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B3D39" w14:textId="691D4D46" w:rsidR="00C12465" w:rsidRDefault="00C12465">
      <w:pPr>
        <w:rPr>
          <w:rFonts w:ascii="BIZ UDPゴシック" w:eastAsia="BIZ UDゴシック" w:hAnsi="BIZ UDPゴシック"/>
          <w:szCs w:val="24"/>
        </w:rPr>
      </w:pPr>
      <w:bookmarkStart w:id="0" w:name="_Toc215671946"/>
      <w:bookmarkStart w:id="1" w:name="_Ref213849774"/>
      <w:bookmarkStart w:id="2" w:name="_Toc215671975"/>
      <w:r>
        <w:rPr>
          <w:rFonts w:ascii="BIZ UDPゴシック" w:eastAsia="BIZ UDPゴシック" w:hAnsi="BIZ UDPゴシック"/>
          <w:noProof/>
          <w:szCs w:val="21"/>
        </w:rPr>
        <mc:AlternateContent>
          <mc:Choice Requires="wpg">
            <w:drawing>
              <wp:anchor distT="0" distB="0" distL="114300" distR="114300" simplePos="0" relativeHeight="252054528" behindDoc="0" locked="0" layoutInCell="1" allowOverlap="1" wp14:anchorId="242A6FAA" wp14:editId="4EF00A37">
                <wp:simplePos x="0" y="0"/>
                <wp:positionH relativeFrom="margin">
                  <wp:posOffset>-178130</wp:posOffset>
                </wp:positionH>
                <wp:positionV relativeFrom="paragraph">
                  <wp:posOffset>11876</wp:posOffset>
                </wp:positionV>
                <wp:extent cx="6576695" cy="9463405"/>
                <wp:effectExtent l="0" t="0" r="0" b="23495"/>
                <wp:wrapNone/>
                <wp:docPr id="2801" name="グループ化 2801"/>
                <wp:cNvGraphicFramePr/>
                <a:graphic xmlns:a="http://schemas.openxmlformats.org/drawingml/2006/main">
                  <a:graphicData uri="http://schemas.microsoft.com/office/word/2010/wordprocessingGroup">
                    <wpg:wgp>
                      <wpg:cNvGrpSpPr/>
                      <wpg:grpSpPr>
                        <a:xfrm>
                          <a:off x="0" y="0"/>
                          <a:ext cx="6576695" cy="9463405"/>
                          <a:chOff x="0" y="0"/>
                          <a:chExt cx="6576870" cy="9463909"/>
                        </a:xfrm>
                      </wpg:grpSpPr>
                      <wps:wsp>
                        <wps:cNvPr id="2802" name="テキスト ボックス 2802"/>
                        <wps:cNvSpPr txBox="1"/>
                        <wps:spPr>
                          <a:xfrm>
                            <a:off x="0" y="7882759"/>
                            <a:ext cx="6419564"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8875A5" w14:textId="77777777" w:rsidR="00794E62" w:rsidRPr="00895985" w:rsidRDefault="00794E62" w:rsidP="00C12465">
                              <w:pPr>
                                <w:ind w:left="240" w:right="240"/>
                                <w:jc w:val="center"/>
                                <w:rPr>
                                  <w:rFonts w:asciiTheme="majorEastAsia" w:eastAsiaTheme="majorEastAsia" w:hAnsiTheme="majorEastAsia"/>
                                  <w:b/>
                                  <w:color w:val="FFFFFF" w:themeColor="background1"/>
                                  <w:sz w:val="44"/>
                                  <w:szCs w:val="32"/>
                                </w:rPr>
                              </w:pPr>
                              <w:r w:rsidRPr="00895985">
                                <w:rPr>
                                  <w:rFonts w:asciiTheme="majorEastAsia" w:eastAsiaTheme="majorEastAsia" w:hAnsiTheme="majorEastAsia" w:hint="eastAsia"/>
                                  <w:b/>
                                  <w:color w:val="FFFFFF" w:themeColor="background1"/>
                                  <w:sz w:val="44"/>
                                  <w:szCs w:val="32"/>
                                </w:rPr>
                                <w:t>平成２５年１１月</w:t>
                              </w:r>
                            </w:p>
                            <w:p w14:paraId="7D160EC9" w14:textId="77777777" w:rsidR="00794E62" w:rsidRPr="00E96665" w:rsidRDefault="00794E62" w:rsidP="00C12465">
                              <w:pPr>
                                <w:ind w:left="240" w:right="240"/>
                                <w:jc w:val="center"/>
                                <w:rPr>
                                  <w:rFonts w:ascii="HG丸ｺﾞｼｯｸM-PRO" w:hAnsi="HG丸ｺﾞｼｯｸM-PRO"/>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03" name="角丸四角形 1"/>
                        <wps:cNvSpPr/>
                        <wps:spPr>
                          <a:xfrm>
                            <a:off x="63062" y="110359"/>
                            <a:ext cx="6419850" cy="9353550"/>
                          </a:xfrm>
                          <a:prstGeom prst="roundRect">
                            <a:avLst>
                              <a:gd name="adj" fmla="val 7765"/>
                            </a:avLst>
                          </a:prstGeom>
                          <a:solidFill>
                            <a:srgbClr val="006600"/>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4" name="テキスト ボックス 2804"/>
                        <wps:cNvSpPr txBox="1"/>
                        <wps:spPr>
                          <a:xfrm>
                            <a:off x="157655" y="0"/>
                            <a:ext cx="6268489" cy="6348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713AF1" w14:textId="77777777" w:rsidR="00794E62" w:rsidRDefault="00794E62" w:rsidP="00C12465">
                              <w:pPr>
                                <w:ind w:left="240" w:right="240"/>
                                <w:jc w:val="center"/>
                                <w:rPr>
                                  <w:rFonts w:ascii="HG丸ｺﾞｼｯｸM-PRO" w:hAnsi="HG丸ｺﾞｼｯｸM-PRO"/>
                                  <w:color w:val="FFFFFF" w:themeColor="background1"/>
                                  <w:sz w:val="72"/>
                                  <w:szCs w:val="72"/>
                                </w:rPr>
                              </w:pPr>
                            </w:p>
                            <w:p w14:paraId="68EEFC6D" w14:textId="77777777" w:rsidR="00794E62" w:rsidRDefault="00794E62" w:rsidP="00C12465">
                              <w:pPr>
                                <w:ind w:left="240" w:right="240"/>
                                <w:jc w:val="center"/>
                                <w:rPr>
                                  <w:rFonts w:ascii="HG丸ｺﾞｼｯｸM-PRO" w:hAnsi="HG丸ｺﾞｼｯｸM-PRO"/>
                                  <w:color w:val="FFFFFF" w:themeColor="background1"/>
                                  <w:sz w:val="72"/>
                                  <w:szCs w:val="72"/>
                                </w:rPr>
                              </w:pPr>
                            </w:p>
                            <w:p w14:paraId="3356C960" w14:textId="77777777" w:rsidR="00794E62" w:rsidRDefault="00794E62" w:rsidP="00C12465">
                              <w:pPr>
                                <w:ind w:left="240" w:right="240"/>
                                <w:jc w:val="center"/>
                                <w:rPr>
                                  <w:rFonts w:ascii="HG丸ｺﾞｼｯｸM-PRO" w:hAnsi="HG丸ｺﾞｼｯｸM-PRO"/>
                                  <w:color w:val="FFFFFF" w:themeColor="background1"/>
                                  <w:sz w:val="72"/>
                                  <w:szCs w:val="72"/>
                                </w:rPr>
                              </w:pPr>
                            </w:p>
                            <w:p w14:paraId="2378314F" w14:textId="77777777" w:rsidR="00794E62" w:rsidRPr="000C4AB2" w:rsidRDefault="00794E62" w:rsidP="00C12465">
                              <w:pPr>
                                <w:ind w:left="240" w:right="240"/>
                                <w:jc w:val="center"/>
                                <w:rPr>
                                  <w:rFonts w:ascii="HG丸ｺﾞｼｯｸM-PRO" w:eastAsia="HG丸ｺﾞｼｯｸM-PRO" w:hAnsi="HG丸ｺﾞｼｯｸM-PRO"/>
                                  <w:color w:val="FFFFFF" w:themeColor="background1"/>
                                  <w:sz w:val="80"/>
                                  <w:szCs w:val="80"/>
                                </w:rPr>
                              </w:pPr>
                              <w:r w:rsidRPr="000C4AB2">
                                <w:rPr>
                                  <w:rFonts w:ascii="HG丸ｺﾞｼｯｸM-PRO" w:eastAsia="HG丸ｺﾞｼｯｸM-PRO" w:hAnsi="HG丸ｺﾞｼｯｸM-PRO" w:hint="eastAsia"/>
                                  <w:color w:val="FFFFFF" w:themeColor="background1"/>
                                  <w:sz w:val="80"/>
                                  <w:szCs w:val="80"/>
                                </w:rPr>
                                <w:t>文京区</w:t>
                              </w:r>
                            </w:p>
                            <w:p w14:paraId="55085779" w14:textId="77777777" w:rsidR="00794E62" w:rsidRPr="000C4AB2" w:rsidRDefault="00794E62" w:rsidP="00C12465">
                              <w:pPr>
                                <w:ind w:left="240" w:right="240"/>
                                <w:jc w:val="center"/>
                                <w:rPr>
                                  <w:rFonts w:ascii="HG丸ｺﾞｼｯｸM-PRO" w:eastAsia="HG丸ｺﾞｼｯｸM-PRO" w:hAnsi="HG丸ｺﾞｼｯｸM-PRO"/>
                                  <w:color w:val="FFFFFF" w:themeColor="background1"/>
                                  <w:sz w:val="16"/>
                                  <w:szCs w:val="16"/>
                                </w:rPr>
                              </w:pPr>
                            </w:p>
                            <w:p w14:paraId="3C10AA81" w14:textId="77777777" w:rsidR="00794E62" w:rsidRPr="000C4AB2" w:rsidRDefault="00794E62" w:rsidP="00C12465">
                              <w:pPr>
                                <w:ind w:left="240" w:right="240"/>
                                <w:jc w:val="center"/>
                                <w:rPr>
                                  <w:rFonts w:ascii="HG丸ｺﾞｼｯｸM-PRO" w:eastAsia="HG丸ｺﾞｼｯｸM-PRO" w:hAnsi="HG丸ｺﾞｼｯｸM-PRO"/>
                                  <w:color w:val="FFFFFF" w:themeColor="background1"/>
                                  <w:sz w:val="80"/>
                                  <w:szCs w:val="80"/>
                                </w:rPr>
                              </w:pPr>
                              <w:r w:rsidRPr="000C4AB2">
                                <w:rPr>
                                  <w:rFonts w:ascii="HG丸ｺﾞｼｯｸM-PRO" w:eastAsia="HG丸ｺﾞｼｯｸM-PRO" w:hAnsi="HG丸ｺﾞｼｯｸM-PRO" w:hint="eastAsia"/>
                                  <w:color w:val="FFFFFF" w:themeColor="background1"/>
                                  <w:sz w:val="80"/>
                                  <w:szCs w:val="80"/>
                                </w:rPr>
                                <w:t>避難所運営ガイドライン</w:t>
                              </w:r>
                            </w:p>
                            <w:p w14:paraId="6669DFC4" w14:textId="731CD33A" w:rsidR="00794E62" w:rsidRPr="00C87BA3" w:rsidRDefault="00794E62" w:rsidP="00C12465">
                              <w:pPr>
                                <w:ind w:left="240" w:right="240"/>
                                <w:jc w:val="center"/>
                                <w:rPr>
                                  <w:rFonts w:ascii="HG丸ｺﾞｼｯｸM-PRO" w:eastAsia="HG丸ｺﾞｼｯｸM-PRO" w:hAnsi="HG丸ｺﾞｼｯｸM-PRO"/>
                                  <w:color w:val="FFFFFF" w:themeColor="background1"/>
                                  <w:sz w:val="72"/>
                                  <w:szCs w:val="72"/>
                                </w:rPr>
                              </w:pPr>
                            </w:p>
                            <w:p w14:paraId="06BA584B" w14:textId="77777777" w:rsidR="00794E62" w:rsidRPr="00A459EA" w:rsidRDefault="00794E62" w:rsidP="00C12465">
                              <w:pPr>
                                <w:ind w:left="240" w:right="240"/>
                                <w:jc w:val="center"/>
                                <w:rPr>
                                  <w:rFonts w:ascii="HG丸ｺﾞｼｯｸM-PRO" w:hAnsi="HG丸ｺﾞｼｯｸM-PRO"/>
                                  <w:color w:val="FFFFFF" w:themeColor="background1"/>
                                </w:rPr>
                              </w:pPr>
                              <w:r>
                                <w:rPr>
                                  <w:rFonts w:ascii="HG丸ｺﾞｼｯｸM-PRO" w:hAnsi="HG丸ｺﾞｼｯｸM-PRO"/>
                                  <w:noProof/>
                                </w:rPr>
                                <w:drawing>
                                  <wp:inline distT="0" distB="0" distL="0" distR="0" wp14:anchorId="532C1C42" wp14:editId="5E44EACA">
                                    <wp:extent cx="1604513" cy="1604513"/>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東京都文京区区章.png"/>
                                            <pic:cNvPicPr/>
                                          </pic:nvPicPr>
                                          <pic:blipFill>
                                            <a:blip r:embed="rId8">
                                              <a:lum bright="70000" contrast="-70000"/>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602497" cy="1602497"/>
                                            </a:xfrm>
                                            <a:prstGeom prst="rect">
                                              <a:avLst/>
                                            </a:prstGeom>
                                          </pic:spPr>
                                        </pic:pic>
                                      </a:graphicData>
                                    </a:graphic>
                                  </wp:inline>
                                </w:drawing>
                              </w:r>
                            </w:p>
                            <w:p w14:paraId="35D9F2EA" w14:textId="77777777" w:rsidR="00794E62" w:rsidRDefault="00794E62" w:rsidP="00C12465">
                              <w:pPr>
                                <w:ind w:left="240" w:right="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05" name="テキスト ボックス 2805"/>
                        <wps:cNvSpPr txBox="1"/>
                        <wps:spPr>
                          <a:xfrm>
                            <a:off x="157655" y="7062952"/>
                            <a:ext cx="6419215" cy="137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F026EB" w14:textId="77777777" w:rsidR="00794E62" w:rsidRDefault="00794E62" w:rsidP="00C12465">
                              <w:pPr>
                                <w:ind w:left="240" w:right="240"/>
                                <w:jc w:val="center"/>
                                <w:rPr>
                                  <w:rFonts w:ascii="HG丸ｺﾞｼｯｸM-PRO" w:eastAsia="HG丸ｺﾞｼｯｸM-PRO" w:hAnsi="HG丸ｺﾞｼｯｸM-PRO"/>
                                  <w:b/>
                                  <w:color w:val="FFFFFF" w:themeColor="background1"/>
                                  <w:sz w:val="44"/>
                                  <w:szCs w:val="32"/>
                                </w:rPr>
                              </w:pPr>
                            </w:p>
                            <w:p w14:paraId="5C11CF8C" w14:textId="7A1A1203" w:rsidR="00794E62" w:rsidRPr="007E6702" w:rsidRDefault="00794E62" w:rsidP="00C12465">
                              <w:pPr>
                                <w:ind w:left="240" w:right="240"/>
                                <w:jc w:val="center"/>
                                <w:rPr>
                                  <w:rFonts w:ascii="HG丸ｺﾞｼｯｸM-PRO" w:eastAsia="HG丸ｺﾞｼｯｸM-PRO" w:hAnsi="HG丸ｺﾞｼｯｸM-PRO"/>
                                  <w:b/>
                                  <w:color w:val="FFFFFF" w:themeColor="background1"/>
                                  <w:sz w:val="44"/>
                                  <w:szCs w:val="32"/>
                                </w:rPr>
                              </w:pPr>
                              <w:r>
                                <w:rPr>
                                  <w:rFonts w:ascii="HG丸ｺﾞｼｯｸM-PRO" w:eastAsia="HG丸ｺﾞｼｯｸM-PRO" w:hAnsi="HG丸ｺﾞｼｯｸM-PRO" w:hint="eastAsia"/>
                                  <w:b/>
                                  <w:color w:val="FFFFFF" w:themeColor="background1"/>
                                  <w:sz w:val="44"/>
                                  <w:szCs w:val="32"/>
                                </w:rPr>
                                <w:t>令和８</w:t>
                              </w:r>
                              <w:r w:rsidRPr="007E6702">
                                <w:rPr>
                                  <w:rFonts w:ascii="HG丸ｺﾞｼｯｸM-PRO" w:eastAsia="HG丸ｺﾞｼｯｸM-PRO" w:hAnsi="HG丸ｺﾞｼｯｸM-PRO" w:hint="eastAsia"/>
                                  <w:b/>
                                  <w:color w:val="FFFFFF" w:themeColor="background1"/>
                                  <w:sz w:val="44"/>
                                  <w:szCs w:val="32"/>
                                </w:rPr>
                                <w:t>年</w:t>
                              </w:r>
                              <w:r>
                                <w:rPr>
                                  <w:rFonts w:ascii="HG丸ｺﾞｼｯｸM-PRO" w:eastAsia="HG丸ｺﾞｼｯｸM-PRO" w:hAnsi="HG丸ｺﾞｼｯｸM-PRO" w:hint="eastAsia"/>
                                  <w:b/>
                                  <w:color w:val="FFFFFF" w:themeColor="background1"/>
                                  <w:sz w:val="44"/>
                                  <w:szCs w:val="32"/>
                                </w:rPr>
                                <w:t>9</w:t>
                              </w:r>
                              <w:r w:rsidRPr="007E6702">
                                <w:rPr>
                                  <w:rFonts w:ascii="HG丸ｺﾞｼｯｸM-PRO" w:eastAsia="HG丸ｺﾞｼｯｸM-PRO" w:hAnsi="HG丸ｺﾞｼｯｸM-PRO" w:hint="eastAsia"/>
                                  <w:b/>
                                  <w:color w:val="FFFFFF" w:themeColor="background1"/>
                                  <w:sz w:val="44"/>
                                  <w:szCs w:val="32"/>
                                </w:rPr>
                                <w:t>月</w:t>
                              </w:r>
                            </w:p>
                            <w:p w14:paraId="32542752" w14:textId="77777777" w:rsidR="00794E62" w:rsidRPr="00E96665" w:rsidRDefault="00794E62" w:rsidP="00C12465">
                              <w:pPr>
                                <w:ind w:left="240" w:right="240"/>
                                <w:jc w:val="center"/>
                                <w:rPr>
                                  <w:rFonts w:ascii="HG丸ｺﾞｼｯｸM-PRO" w:hAnsi="HG丸ｺﾞｼｯｸM-PRO"/>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42A6FAA" id="グループ化 2801" o:spid="_x0000_s1026" style="position:absolute;margin-left:-14.05pt;margin-top:.95pt;width:517.85pt;height:745.15pt;z-index:252054528;mso-position-horizontal-relative:margin" coordsize="65768,94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">
                <v:shapetype id="_x0000_t202" coordsize="21600,21600" o:spt="202" path="m,l,21600r21600,l21600,xe">
                  <v:stroke joinstyle="miter"/>
                  <v:path gradientshapeok="t" o:connecttype="rect"/>
                </v:shapetype>
                <v:shape id="テキスト ボックス 2802" o:spid="_x0000_s1027" type="#_x0000_t202" style="position:absolute;top:78827;width:64195;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" filled="f" stroked="f" strokeweight=".5pt">
                  <v:textbox>
                    <w:txbxContent>
                      <w:p w14:paraId="3B8875A5" w14:textId="77777777" w:rsidR="00794E62" w:rsidRPr="00895985" w:rsidRDefault="00794E62" w:rsidP="00C12465">
                        <w:pPr>
                          <w:ind w:left="240" w:right="240"/>
                          <w:jc w:val="center"/>
                          <w:rPr>
                            <w:rFonts w:asciiTheme="majorEastAsia" w:eastAsiaTheme="majorEastAsia" w:hAnsiTheme="majorEastAsia"/>
                            <w:b/>
                            <w:color w:val="FFFFFF" w:themeColor="background1"/>
                            <w:sz w:val="44"/>
                            <w:szCs w:val="32"/>
                          </w:rPr>
                        </w:pPr>
                        <w:r w:rsidRPr="00895985">
                          <w:rPr>
                            <w:rFonts w:asciiTheme="majorEastAsia" w:eastAsiaTheme="majorEastAsia" w:hAnsiTheme="majorEastAsia" w:hint="eastAsia"/>
                            <w:b/>
                            <w:color w:val="FFFFFF" w:themeColor="background1"/>
                            <w:sz w:val="44"/>
                            <w:szCs w:val="32"/>
                          </w:rPr>
                          <w:t>平成２５年１１月</w:t>
                        </w:r>
                      </w:p>
                      <w:p w14:paraId="7D160EC9" w14:textId="77777777" w:rsidR="00794E62" w:rsidRPr="00E96665" w:rsidRDefault="00794E62" w:rsidP="00C12465">
                        <w:pPr>
                          <w:ind w:left="240" w:right="240"/>
                          <w:jc w:val="center"/>
                          <w:rPr>
                            <w:rFonts w:ascii="HG丸ｺﾞｼｯｸM-PRO" w:hAnsi="HG丸ｺﾞｼｯｸM-PRO"/>
                            <w:color w:val="FFFFFF" w:themeColor="background1"/>
                            <w:sz w:val="32"/>
                            <w:szCs w:val="32"/>
                          </w:rPr>
                        </w:pPr>
                      </w:p>
                    </w:txbxContent>
                  </v:textbox>
                </v:shape>
                <v:roundrect id="角丸四角形 1" o:spid="_x0000_s1028" style="position:absolute;left:630;top:1103;width:64199;height:93536;visibility:visible;mso-wrap-style:square;v-text-anchor:middle" arcsize="508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" fillcolor="#060" strokecolor="#156082 [3204]" strokeweight=".5pt">
                  <v:stroke joinstyle="miter"/>
                </v:roundrect>
                <v:shape id="テキスト ボックス 2804" o:spid="_x0000_s1029" type="#_x0000_t202" style="position:absolute;left:1576;width:62685;height:6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" filled="f" stroked="f" strokeweight=".5pt">
                  <v:textbox>
                    <w:txbxContent>
                      <w:p w14:paraId="4E713AF1" w14:textId="77777777" w:rsidR="00794E62" w:rsidRDefault="00794E62" w:rsidP="00C12465">
                        <w:pPr>
                          <w:ind w:left="240" w:right="240"/>
                          <w:jc w:val="center"/>
                          <w:rPr>
                            <w:rFonts w:ascii="HG丸ｺﾞｼｯｸM-PRO" w:hAnsi="HG丸ｺﾞｼｯｸM-PRO"/>
                            <w:color w:val="FFFFFF" w:themeColor="background1"/>
                            <w:sz w:val="72"/>
                            <w:szCs w:val="72"/>
                          </w:rPr>
                        </w:pPr>
                      </w:p>
                      <w:p w14:paraId="68EEFC6D" w14:textId="77777777" w:rsidR="00794E62" w:rsidRDefault="00794E62" w:rsidP="00C12465">
                        <w:pPr>
                          <w:ind w:left="240" w:right="240"/>
                          <w:jc w:val="center"/>
                          <w:rPr>
                            <w:rFonts w:ascii="HG丸ｺﾞｼｯｸM-PRO" w:hAnsi="HG丸ｺﾞｼｯｸM-PRO"/>
                            <w:color w:val="FFFFFF" w:themeColor="background1"/>
                            <w:sz w:val="72"/>
                            <w:szCs w:val="72"/>
                          </w:rPr>
                        </w:pPr>
                      </w:p>
                      <w:p w14:paraId="3356C960" w14:textId="77777777" w:rsidR="00794E62" w:rsidRDefault="00794E62" w:rsidP="00C12465">
                        <w:pPr>
                          <w:ind w:left="240" w:right="240"/>
                          <w:jc w:val="center"/>
                          <w:rPr>
                            <w:rFonts w:ascii="HG丸ｺﾞｼｯｸM-PRO" w:hAnsi="HG丸ｺﾞｼｯｸM-PRO"/>
                            <w:color w:val="FFFFFF" w:themeColor="background1"/>
                            <w:sz w:val="72"/>
                            <w:szCs w:val="72"/>
                          </w:rPr>
                        </w:pPr>
                      </w:p>
                      <w:p w14:paraId="2378314F" w14:textId="77777777" w:rsidR="00794E62" w:rsidRPr="000C4AB2" w:rsidRDefault="00794E62" w:rsidP="00C12465">
                        <w:pPr>
                          <w:ind w:left="240" w:right="240"/>
                          <w:jc w:val="center"/>
                          <w:rPr>
                            <w:rFonts w:ascii="HG丸ｺﾞｼｯｸM-PRO" w:eastAsia="HG丸ｺﾞｼｯｸM-PRO" w:hAnsi="HG丸ｺﾞｼｯｸM-PRO"/>
                            <w:color w:val="FFFFFF" w:themeColor="background1"/>
                            <w:sz w:val="80"/>
                            <w:szCs w:val="80"/>
                          </w:rPr>
                        </w:pPr>
                        <w:r w:rsidRPr="000C4AB2">
                          <w:rPr>
                            <w:rFonts w:ascii="HG丸ｺﾞｼｯｸM-PRO" w:eastAsia="HG丸ｺﾞｼｯｸM-PRO" w:hAnsi="HG丸ｺﾞｼｯｸM-PRO" w:hint="eastAsia"/>
                            <w:color w:val="FFFFFF" w:themeColor="background1"/>
                            <w:sz w:val="80"/>
                            <w:szCs w:val="80"/>
                          </w:rPr>
                          <w:t>文京区</w:t>
                        </w:r>
                      </w:p>
                      <w:p w14:paraId="55085779" w14:textId="77777777" w:rsidR="00794E62" w:rsidRPr="000C4AB2" w:rsidRDefault="00794E62" w:rsidP="00C12465">
                        <w:pPr>
                          <w:ind w:left="240" w:right="240"/>
                          <w:jc w:val="center"/>
                          <w:rPr>
                            <w:rFonts w:ascii="HG丸ｺﾞｼｯｸM-PRO" w:eastAsia="HG丸ｺﾞｼｯｸM-PRO" w:hAnsi="HG丸ｺﾞｼｯｸM-PRO"/>
                            <w:color w:val="FFFFFF" w:themeColor="background1"/>
                            <w:sz w:val="16"/>
                            <w:szCs w:val="16"/>
                          </w:rPr>
                        </w:pPr>
                      </w:p>
                      <w:p w14:paraId="3C10AA81" w14:textId="77777777" w:rsidR="00794E62" w:rsidRPr="000C4AB2" w:rsidRDefault="00794E62" w:rsidP="00C12465">
                        <w:pPr>
                          <w:ind w:left="240" w:right="240"/>
                          <w:jc w:val="center"/>
                          <w:rPr>
                            <w:rFonts w:ascii="HG丸ｺﾞｼｯｸM-PRO" w:eastAsia="HG丸ｺﾞｼｯｸM-PRO" w:hAnsi="HG丸ｺﾞｼｯｸM-PRO"/>
                            <w:color w:val="FFFFFF" w:themeColor="background1"/>
                            <w:sz w:val="80"/>
                            <w:szCs w:val="80"/>
                          </w:rPr>
                        </w:pPr>
                        <w:r w:rsidRPr="000C4AB2">
                          <w:rPr>
                            <w:rFonts w:ascii="HG丸ｺﾞｼｯｸM-PRO" w:eastAsia="HG丸ｺﾞｼｯｸM-PRO" w:hAnsi="HG丸ｺﾞｼｯｸM-PRO" w:hint="eastAsia"/>
                            <w:color w:val="FFFFFF" w:themeColor="background1"/>
                            <w:sz w:val="80"/>
                            <w:szCs w:val="80"/>
                          </w:rPr>
                          <w:t>避難所運営ガイドライン</w:t>
                        </w:r>
                      </w:p>
                      <w:p w14:paraId="6669DFC4" w14:textId="731CD33A" w:rsidR="00794E62" w:rsidRPr="00C87BA3" w:rsidRDefault="00794E62" w:rsidP="00C12465">
                        <w:pPr>
                          <w:ind w:left="240" w:right="240"/>
                          <w:jc w:val="center"/>
                          <w:rPr>
                            <w:rFonts w:ascii="HG丸ｺﾞｼｯｸM-PRO" w:eastAsia="HG丸ｺﾞｼｯｸM-PRO" w:hAnsi="HG丸ｺﾞｼｯｸM-PRO"/>
                            <w:color w:val="FFFFFF" w:themeColor="background1"/>
                            <w:sz w:val="72"/>
                            <w:szCs w:val="72"/>
                          </w:rPr>
                        </w:pPr>
                      </w:p>
                      <w:p w14:paraId="06BA584B" w14:textId="77777777" w:rsidR="00794E62" w:rsidRPr="00A459EA" w:rsidRDefault="00794E62" w:rsidP="00C12465">
                        <w:pPr>
                          <w:ind w:left="240" w:right="240"/>
                          <w:jc w:val="center"/>
                          <w:rPr>
                            <w:rFonts w:ascii="HG丸ｺﾞｼｯｸM-PRO" w:hAnsi="HG丸ｺﾞｼｯｸM-PRO"/>
                            <w:color w:val="FFFFFF" w:themeColor="background1"/>
                          </w:rPr>
                        </w:pPr>
                        <w:r>
                          <w:rPr>
                            <w:rFonts w:ascii="HG丸ｺﾞｼｯｸM-PRO" w:hAnsi="HG丸ｺﾞｼｯｸM-PRO"/>
                            <w:noProof/>
                          </w:rPr>
                          <w:drawing>
                            <wp:inline distT="0" distB="0" distL="0" distR="0" wp14:anchorId="532C1C42" wp14:editId="5E44EACA">
                              <wp:extent cx="1604513" cy="1604513"/>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東京都文京区区章.png"/>
                                      <pic:cNvPicPr/>
                                    </pic:nvPicPr>
                                    <pic:blipFill>
                                      <a:blip r:embed="rId8">
                                        <a:lum bright="70000" contrast="-70000"/>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602497" cy="1602497"/>
                                      </a:xfrm>
                                      <a:prstGeom prst="rect">
                                        <a:avLst/>
                                      </a:prstGeom>
                                    </pic:spPr>
                                  </pic:pic>
                                </a:graphicData>
                              </a:graphic>
                            </wp:inline>
                          </w:drawing>
                        </w:r>
                      </w:p>
                      <w:p w14:paraId="35D9F2EA" w14:textId="77777777" w:rsidR="00794E62" w:rsidRDefault="00794E62" w:rsidP="00C12465">
                        <w:pPr>
                          <w:ind w:left="240" w:right="240"/>
                        </w:pPr>
                      </w:p>
                    </w:txbxContent>
                  </v:textbox>
                </v:shape>
                <v:shape id="テキスト ボックス 2805" o:spid="_x0000_s1030" type="#_x0000_t202" style="position:absolute;left:1576;top:70629;width:64192;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" filled="f" stroked="f" strokeweight=".5pt">
                  <v:textbox>
                    <w:txbxContent>
                      <w:p w14:paraId="14F026EB" w14:textId="77777777" w:rsidR="00794E62" w:rsidRDefault="00794E62" w:rsidP="00C12465">
                        <w:pPr>
                          <w:ind w:left="240" w:right="240"/>
                          <w:jc w:val="center"/>
                          <w:rPr>
                            <w:rFonts w:ascii="HG丸ｺﾞｼｯｸM-PRO" w:eastAsia="HG丸ｺﾞｼｯｸM-PRO" w:hAnsi="HG丸ｺﾞｼｯｸM-PRO"/>
                            <w:b/>
                            <w:color w:val="FFFFFF" w:themeColor="background1"/>
                            <w:sz w:val="44"/>
                            <w:szCs w:val="32"/>
                          </w:rPr>
                        </w:pPr>
                      </w:p>
                      <w:p w14:paraId="5C11CF8C" w14:textId="7A1A1203" w:rsidR="00794E62" w:rsidRPr="007E6702" w:rsidRDefault="00794E62" w:rsidP="00C12465">
                        <w:pPr>
                          <w:ind w:left="240" w:right="240"/>
                          <w:jc w:val="center"/>
                          <w:rPr>
                            <w:rFonts w:ascii="HG丸ｺﾞｼｯｸM-PRO" w:eastAsia="HG丸ｺﾞｼｯｸM-PRO" w:hAnsi="HG丸ｺﾞｼｯｸM-PRO"/>
                            <w:b/>
                            <w:color w:val="FFFFFF" w:themeColor="background1"/>
                            <w:sz w:val="44"/>
                            <w:szCs w:val="32"/>
                          </w:rPr>
                        </w:pPr>
                        <w:r>
                          <w:rPr>
                            <w:rFonts w:ascii="HG丸ｺﾞｼｯｸM-PRO" w:eastAsia="HG丸ｺﾞｼｯｸM-PRO" w:hAnsi="HG丸ｺﾞｼｯｸM-PRO" w:hint="eastAsia"/>
                            <w:b/>
                            <w:color w:val="FFFFFF" w:themeColor="background1"/>
                            <w:sz w:val="44"/>
                            <w:szCs w:val="32"/>
                          </w:rPr>
                          <w:t>令和８</w:t>
                        </w:r>
                        <w:r w:rsidRPr="007E6702">
                          <w:rPr>
                            <w:rFonts w:ascii="HG丸ｺﾞｼｯｸM-PRO" w:eastAsia="HG丸ｺﾞｼｯｸM-PRO" w:hAnsi="HG丸ｺﾞｼｯｸM-PRO" w:hint="eastAsia"/>
                            <w:b/>
                            <w:color w:val="FFFFFF" w:themeColor="background1"/>
                            <w:sz w:val="44"/>
                            <w:szCs w:val="32"/>
                          </w:rPr>
                          <w:t>年</w:t>
                        </w:r>
                        <w:r>
                          <w:rPr>
                            <w:rFonts w:ascii="HG丸ｺﾞｼｯｸM-PRO" w:eastAsia="HG丸ｺﾞｼｯｸM-PRO" w:hAnsi="HG丸ｺﾞｼｯｸM-PRO" w:hint="eastAsia"/>
                            <w:b/>
                            <w:color w:val="FFFFFF" w:themeColor="background1"/>
                            <w:sz w:val="44"/>
                            <w:szCs w:val="32"/>
                          </w:rPr>
                          <w:t>9</w:t>
                        </w:r>
                        <w:r w:rsidRPr="007E6702">
                          <w:rPr>
                            <w:rFonts w:ascii="HG丸ｺﾞｼｯｸM-PRO" w:eastAsia="HG丸ｺﾞｼｯｸM-PRO" w:hAnsi="HG丸ｺﾞｼｯｸM-PRO" w:hint="eastAsia"/>
                            <w:b/>
                            <w:color w:val="FFFFFF" w:themeColor="background1"/>
                            <w:sz w:val="44"/>
                            <w:szCs w:val="32"/>
                          </w:rPr>
                          <w:t>月</w:t>
                        </w:r>
                      </w:p>
                      <w:p w14:paraId="32542752" w14:textId="77777777" w:rsidR="00794E62" w:rsidRPr="00E96665" w:rsidRDefault="00794E62" w:rsidP="00C12465">
                        <w:pPr>
                          <w:ind w:left="240" w:right="240"/>
                          <w:jc w:val="center"/>
                          <w:rPr>
                            <w:rFonts w:ascii="HG丸ｺﾞｼｯｸM-PRO" w:hAnsi="HG丸ｺﾞｼｯｸM-PRO"/>
                            <w:color w:val="FFFFFF" w:themeColor="background1"/>
                            <w:sz w:val="32"/>
                            <w:szCs w:val="32"/>
                          </w:rPr>
                        </w:pPr>
                      </w:p>
                    </w:txbxContent>
                  </v:textbox>
                </v:shape>
                <w10:wrap anchorx="margin"/>
              </v:group>
            </w:pict>
          </mc:Fallback>
        </mc:AlternateContent>
      </w:r>
    </w:p>
    <w:p w14:paraId="6DDD0E39" w14:textId="58CB12C0" w:rsidR="00C12465" w:rsidRDefault="00C12465">
      <w:pPr>
        <w:rPr>
          <w:rFonts w:ascii="BIZ UDPゴシック" w:eastAsia="BIZ UDゴシック" w:hAnsi="BIZ UDPゴシック"/>
          <w:szCs w:val="24"/>
        </w:rPr>
      </w:pPr>
      <w:r>
        <w:rPr>
          <w:rFonts w:ascii="BIZ UDPゴシック" w:eastAsia="BIZ UDゴシック" w:hAnsi="BIZ UDPゴシック"/>
          <w:szCs w:val="24"/>
        </w:rPr>
        <w:br w:type="page"/>
      </w:r>
    </w:p>
    <w:p w14:paraId="54779E49" w14:textId="77777777" w:rsidR="00C12465" w:rsidRPr="00E61351" w:rsidRDefault="00C12465" w:rsidP="00C12465">
      <w:pPr>
        <w:rPr>
          <w:rFonts w:ascii="BIZ UDPゴシック" w:eastAsia="BIZ UDゴシック" w:hAnsi="BIZ UDPゴシック"/>
          <w:szCs w:val="21"/>
        </w:rPr>
      </w:pPr>
    </w:p>
    <w:p w14:paraId="0C0040D9" w14:textId="2927D2A8" w:rsidR="00C12465" w:rsidRDefault="00C12465">
      <w:pPr>
        <w:rPr>
          <w:rFonts w:ascii="BIZ UDPゴシック" w:eastAsia="BIZ UDゴシック" w:hAnsi="BIZ UDPゴシック"/>
          <w:szCs w:val="21"/>
        </w:rPr>
      </w:pPr>
      <w:r>
        <w:rPr>
          <w:rFonts w:ascii="BIZ UDPゴシック" w:eastAsia="BIZ UDゴシック" w:hAnsi="BIZ UDPゴシック"/>
          <w:szCs w:val="21"/>
        </w:rPr>
        <w:br w:type="page"/>
      </w:r>
    </w:p>
    <w:p w14:paraId="77C94853" w14:textId="77777777" w:rsidR="00C12465" w:rsidRDefault="00C12465" w:rsidP="00C12465">
      <w:pPr>
        <w:rPr>
          <w:rFonts w:ascii="BIZ UDPゴシック" w:eastAsia="BIZ UDゴシック" w:hAnsi="BIZ UDPゴシック"/>
          <w:szCs w:val="21"/>
        </w:rPr>
        <w:sectPr w:rsidR="00C12465" w:rsidSect="00813DBA">
          <w:footerReference w:type="even" r:id="rId10"/>
          <w:headerReference w:type="first" r:id="rId11"/>
          <w:footerReference w:type="first" r:id="rId12"/>
          <w:type w:val="continuous"/>
          <w:pgSz w:w="11906" w:h="16838"/>
          <w:pgMar w:top="1021" w:right="1304" w:bottom="851" w:left="1077" w:header="567" w:footer="454" w:gutter="0"/>
          <w:pgNumType w:start="1"/>
          <w:cols w:space="425"/>
          <w:titlePg/>
          <w:docGrid w:type="linesAndChars" w:linePitch="360"/>
        </w:sectPr>
      </w:pPr>
    </w:p>
    <w:p w14:paraId="00C46EA5" w14:textId="77777777" w:rsidR="00C12465" w:rsidRPr="00E61351" w:rsidRDefault="00C12465" w:rsidP="00C12465">
      <w:pPr>
        <w:spacing w:beforeLines="50" w:before="180"/>
        <w:jc w:val="center"/>
        <w:rPr>
          <w:rFonts w:ascii="BIZ UDゴシック" w:eastAsia="BIZ UDゴシック" w:hAnsi="BIZ UDゴシック"/>
          <w:bCs/>
          <w:sz w:val="36"/>
          <w:szCs w:val="36"/>
        </w:rPr>
      </w:pPr>
      <w:r>
        <w:rPr>
          <w:rFonts w:ascii="BIZ UDゴシック" w:eastAsia="BIZ UDゴシック" w:hAnsi="BIZ UDゴシック" w:hint="eastAsia"/>
          <w:bCs/>
          <w:sz w:val="36"/>
          <w:szCs w:val="36"/>
        </w:rPr>
        <w:lastRenderedPageBreak/>
        <w:t>目次</w:t>
      </w:r>
    </w:p>
    <w:p w14:paraId="0AD5710F" w14:textId="77777777" w:rsidR="00C12465" w:rsidRPr="00F17AC9" w:rsidRDefault="00C12465" w:rsidP="00C12465">
      <w:pPr>
        <w:pStyle w:val="13"/>
      </w:pPr>
    </w:p>
    <w:p w14:paraId="64DF117F" w14:textId="14711091" w:rsidR="00602FDE" w:rsidRDefault="00C12465">
      <w:pPr>
        <w:pStyle w:val="13"/>
        <w:rPr>
          <w:rFonts w:asciiTheme="minorHAnsi" w:eastAsiaTheme="minorEastAsia" w:cstheme="minorBidi"/>
          <w:b w:val="0"/>
          <w:bCs w:val="0"/>
          <w:kern w:val="2"/>
          <w:sz w:val="22"/>
          <w:szCs w:val="24"/>
          <w:lang w:val="en-US"/>
          <w14:ligatures w14:val="standardContextual"/>
        </w:rPr>
      </w:pPr>
      <w:r>
        <w:fldChar w:fldCharType="begin"/>
      </w:r>
      <w:r>
        <w:instrText xml:space="preserve"> TOC \o "1-3" \h \z \u </w:instrText>
      </w:r>
      <w:r>
        <w:fldChar w:fldCharType="separate"/>
      </w:r>
      <w:hyperlink w:anchor="_Toc236849830" w:history="1">
        <w:r w:rsidR="00602FDE" w:rsidRPr="008C5BEC">
          <w:rPr>
            <w:rStyle w:val="aff4"/>
          </w:rPr>
          <w:t>文京区避難所運営ガイドラインの改訂にあたって</w:t>
        </w:r>
        <w:r w:rsidR="00602FDE">
          <w:rPr>
            <w:webHidden/>
          </w:rPr>
          <w:tab/>
        </w:r>
        <w:r w:rsidR="00602FDE">
          <w:rPr>
            <w:webHidden/>
          </w:rPr>
          <w:fldChar w:fldCharType="begin"/>
        </w:r>
        <w:r w:rsidR="00602FDE">
          <w:rPr>
            <w:webHidden/>
          </w:rPr>
          <w:instrText xml:space="preserve"> PAGEREF _Toc236849830 \h </w:instrText>
        </w:r>
        <w:r w:rsidR="00602FDE">
          <w:rPr>
            <w:webHidden/>
          </w:rPr>
        </w:r>
        <w:r w:rsidR="00602FDE">
          <w:rPr>
            <w:webHidden/>
          </w:rPr>
          <w:fldChar w:fldCharType="separate"/>
        </w:r>
        <w:r w:rsidR="00602FDE">
          <w:rPr>
            <w:webHidden/>
          </w:rPr>
          <w:t>1</w:t>
        </w:r>
        <w:r w:rsidR="00602FDE">
          <w:rPr>
            <w:webHidden/>
          </w:rPr>
          <w:fldChar w:fldCharType="end"/>
        </w:r>
      </w:hyperlink>
    </w:p>
    <w:p w14:paraId="5CAF1232" w14:textId="55DB34B9" w:rsidR="00602FDE" w:rsidRDefault="00E80D27">
      <w:pPr>
        <w:pStyle w:val="13"/>
        <w:rPr>
          <w:rFonts w:asciiTheme="minorHAnsi" w:eastAsiaTheme="minorEastAsia" w:cstheme="minorBidi"/>
          <w:b w:val="0"/>
          <w:bCs w:val="0"/>
          <w:kern w:val="2"/>
          <w:sz w:val="22"/>
          <w:szCs w:val="24"/>
          <w:lang w:val="en-US"/>
          <w14:ligatures w14:val="standardContextual"/>
        </w:rPr>
      </w:pPr>
      <w:hyperlink w:anchor="_Toc236849831" w:history="1">
        <w:r w:rsidR="00602FDE" w:rsidRPr="008C5BEC">
          <w:rPr>
            <w:rStyle w:val="aff4"/>
            <w:rFonts w:hAnsi="BIZ UDゴシック" w:cs="ＭＳ Ｐゴシック"/>
          </w:rPr>
          <w:t>第１編　文京区避難所基本方針</w:t>
        </w:r>
        <w:r w:rsidR="00602FDE">
          <w:rPr>
            <w:webHidden/>
          </w:rPr>
          <w:tab/>
        </w:r>
        <w:r w:rsidR="00602FDE">
          <w:rPr>
            <w:webHidden/>
          </w:rPr>
          <w:fldChar w:fldCharType="begin"/>
        </w:r>
        <w:r w:rsidR="00602FDE">
          <w:rPr>
            <w:webHidden/>
          </w:rPr>
          <w:instrText xml:space="preserve"> PAGEREF _Toc236849831 \h </w:instrText>
        </w:r>
        <w:r w:rsidR="00602FDE">
          <w:rPr>
            <w:webHidden/>
          </w:rPr>
        </w:r>
        <w:r w:rsidR="00602FDE">
          <w:rPr>
            <w:webHidden/>
          </w:rPr>
          <w:fldChar w:fldCharType="separate"/>
        </w:r>
        <w:r w:rsidR="00602FDE">
          <w:rPr>
            <w:webHidden/>
          </w:rPr>
          <w:t>2</w:t>
        </w:r>
        <w:r w:rsidR="00602FDE">
          <w:rPr>
            <w:webHidden/>
          </w:rPr>
          <w:fldChar w:fldCharType="end"/>
        </w:r>
      </w:hyperlink>
    </w:p>
    <w:p w14:paraId="4359F8EE" w14:textId="0C238559" w:rsidR="00602FDE" w:rsidRDefault="00E80D27">
      <w:pPr>
        <w:pStyle w:val="2a"/>
        <w:rPr>
          <w:rFonts w:asciiTheme="minorHAnsi" w:eastAsiaTheme="minorEastAsia" w:hAnsiTheme="minorHAnsi"/>
          <w:noProof/>
          <w:sz w:val="22"/>
          <w:szCs w:val="24"/>
        </w:rPr>
      </w:pPr>
      <w:hyperlink w:anchor="_Toc236849832" w:history="1">
        <w:r w:rsidR="00602FDE" w:rsidRPr="008C5BEC">
          <w:rPr>
            <w:rStyle w:val="aff4"/>
            <w:noProof/>
          </w:rPr>
          <w:t>１　基本方針について</w:t>
        </w:r>
        <w:r w:rsidR="00602FDE">
          <w:rPr>
            <w:noProof/>
            <w:webHidden/>
          </w:rPr>
          <w:tab/>
        </w:r>
        <w:r w:rsidR="00602FDE">
          <w:rPr>
            <w:noProof/>
            <w:webHidden/>
          </w:rPr>
          <w:fldChar w:fldCharType="begin"/>
        </w:r>
        <w:r w:rsidR="00602FDE">
          <w:rPr>
            <w:noProof/>
            <w:webHidden/>
          </w:rPr>
          <w:instrText xml:space="preserve"> PAGEREF _Toc236849832 \h </w:instrText>
        </w:r>
        <w:r w:rsidR="00602FDE">
          <w:rPr>
            <w:noProof/>
            <w:webHidden/>
          </w:rPr>
        </w:r>
        <w:r w:rsidR="00602FDE">
          <w:rPr>
            <w:noProof/>
            <w:webHidden/>
          </w:rPr>
          <w:fldChar w:fldCharType="separate"/>
        </w:r>
        <w:r w:rsidR="00602FDE">
          <w:rPr>
            <w:noProof/>
            <w:webHidden/>
          </w:rPr>
          <w:t>2</w:t>
        </w:r>
        <w:r w:rsidR="00602FDE">
          <w:rPr>
            <w:noProof/>
            <w:webHidden/>
          </w:rPr>
          <w:fldChar w:fldCharType="end"/>
        </w:r>
      </w:hyperlink>
    </w:p>
    <w:p w14:paraId="6DAFAA75" w14:textId="0912C39B" w:rsidR="00602FDE" w:rsidRDefault="00E80D27">
      <w:pPr>
        <w:pStyle w:val="2a"/>
        <w:rPr>
          <w:rFonts w:asciiTheme="minorHAnsi" w:eastAsiaTheme="minorEastAsia" w:hAnsiTheme="minorHAnsi"/>
          <w:noProof/>
          <w:sz w:val="22"/>
          <w:szCs w:val="24"/>
        </w:rPr>
      </w:pPr>
      <w:hyperlink w:anchor="_Toc236849833" w:history="1">
        <w:r w:rsidR="00602FDE" w:rsidRPr="008C5BEC">
          <w:rPr>
            <w:rStyle w:val="aff4"/>
            <w:noProof/>
          </w:rPr>
          <w:t>２　基本的な考え方</w:t>
        </w:r>
        <w:r w:rsidR="00602FDE">
          <w:rPr>
            <w:noProof/>
            <w:webHidden/>
          </w:rPr>
          <w:tab/>
        </w:r>
        <w:r w:rsidR="00602FDE">
          <w:rPr>
            <w:noProof/>
            <w:webHidden/>
          </w:rPr>
          <w:fldChar w:fldCharType="begin"/>
        </w:r>
        <w:r w:rsidR="00602FDE">
          <w:rPr>
            <w:noProof/>
            <w:webHidden/>
          </w:rPr>
          <w:instrText xml:space="preserve"> PAGEREF _Toc236849833 \h </w:instrText>
        </w:r>
        <w:r w:rsidR="00602FDE">
          <w:rPr>
            <w:noProof/>
            <w:webHidden/>
          </w:rPr>
        </w:r>
        <w:r w:rsidR="00602FDE">
          <w:rPr>
            <w:noProof/>
            <w:webHidden/>
          </w:rPr>
          <w:fldChar w:fldCharType="separate"/>
        </w:r>
        <w:r w:rsidR="00602FDE">
          <w:rPr>
            <w:noProof/>
            <w:webHidden/>
          </w:rPr>
          <w:t>2</w:t>
        </w:r>
        <w:r w:rsidR="00602FDE">
          <w:rPr>
            <w:noProof/>
            <w:webHidden/>
          </w:rPr>
          <w:fldChar w:fldCharType="end"/>
        </w:r>
      </w:hyperlink>
    </w:p>
    <w:p w14:paraId="072B4F35" w14:textId="49BB7293"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34" w:history="1">
        <w:r w:rsidR="00602FDE" w:rsidRPr="008C5BEC">
          <w:rPr>
            <w:rStyle w:val="aff4"/>
            <w:noProof/>
          </w:rPr>
          <w:t>（１）避難所の役割</w:t>
        </w:r>
        <w:r w:rsidR="00602FDE">
          <w:rPr>
            <w:noProof/>
            <w:webHidden/>
          </w:rPr>
          <w:tab/>
        </w:r>
        <w:r w:rsidR="00602FDE">
          <w:rPr>
            <w:noProof/>
            <w:webHidden/>
          </w:rPr>
          <w:fldChar w:fldCharType="begin"/>
        </w:r>
        <w:r w:rsidR="00602FDE">
          <w:rPr>
            <w:noProof/>
            <w:webHidden/>
          </w:rPr>
          <w:instrText xml:space="preserve"> PAGEREF _Toc236849834 \h </w:instrText>
        </w:r>
        <w:r w:rsidR="00602FDE">
          <w:rPr>
            <w:noProof/>
            <w:webHidden/>
          </w:rPr>
        </w:r>
        <w:r w:rsidR="00602FDE">
          <w:rPr>
            <w:noProof/>
            <w:webHidden/>
          </w:rPr>
          <w:fldChar w:fldCharType="separate"/>
        </w:r>
        <w:r w:rsidR="00602FDE">
          <w:rPr>
            <w:noProof/>
            <w:webHidden/>
          </w:rPr>
          <w:t>2</w:t>
        </w:r>
        <w:r w:rsidR="00602FDE">
          <w:rPr>
            <w:noProof/>
            <w:webHidden/>
          </w:rPr>
          <w:fldChar w:fldCharType="end"/>
        </w:r>
      </w:hyperlink>
    </w:p>
    <w:p w14:paraId="238A4BBE" w14:textId="73D5D3F4"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35" w:history="1">
        <w:r w:rsidR="00602FDE" w:rsidRPr="008C5BEC">
          <w:rPr>
            <w:rStyle w:val="aff4"/>
            <w:noProof/>
          </w:rPr>
          <w:t>（２）収容対象者</w:t>
        </w:r>
        <w:r w:rsidR="00602FDE">
          <w:rPr>
            <w:noProof/>
            <w:webHidden/>
          </w:rPr>
          <w:tab/>
        </w:r>
        <w:r w:rsidR="00602FDE">
          <w:rPr>
            <w:noProof/>
            <w:webHidden/>
          </w:rPr>
          <w:fldChar w:fldCharType="begin"/>
        </w:r>
        <w:r w:rsidR="00602FDE">
          <w:rPr>
            <w:noProof/>
            <w:webHidden/>
          </w:rPr>
          <w:instrText xml:space="preserve"> PAGEREF _Toc236849835 \h </w:instrText>
        </w:r>
        <w:r w:rsidR="00602FDE">
          <w:rPr>
            <w:noProof/>
            <w:webHidden/>
          </w:rPr>
        </w:r>
        <w:r w:rsidR="00602FDE">
          <w:rPr>
            <w:noProof/>
            <w:webHidden/>
          </w:rPr>
          <w:fldChar w:fldCharType="separate"/>
        </w:r>
        <w:r w:rsidR="00602FDE">
          <w:rPr>
            <w:noProof/>
            <w:webHidden/>
          </w:rPr>
          <w:t>2</w:t>
        </w:r>
        <w:r w:rsidR="00602FDE">
          <w:rPr>
            <w:noProof/>
            <w:webHidden/>
          </w:rPr>
          <w:fldChar w:fldCharType="end"/>
        </w:r>
      </w:hyperlink>
    </w:p>
    <w:p w14:paraId="0B88874D" w14:textId="4610F549"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36" w:history="1">
        <w:r w:rsidR="00602FDE" w:rsidRPr="008C5BEC">
          <w:rPr>
            <w:rStyle w:val="aff4"/>
            <w:noProof/>
          </w:rPr>
          <w:t>（３）避難所の機能</w:t>
        </w:r>
        <w:r w:rsidR="00602FDE">
          <w:rPr>
            <w:noProof/>
            <w:webHidden/>
          </w:rPr>
          <w:tab/>
        </w:r>
        <w:r w:rsidR="00602FDE">
          <w:rPr>
            <w:noProof/>
            <w:webHidden/>
          </w:rPr>
          <w:fldChar w:fldCharType="begin"/>
        </w:r>
        <w:r w:rsidR="00602FDE">
          <w:rPr>
            <w:noProof/>
            <w:webHidden/>
          </w:rPr>
          <w:instrText xml:space="preserve"> PAGEREF _Toc236849836 \h </w:instrText>
        </w:r>
        <w:r w:rsidR="00602FDE">
          <w:rPr>
            <w:noProof/>
            <w:webHidden/>
          </w:rPr>
        </w:r>
        <w:r w:rsidR="00602FDE">
          <w:rPr>
            <w:noProof/>
            <w:webHidden/>
          </w:rPr>
          <w:fldChar w:fldCharType="separate"/>
        </w:r>
        <w:r w:rsidR="00602FDE">
          <w:rPr>
            <w:noProof/>
            <w:webHidden/>
          </w:rPr>
          <w:t>2</w:t>
        </w:r>
        <w:r w:rsidR="00602FDE">
          <w:rPr>
            <w:noProof/>
            <w:webHidden/>
          </w:rPr>
          <w:fldChar w:fldCharType="end"/>
        </w:r>
      </w:hyperlink>
    </w:p>
    <w:p w14:paraId="0FBB4F32" w14:textId="12E99E49"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37" w:history="1">
        <w:r w:rsidR="00602FDE" w:rsidRPr="008C5BEC">
          <w:rPr>
            <w:rStyle w:val="aff4"/>
            <w:noProof/>
          </w:rPr>
          <w:t>（４）都が目指すべき避難所の考え方</w:t>
        </w:r>
        <w:r w:rsidR="00602FDE">
          <w:rPr>
            <w:noProof/>
            <w:webHidden/>
          </w:rPr>
          <w:tab/>
        </w:r>
        <w:r w:rsidR="00602FDE">
          <w:rPr>
            <w:noProof/>
            <w:webHidden/>
          </w:rPr>
          <w:fldChar w:fldCharType="begin"/>
        </w:r>
        <w:r w:rsidR="00602FDE">
          <w:rPr>
            <w:noProof/>
            <w:webHidden/>
          </w:rPr>
          <w:instrText xml:space="preserve"> PAGEREF _Toc236849837 \h </w:instrText>
        </w:r>
        <w:r w:rsidR="00602FDE">
          <w:rPr>
            <w:noProof/>
            <w:webHidden/>
          </w:rPr>
        </w:r>
        <w:r w:rsidR="00602FDE">
          <w:rPr>
            <w:noProof/>
            <w:webHidden/>
          </w:rPr>
          <w:fldChar w:fldCharType="separate"/>
        </w:r>
        <w:r w:rsidR="00602FDE">
          <w:rPr>
            <w:noProof/>
            <w:webHidden/>
          </w:rPr>
          <w:t>3</w:t>
        </w:r>
        <w:r w:rsidR="00602FDE">
          <w:rPr>
            <w:noProof/>
            <w:webHidden/>
          </w:rPr>
          <w:fldChar w:fldCharType="end"/>
        </w:r>
      </w:hyperlink>
    </w:p>
    <w:p w14:paraId="1FD9E9D0" w14:textId="1F38EEE7"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38" w:history="1">
        <w:r w:rsidR="00602FDE" w:rsidRPr="008C5BEC">
          <w:rPr>
            <w:rStyle w:val="aff4"/>
            <w:noProof/>
          </w:rPr>
          <w:t>（５）文京区が目指す避難所</w:t>
        </w:r>
        <w:r w:rsidR="00602FDE">
          <w:rPr>
            <w:noProof/>
            <w:webHidden/>
          </w:rPr>
          <w:tab/>
        </w:r>
        <w:r w:rsidR="00602FDE">
          <w:rPr>
            <w:noProof/>
            <w:webHidden/>
          </w:rPr>
          <w:fldChar w:fldCharType="begin"/>
        </w:r>
        <w:r w:rsidR="00602FDE">
          <w:rPr>
            <w:noProof/>
            <w:webHidden/>
          </w:rPr>
          <w:instrText xml:space="preserve"> PAGEREF _Toc236849838 \h </w:instrText>
        </w:r>
        <w:r w:rsidR="00602FDE">
          <w:rPr>
            <w:noProof/>
            <w:webHidden/>
          </w:rPr>
        </w:r>
        <w:r w:rsidR="00602FDE">
          <w:rPr>
            <w:noProof/>
            <w:webHidden/>
          </w:rPr>
          <w:fldChar w:fldCharType="separate"/>
        </w:r>
        <w:r w:rsidR="00602FDE">
          <w:rPr>
            <w:noProof/>
            <w:webHidden/>
          </w:rPr>
          <w:t>3</w:t>
        </w:r>
        <w:r w:rsidR="00602FDE">
          <w:rPr>
            <w:noProof/>
            <w:webHidden/>
          </w:rPr>
          <w:fldChar w:fldCharType="end"/>
        </w:r>
      </w:hyperlink>
    </w:p>
    <w:p w14:paraId="05EB9055" w14:textId="6C2DB435" w:rsidR="00602FDE" w:rsidRDefault="00E80D27">
      <w:pPr>
        <w:pStyle w:val="2a"/>
        <w:rPr>
          <w:rFonts w:asciiTheme="minorHAnsi" w:eastAsiaTheme="minorEastAsia" w:hAnsiTheme="minorHAnsi"/>
          <w:noProof/>
          <w:sz w:val="22"/>
          <w:szCs w:val="24"/>
        </w:rPr>
      </w:pPr>
      <w:hyperlink w:anchor="_Toc236849839" w:history="1">
        <w:r w:rsidR="00602FDE" w:rsidRPr="008C5BEC">
          <w:rPr>
            <w:rStyle w:val="aff4"/>
            <w:noProof/>
          </w:rPr>
          <w:t>３　避難所等の指定</w:t>
        </w:r>
        <w:r w:rsidR="00602FDE">
          <w:rPr>
            <w:noProof/>
            <w:webHidden/>
          </w:rPr>
          <w:tab/>
        </w:r>
        <w:r w:rsidR="00602FDE">
          <w:rPr>
            <w:noProof/>
            <w:webHidden/>
          </w:rPr>
          <w:fldChar w:fldCharType="begin"/>
        </w:r>
        <w:r w:rsidR="00602FDE">
          <w:rPr>
            <w:noProof/>
            <w:webHidden/>
          </w:rPr>
          <w:instrText xml:space="preserve"> PAGEREF _Toc236849839 \h </w:instrText>
        </w:r>
        <w:r w:rsidR="00602FDE">
          <w:rPr>
            <w:noProof/>
            <w:webHidden/>
          </w:rPr>
        </w:r>
        <w:r w:rsidR="00602FDE">
          <w:rPr>
            <w:noProof/>
            <w:webHidden/>
          </w:rPr>
          <w:fldChar w:fldCharType="separate"/>
        </w:r>
        <w:r w:rsidR="00602FDE">
          <w:rPr>
            <w:noProof/>
            <w:webHidden/>
          </w:rPr>
          <w:t>4</w:t>
        </w:r>
        <w:r w:rsidR="00602FDE">
          <w:rPr>
            <w:noProof/>
            <w:webHidden/>
          </w:rPr>
          <w:fldChar w:fldCharType="end"/>
        </w:r>
      </w:hyperlink>
    </w:p>
    <w:p w14:paraId="390CB019" w14:textId="7216099F"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40" w:history="1">
        <w:r w:rsidR="00602FDE" w:rsidRPr="008C5BEC">
          <w:rPr>
            <w:rStyle w:val="aff4"/>
            <w:noProof/>
          </w:rPr>
          <w:t>（１）指定避難所</w:t>
        </w:r>
        <w:r w:rsidR="00602FDE">
          <w:rPr>
            <w:noProof/>
            <w:webHidden/>
          </w:rPr>
          <w:tab/>
        </w:r>
        <w:r w:rsidR="00602FDE">
          <w:rPr>
            <w:noProof/>
            <w:webHidden/>
          </w:rPr>
          <w:fldChar w:fldCharType="begin"/>
        </w:r>
        <w:r w:rsidR="00602FDE">
          <w:rPr>
            <w:noProof/>
            <w:webHidden/>
          </w:rPr>
          <w:instrText xml:space="preserve"> PAGEREF _Toc236849840 \h </w:instrText>
        </w:r>
        <w:r w:rsidR="00602FDE">
          <w:rPr>
            <w:noProof/>
            <w:webHidden/>
          </w:rPr>
        </w:r>
        <w:r w:rsidR="00602FDE">
          <w:rPr>
            <w:noProof/>
            <w:webHidden/>
          </w:rPr>
          <w:fldChar w:fldCharType="separate"/>
        </w:r>
        <w:r w:rsidR="00602FDE">
          <w:rPr>
            <w:noProof/>
            <w:webHidden/>
          </w:rPr>
          <w:t>4</w:t>
        </w:r>
        <w:r w:rsidR="00602FDE">
          <w:rPr>
            <w:noProof/>
            <w:webHidden/>
          </w:rPr>
          <w:fldChar w:fldCharType="end"/>
        </w:r>
      </w:hyperlink>
    </w:p>
    <w:p w14:paraId="36CC70CC" w14:textId="489CEC38"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41" w:history="1">
        <w:r w:rsidR="00602FDE" w:rsidRPr="008C5BEC">
          <w:rPr>
            <w:rStyle w:val="aff4"/>
            <w:noProof/>
          </w:rPr>
          <w:t>（２）妊産婦・乳児救護所</w:t>
        </w:r>
        <w:r w:rsidR="00602FDE">
          <w:rPr>
            <w:noProof/>
            <w:webHidden/>
          </w:rPr>
          <w:tab/>
        </w:r>
        <w:r w:rsidR="00602FDE">
          <w:rPr>
            <w:noProof/>
            <w:webHidden/>
          </w:rPr>
          <w:fldChar w:fldCharType="begin"/>
        </w:r>
        <w:r w:rsidR="00602FDE">
          <w:rPr>
            <w:noProof/>
            <w:webHidden/>
          </w:rPr>
          <w:instrText xml:space="preserve"> PAGEREF _Toc236849841 \h </w:instrText>
        </w:r>
        <w:r w:rsidR="00602FDE">
          <w:rPr>
            <w:noProof/>
            <w:webHidden/>
          </w:rPr>
        </w:r>
        <w:r w:rsidR="00602FDE">
          <w:rPr>
            <w:noProof/>
            <w:webHidden/>
          </w:rPr>
          <w:fldChar w:fldCharType="separate"/>
        </w:r>
        <w:r w:rsidR="00602FDE">
          <w:rPr>
            <w:noProof/>
            <w:webHidden/>
          </w:rPr>
          <w:t>5</w:t>
        </w:r>
        <w:r w:rsidR="00602FDE">
          <w:rPr>
            <w:noProof/>
            <w:webHidden/>
          </w:rPr>
          <w:fldChar w:fldCharType="end"/>
        </w:r>
      </w:hyperlink>
    </w:p>
    <w:p w14:paraId="5C10010C" w14:textId="41B73125"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42" w:history="1">
        <w:r w:rsidR="00602FDE" w:rsidRPr="008C5BEC">
          <w:rPr>
            <w:rStyle w:val="aff4"/>
            <w:noProof/>
          </w:rPr>
          <w:t>（３）二次的な避難所</w:t>
        </w:r>
        <w:r w:rsidR="00602FDE">
          <w:rPr>
            <w:noProof/>
            <w:webHidden/>
          </w:rPr>
          <w:tab/>
        </w:r>
        <w:r w:rsidR="00602FDE">
          <w:rPr>
            <w:noProof/>
            <w:webHidden/>
          </w:rPr>
          <w:fldChar w:fldCharType="begin"/>
        </w:r>
        <w:r w:rsidR="00602FDE">
          <w:rPr>
            <w:noProof/>
            <w:webHidden/>
          </w:rPr>
          <w:instrText xml:space="preserve"> PAGEREF _Toc236849842 \h </w:instrText>
        </w:r>
        <w:r w:rsidR="00602FDE">
          <w:rPr>
            <w:noProof/>
            <w:webHidden/>
          </w:rPr>
        </w:r>
        <w:r w:rsidR="00602FDE">
          <w:rPr>
            <w:noProof/>
            <w:webHidden/>
          </w:rPr>
          <w:fldChar w:fldCharType="separate"/>
        </w:r>
        <w:r w:rsidR="00602FDE">
          <w:rPr>
            <w:noProof/>
            <w:webHidden/>
          </w:rPr>
          <w:t>6</w:t>
        </w:r>
        <w:r w:rsidR="00602FDE">
          <w:rPr>
            <w:noProof/>
            <w:webHidden/>
          </w:rPr>
          <w:fldChar w:fldCharType="end"/>
        </w:r>
      </w:hyperlink>
    </w:p>
    <w:p w14:paraId="6D051960" w14:textId="6C9A2E3B"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43" w:history="1">
        <w:r w:rsidR="00602FDE" w:rsidRPr="008C5BEC">
          <w:rPr>
            <w:rStyle w:val="aff4"/>
            <w:noProof/>
          </w:rPr>
          <w:t>（４）その他（緊急避難場所）</w:t>
        </w:r>
        <w:r w:rsidR="00602FDE">
          <w:rPr>
            <w:noProof/>
            <w:webHidden/>
          </w:rPr>
          <w:tab/>
        </w:r>
        <w:r w:rsidR="00602FDE">
          <w:rPr>
            <w:noProof/>
            <w:webHidden/>
          </w:rPr>
          <w:fldChar w:fldCharType="begin"/>
        </w:r>
        <w:r w:rsidR="00602FDE">
          <w:rPr>
            <w:noProof/>
            <w:webHidden/>
          </w:rPr>
          <w:instrText xml:space="preserve"> PAGEREF _Toc236849843 \h </w:instrText>
        </w:r>
        <w:r w:rsidR="00602FDE">
          <w:rPr>
            <w:noProof/>
            <w:webHidden/>
          </w:rPr>
        </w:r>
        <w:r w:rsidR="00602FDE">
          <w:rPr>
            <w:noProof/>
            <w:webHidden/>
          </w:rPr>
          <w:fldChar w:fldCharType="separate"/>
        </w:r>
        <w:r w:rsidR="00602FDE">
          <w:rPr>
            <w:noProof/>
            <w:webHidden/>
          </w:rPr>
          <w:t>6</w:t>
        </w:r>
        <w:r w:rsidR="00602FDE">
          <w:rPr>
            <w:noProof/>
            <w:webHidden/>
          </w:rPr>
          <w:fldChar w:fldCharType="end"/>
        </w:r>
      </w:hyperlink>
    </w:p>
    <w:p w14:paraId="77AB66EA" w14:textId="7A00D5E4" w:rsidR="00602FDE" w:rsidRDefault="00E80D27">
      <w:pPr>
        <w:pStyle w:val="2a"/>
        <w:rPr>
          <w:rFonts w:asciiTheme="minorHAnsi" w:eastAsiaTheme="minorEastAsia" w:hAnsiTheme="minorHAnsi"/>
          <w:noProof/>
          <w:sz w:val="22"/>
          <w:szCs w:val="24"/>
        </w:rPr>
      </w:pPr>
      <w:hyperlink w:anchor="_Toc236849844" w:history="1">
        <w:r w:rsidR="00602FDE" w:rsidRPr="008C5BEC">
          <w:rPr>
            <w:rStyle w:val="aff4"/>
            <w:noProof/>
          </w:rPr>
          <w:t>４　避難所運営協議会の設置</w:t>
        </w:r>
        <w:r w:rsidR="00602FDE">
          <w:rPr>
            <w:noProof/>
            <w:webHidden/>
          </w:rPr>
          <w:tab/>
        </w:r>
        <w:r w:rsidR="00602FDE">
          <w:rPr>
            <w:noProof/>
            <w:webHidden/>
          </w:rPr>
          <w:fldChar w:fldCharType="begin"/>
        </w:r>
        <w:r w:rsidR="00602FDE">
          <w:rPr>
            <w:noProof/>
            <w:webHidden/>
          </w:rPr>
          <w:instrText xml:space="preserve"> PAGEREF _Toc236849844 \h </w:instrText>
        </w:r>
        <w:r w:rsidR="00602FDE">
          <w:rPr>
            <w:noProof/>
            <w:webHidden/>
          </w:rPr>
        </w:r>
        <w:r w:rsidR="00602FDE">
          <w:rPr>
            <w:noProof/>
            <w:webHidden/>
          </w:rPr>
          <w:fldChar w:fldCharType="separate"/>
        </w:r>
        <w:r w:rsidR="00602FDE">
          <w:rPr>
            <w:noProof/>
            <w:webHidden/>
          </w:rPr>
          <w:t>6</w:t>
        </w:r>
        <w:r w:rsidR="00602FDE">
          <w:rPr>
            <w:noProof/>
            <w:webHidden/>
          </w:rPr>
          <w:fldChar w:fldCharType="end"/>
        </w:r>
      </w:hyperlink>
    </w:p>
    <w:p w14:paraId="059826B5" w14:textId="6B175369" w:rsidR="00602FDE" w:rsidRDefault="00E80D27">
      <w:pPr>
        <w:pStyle w:val="2a"/>
        <w:rPr>
          <w:rFonts w:asciiTheme="minorHAnsi" w:eastAsiaTheme="minorEastAsia" w:hAnsiTheme="minorHAnsi"/>
          <w:noProof/>
          <w:sz w:val="22"/>
          <w:szCs w:val="24"/>
        </w:rPr>
      </w:pPr>
      <w:hyperlink w:anchor="_Toc236849845" w:history="1">
        <w:r w:rsidR="00602FDE" w:rsidRPr="008C5BEC">
          <w:rPr>
            <w:rStyle w:val="aff4"/>
            <w:noProof/>
          </w:rPr>
          <w:t>５　避難所の開設</w:t>
        </w:r>
        <w:r w:rsidR="00602FDE">
          <w:rPr>
            <w:noProof/>
            <w:webHidden/>
          </w:rPr>
          <w:tab/>
        </w:r>
        <w:r w:rsidR="00602FDE">
          <w:rPr>
            <w:noProof/>
            <w:webHidden/>
          </w:rPr>
          <w:fldChar w:fldCharType="begin"/>
        </w:r>
        <w:r w:rsidR="00602FDE">
          <w:rPr>
            <w:noProof/>
            <w:webHidden/>
          </w:rPr>
          <w:instrText xml:space="preserve"> PAGEREF _Toc236849845 \h </w:instrText>
        </w:r>
        <w:r w:rsidR="00602FDE">
          <w:rPr>
            <w:noProof/>
            <w:webHidden/>
          </w:rPr>
        </w:r>
        <w:r w:rsidR="00602FDE">
          <w:rPr>
            <w:noProof/>
            <w:webHidden/>
          </w:rPr>
          <w:fldChar w:fldCharType="separate"/>
        </w:r>
        <w:r w:rsidR="00602FDE">
          <w:rPr>
            <w:noProof/>
            <w:webHidden/>
          </w:rPr>
          <w:t>6</w:t>
        </w:r>
        <w:r w:rsidR="00602FDE">
          <w:rPr>
            <w:noProof/>
            <w:webHidden/>
          </w:rPr>
          <w:fldChar w:fldCharType="end"/>
        </w:r>
      </w:hyperlink>
    </w:p>
    <w:p w14:paraId="39119F6F" w14:textId="7882B2FA" w:rsidR="00602FDE" w:rsidRDefault="00E80D27">
      <w:pPr>
        <w:pStyle w:val="2a"/>
        <w:rPr>
          <w:rFonts w:asciiTheme="minorHAnsi" w:eastAsiaTheme="minorEastAsia" w:hAnsiTheme="minorHAnsi"/>
          <w:noProof/>
          <w:sz w:val="22"/>
          <w:szCs w:val="24"/>
        </w:rPr>
      </w:pPr>
      <w:hyperlink w:anchor="_Toc236849846" w:history="1">
        <w:r w:rsidR="00602FDE" w:rsidRPr="008C5BEC">
          <w:rPr>
            <w:rStyle w:val="aff4"/>
            <w:noProof/>
          </w:rPr>
          <w:t>６　避難所の運営体制</w:t>
        </w:r>
        <w:r w:rsidR="00602FDE">
          <w:rPr>
            <w:noProof/>
            <w:webHidden/>
          </w:rPr>
          <w:tab/>
        </w:r>
        <w:r w:rsidR="00602FDE">
          <w:rPr>
            <w:noProof/>
            <w:webHidden/>
          </w:rPr>
          <w:fldChar w:fldCharType="begin"/>
        </w:r>
        <w:r w:rsidR="00602FDE">
          <w:rPr>
            <w:noProof/>
            <w:webHidden/>
          </w:rPr>
          <w:instrText xml:space="preserve"> PAGEREF _Toc236849846 \h </w:instrText>
        </w:r>
        <w:r w:rsidR="00602FDE">
          <w:rPr>
            <w:noProof/>
            <w:webHidden/>
          </w:rPr>
        </w:r>
        <w:r w:rsidR="00602FDE">
          <w:rPr>
            <w:noProof/>
            <w:webHidden/>
          </w:rPr>
          <w:fldChar w:fldCharType="separate"/>
        </w:r>
        <w:r w:rsidR="00602FDE">
          <w:rPr>
            <w:noProof/>
            <w:webHidden/>
          </w:rPr>
          <w:t>7</w:t>
        </w:r>
        <w:r w:rsidR="00602FDE">
          <w:rPr>
            <w:noProof/>
            <w:webHidden/>
          </w:rPr>
          <w:fldChar w:fldCharType="end"/>
        </w:r>
      </w:hyperlink>
    </w:p>
    <w:p w14:paraId="741E2935" w14:textId="4C481E8D"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47" w:history="1">
        <w:r w:rsidR="00602FDE" w:rsidRPr="008C5BEC">
          <w:rPr>
            <w:rStyle w:val="aff4"/>
            <w:noProof/>
          </w:rPr>
          <w:t>（１）避難所運営本部の設置</w:t>
        </w:r>
        <w:r w:rsidR="00602FDE">
          <w:rPr>
            <w:noProof/>
            <w:webHidden/>
          </w:rPr>
          <w:tab/>
        </w:r>
        <w:r w:rsidR="00602FDE">
          <w:rPr>
            <w:noProof/>
            <w:webHidden/>
          </w:rPr>
          <w:fldChar w:fldCharType="begin"/>
        </w:r>
        <w:r w:rsidR="00602FDE">
          <w:rPr>
            <w:noProof/>
            <w:webHidden/>
          </w:rPr>
          <w:instrText xml:space="preserve"> PAGEREF _Toc236849847 \h </w:instrText>
        </w:r>
        <w:r w:rsidR="00602FDE">
          <w:rPr>
            <w:noProof/>
            <w:webHidden/>
          </w:rPr>
        </w:r>
        <w:r w:rsidR="00602FDE">
          <w:rPr>
            <w:noProof/>
            <w:webHidden/>
          </w:rPr>
          <w:fldChar w:fldCharType="separate"/>
        </w:r>
        <w:r w:rsidR="00602FDE">
          <w:rPr>
            <w:noProof/>
            <w:webHidden/>
          </w:rPr>
          <w:t>7</w:t>
        </w:r>
        <w:r w:rsidR="00602FDE">
          <w:rPr>
            <w:noProof/>
            <w:webHidden/>
          </w:rPr>
          <w:fldChar w:fldCharType="end"/>
        </w:r>
      </w:hyperlink>
    </w:p>
    <w:p w14:paraId="441FC5D2" w14:textId="4226E3E0"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48" w:history="1">
        <w:r w:rsidR="00602FDE" w:rsidRPr="008C5BEC">
          <w:rPr>
            <w:rStyle w:val="aff4"/>
            <w:noProof/>
          </w:rPr>
          <w:t>（２）運営体制</w:t>
        </w:r>
        <w:r w:rsidR="00602FDE">
          <w:rPr>
            <w:noProof/>
            <w:webHidden/>
          </w:rPr>
          <w:tab/>
        </w:r>
        <w:r w:rsidR="00602FDE">
          <w:rPr>
            <w:noProof/>
            <w:webHidden/>
          </w:rPr>
          <w:fldChar w:fldCharType="begin"/>
        </w:r>
        <w:r w:rsidR="00602FDE">
          <w:rPr>
            <w:noProof/>
            <w:webHidden/>
          </w:rPr>
          <w:instrText xml:space="preserve"> PAGEREF _Toc236849848 \h </w:instrText>
        </w:r>
        <w:r w:rsidR="00602FDE">
          <w:rPr>
            <w:noProof/>
            <w:webHidden/>
          </w:rPr>
        </w:r>
        <w:r w:rsidR="00602FDE">
          <w:rPr>
            <w:noProof/>
            <w:webHidden/>
          </w:rPr>
          <w:fldChar w:fldCharType="separate"/>
        </w:r>
        <w:r w:rsidR="00602FDE">
          <w:rPr>
            <w:noProof/>
            <w:webHidden/>
          </w:rPr>
          <w:t>7</w:t>
        </w:r>
        <w:r w:rsidR="00602FDE">
          <w:rPr>
            <w:noProof/>
            <w:webHidden/>
          </w:rPr>
          <w:fldChar w:fldCharType="end"/>
        </w:r>
      </w:hyperlink>
    </w:p>
    <w:p w14:paraId="11F4F4F7" w14:textId="3E73BF34"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49" w:history="1">
        <w:r w:rsidR="00602FDE" w:rsidRPr="008C5BEC">
          <w:rPr>
            <w:rStyle w:val="aff4"/>
            <w:noProof/>
          </w:rPr>
          <w:t>（３）災害時の受援体制</w:t>
        </w:r>
        <w:r w:rsidR="00602FDE">
          <w:rPr>
            <w:noProof/>
            <w:webHidden/>
          </w:rPr>
          <w:tab/>
        </w:r>
        <w:r w:rsidR="00602FDE">
          <w:rPr>
            <w:noProof/>
            <w:webHidden/>
          </w:rPr>
          <w:fldChar w:fldCharType="begin"/>
        </w:r>
        <w:r w:rsidR="00602FDE">
          <w:rPr>
            <w:noProof/>
            <w:webHidden/>
          </w:rPr>
          <w:instrText xml:space="preserve"> PAGEREF _Toc236849849 \h </w:instrText>
        </w:r>
        <w:r w:rsidR="00602FDE">
          <w:rPr>
            <w:noProof/>
            <w:webHidden/>
          </w:rPr>
        </w:r>
        <w:r w:rsidR="00602FDE">
          <w:rPr>
            <w:noProof/>
            <w:webHidden/>
          </w:rPr>
          <w:fldChar w:fldCharType="separate"/>
        </w:r>
        <w:r w:rsidR="00602FDE">
          <w:rPr>
            <w:noProof/>
            <w:webHidden/>
          </w:rPr>
          <w:t>9</w:t>
        </w:r>
        <w:r w:rsidR="00602FDE">
          <w:rPr>
            <w:noProof/>
            <w:webHidden/>
          </w:rPr>
          <w:fldChar w:fldCharType="end"/>
        </w:r>
      </w:hyperlink>
    </w:p>
    <w:p w14:paraId="7D665BE1" w14:textId="739BAB5B"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50" w:history="1">
        <w:r w:rsidR="00602FDE" w:rsidRPr="008C5BEC">
          <w:rPr>
            <w:rStyle w:val="aff4"/>
            <w:noProof/>
          </w:rPr>
          <w:t>（４）避難所の縮小・閉鎖（避難者の自主運営への移行）</w:t>
        </w:r>
        <w:r w:rsidR="00602FDE">
          <w:rPr>
            <w:noProof/>
            <w:webHidden/>
          </w:rPr>
          <w:tab/>
        </w:r>
        <w:r w:rsidR="00602FDE">
          <w:rPr>
            <w:noProof/>
            <w:webHidden/>
          </w:rPr>
          <w:fldChar w:fldCharType="begin"/>
        </w:r>
        <w:r w:rsidR="00602FDE">
          <w:rPr>
            <w:noProof/>
            <w:webHidden/>
          </w:rPr>
          <w:instrText xml:space="preserve"> PAGEREF _Toc236849850 \h </w:instrText>
        </w:r>
        <w:r w:rsidR="00602FDE">
          <w:rPr>
            <w:noProof/>
            <w:webHidden/>
          </w:rPr>
        </w:r>
        <w:r w:rsidR="00602FDE">
          <w:rPr>
            <w:noProof/>
            <w:webHidden/>
          </w:rPr>
          <w:fldChar w:fldCharType="separate"/>
        </w:r>
        <w:r w:rsidR="00602FDE">
          <w:rPr>
            <w:noProof/>
            <w:webHidden/>
          </w:rPr>
          <w:t>9</w:t>
        </w:r>
        <w:r w:rsidR="00602FDE">
          <w:rPr>
            <w:noProof/>
            <w:webHidden/>
          </w:rPr>
          <w:fldChar w:fldCharType="end"/>
        </w:r>
      </w:hyperlink>
    </w:p>
    <w:p w14:paraId="5ADFB0C3" w14:textId="52EF45C8" w:rsidR="00602FDE" w:rsidRDefault="00E80D27">
      <w:pPr>
        <w:pStyle w:val="2a"/>
        <w:rPr>
          <w:rFonts w:asciiTheme="minorHAnsi" w:eastAsiaTheme="minorEastAsia" w:hAnsiTheme="minorHAnsi"/>
          <w:noProof/>
          <w:sz w:val="22"/>
          <w:szCs w:val="24"/>
        </w:rPr>
      </w:pPr>
      <w:hyperlink w:anchor="_Toc236849851" w:history="1">
        <w:r w:rsidR="00602FDE" w:rsidRPr="008C5BEC">
          <w:rPr>
            <w:rStyle w:val="aff4"/>
            <w:noProof/>
          </w:rPr>
          <w:t>７　避難所の収容基準</w:t>
        </w:r>
        <w:r w:rsidR="00602FDE">
          <w:rPr>
            <w:noProof/>
            <w:webHidden/>
          </w:rPr>
          <w:tab/>
        </w:r>
        <w:r w:rsidR="00602FDE">
          <w:rPr>
            <w:noProof/>
            <w:webHidden/>
          </w:rPr>
          <w:fldChar w:fldCharType="begin"/>
        </w:r>
        <w:r w:rsidR="00602FDE">
          <w:rPr>
            <w:noProof/>
            <w:webHidden/>
          </w:rPr>
          <w:instrText xml:space="preserve"> PAGEREF _Toc236849851 \h </w:instrText>
        </w:r>
        <w:r w:rsidR="00602FDE">
          <w:rPr>
            <w:noProof/>
            <w:webHidden/>
          </w:rPr>
        </w:r>
        <w:r w:rsidR="00602FDE">
          <w:rPr>
            <w:noProof/>
            <w:webHidden/>
          </w:rPr>
          <w:fldChar w:fldCharType="separate"/>
        </w:r>
        <w:r w:rsidR="00602FDE">
          <w:rPr>
            <w:noProof/>
            <w:webHidden/>
          </w:rPr>
          <w:t>9</w:t>
        </w:r>
        <w:r w:rsidR="00602FDE">
          <w:rPr>
            <w:noProof/>
            <w:webHidden/>
          </w:rPr>
          <w:fldChar w:fldCharType="end"/>
        </w:r>
      </w:hyperlink>
    </w:p>
    <w:p w14:paraId="528D0394" w14:textId="79C10820" w:rsidR="00602FDE" w:rsidRDefault="00E80D27">
      <w:pPr>
        <w:pStyle w:val="13"/>
        <w:rPr>
          <w:rFonts w:asciiTheme="minorHAnsi" w:eastAsiaTheme="minorEastAsia" w:cstheme="minorBidi"/>
          <w:b w:val="0"/>
          <w:bCs w:val="0"/>
          <w:kern w:val="2"/>
          <w:sz w:val="22"/>
          <w:szCs w:val="24"/>
          <w:lang w:val="en-US"/>
          <w14:ligatures w14:val="standardContextual"/>
        </w:rPr>
      </w:pPr>
      <w:hyperlink w:anchor="_Toc236849852" w:history="1">
        <w:r w:rsidR="00602FDE" w:rsidRPr="008C5BEC">
          <w:rPr>
            <w:rStyle w:val="aff4"/>
            <w:rFonts w:hAnsi="BIZ UDゴシック" w:cs="ＭＳ Ｐゴシック"/>
          </w:rPr>
          <w:t>第２編　避難所開設・運営の対応方針</w:t>
        </w:r>
        <w:r w:rsidR="00602FDE">
          <w:rPr>
            <w:webHidden/>
          </w:rPr>
          <w:tab/>
        </w:r>
        <w:r w:rsidR="00602FDE">
          <w:rPr>
            <w:webHidden/>
          </w:rPr>
          <w:fldChar w:fldCharType="begin"/>
        </w:r>
        <w:r w:rsidR="00602FDE">
          <w:rPr>
            <w:webHidden/>
          </w:rPr>
          <w:instrText xml:space="preserve"> PAGEREF _Toc236849852 \h </w:instrText>
        </w:r>
        <w:r w:rsidR="00602FDE">
          <w:rPr>
            <w:webHidden/>
          </w:rPr>
        </w:r>
        <w:r w:rsidR="00602FDE">
          <w:rPr>
            <w:webHidden/>
          </w:rPr>
          <w:fldChar w:fldCharType="separate"/>
        </w:r>
        <w:r w:rsidR="00602FDE">
          <w:rPr>
            <w:webHidden/>
          </w:rPr>
          <w:t>10</w:t>
        </w:r>
        <w:r w:rsidR="00602FDE">
          <w:rPr>
            <w:webHidden/>
          </w:rPr>
          <w:fldChar w:fldCharType="end"/>
        </w:r>
      </w:hyperlink>
    </w:p>
    <w:p w14:paraId="06CF1D56" w14:textId="1306D4C2" w:rsidR="00602FDE" w:rsidRDefault="00E80D27">
      <w:pPr>
        <w:pStyle w:val="2a"/>
        <w:rPr>
          <w:rFonts w:asciiTheme="minorHAnsi" w:eastAsiaTheme="minorEastAsia" w:hAnsiTheme="minorHAnsi"/>
          <w:noProof/>
          <w:sz w:val="22"/>
          <w:szCs w:val="24"/>
        </w:rPr>
      </w:pPr>
      <w:hyperlink w:anchor="_Toc236849853" w:history="1">
        <w:r w:rsidR="00602FDE" w:rsidRPr="008C5BEC">
          <w:rPr>
            <w:rStyle w:val="aff4"/>
            <w:noProof/>
          </w:rPr>
          <w:t>１　避難所の開設に関する対応方針（①施設利用計画）</w:t>
        </w:r>
        <w:r w:rsidR="00602FDE">
          <w:rPr>
            <w:noProof/>
            <w:webHidden/>
          </w:rPr>
          <w:tab/>
        </w:r>
        <w:r w:rsidR="00602FDE">
          <w:rPr>
            <w:noProof/>
            <w:webHidden/>
          </w:rPr>
          <w:fldChar w:fldCharType="begin"/>
        </w:r>
        <w:r w:rsidR="00602FDE">
          <w:rPr>
            <w:noProof/>
            <w:webHidden/>
          </w:rPr>
          <w:instrText xml:space="preserve"> PAGEREF _Toc236849853 \h </w:instrText>
        </w:r>
        <w:r w:rsidR="00602FDE">
          <w:rPr>
            <w:noProof/>
            <w:webHidden/>
          </w:rPr>
        </w:r>
        <w:r w:rsidR="00602FDE">
          <w:rPr>
            <w:noProof/>
            <w:webHidden/>
          </w:rPr>
          <w:fldChar w:fldCharType="separate"/>
        </w:r>
        <w:r w:rsidR="00602FDE">
          <w:rPr>
            <w:noProof/>
            <w:webHidden/>
          </w:rPr>
          <w:t>10</w:t>
        </w:r>
        <w:r w:rsidR="00602FDE">
          <w:rPr>
            <w:noProof/>
            <w:webHidden/>
          </w:rPr>
          <w:fldChar w:fldCharType="end"/>
        </w:r>
      </w:hyperlink>
    </w:p>
    <w:p w14:paraId="52A5142E" w14:textId="13E73950"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54" w:history="1">
        <w:r w:rsidR="00602FDE" w:rsidRPr="008C5BEC">
          <w:rPr>
            <w:rStyle w:val="aff4"/>
            <w:noProof/>
          </w:rPr>
          <w:t>（１）管理機能</w:t>
        </w:r>
        <w:r w:rsidR="00602FDE">
          <w:rPr>
            <w:noProof/>
            <w:webHidden/>
          </w:rPr>
          <w:tab/>
        </w:r>
        <w:r w:rsidR="00602FDE">
          <w:rPr>
            <w:noProof/>
            <w:webHidden/>
          </w:rPr>
          <w:fldChar w:fldCharType="begin"/>
        </w:r>
        <w:r w:rsidR="00602FDE">
          <w:rPr>
            <w:noProof/>
            <w:webHidden/>
          </w:rPr>
          <w:instrText xml:space="preserve"> PAGEREF _Toc236849854 \h </w:instrText>
        </w:r>
        <w:r w:rsidR="00602FDE">
          <w:rPr>
            <w:noProof/>
            <w:webHidden/>
          </w:rPr>
        </w:r>
        <w:r w:rsidR="00602FDE">
          <w:rPr>
            <w:noProof/>
            <w:webHidden/>
          </w:rPr>
          <w:fldChar w:fldCharType="separate"/>
        </w:r>
        <w:r w:rsidR="00602FDE">
          <w:rPr>
            <w:noProof/>
            <w:webHidden/>
          </w:rPr>
          <w:t>10</w:t>
        </w:r>
        <w:r w:rsidR="00602FDE">
          <w:rPr>
            <w:noProof/>
            <w:webHidden/>
          </w:rPr>
          <w:fldChar w:fldCharType="end"/>
        </w:r>
      </w:hyperlink>
    </w:p>
    <w:p w14:paraId="2203FB6F" w14:textId="6D5FAA7C"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55" w:history="1">
        <w:r w:rsidR="00602FDE" w:rsidRPr="008C5BEC">
          <w:rPr>
            <w:rStyle w:val="aff4"/>
            <w:noProof/>
          </w:rPr>
          <w:t>（２）居住スペース</w:t>
        </w:r>
        <w:r w:rsidR="00602FDE">
          <w:rPr>
            <w:noProof/>
            <w:webHidden/>
          </w:rPr>
          <w:tab/>
        </w:r>
        <w:r w:rsidR="00602FDE">
          <w:rPr>
            <w:noProof/>
            <w:webHidden/>
          </w:rPr>
          <w:fldChar w:fldCharType="begin"/>
        </w:r>
        <w:r w:rsidR="00602FDE">
          <w:rPr>
            <w:noProof/>
            <w:webHidden/>
          </w:rPr>
          <w:instrText xml:space="preserve"> PAGEREF _Toc236849855 \h </w:instrText>
        </w:r>
        <w:r w:rsidR="00602FDE">
          <w:rPr>
            <w:noProof/>
            <w:webHidden/>
          </w:rPr>
        </w:r>
        <w:r w:rsidR="00602FDE">
          <w:rPr>
            <w:noProof/>
            <w:webHidden/>
          </w:rPr>
          <w:fldChar w:fldCharType="separate"/>
        </w:r>
        <w:r w:rsidR="00602FDE">
          <w:rPr>
            <w:noProof/>
            <w:webHidden/>
          </w:rPr>
          <w:t>11</w:t>
        </w:r>
        <w:r w:rsidR="00602FDE">
          <w:rPr>
            <w:noProof/>
            <w:webHidden/>
          </w:rPr>
          <w:fldChar w:fldCharType="end"/>
        </w:r>
      </w:hyperlink>
    </w:p>
    <w:p w14:paraId="0DD1992F" w14:textId="647DAE13"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56" w:history="1">
        <w:r w:rsidR="00602FDE" w:rsidRPr="008C5BEC">
          <w:rPr>
            <w:rStyle w:val="aff4"/>
            <w:noProof/>
          </w:rPr>
          <w:t>（３）生活関連</w:t>
        </w:r>
        <w:r w:rsidR="00602FDE">
          <w:rPr>
            <w:noProof/>
            <w:webHidden/>
          </w:rPr>
          <w:tab/>
        </w:r>
        <w:r w:rsidR="00602FDE">
          <w:rPr>
            <w:noProof/>
            <w:webHidden/>
          </w:rPr>
          <w:fldChar w:fldCharType="begin"/>
        </w:r>
        <w:r w:rsidR="00602FDE">
          <w:rPr>
            <w:noProof/>
            <w:webHidden/>
          </w:rPr>
          <w:instrText xml:space="preserve"> PAGEREF _Toc236849856 \h </w:instrText>
        </w:r>
        <w:r w:rsidR="00602FDE">
          <w:rPr>
            <w:noProof/>
            <w:webHidden/>
          </w:rPr>
        </w:r>
        <w:r w:rsidR="00602FDE">
          <w:rPr>
            <w:noProof/>
            <w:webHidden/>
          </w:rPr>
          <w:fldChar w:fldCharType="separate"/>
        </w:r>
        <w:r w:rsidR="00602FDE">
          <w:rPr>
            <w:noProof/>
            <w:webHidden/>
          </w:rPr>
          <w:t>12</w:t>
        </w:r>
        <w:r w:rsidR="00602FDE">
          <w:rPr>
            <w:noProof/>
            <w:webHidden/>
          </w:rPr>
          <w:fldChar w:fldCharType="end"/>
        </w:r>
      </w:hyperlink>
    </w:p>
    <w:p w14:paraId="3CEE5AF8" w14:textId="49FA537F"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57" w:history="1">
        <w:r w:rsidR="00602FDE" w:rsidRPr="008C5BEC">
          <w:rPr>
            <w:rStyle w:val="aff4"/>
            <w:noProof/>
          </w:rPr>
          <w:t>（４）給食物資</w:t>
        </w:r>
        <w:r w:rsidR="00602FDE">
          <w:rPr>
            <w:noProof/>
            <w:webHidden/>
          </w:rPr>
          <w:tab/>
        </w:r>
        <w:r w:rsidR="00602FDE">
          <w:rPr>
            <w:noProof/>
            <w:webHidden/>
          </w:rPr>
          <w:fldChar w:fldCharType="begin"/>
        </w:r>
        <w:r w:rsidR="00602FDE">
          <w:rPr>
            <w:noProof/>
            <w:webHidden/>
          </w:rPr>
          <w:instrText xml:space="preserve"> PAGEREF _Toc236849857 \h </w:instrText>
        </w:r>
        <w:r w:rsidR="00602FDE">
          <w:rPr>
            <w:noProof/>
            <w:webHidden/>
          </w:rPr>
        </w:r>
        <w:r w:rsidR="00602FDE">
          <w:rPr>
            <w:noProof/>
            <w:webHidden/>
          </w:rPr>
          <w:fldChar w:fldCharType="separate"/>
        </w:r>
        <w:r w:rsidR="00602FDE">
          <w:rPr>
            <w:noProof/>
            <w:webHidden/>
          </w:rPr>
          <w:t>13</w:t>
        </w:r>
        <w:r w:rsidR="00602FDE">
          <w:rPr>
            <w:noProof/>
            <w:webHidden/>
          </w:rPr>
          <w:fldChar w:fldCharType="end"/>
        </w:r>
      </w:hyperlink>
    </w:p>
    <w:p w14:paraId="1F24AD18" w14:textId="2C0B1751" w:rsidR="00602FDE" w:rsidRDefault="00E80D27">
      <w:pPr>
        <w:pStyle w:val="2a"/>
        <w:rPr>
          <w:rFonts w:asciiTheme="minorHAnsi" w:eastAsiaTheme="minorEastAsia" w:hAnsiTheme="minorHAnsi"/>
          <w:noProof/>
          <w:sz w:val="22"/>
          <w:szCs w:val="24"/>
        </w:rPr>
      </w:pPr>
      <w:hyperlink w:anchor="_Toc236849858" w:history="1">
        <w:r w:rsidR="00602FDE" w:rsidRPr="008C5BEC">
          <w:rPr>
            <w:rStyle w:val="aff4"/>
            <w:noProof/>
          </w:rPr>
          <w:t>２　避難所の開設に関する対応方針（②導線計画）</w:t>
        </w:r>
        <w:r w:rsidR="00602FDE">
          <w:rPr>
            <w:noProof/>
            <w:webHidden/>
          </w:rPr>
          <w:tab/>
        </w:r>
        <w:r w:rsidR="00602FDE">
          <w:rPr>
            <w:noProof/>
            <w:webHidden/>
          </w:rPr>
          <w:fldChar w:fldCharType="begin"/>
        </w:r>
        <w:r w:rsidR="00602FDE">
          <w:rPr>
            <w:noProof/>
            <w:webHidden/>
          </w:rPr>
          <w:instrText xml:space="preserve"> PAGEREF _Toc236849858 \h </w:instrText>
        </w:r>
        <w:r w:rsidR="00602FDE">
          <w:rPr>
            <w:noProof/>
            <w:webHidden/>
          </w:rPr>
        </w:r>
        <w:r w:rsidR="00602FDE">
          <w:rPr>
            <w:noProof/>
            <w:webHidden/>
          </w:rPr>
          <w:fldChar w:fldCharType="separate"/>
        </w:r>
        <w:r w:rsidR="00602FDE">
          <w:rPr>
            <w:noProof/>
            <w:webHidden/>
          </w:rPr>
          <w:t>14</w:t>
        </w:r>
        <w:r w:rsidR="00602FDE">
          <w:rPr>
            <w:noProof/>
            <w:webHidden/>
          </w:rPr>
          <w:fldChar w:fldCharType="end"/>
        </w:r>
      </w:hyperlink>
    </w:p>
    <w:p w14:paraId="5D1132C1" w14:textId="66AF35E8"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59" w:history="1">
        <w:r w:rsidR="00602FDE" w:rsidRPr="008C5BEC">
          <w:rPr>
            <w:rStyle w:val="aff4"/>
            <w:noProof/>
          </w:rPr>
          <w:t>（１）参集場所</w:t>
        </w:r>
        <w:r w:rsidR="00602FDE">
          <w:rPr>
            <w:noProof/>
            <w:webHidden/>
          </w:rPr>
          <w:tab/>
        </w:r>
        <w:r w:rsidR="00602FDE">
          <w:rPr>
            <w:noProof/>
            <w:webHidden/>
          </w:rPr>
          <w:fldChar w:fldCharType="begin"/>
        </w:r>
        <w:r w:rsidR="00602FDE">
          <w:rPr>
            <w:noProof/>
            <w:webHidden/>
          </w:rPr>
          <w:instrText xml:space="preserve"> PAGEREF _Toc236849859 \h </w:instrText>
        </w:r>
        <w:r w:rsidR="00602FDE">
          <w:rPr>
            <w:noProof/>
            <w:webHidden/>
          </w:rPr>
        </w:r>
        <w:r w:rsidR="00602FDE">
          <w:rPr>
            <w:noProof/>
            <w:webHidden/>
          </w:rPr>
          <w:fldChar w:fldCharType="separate"/>
        </w:r>
        <w:r w:rsidR="00602FDE">
          <w:rPr>
            <w:noProof/>
            <w:webHidden/>
          </w:rPr>
          <w:t>14</w:t>
        </w:r>
        <w:r w:rsidR="00602FDE">
          <w:rPr>
            <w:noProof/>
            <w:webHidden/>
          </w:rPr>
          <w:fldChar w:fldCharType="end"/>
        </w:r>
      </w:hyperlink>
    </w:p>
    <w:p w14:paraId="77D5096D" w14:textId="46406875"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0" w:history="1">
        <w:r w:rsidR="00602FDE" w:rsidRPr="008C5BEC">
          <w:rPr>
            <w:rStyle w:val="aff4"/>
            <w:noProof/>
          </w:rPr>
          <w:t>（２）開錠する箇所</w:t>
        </w:r>
        <w:r w:rsidR="00602FDE">
          <w:rPr>
            <w:noProof/>
            <w:webHidden/>
          </w:rPr>
          <w:tab/>
        </w:r>
        <w:r w:rsidR="00602FDE">
          <w:rPr>
            <w:noProof/>
            <w:webHidden/>
          </w:rPr>
          <w:fldChar w:fldCharType="begin"/>
        </w:r>
        <w:r w:rsidR="00602FDE">
          <w:rPr>
            <w:noProof/>
            <w:webHidden/>
          </w:rPr>
          <w:instrText xml:space="preserve"> PAGEREF _Toc236849860 \h </w:instrText>
        </w:r>
        <w:r w:rsidR="00602FDE">
          <w:rPr>
            <w:noProof/>
            <w:webHidden/>
          </w:rPr>
        </w:r>
        <w:r w:rsidR="00602FDE">
          <w:rPr>
            <w:noProof/>
            <w:webHidden/>
          </w:rPr>
          <w:fldChar w:fldCharType="separate"/>
        </w:r>
        <w:r w:rsidR="00602FDE">
          <w:rPr>
            <w:noProof/>
            <w:webHidden/>
          </w:rPr>
          <w:t>14</w:t>
        </w:r>
        <w:r w:rsidR="00602FDE">
          <w:rPr>
            <w:noProof/>
            <w:webHidden/>
          </w:rPr>
          <w:fldChar w:fldCharType="end"/>
        </w:r>
      </w:hyperlink>
    </w:p>
    <w:p w14:paraId="42D78958" w14:textId="24DD051A"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1" w:history="1">
        <w:r w:rsidR="00602FDE" w:rsidRPr="008C5BEC">
          <w:rPr>
            <w:rStyle w:val="aff4"/>
            <w:noProof/>
          </w:rPr>
          <w:t>（３）避難者の一時待機場所</w:t>
        </w:r>
        <w:r w:rsidR="00602FDE">
          <w:rPr>
            <w:noProof/>
            <w:webHidden/>
          </w:rPr>
          <w:tab/>
        </w:r>
        <w:r w:rsidR="00602FDE">
          <w:rPr>
            <w:noProof/>
            <w:webHidden/>
          </w:rPr>
          <w:fldChar w:fldCharType="begin"/>
        </w:r>
        <w:r w:rsidR="00602FDE">
          <w:rPr>
            <w:noProof/>
            <w:webHidden/>
          </w:rPr>
          <w:instrText xml:space="preserve"> PAGEREF _Toc236849861 \h </w:instrText>
        </w:r>
        <w:r w:rsidR="00602FDE">
          <w:rPr>
            <w:noProof/>
            <w:webHidden/>
          </w:rPr>
        </w:r>
        <w:r w:rsidR="00602FDE">
          <w:rPr>
            <w:noProof/>
            <w:webHidden/>
          </w:rPr>
          <w:fldChar w:fldCharType="separate"/>
        </w:r>
        <w:r w:rsidR="00602FDE">
          <w:rPr>
            <w:noProof/>
            <w:webHidden/>
          </w:rPr>
          <w:t>14</w:t>
        </w:r>
        <w:r w:rsidR="00602FDE">
          <w:rPr>
            <w:noProof/>
            <w:webHidden/>
          </w:rPr>
          <w:fldChar w:fldCharType="end"/>
        </w:r>
      </w:hyperlink>
    </w:p>
    <w:p w14:paraId="61BCBA6D" w14:textId="27A353C0"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2" w:history="1">
        <w:r w:rsidR="00602FDE" w:rsidRPr="008C5BEC">
          <w:rPr>
            <w:rStyle w:val="aff4"/>
            <w:noProof/>
          </w:rPr>
          <w:t>（４）避難者の受入れ</w:t>
        </w:r>
        <w:r w:rsidR="00602FDE">
          <w:rPr>
            <w:noProof/>
            <w:webHidden/>
          </w:rPr>
          <w:tab/>
        </w:r>
        <w:r w:rsidR="00602FDE">
          <w:rPr>
            <w:noProof/>
            <w:webHidden/>
          </w:rPr>
          <w:fldChar w:fldCharType="begin"/>
        </w:r>
        <w:r w:rsidR="00602FDE">
          <w:rPr>
            <w:noProof/>
            <w:webHidden/>
          </w:rPr>
          <w:instrText xml:space="preserve"> PAGEREF _Toc236849862 \h </w:instrText>
        </w:r>
        <w:r w:rsidR="00602FDE">
          <w:rPr>
            <w:noProof/>
            <w:webHidden/>
          </w:rPr>
        </w:r>
        <w:r w:rsidR="00602FDE">
          <w:rPr>
            <w:noProof/>
            <w:webHidden/>
          </w:rPr>
          <w:fldChar w:fldCharType="separate"/>
        </w:r>
        <w:r w:rsidR="00602FDE">
          <w:rPr>
            <w:noProof/>
            <w:webHidden/>
          </w:rPr>
          <w:t>14</w:t>
        </w:r>
        <w:r w:rsidR="00602FDE">
          <w:rPr>
            <w:noProof/>
            <w:webHidden/>
          </w:rPr>
          <w:fldChar w:fldCharType="end"/>
        </w:r>
      </w:hyperlink>
    </w:p>
    <w:p w14:paraId="2048D00D" w14:textId="6C45BA45"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3" w:history="1">
        <w:r w:rsidR="00602FDE" w:rsidRPr="008C5BEC">
          <w:rPr>
            <w:rStyle w:val="aff4"/>
            <w:noProof/>
          </w:rPr>
          <w:t>（５）利用する居住スペースの優先順位</w:t>
        </w:r>
        <w:r w:rsidR="00602FDE">
          <w:rPr>
            <w:noProof/>
            <w:webHidden/>
          </w:rPr>
          <w:tab/>
        </w:r>
        <w:r w:rsidR="00602FDE">
          <w:rPr>
            <w:noProof/>
            <w:webHidden/>
          </w:rPr>
          <w:fldChar w:fldCharType="begin"/>
        </w:r>
        <w:r w:rsidR="00602FDE">
          <w:rPr>
            <w:noProof/>
            <w:webHidden/>
          </w:rPr>
          <w:instrText xml:space="preserve"> PAGEREF _Toc236849863 \h </w:instrText>
        </w:r>
        <w:r w:rsidR="00602FDE">
          <w:rPr>
            <w:noProof/>
            <w:webHidden/>
          </w:rPr>
        </w:r>
        <w:r w:rsidR="00602FDE">
          <w:rPr>
            <w:noProof/>
            <w:webHidden/>
          </w:rPr>
          <w:fldChar w:fldCharType="separate"/>
        </w:r>
        <w:r w:rsidR="00602FDE">
          <w:rPr>
            <w:noProof/>
            <w:webHidden/>
          </w:rPr>
          <w:t>15</w:t>
        </w:r>
        <w:r w:rsidR="00602FDE">
          <w:rPr>
            <w:noProof/>
            <w:webHidden/>
          </w:rPr>
          <w:fldChar w:fldCharType="end"/>
        </w:r>
      </w:hyperlink>
    </w:p>
    <w:p w14:paraId="24623E25" w14:textId="212EECF6"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4" w:history="1">
        <w:r w:rsidR="00602FDE" w:rsidRPr="008C5BEC">
          <w:rPr>
            <w:rStyle w:val="aff4"/>
            <w:noProof/>
          </w:rPr>
          <w:t>（６）立ち入り禁止・土足禁止エリア</w:t>
        </w:r>
        <w:r w:rsidR="00602FDE">
          <w:rPr>
            <w:noProof/>
            <w:webHidden/>
          </w:rPr>
          <w:tab/>
        </w:r>
        <w:r w:rsidR="00602FDE">
          <w:rPr>
            <w:noProof/>
            <w:webHidden/>
          </w:rPr>
          <w:fldChar w:fldCharType="begin"/>
        </w:r>
        <w:r w:rsidR="00602FDE">
          <w:rPr>
            <w:noProof/>
            <w:webHidden/>
          </w:rPr>
          <w:instrText xml:space="preserve"> PAGEREF _Toc236849864 \h </w:instrText>
        </w:r>
        <w:r w:rsidR="00602FDE">
          <w:rPr>
            <w:noProof/>
            <w:webHidden/>
          </w:rPr>
        </w:r>
        <w:r w:rsidR="00602FDE">
          <w:rPr>
            <w:noProof/>
            <w:webHidden/>
          </w:rPr>
          <w:fldChar w:fldCharType="separate"/>
        </w:r>
        <w:r w:rsidR="00602FDE">
          <w:rPr>
            <w:noProof/>
            <w:webHidden/>
          </w:rPr>
          <w:t>15</w:t>
        </w:r>
        <w:r w:rsidR="00602FDE">
          <w:rPr>
            <w:noProof/>
            <w:webHidden/>
          </w:rPr>
          <w:fldChar w:fldCharType="end"/>
        </w:r>
      </w:hyperlink>
    </w:p>
    <w:p w14:paraId="67F6C67D" w14:textId="07FEF654" w:rsidR="00602FDE" w:rsidRDefault="00E80D27">
      <w:pPr>
        <w:pStyle w:val="2a"/>
        <w:rPr>
          <w:rFonts w:asciiTheme="minorHAnsi" w:eastAsiaTheme="minorEastAsia" w:hAnsiTheme="minorHAnsi"/>
          <w:noProof/>
          <w:sz w:val="22"/>
          <w:szCs w:val="24"/>
        </w:rPr>
      </w:pPr>
      <w:hyperlink w:anchor="_Toc236849865" w:history="1">
        <w:r w:rsidR="00602FDE" w:rsidRPr="008C5BEC">
          <w:rPr>
            <w:rStyle w:val="aff4"/>
            <w:noProof/>
          </w:rPr>
          <w:t>３　避難所の運営に関する対応方針</w:t>
        </w:r>
        <w:r w:rsidR="00602FDE">
          <w:rPr>
            <w:noProof/>
            <w:webHidden/>
          </w:rPr>
          <w:tab/>
        </w:r>
        <w:r w:rsidR="00602FDE">
          <w:rPr>
            <w:noProof/>
            <w:webHidden/>
          </w:rPr>
          <w:fldChar w:fldCharType="begin"/>
        </w:r>
        <w:r w:rsidR="00602FDE">
          <w:rPr>
            <w:noProof/>
            <w:webHidden/>
          </w:rPr>
          <w:instrText xml:space="preserve"> PAGEREF _Toc236849865 \h </w:instrText>
        </w:r>
        <w:r w:rsidR="00602FDE">
          <w:rPr>
            <w:noProof/>
            <w:webHidden/>
          </w:rPr>
        </w:r>
        <w:r w:rsidR="00602FDE">
          <w:rPr>
            <w:noProof/>
            <w:webHidden/>
          </w:rPr>
          <w:fldChar w:fldCharType="separate"/>
        </w:r>
        <w:r w:rsidR="00602FDE">
          <w:rPr>
            <w:noProof/>
            <w:webHidden/>
          </w:rPr>
          <w:t>16</w:t>
        </w:r>
        <w:r w:rsidR="00602FDE">
          <w:rPr>
            <w:noProof/>
            <w:webHidden/>
          </w:rPr>
          <w:fldChar w:fldCharType="end"/>
        </w:r>
      </w:hyperlink>
    </w:p>
    <w:p w14:paraId="01299A55" w14:textId="5A338F77"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6" w:history="1">
        <w:r w:rsidR="00602FDE" w:rsidRPr="008C5BEC">
          <w:rPr>
            <w:rStyle w:val="aff4"/>
            <w:noProof/>
          </w:rPr>
          <w:t>（１）居住スペースの確保</w:t>
        </w:r>
        <w:r w:rsidR="00602FDE">
          <w:rPr>
            <w:noProof/>
            <w:webHidden/>
          </w:rPr>
          <w:tab/>
        </w:r>
        <w:r w:rsidR="00602FDE">
          <w:rPr>
            <w:noProof/>
            <w:webHidden/>
          </w:rPr>
          <w:fldChar w:fldCharType="begin"/>
        </w:r>
        <w:r w:rsidR="00602FDE">
          <w:rPr>
            <w:noProof/>
            <w:webHidden/>
          </w:rPr>
          <w:instrText xml:space="preserve"> PAGEREF _Toc236849866 \h </w:instrText>
        </w:r>
        <w:r w:rsidR="00602FDE">
          <w:rPr>
            <w:noProof/>
            <w:webHidden/>
          </w:rPr>
        </w:r>
        <w:r w:rsidR="00602FDE">
          <w:rPr>
            <w:noProof/>
            <w:webHidden/>
          </w:rPr>
          <w:fldChar w:fldCharType="separate"/>
        </w:r>
        <w:r w:rsidR="00602FDE">
          <w:rPr>
            <w:noProof/>
            <w:webHidden/>
          </w:rPr>
          <w:t>16</w:t>
        </w:r>
        <w:r w:rsidR="00602FDE">
          <w:rPr>
            <w:noProof/>
            <w:webHidden/>
          </w:rPr>
          <w:fldChar w:fldCharType="end"/>
        </w:r>
      </w:hyperlink>
    </w:p>
    <w:p w14:paraId="34125817" w14:textId="0C3E40D5"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7" w:history="1">
        <w:r w:rsidR="00602FDE" w:rsidRPr="008C5BEC">
          <w:rPr>
            <w:rStyle w:val="aff4"/>
            <w:noProof/>
          </w:rPr>
          <w:t>（２）避難者対応</w:t>
        </w:r>
        <w:r w:rsidR="00602FDE">
          <w:rPr>
            <w:noProof/>
            <w:webHidden/>
          </w:rPr>
          <w:tab/>
        </w:r>
        <w:r w:rsidR="00602FDE">
          <w:rPr>
            <w:noProof/>
            <w:webHidden/>
          </w:rPr>
          <w:fldChar w:fldCharType="begin"/>
        </w:r>
        <w:r w:rsidR="00602FDE">
          <w:rPr>
            <w:noProof/>
            <w:webHidden/>
          </w:rPr>
          <w:instrText xml:space="preserve"> PAGEREF _Toc236849867 \h </w:instrText>
        </w:r>
        <w:r w:rsidR="00602FDE">
          <w:rPr>
            <w:noProof/>
            <w:webHidden/>
          </w:rPr>
        </w:r>
        <w:r w:rsidR="00602FDE">
          <w:rPr>
            <w:noProof/>
            <w:webHidden/>
          </w:rPr>
          <w:fldChar w:fldCharType="separate"/>
        </w:r>
        <w:r w:rsidR="00602FDE">
          <w:rPr>
            <w:noProof/>
            <w:webHidden/>
          </w:rPr>
          <w:t>18</w:t>
        </w:r>
        <w:r w:rsidR="00602FDE">
          <w:rPr>
            <w:noProof/>
            <w:webHidden/>
          </w:rPr>
          <w:fldChar w:fldCharType="end"/>
        </w:r>
      </w:hyperlink>
    </w:p>
    <w:p w14:paraId="3ECA4073" w14:textId="1E0A59D9"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8" w:history="1">
        <w:r w:rsidR="00602FDE" w:rsidRPr="008C5BEC">
          <w:rPr>
            <w:rStyle w:val="aff4"/>
            <w:noProof/>
          </w:rPr>
          <w:t>（３）配慮が必要な方への対応</w:t>
        </w:r>
        <w:r w:rsidR="00602FDE">
          <w:rPr>
            <w:noProof/>
            <w:webHidden/>
          </w:rPr>
          <w:tab/>
        </w:r>
        <w:r w:rsidR="00602FDE">
          <w:rPr>
            <w:noProof/>
            <w:webHidden/>
          </w:rPr>
          <w:fldChar w:fldCharType="begin"/>
        </w:r>
        <w:r w:rsidR="00602FDE">
          <w:rPr>
            <w:noProof/>
            <w:webHidden/>
          </w:rPr>
          <w:instrText xml:space="preserve"> PAGEREF _Toc236849868 \h </w:instrText>
        </w:r>
        <w:r w:rsidR="00602FDE">
          <w:rPr>
            <w:noProof/>
            <w:webHidden/>
          </w:rPr>
        </w:r>
        <w:r w:rsidR="00602FDE">
          <w:rPr>
            <w:noProof/>
            <w:webHidden/>
          </w:rPr>
          <w:fldChar w:fldCharType="separate"/>
        </w:r>
        <w:r w:rsidR="00602FDE">
          <w:rPr>
            <w:noProof/>
            <w:webHidden/>
          </w:rPr>
          <w:t>22</w:t>
        </w:r>
        <w:r w:rsidR="00602FDE">
          <w:rPr>
            <w:noProof/>
            <w:webHidden/>
          </w:rPr>
          <w:fldChar w:fldCharType="end"/>
        </w:r>
      </w:hyperlink>
    </w:p>
    <w:p w14:paraId="701755CD" w14:textId="191975BB"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69" w:history="1">
        <w:r w:rsidR="00602FDE" w:rsidRPr="008C5BEC">
          <w:rPr>
            <w:rStyle w:val="aff4"/>
            <w:noProof/>
          </w:rPr>
          <w:t>（４）ペットの対応</w:t>
        </w:r>
        <w:r w:rsidR="00602FDE">
          <w:rPr>
            <w:noProof/>
            <w:webHidden/>
          </w:rPr>
          <w:tab/>
        </w:r>
        <w:r w:rsidR="00602FDE">
          <w:rPr>
            <w:noProof/>
            <w:webHidden/>
          </w:rPr>
          <w:fldChar w:fldCharType="begin"/>
        </w:r>
        <w:r w:rsidR="00602FDE">
          <w:rPr>
            <w:noProof/>
            <w:webHidden/>
          </w:rPr>
          <w:instrText xml:space="preserve"> PAGEREF _Toc236849869 \h </w:instrText>
        </w:r>
        <w:r w:rsidR="00602FDE">
          <w:rPr>
            <w:noProof/>
            <w:webHidden/>
          </w:rPr>
        </w:r>
        <w:r w:rsidR="00602FDE">
          <w:rPr>
            <w:noProof/>
            <w:webHidden/>
          </w:rPr>
          <w:fldChar w:fldCharType="separate"/>
        </w:r>
        <w:r w:rsidR="00602FDE">
          <w:rPr>
            <w:noProof/>
            <w:webHidden/>
          </w:rPr>
          <w:t>25</w:t>
        </w:r>
        <w:r w:rsidR="00602FDE">
          <w:rPr>
            <w:noProof/>
            <w:webHidden/>
          </w:rPr>
          <w:fldChar w:fldCharType="end"/>
        </w:r>
      </w:hyperlink>
    </w:p>
    <w:p w14:paraId="4A438FB6" w14:textId="4C68A755"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70" w:history="1">
        <w:r w:rsidR="00602FDE" w:rsidRPr="008C5BEC">
          <w:rPr>
            <w:rStyle w:val="aff4"/>
            <w:noProof/>
          </w:rPr>
          <w:t>（５）トイレの確保・管理</w:t>
        </w:r>
        <w:r w:rsidR="00602FDE">
          <w:rPr>
            <w:noProof/>
            <w:webHidden/>
          </w:rPr>
          <w:tab/>
        </w:r>
        <w:r w:rsidR="00602FDE">
          <w:rPr>
            <w:noProof/>
            <w:webHidden/>
          </w:rPr>
          <w:fldChar w:fldCharType="begin"/>
        </w:r>
        <w:r w:rsidR="00602FDE">
          <w:rPr>
            <w:noProof/>
            <w:webHidden/>
          </w:rPr>
          <w:instrText xml:space="preserve"> PAGEREF _Toc236849870 \h </w:instrText>
        </w:r>
        <w:r w:rsidR="00602FDE">
          <w:rPr>
            <w:noProof/>
            <w:webHidden/>
          </w:rPr>
        </w:r>
        <w:r w:rsidR="00602FDE">
          <w:rPr>
            <w:noProof/>
            <w:webHidden/>
          </w:rPr>
          <w:fldChar w:fldCharType="separate"/>
        </w:r>
        <w:r w:rsidR="00602FDE">
          <w:rPr>
            <w:noProof/>
            <w:webHidden/>
          </w:rPr>
          <w:t>27</w:t>
        </w:r>
        <w:r w:rsidR="00602FDE">
          <w:rPr>
            <w:noProof/>
            <w:webHidden/>
          </w:rPr>
          <w:fldChar w:fldCharType="end"/>
        </w:r>
      </w:hyperlink>
    </w:p>
    <w:p w14:paraId="1CED04DF" w14:textId="77D0C7A3"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71" w:history="1">
        <w:r w:rsidR="00602FDE" w:rsidRPr="008C5BEC">
          <w:rPr>
            <w:rStyle w:val="aff4"/>
            <w:noProof/>
          </w:rPr>
          <w:t>（６）ごみ・し尿処理</w:t>
        </w:r>
        <w:r w:rsidR="00602FDE">
          <w:rPr>
            <w:noProof/>
            <w:webHidden/>
          </w:rPr>
          <w:tab/>
        </w:r>
        <w:r w:rsidR="00602FDE">
          <w:rPr>
            <w:noProof/>
            <w:webHidden/>
          </w:rPr>
          <w:fldChar w:fldCharType="begin"/>
        </w:r>
        <w:r w:rsidR="00602FDE">
          <w:rPr>
            <w:noProof/>
            <w:webHidden/>
          </w:rPr>
          <w:instrText xml:space="preserve"> PAGEREF _Toc236849871 \h </w:instrText>
        </w:r>
        <w:r w:rsidR="00602FDE">
          <w:rPr>
            <w:noProof/>
            <w:webHidden/>
          </w:rPr>
        </w:r>
        <w:r w:rsidR="00602FDE">
          <w:rPr>
            <w:noProof/>
            <w:webHidden/>
          </w:rPr>
          <w:fldChar w:fldCharType="separate"/>
        </w:r>
        <w:r w:rsidR="00602FDE">
          <w:rPr>
            <w:noProof/>
            <w:webHidden/>
          </w:rPr>
          <w:t>30</w:t>
        </w:r>
        <w:r w:rsidR="00602FDE">
          <w:rPr>
            <w:noProof/>
            <w:webHidden/>
          </w:rPr>
          <w:fldChar w:fldCharType="end"/>
        </w:r>
      </w:hyperlink>
    </w:p>
    <w:p w14:paraId="4BE0AAFD" w14:textId="51E40932"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72" w:history="1">
        <w:r w:rsidR="00602FDE" w:rsidRPr="008C5BEC">
          <w:rPr>
            <w:rStyle w:val="aff4"/>
            <w:noProof/>
          </w:rPr>
          <w:t>（７）避難者の健康管理体制の確保</w:t>
        </w:r>
        <w:r w:rsidR="00602FDE">
          <w:rPr>
            <w:noProof/>
            <w:webHidden/>
          </w:rPr>
          <w:tab/>
        </w:r>
        <w:r w:rsidR="00602FDE">
          <w:rPr>
            <w:noProof/>
            <w:webHidden/>
          </w:rPr>
          <w:fldChar w:fldCharType="begin"/>
        </w:r>
        <w:r w:rsidR="00602FDE">
          <w:rPr>
            <w:noProof/>
            <w:webHidden/>
          </w:rPr>
          <w:instrText xml:space="preserve"> PAGEREF _Toc236849872 \h </w:instrText>
        </w:r>
        <w:r w:rsidR="00602FDE">
          <w:rPr>
            <w:noProof/>
            <w:webHidden/>
          </w:rPr>
        </w:r>
        <w:r w:rsidR="00602FDE">
          <w:rPr>
            <w:noProof/>
            <w:webHidden/>
          </w:rPr>
          <w:fldChar w:fldCharType="separate"/>
        </w:r>
        <w:r w:rsidR="00602FDE">
          <w:rPr>
            <w:noProof/>
            <w:webHidden/>
          </w:rPr>
          <w:t>31</w:t>
        </w:r>
        <w:r w:rsidR="00602FDE">
          <w:rPr>
            <w:noProof/>
            <w:webHidden/>
          </w:rPr>
          <w:fldChar w:fldCharType="end"/>
        </w:r>
      </w:hyperlink>
    </w:p>
    <w:p w14:paraId="050C8CCC" w14:textId="3BC2C9D2"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73" w:history="1">
        <w:r w:rsidR="00602FDE" w:rsidRPr="008C5BEC">
          <w:rPr>
            <w:rStyle w:val="aff4"/>
            <w:noProof/>
          </w:rPr>
          <w:t>（８）生活衛生の確保</w:t>
        </w:r>
        <w:r w:rsidR="00602FDE">
          <w:rPr>
            <w:noProof/>
            <w:webHidden/>
          </w:rPr>
          <w:tab/>
        </w:r>
        <w:r w:rsidR="00602FDE">
          <w:rPr>
            <w:noProof/>
            <w:webHidden/>
          </w:rPr>
          <w:fldChar w:fldCharType="begin"/>
        </w:r>
        <w:r w:rsidR="00602FDE">
          <w:rPr>
            <w:noProof/>
            <w:webHidden/>
          </w:rPr>
          <w:instrText xml:space="preserve"> PAGEREF _Toc236849873 \h </w:instrText>
        </w:r>
        <w:r w:rsidR="00602FDE">
          <w:rPr>
            <w:noProof/>
            <w:webHidden/>
          </w:rPr>
        </w:r>
        <w:r w:rsidR="00602FDE">
          <w:rPr>
            <w:noProof/>
            <w:webHidden/>
          </w:rPr>
          <w:fldChar w:fldCharType="separate"/>
        </w:r>
        <w:r w:rsidR="00602FDE">
          <w:rPr>
            <w:noProof/>
            <w:webHidden/>
          </w:rPr>
          <w:t>33</w:t>
        </w:r>
        <w:r w:rsidR="00602FDE">
          <w:rPr>
            <w:noProof/>
            <w:webHidden/>
          </w:rPr>
          <w:fldChar w:fldCharType="end"/>
        </w:r>
      </w:hyperlink>
    </w:p>
    <w:p w14:paraId="4D821C44" w14:textId="59089082"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74" w:history="1">
        <w:r w:rsidR="00602FDE" w:rsidRPr="008C5BEC">
          <w:rPr>
            <w:rStyle w:val="aff4"/>
            <w:noProof/>
          </w:rPr>
          <w:t>（９）物資の管理・配給</w:t>
        </w:r>
        <w:r w:rsidR="00602FDE">
          <w:rPr>
            <w:noProof/>
            <w:webHidden/>
          </w:rPr>
          <w:tab/>
        </w:r>
        <w:r w:rsidR="00602FDE">
          <w:rPr>
            <w:noProof/>
            <w:webHidden/>
          </w:rPr>
          <w:fldChar w:fldCharType="begin"/>
        </w:r>
        <w:r w:rsidR="00602FDE">
          <w:rPr>
            <w:noProof/>
            <w:webHidden/>
          </w:rPr>
          <w:instrText xml:space="preserve"> PAGEREF _Toc236849874 \h </w:instrText>
        </w:r>
        <w:r w:rsidR="00602FDE">
          <w:rPr>
            <w:noProof/>
            <w:webHidden/>
          </w:rPr>
        </w:r>
        <w:r w:rsidR="00602FDE">
          <w:rPr>
            <w:noProof/>
            <w:webHidden/>
          </w:rPr>
          <w:fldChar w:fldCharType="separate"/>
        </w:r>
        <w:r w:rsidR="00602FDE">
          <w:rPr>
            <w:noProof/>
            <w:webHidden/>
          </w:rPr>
          <w:t>34</w:t>
        </w:r>
        <w:r w:rsidR="00602FDE">
          <w:rPr>
            <w:noProof/>
            <w:webHidden/>
          </w:rPr>
          <w:fldChar w:fldCharType="end"/>
        </w:r>
      </w:hyperlink>
    </w:p>
    <w:p w14:paraId="13833259" w14:textId="6CC923DB"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75" w:history="1">
        <w:r w:rsidR="00602FDE" w:rsidRPr="008C5BEC">
          <w:rPr>
            <w:rStyle w:val="aff4"/>
            <w:noProof/>
          </w:rPr>
          <w:t>（10）連絡・通信手段の確立</w:t>
        </w:r>
        <w:r w:rsidR="00602FDE">
          <w:rPr>
            <w:noProof/>
            <w:webHidden/>
          </w:rPr>
          <w:tab/>
        </w:r>
        <w:r w:rsidR="00602FDE">
          <w:rPr>
            <w:noProof/>
            <w:webHidden/>
          </w:rPr>
          <w:fldChar w:fldCharType="begin"/>
        </w:r>
        <w:r w:rsidR="00602FDE">
          <w:rPr>
            <w:noProof/>
            <w:webHidden/>
          </w:rPr>
          <w:instrText xml:space="preserve"> PAGEREF _Toc236849875 \h </w:instrText>
        </w:r>
        <w:r w:rsidR="00602FDE">
          <w:rPr>
            <w:noProof/>
            <w:webHidden/>
          </w:rPr>
        </w:r>
        <w:r w:rsidR="00602FDE">
          <w:rPr>
            <w:noProof/>
            <w:webHidden/>
          </w:rPr>
          <w:fldChar w:fldCharType="separate"/>
        </w:r>
        <w:r w:rsidR="00602FDE">
          <w:rPr>
            <w:noProof/>
            <w:webHidden/>
          </w:rPr>
          <w:t>37</w:t>
        </w:r>
        <w:r w:rsidR="00602FDE">
          <w:rPr>
            <w:noProof/>
            <w:webHidden/>
          </w:rPr>
          <w:fldChar w:fldCharType="end"/>
        </w:r>
      </w:hyperlink>
    </w:p>
    <w:p w14:paraId="2B2F4B69" w14:textId="76ADE7E2" w:rsidR="00602FDE" w:rsidRDefault="00E80D27">
      <w:pPr>
        <w:pStyle w:val="2a"/>
        <w:rPr>
          <w:rFonts w:asciiTheme="minorHAnsi" w:eastAsiaTheme="minorEastAsia" w:hAnsiTheme="minorHAnsi"/>
          <w:noProof/>
          <w:sz w:val="22"/>
          <w:szCs w:val="24"/>
        </w:rPr>
      </w:pPr>
      <w:hyperlink w:anchor="_Toc236849876" w:history="1">
        <w:r w:rsidR="00602FDE" w:rsidRPr="008C5BEC">
          <w:rPr>
            <w:rStyle w:val="aff4"/>
            <w:noProof/>
          </w:rPr>
          <w:t>４　避難所の縮小・閉鎖に関する対応方針</w:t>
        </w:r>
        <w:r w:rsidR="00602FDE">
          <w:rPr>
            <w:noProof/>
            <w:webHidden/>
          </w:rPr>
          <w:tab/>
        </w:r>
        <w:r w:rsidR="00602FDE">
          <w:rPr>
            <w:noProof/>
            <w:webHidden/>
          </w:rPr>
          <w:fldChar w:fldCharType="begin"/>
        </w:r>
        <w:r w:rsidR="00602FDE">
          <w:rPr>
            <w:noProof/>
            <w:webHidden/>
          </w:rPr>
          <w:instrText xml:space="preserve"> PAGEREF _Toc236849876 \h </w:instrText>
        </w:r>
        <w:r w:rsidR="00602FDE">
          <w:rPr>
            <w:noProof/>
            <w:webHidden/>
          </w:rPr>
        </w:r>
        <w:r w:rsidR="00602FDE">
          <w:rPr>
            <w:noProof/>
            <w:webHidden/>
          </w:rPr>
          <w:fldChar w:fldCharType="separate"/>
        </w:r>
        <w:r w:rsidR="00602FDE">
          <w:rPr>
            <w:noProof/>
            <w:webHidden/>
          </w:rPr>
          <w:t>38</w:t>
        </w:r>
        <w:r w:rsidR="00602FDE">
          <w:rPr>
            <w:noProof/>
            <w:webHidden/>
          </w:rPr>
          <w:fldChar w:fldCharType="end"/>
        </w:r>
      </w:hyperlink>
    </w:p>
    <w:p w14:paraId="506CD522" w14:textId="237B0AC1"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77" w:history="1">
        <w:r w:rsidR="00602FDE" w:rsidRPr="008C5BEC">
          <w:rPr>
            <w:rStyle w:val="aff4"/>
            <w:noProof/>
          </w:rPr>
          <w:t>（１）避難所の縮小</w:t>
        </w:r>
        <w:r w:rsidR="00602FDE">
          <w:rPr>
            <w:noProof/>
            <w:webHidden/>
          </w:rPr>
          <w:tab/>
        </w:r>
        <w:r w:rsidR="00602FDE">
          <w:rPr>
            <w:noProof/>
            <w:webHidden/>
          </w:rPr>
          <w:fldChar w:fldCharType="begin"/>
        </w:r>
        <w:r w:rsidR="00602FDE">
          <w:rPr>
            <w:noProof/>
            <w:webHidden/>
          </w:rPr>
          <w:instrText xml:space="preserve"> PAGEREF _Toc236849877 \h </w:instrText>
        </w:r>
        <w:r w:rsidR="00602FDE">
          <w:rPr>
            <w:noProof/>
            <w:webHidden/>
          </w:rPr>
        </w:r>
        <w:r w:rsidR="00602FDE">
          <w:rPr>
            <w:noProof/>
            <w:webHidden/>
          </w:rPr>
          <w:fldChar w:fldCharType="separate"/>
        </w:r>
        <w:r w:rsidR="00602FDE">
          <w:rPr>
            <w:noProof/>
            <w:webHidden/>
          </w:rPr>
          <w:t>38</w:t>
        </w:r>
        <w:r w:rsidR="00602FDE">
          <w:rPr>
            <w:noProof/>
            <w:webHidden/>
          </w:rPr>
          <w:fldChar w:fldCharType="end"/>
        </w:r>
      </w:hyperlink>
    </w:p>
    <w:p w14:paraId="7A3958F5" w14:textId="4E913A98"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78" w:history="1">
        <w:r w:rsidR="00602FDE" w:rsidRPr="008C5BEC">
          <w:rPr>
            <w:rStyle w:val="aff4"/>
            <w:noProof/>
          </w:rPr>
          <w:t>（２）避難所の閉鎖</w:t>
        </w:r>
        <w:r w:rsidR="00602FDE">
          <w:rPr>
            <w:noProof/>
            <w:webHidden/>
          </w:rPr>
          <w:tab/>
        </w:r>
        <w:r w:rsidR="00602FDE">
          <w:rPr>
            <w:noProof/>
            <w:webHidden/>
          </w:rPr>
          <w:fldChar w:fldCharType="begin"/>
        </w:r>
        <w:r w:rsidR="00602FDE">
          <w:rPr>
            <w:noProof/>
            <w:webHidden/>
          </w:rPr>
          <w:instrText xml:space="preserve"> PAGEREF _Toc236849878 \h </w:instrText>
        </w:r>
        <w:r w:rsidR="00602FDE">
          <w:rPr>
            <w:noProof/>
            <w:webHidden/>
          </w:rPr>
        </w:r>
        <w:r w:rsidR="00602FDE">
          <w:rPr>
            <w:noProof/>
            <w:webHidden/>
          </w:rPr>
          <w:fldChar w:fldCharType="separate"/>
        </w:r>
        <w:r w:rsidR="00602FDE">
          <w:rPr>
            <w:noProof/>
            <w:webHidden/>
          </w:rPr>
          <w:t>38</w:t>
        </w:r>
        <w:r w:rsidR="00602FDE">
          <w:rPr>
            <w:noProof/>
            <w:webHidden/>
          </w:rPr>
          <w:fldChar w:fldCharType="end"/>
        </w:r>
      </w:hyperlink>
    </w:p>
    <w:p w14:paraId="0516A685" w14:textId="1261D165" w:rsidR="00602FDE" w:rsidRDefault="00E80D27">
      <w:pPr>
        <w:pStyle w:val="2a"/>
        <w:rPr>
          <w:rFonts w:asciiTheme="minorHAnsi" w:eastAsiaTheme="minorEastAsia" w:hAnsiTheme="minorHAnsi"/>
          <w:noProof/>
          <w:sz w:val="22"/>
          <w:szCs w:val="24"/>
        </w:rPr>
      </w:pPr>
      <w:hyperlink w:anchor="_Toc236849879" w:history="1">
        <w:r w:rsidR="00602FDE" w:rsidRPr="008C5BEC">
          <w:rPr>
            <w:rStyle w:val="aff4"/>
            <w:noProof/>
          </w:rPr>
          <w:t>５　避難所の管理・運営体制の確立</w:t>
        </w:r>
        <w:r w:rsidR="00602FDE">
          <w:rPr>
            <w:noProof/>
            <w:webHidden/>
          </w:rPr>
          <w:tab/>
        </w:r>
        <w:r w:rsidR="00602FDE">
          <w:rPr>
            <w:noProof/>
            <w:webHidden/>
          </w:rPr>
          <w:fldChar w:fldCharType="begin"/>
        </w:r>
        <w:r w:rsidR="00602FDE">
          <w:rPr>
            <w:noProof/>
            <w:webHidden/>
          </w:rPr>
          <w:instrText xml:space="preserve"> PAGEREF _Toc236849879 \h </w:instrText>
        </w:r>
        <w:r w:rsidR="00602FDE">
          <w:rPr>
            <w:noProof/>
            <w:webHidden/>
          </w:rPr>
        </w:r>
        <w:r w:rsidR="00602FDE">
          <w:rPr>
            <w:noProof/>
            <w:webHidden/>
          </w:rPr>
          <w:fldChar w:fldCharType="separate"/>
        </w:r>
        <w:r w:rsidR="00602FDE">
          <w:rPr>
            <w:noProof/>
            <w:webHidden/>
          </w:rPr>
          <w:t>39</w:t>
        </w:r>
        <w:r w:rsidR="00602FDE">
          <w:rPr>
            <w:noProof/>
            <w:webHidden/>
          </w:rPr>
          <w:fldChar w:fldCharType="end"/>
        </w:r>
      </w:hyperlink>
    </w:p>
    <w:p w14:paraId="50FEE500" w14:textId="5D44A941"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80" w:history="1">
        <w:r w:rsidR="00602FDE" w:rsidRPr="008C5BEC">
          <w:rPr>
            <w:rStyle w:val="aff4"/>
            <w:noProof/>
          </w:rPr>
          <w:t>（１）避難所運営協議会の設置</w:t>
        </w:r>
        <w:r w:rsidR="00602FDE">
          <w:rPr>
            <w:noProof/>
            <w:webHidden/>
          </w:rPr>
          <w:tab/>
        </w:r>
        <w:r w:rsidR="00602FDE">
          <w:rPr>
            <w:noProof/>
            <w:webHidden/>
          </w:rPr>
          <w:fldChar w:fldCharType="begin"/>
        </w:r>
        <w:r w:rsidR="00602FDE">
          <w:rPr>
            <w:noProof/>
            <w:webHidden/>
          </w:rPr>
          <w:instrText xml:space="preserve"> PAGEREF _Toc236849880 \h </w:instrText>
        </w:r>
        <w:r w:rsidR="00602FDE">
          <w:rPr>
            <w:noProof/>
            <w:webHidden/>
          </w:rPr>
        </w:r>
        <w:r w:rsidR="00602FDE">
          <w:rPr>
            <w:noProof/>
            <w:webHidden/>
          </w:rPr>
          <w:fldChar w:fldCharType="separate"/>
        </w:r>
        <w:r w:rsidR="00602FDE">
          <w:rPr>
            <w:noProof/>
            <w:webHidden/>
          </w:rPr>
          <w:t>39</w:t>
        </w:r>
        <w:r w:rsidR="00602FDE">
          <w:rPr>
            <w:noProof/>
            <w:webHidden/>
          </w:rPr>
          <w:fldChar w:fldCharType="end"/>
        </w:r>
      </w:hyperlink>
    </w:p>
    <w:p w14:paraId="5DA4230A" w14:textId="41487E09"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81" w:history="1">
        <w:r w:rsidR="00602FDE" w:rsidRPr="008C5BEC">
          <w:rPr>
            <w:rStyle w:val="aff4"/>
            <w:noProof/>
          </w:rPr>
          <w:t>（２）平常時における避難所運営協議会の活動</w:t>
        </w:r>
        <w:r w:rsidR="00602FDE">
          <w:rPr>
            <w:noProof/>
            <w:webHidden/>
          </w:rPr>
          <w:tab/>
        </w:r>
        <w:r w:rsidR="00602FDE">
          <w:rPr>
            <w:noProof/>
            <w:webHidden/>
          </w:rPr>
          <w:fldChar w:fldCharType="begin"/>
        </w:r>
        <w:r w:rsidR="00602FDE">
          <w:rPr>
            <w:noProof/>
            <w:webHidden/>
          </w:rPr>
          <w:instrText xml:space="preserve"> PAGEREF _Toc236849881 \h </w:instrText>
        </w:r>
        <w:r w:rsidR="00602FDE">
          <w:rPr>
            <w:noProof/>
            <w:webHidden/>
          </w:rPr>
        </w:r>
        <w:r w:rsidR="00602FDE">
          <w:rPr>
            <w:noProof/>
            <w:webHidden/>
          </w:rPr>
          <w:fldChar w:fldCharType="separate"/>
        </w:r>
        <w:r w:rsidR="00602FDE">
          <w:rPr>
            <w:noProof/>
            <w:webHidden/>
          </w:rPr>
          <w:t>40</w:t>
        </w:r>
        <w:r w:rsidR="00602FDE">
          <w:rPr>
            <w:noProof/>
            <w:webHidden/>
          </w:rPr>
          <w:fldChar w:fldCharType="end"/>
        </w:r>
      </w:hyperlink>
    </w:p>
    <w:p w14:paraId="7CE12200" w14:textId="72E65932" w:rsidR="00602FDE" w:rsidRDefault="00E80D27">
      <w:pPr>
        <w:pStyle w:val="13"/>
        <w:rPr>
          <w:rFonts w:asciiTheme="minorHAnsi" w:eastAsiaTheme="minorEastAsia" w:cstheme="minorBidi"/>
          <w:b w:val="0"/>
          <w:bCs w:val="0"/>
          <w:kern w:val="2"/>
          <w:sz w:val="22"/>
          <w:szCs w:val="24"/>
          <w:lang w:val="en-US"/>
          <w14:ligatures w14:val="standardContextual"/>
        </w:rPr>
      </w:pPr>
      <w:hyperlink w:anchor="_Toc236849882" w:history="1">
        <w:r w:rsidR="00602FDE" w:rsidRPr="008C5BEC">
          <w:rPr>
            <w:rStyle w:val="aff4"/>
            <w:rFonts w:hAnsi="BIZ UDゴシック" w:cs="ＭＳ Ｐゴシック"/>
          </w:rPr>
          <w:t>第３編　各避難所の管理・運営マニュアル</w:t>
        </w:r>
        <w:r w:rsidR="00602FDE">
          <w:rPr>
            <w:webHidden/>
          </w:rPr>
          <w:tab/>
        </w:r>
        <w:r w:rsidR="00602FDE">
          <w:rPr>
            <w:webHidden/>
          </w:rPr>
          <w:fldChar w:fldCharType="begin"/>
        </w:r>
        <w:r w:rsidR="00602FDE">
          <w:rPr>
            <w:webHidden/>
          </w:rPr>
          <w:instrText xml:space="preserve"> PAGEREF _Toc236849882 \h </w:instrText>
        </w:r>
        <w:r w:rsidR="00602FDE">
          <w:rPr>
            <w:webHidden/>
          </w:rPr>
        </w:r>
        <w:r w:rsidR="00602FDE">
          <w:rPr>
            <w:webHidden/>
          </w:rPr>
          <w:fldChar w:fldCharType="separate"/>
        </w:r>
        <w:r w:rsidR="00602FDE">
          <w:rPr>
            <w:webHidden/>
          </w:rPr>
          <w:t>44</w:t>
        </w:r>
        <w:r w:rsidR="00602FDE">
          <w:rPr>
            <w:webHidden/>
          </w:rPr>
          <w:fldChar w:fldCharType="end"/>
        </w:r>
      </w:hyperlink>
    </w:p>
    <w:p w14:paraId="63E2655D" w14:textId="6BD00114" w:rsidR="00602FDE" w:rsidRDefault="00E80D27">
      <w:pPr>
        <w:pStyle w:val="2a"/>
        <w:rPr>
          <w:rFonts w:asciiTheme="minorHAnsi" w:eastAsiaTheme="minorEastAsia" w:hAnsiTheme="minorHAnsi"/>
          <w:noProof/>
          <w:sz w:val="22"/>
          <w:szCs w:val="24"/>
        </w:rPr>
      </w:pPr>
      <w:hyperlink w:anchor="_Toc236849883" w:history="1">
        <w:r w:rsidR="00602FDE" w:rsidRPr="008C5BEC">
          <w:rPr>
            <w:rStyle w:val="aff4"/>
            <w:noProof/>
          </w:rPr>
          <w:t>１　避難所運営の流れ</w:t>
        </w:r>
        <w:r w:rsidR="00602FDE">
          <w:rPr>
            <w:noProof/>
            <w:webHidden/>
          </w:rPr>
          <w:tab/>
        </w:r>
        <w:r w:rsidR="00602FDE">
          <w:rPr>
            <w:noProof/>
            <w:webHidden/>
          </w:rPr>
          <w:fldChar w:fldCharType="begin"/>
        </w:r>
        <w:r w:rsidR="00602FDE">
          <w:rPr>
            <w:noProof/>
            <w:webHidden/>
          </w:rPr>
          <w:instrText xml:space="preserve"> PAGEREF _Toc236849883 \h </w:instrText>
        </w:r>
        <w:r w:rsidR="00602FDE">
          <w:rPr>
            <w:noProof/>
            <w:webHidden/>
          </w:rPr>
        </w:r>
        <w:r w:rsidR="00602FDE">
          <w:rPr>
            <w:noProof/>
            <w:webHidden/>
          </w:rPr>
          <w:fldChar w:fldCharType="separate"/>
        </w:r>
        <w:r w:rsidR="00602FDE">
          <w:rPr>
            <w:noProof/>
            <w:webHidden/>
          </w:rPr>
          <w:t>44</w:t>
        </w:r>
        <w:r w:rsidR="00602FDE">
          <w:rPr>
            <w:noProof/>
            <w:webHidden/>
          </w:rPr>
          <w:fldChar w:fldCharType="end"/>
        </w:r>
      </w:hyperlink>
    </w:p>
    <w:p w14:paraId="7F579B4A" w14:textId="5C091A4E"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84" w:history="1">
        <w:r w:rsidR="00602FDE" w:rsidRPr="008C5BEC">
          <w:rPr>
            <w:rStyle w:val="aff4"/>
            <w:noProof/>
          </w:rPr>
          <w:t>（１）時系列シフト</w:t>
        </w:r>
        <w:r w:rsidR="00602FDE">
          <w:rPr>
            <w:noProof/>
            <w:webHidden/>
          </w:rPr>
          <w:tab/>
        </w:r>
        <w:r w:rsidR="00602FDE">
          <w:rPr>
            <w:noProof/>
            <w:webHidden/>
          </w:rPr>
          <w:fldChar w:fldCharType="begin"/>
        </w:r>
        <w:r w:rsidR="00602FDE">
          <w:rPr>
            <w:noProof/>
            <w:webHidden/>
          </w:rPr>
          <w:instrText xml:space="preserve"> PAGEREF _Toc236849884 \h </w:instrText>
        </w:r>
        <w:r w:rsidR="00602FDE">
          <w:rPr>
            <w:noProof/>
            <w:webHidden/>
          </w:rPr>
        </w:r>
        <w:r w:rsidR="00602FDE">
          <w:rPr>
            <w:noProof/>
            <w:webHidden/>
          </w:rPr>
          <w:fldChar w:fldCharType="separate"/>
        </w:r>
        <w:r w:rsidR="00602FDE">
          <w:rPr>
            <w:noProof/>
            <w:webHidden/>
          </w:rPr>
          <w:t>44</w:t>
        </w:r>
        <w:r w:rsidR="00602FDE">
          <w:rPr>
            <w:noProof/>
            <w:webHidden/>
          </w:rPr>
          <w:fldChar w:fldCharType="end"/>
        </w:r>
      </w:hyperlink>
    </w:p>
    <w:p w14:paraId="5EED6569" w14:textId="0C7E18E9"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85" w:history="1">
        <w:r w:rsidR="00602FDE" w:rsidRPr="008C5BEC">
          <w:rPr>
            <w:rStyle w:val="aff4"/>
            <w:noProof/>
          </w:rPr>
          <w:t>（２）時系列シフトに沿った避難所運営の流れ</w:t>
        </w:r>
        <w:r w:rsidR="00602FDE">
          <w:rPr>
            <w:noProof/>
            <w:webHidden/>
          </w:rPr>
          <w:tab/>
        </w:r>
        <w:r w:rsidR="00602FDE">
          <w:rPr>
            <w:noProof/>
            <w:webHidden/>
          </w:rPr>
          <w:fldChar w:fldCharType="begin"/>
        </w:r>
        <w:r w:rsidR="00602FDE">
          <w:rPr>
            <w:noProof/>
            <w:webHidden/>
          </w:rPr>
          <w:instrText xml:space="preserve"> PAGEREF _Toc236849885 \h </w:instrText>
        </w:r>
        <w:r w:rsidR="00602FDE">
          <w:rPr>
            <w:noProof/>
            <w:webHidden/>
          </w:rPr>
        </w:r>
        <w:r w:rsidR="00602FDE">
          <w:rPr>
            <w:noProof/>
            <w:webHidden/>
          </w:rPr>
          <w:fldChar w:fldCharType="separate"/>
        </w:r>
        <w:r w:rsidR="00602FDE">
          <w:rPr>
            <w:noProof/>
            <w:webHidden/>
          </w:rPr>
          <w:t>44</w:t>
        </w:r>
        <w:r w:rsidR="00602FDE">
          <w:rPr>
            <w:noProof/>
            <w:webHidden/>
          </w:rPr>
          <w:fldChar w:fldCharType="end"/>
        </w:r>
      </w:hyperlink>
    </w:p>
    <w:p w14:paraId="54584CFA" w14:textId="070BA57F" w:rsidR="00602FDE" w:rsidRDefault="00E80D27">
      <w:pPr>
        <w:pStyle w:val="2a"/>
        <w:rPr>
          <w:rFonts w:asciiTheme="minorHAnsi" w:eastAsiaTheme="minorEastAsia" w:hAnsiTheme="minorHAnsi"/>
          <w:noProof/>
          <w:sz w:val="22"/>
          <w:szCs w:val="24"/>
        </w:rPr>
      </w:pPr>
      <w:hyperlink w:anchor="_Toc236849886" w:history="1">
        <w:r w:rsidR="00602FDE" w:rsidRPr="008C5BEC">
          <w:rPr>
            <w:rStyle w:val="aff4"/>
            <w:noProof/>
          </w:rPr>
          <w:t>２　避難所への参集</w:t>
        </w:r>
        <w:r w:rsidR="00602FDE">
          <w:rPr>
            <w:noProof/>
            <w:webHidden/>
          </w:rPr>
          <w:tab/>
        </w:r>
        <w:r w:rsidR="00602FDE">
          <w:rPr>
            <w:noProof/>
            <w:webHidden/>
          </w:rPr>
          <w:fldChar w:fldCharType="begin"/>
        </w:r>
        <w:r w:rsidR="00602FDE">
          <w:rPr>
            <w:noProof/>
            <w:webHidden/>
          </w:rPr>
          <w:instrText xml:space="preserve"> PAGEREF _Toc236849886 \h </w:instrText>
        </w:r>
        <w:r w:rsidR="00602FDE">
          <w:rPr>
            <w:noProof/>
            <w:webHidden/>
          </w:rPr>
        </w:r>
        <w:r w:rsidR="00602FDE">
          <w:rPr>
            <w:noProof/>
            <w:webHidden/>
          </w:rPr>
          <w:fldChar w:fldCharType="separate"/>
        </w:r>
        <w:r w:rsidR="00602FDE">
          <w:rPr>
            <w:noProof/>
            <w:webHidden/>
          </w:rPr>
          <w:t>46</w:t>
        </w:r>
        <w:r w:rsidR="00602FDE">
          <w:rPr>
            <w:noProof/>
            <w:webHidden/>
          </w:rPr>
          <w:fldChar w:fldCharType="end"/>
        </w:r>
      </w:hyperlink>
    </w:p>
    <w:p w14:paraId="5A8DF8DF" w14:textId="00769C84" w:rsidR="00602FDE" w:rsidRDefault="00E80D27">
      <w:pPr>
        <w:pStyle w:val="2a"/>
        <w:rPr>
          <w:rFonts w:asciiTheme="minorHAnsi" w:eastAsiaTheme="minorEastAsia" w:hAnsiTheme="minorHAnsi"/>
          <w:noProof/>
          <w:sz w:val="22"/>
          <w:szCs w:val="24"/>
        </w:rPr>
      </w:pPr>
      <w:hyperlink w:anchor="_Toc236849887" w:history="1">
        <w:r w:rsidR="00602FDE" w:rsidRPr="008C5BEC">
          <w:rPr>
            <w:rStyle w:val="aff4"/>
            <w:noProof/>
          </w:rPr>
          <w:t>３　避難所の開設手順</w:t>
        </w:r>
        <w:r w:rsidR="00602FDE">
          <w:rPr>
            <w:noProof/>
            <w:webHidden/>
          </w:rPr>
          <w:tab/>
        </w:r>
        <w:r w:rsidR="00602FDE">
          <w:rPr>
            <w:noProof/>
            <w:webHidden/>
          </w:rPr>
          <w:fldChar w:fldCharType="begin"/>
        </w:r>
        <w:r w:rsidR="00602FDE">
          <w:rPr>
            <w:noProof/>
            <w:webHidden/>
          </w:rPr>
          <w:instrText xml:space="preserve"> PAGEREF _Toc236849887 \h </w:instrText>
        </w:r>
        <w:r w:rsidR="00602FDE">
          <w:rPr>
            <w:noProof/>
            <w:webHidden/>
          </w:rPr>
        </w:r>
        <w:r w:rsidR="00602FDE">
          <w:rPr>
            <w:noProof/>
            <w:webHidden/>
          </w:rPr>
          <w:fldChar w:fldCharType="separate"/>
        </w:r>
        <w:r w:rsidR="00602FDE">
          <w:rPr>
            <w:noProof/>
            <w:webHidden/>
          </w:rPr>
          <w:t>46</w:t>
        </w:r>
        <w:r w:rsidR="00602FDE">
          <w:rPr>
            <w:noProof/>
            <w:webHidden/>
          </w:rPr>
          <w:fldChar w:fldCharType="end"/>
        </w:r>
      </w:hyperlink>
    </w:p>
    <w:p w14:paraId="13916BFD" w14:textId="131D3374"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88" w:history="1">
        <w:r w:rsidR="00602FDE" w:rsidRPr="008C5BEC">
          <w:rPr>
            <w:rStyle w:val="aff4"/>
            <w:noProof/>
          </w:rPr>
          <w:t>（１）避難所開設キットの準備</w:t>
        </w:r>
        <w:r w:rsidR="00602FDE">
          <w:rPr>
            <w:noProof/>
            <w:webHidden/>
          </w:rPr>
          <w:tab/>
        </w:r>
        <w:r w:rsidR="00602FDE">
          <w:rPr>
            <w:noProof/>
            <w:webHidden/>
          </w:rPr>
          <w:fldChar w:fldCharType="begin"/>
        </w:r>
        <w:r w:rsidR="00602FDE">
          <w:rPr>
            <w:noProof/>
            <w:webHidden/>
          </w:rPr>
          <w:instrText xml:space="preserve"> PAGEREF _Toc236849888 \h </w:instrText>
        </w:r>
        <w:r w:rsidR="00602FDE">
          <w:rPr>
            <w:noProof/>
            <w:webHidden/>
          </w:rPr>
        </w:r>
        <w:r w:rsidR="00602FDE">
          <w:rPr>
            <w:noProof/>
            <w:webHidden/>
          </w:rPr>
          <w:fldChar w:fldCharType="separate"/>
        </w:r>
        <w:r w:rsidR="00602FDE">
          <w:rPr>
            <w:noProof/>
            <w:webHidden/>
          </w:rPr>
          <w:t>46</w:t>
        </w:r>
        <w:r w:rsidR="00602FDE">
          <w:rPr>
            <w:noProof/>
            <w:webHidden/>
          </w:rPr>
          <w:fldChar w:fldCharType="end"/>
        </w:r>
      </w:hyperlink>
    </w:p>
    <w:p w14:paraId="4CE88EBE" w14:textId="5D428A56"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89" w:history="1">
        <w:r w:rsidR="00602FDE" w:rsidRPr="008C5BEC">
          <w:rPr>
            <w:rStyle w:val="aff4"/>
            <w:noProof/>
          </w:rPr>
          <w:t>（２）避難所の開設　（はじめにやること）</w:t>
        </w:r>
        <w:r w:rsidR="00602FDE">
          <w:rPr>
            <w:noProof/>
            <w:webHidden/>
          </w:rPr>
          <w:tab/>
        </w:r>
        <w:r w:rsidR="00602FDE">
          <w:rPr>
            <w:noProof/>
            <w:webHidden/>
          </w:rPr>
          <w:fldChar w:fldCharType="begin"/>
        </w:r>
        <w:r w:rsidR="00602FDE">
          <w:rPr>
            <w:noProof/>
            <w:webHidden/>
          </w:rPr>
          <w:instrText xml:space="preserve"> PAGEREF _Toc236849889 \h </w:instrText>
        </w:r>
        <w:r w:rsidR="00602FDE">
          <w:rPr>
            <w:noProof/>
            <w:webHidden/>
          </w:rPr>
        </w:r>
        <w:r w:rsidR="00602FDE">
          <w:rPr>
            <w:noProof/>
            <w:webHidden/>
          </w:rPr>
          <w:fldChar w:fldCharType="separate"/>
        </w:r>
        <w:r w:rsidR="00602FDE">
          <w:rPr>
            <w:noProof/>
            <w:webHidden/>
          </w:rPr>
          <w:t>47</w:t>
        </w:r>
        <w:r w:rsidR="00602FDE">
          <w:rPr>
            <w:noProof/>
            <w:webHidden/>
          </w:rPr>
          <w:fldChar w:fldCharType="end"/>
        </w:r>
      </w:hyperlink>
    </w:p>
    <w:p w14:paraId="10B8F3F4" w14:textId="568AF559" w:rsidR="00602FDE" w:rsidRDefault="00E80D27">
      <w:pPr>
        <w:pStyle w:val="2a"/>
        <w:rPr>
          <w:rFonts w:asciiTheme="minorHAnsi" w:eastAsiaTheme="minorEastAsia" w:hAnsiTheme="minorHAnsi"/>
          <w:noProof/>
          <w:sz w:val="22"/>
          <w:szCs w:val="24"/>
        </w:rPr>
      </w:pPr>
      <w:hyperlink w:anchor="_Toc236849890" w:history="1">
        <w:r w:rsidR="00602FDE" w:rsidRPr="008C5BEC">
          <w:rPr>
            <w:rStyle w:val="aff4"/>
            <w:noProof/>
          </w:rPr>
          <w:t>４　避難所運営の手順　（各班の行動手順）</w:t>
        </w:r>
        <w:r w:rsidR="00602FDE">
          <w:rPr>
            <w:noProof/>
            <w:webHidden/>
          </w:rPr>
          <w:tab/>
        </w:r>
        <w:r w:rsidR="00602FDE">
          <w:rPr>
            <w:noProof/>
            <w:webHidden/>
          </w:rPr>
          <w:fldChar w:fldCharType="begin"/>
        </w:r>
        <w:r w:rsidR="00602FDE">
          <w:rPr>
            <w:noProof/>
            <w:webHidden/>
          </w:rPr>
          <w:instrText xml:space="preserve"> PAGEREF _Toc236849890 \h </w:instrText>
        </w:r>
        <w:r w:rsidR="00602FDE">
          <w:rPr>
            <w:noProof/>
            <w:webHidden/>
          </w:rPr>
        </w:r>
        <w:r w:rsidR="00602FDE">
          <w:rPr>
            <w:noProof/>
            <w:webHidden/>
          </w:rPr>
          <w:fldChar w:fldCharType="separate"/>
        </w:r>
        <w:r w:rsidR="00602FDE">
          <w:rPr>
            <w:noProof/>
            <w:webHidden/>
          </w:rPr>
          <w:t>51</w:t>
        </w:r>
        <w:r w:rsidR="00602FDE">
          <w:rPr>
            <w:noProof/>
            <w:webHidden/>
          </w:rPr>
          <w:fldChar w:fldCharType="end"/>
        </w:r>
      </w:hyperlink>
    </w:p>
    <w:p w14:paraId="2273A4D2" w14:textId="1FE9474D"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91" w:history="1">
        <w:r w:rsidR="00602FDE" w:rsidRPr="008C5BEC">
          <w:rPr>
            <w:rStyle w:val="aff4"/>
            <w:noProof/>
          </w:rPr>
          <w:t>（１）避難所運営本部の班編成</w:t>
        </w:r>
        <w:r w:rsidR="00602FDE">
          <w:rPr>
            <w:noProof/>
            <w:webHidden/>
          </w:rPr>
          <w:tab/>
        </w:r>
        <w:r w:rsidR="00602FDE">
          <w:rPr>
            <w:noProof/>
            <w:webHidden/>
          </w:rPr>
          <w:fldChar w:fldCharType="begin"/>
        </w:r>
        <w:r w:rsidR="00602FDE">
          <w:rPr>
            <w:noProof/>
            <w:webHidden/>
          </w:rPr>
          <w:instrText xml:space="preserve"> PAGEREF _Toc236849891 \h </w:instrText>
        </w:r>
        <w:r w:rsidR="00602FDE">
          <w:rPr>
            <w:noProof/>
            <w:webHidden/>
          </w:rPr>
        </w:r>
        <w:r w:rsidR="00602FDE">
          <w:rPr>
            <w:noProof/>
            <w:webHidden/>
          </w:rPr>
          <w:fldChar w:fldCharType="separate"/>
        </w:r>
        <w:r w:rsidR="00602FDE">
          <w:rPr>
            <w:noProof/>
            <w:webHidden/>
          </w:rPr>
          <w:t>51</w:t>
        </w:r>
        <w:r w:rsidR="00602FDE">
          <w:rPr>
            <w:noProof/>
            <w:webHidden/>
          </w:rPr>
          <w:fldChar w:fldCharType="end"/>
        </w:r>
      </w:hyperlink>
    </w:p>
    <w:p w14:paraId="4986C336" w14:textId="2D742783"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92" w:history="1">
        <w:r w:rsidR="00602FDE" w:rsidRPr="008C5BEC">
          <w:rPr>
            <w:rStyle w:val="aff4"/>
            <w:noProof/>
          </w:rPr>
          <w:t>（２）開設から閉鎖までの各班の動き</w:t>
        </w:r>
        <w:r w:rsidR="00602FDE">
          <w:rPr>
            <w:noProof/>
            <w:webHidden/>
          </w:rPr>
          <w:tab/>
        </w:r>
        <w:r w:rsidR="00602FDE">
          <w:rPr>
            <w:noProof/>
            <w:webHidden/>
          </w:rPr>
          <w:fldChar w:fldCharType="begin"/>
        </w:r>
        <w:r w:rsidR="00602FDE">
          <w:rPr>
            <w:noProof/>
            <w:webHidden/>
          </w:rPr>
          <w:instrText xml:space="preserve"> PAGEREF _Toc236849892 \h </w:instrText>
        </w:r>
        <w:r w:rsidR="00602FDE">
          <w:rPr>
            <w:noProof/>
            <w:webHidden/>
          </w:rPr>
        </w:r>
        <w:r w:rsidR="00602FDE">
          <w:rPr>
            <w:noProof/>
            <w:webHidden/>
          </w:rPr>
          <w:fldChar w:fldCharType="separate"/>
        </w:r>
        <w:r w:rsidR="00602FDE">
          <w:rPr>
            <w:noProof/>
            <w:webHidden/>
          </w:rPr>
          <w:t>52</w:t>
        </w:r>
        <w:r w:rsidR="00602FDE">
          <w:rPr>
            <w:noProof/>
            <w:webHidden/>
          </w:rPr>
          <w:fldChar w:fldCharType="end"/>
        </w:r>
      </w:hyperlink>
    </w:p>
    <w:p w14:paraId="51FBCDED" w14:textId="1B5188D7"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93" w:history="1">
        <w:r w:rsidR="00602FDE" w:rsidRPr="008C5BEC">
          <w:rPr>
            <w:rStyle w:val="aff4"/>
            <w:noProof/>
          </w:rPr>
          <w:t>（３）運営本部班の行動手順</w:t>
        </w:r>
        <w:r w:rsidR="00602FDE">
          <w:rPr>
            <w:noProof/>
            <w:webHidden/>
          </w:rPr>
          <w:tab/>
        </w:r>
        <w:r w:rsidR="00602FDE">
          <w:rPr>
            <w:noProof/>
            <w:webHidden/>
          </w:rPr>
          <w:fldChar w:fldCharType="begin"/>
        </w:r>
        <w:r w:rsidR="00602FDE">
          <w:rPr>
            <w:noProof/>
            <w:webHidden/>
          </w:rPr>
          <w:instrText xml:space="preserve"> PAGEREF _Toc236849893 \h </w:instrText>
        </w:r>
        <w:r w:rsidR="00602FDE">
          <w:rPr>
            <w:noProof/>
            <w:webHidden/>
          </w:rPr>
        </w:r>
        <w:r w:rsidR="00602FDE">
          <w:rPr>
            <w:noProof/>
            <w:webHidden/>
          </w:rPr>
          <w:fldChar w:fldCharType="separate"/>
        </w:r>
        <w:r w:rsidR="00602FDE">
          <w:rPr>
            <w:noProof/>
            <w:webHidden/>
          </w:rPr>
          <w:t>53</w:t>
        </w:r>
        <w:r w:rsidR="00602FDE">
          <w:rPr>
            <w:noProof/>
            <w:webHidden/>
          </w:rPr>
          <w:fldChar w:fldCharType="end"/>
        </w:r>
      </w:hyperlink>
    </w:p>
    <w:p w14:paraId="4417D8BC" w14:textId="73A890C8"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94" w:history="1">
        <w:r w:rsidR="00602FDE" w:rsidRPr="008C5BEC">
          <w:rPr>
            <w:rStyle w:val="aff4"/>
            <w:noProof/>
          </w:rPr>
          <w:t>（４）総務情報班の行動手順</w:t>
        </w:r>
        <w:r w:rsidR="00602FDE">
          <w:rPr>
            <w:noProof/>
            <w:webHidden/>
          </w:rPr>
          <w:tab/>
        </w:r>
        <w:r w:rsidR="00602FDE">
          <w:rPr>
            <w:noProof/>
            <w:webHidden/>
          </w:rPr>
          <w:fldChar w:fldCharType="begin"/>
        </w:r>
        <w:r w:rsidR="00602FDE">
          <w:rPr>
            <w:noProof/>
            <w:webHidden/>
          </w:rPr>
          <w:instrText xml:space="preserve"> PAGEREF _Toc236849894 \h </w:instrText>
        </w:r>
        <w:r w:rsidR="00602FDE">
          <w:rPr>
            <w:noProof/>
            <w:webHidden/>
          </w:rPr>
        </w:r>
        <w:r w:rsidR="00602FDE">
          <w:rPr>
            <w:noProof/>
            <w:webHidden/>
          </w:rPr>
          <w:fldChar w:fldCharType="separate"/>
        </w:r>
        <w:r w:rsidR="00602FDE">
          <w:rPr>
            <w:noProof/>
            <w:webHidden/>
          </w:rPr>
          <w:t>57</w:t>
        </w:r>
        <w:r w:rsidR="00602FDE">
          <w:rPr>
            <w:noProof/>
            <w:webHidden/>
          </w:rPr>
          <w:fldChar w:fldCharType="end"/>
        </w:r>
      </w:hyperlink>
    </w:p>
    <w:p w14:paraId="61E283C1" w14:textId="4EB8DF07"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95" w:history="1">
        <w:r w:rsidR="00602FDE" w:rsidRPr="008C5BEC">
          <w:rPr>
            <w:rStyle w:val="aff4"/>
            <w:noProof/>
          </w:rPr>
          <w:t>（５）避難者援護班の行動手順</w:t>
        </w:r>
        <w:r w:rsidR="00602FDE">
          <w:rPr>
            <w:noProof/>
            <w:webHidden/>
          </w:rPr>
          <w:tab/>
        </w:r>
        <w:r w:rsidR="00602FDE">
          <w:rPr>
            <w:noProof/>
            <w:webHidden/>
          </w:rPr>
          <w:fldChar w:fldCharType="begin"/>
        </w:r>
        <w:r w:rsidR="00602FDE">
          <w:rPr>
            <w:noProof/>
            <w:webHidden/>
          </w:rPr>
          <w:instrText xml:space="preserve"> PAGEREF _Toc236849895 \h </w:instrText>
        </w:r>
        <w:r w:rsidR="00602FDE">
          <w:rPr>
            <w:noProof/>
            <w:webHidden/>
          </w:rPr>
        </w:r>
        <w:r w:rsidR="00602FDE">
          <w:rPr>
            <w:noProof/>
            <w:webHidden/>
          </w:rPr>
          <w:fldChar w:fldCharType="separate"/>
        </w:r>
        <w:r w:rsidR="00602FDE">
          <w:rPr>
            <w:noProof/>
            <w:webHidden/>
          </w:rPr>
          <w:t>65</w:t>
        </w:r>
        <w:r w:rsidR="00602FDE">
          <w:rPr>
            <w:noProof/>
            <w:webHidden/>
          </w:rPr>
          <w:fldChar w:fldCharType="end"/>
        </w:r>
      </w:hyperlink>
    </w:p>
    <w:p w14:paraId="49E56CB0" w14:textId="33B97F99"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96" w:history="1">
        <w:r w:rsidR="00602FDE" w:rsidRPr="008C5BEC">
          <w:rPr>
            <w:rStyle w:val="aff4"/>
            <w:noProof/>
          </w:rPr>
          <w:t>（６）給食物資班の行動手順</w:t>
        </w:r>
        <w:r w:rsidR="00602FDE">
          <w:rPr>
            <w:noProof/>
            <w:webHidden/>
          </w:rPr>
          <w:tab/>
        </w:r>
        <w:r w:rsidR="00602FDE">
          <w:rPr>
            <w:noProof/>
            <w:webHidden/>
          </w:rPr>
          <w:fldChar w:fldCharType="begin"/>
        </w:r>
        <w:r w:rsidR="00602FDE">
          <w:rPr>
            <w:noProof/>
            <w:webHidden/>
          </w:rPr>
          <w:instrText xml:space="preserve"> PAGEREF _Toc236849896 \h </w:instrText>
        </w:r>
        <w:r w:rsidR="00602FDE">
          <w:rPr>
            <w:noProof/>
            <w:webHidden/>
          </w:rPr>
        </w:r>
        <w:r w:rsidR="00602FDE">
          <w:rPr>
            <w:noProof/>
            <w:webHidden/>
          </w:rPr>
          <w:fldChar w:fldCharType="separate"/>
        </w:r>
        <w:r w:rsidR="00602FDE">
          <w:rPr>
            <w:noProof/>
            <w:webHidden/>
          </w:rPr>
          <w:t>70</w:t>
        </w:r>
        <w:r w:rsidR="00602FDE">
          <w:rPr>
            <w:noProof/>
            <w:webHidden/>
          </w:rPr>
          <w:fldChar w:fldCharType="end"/>
        </w:r>
      </w:hyperlink>
    </w:p>
    <w:p w14:paraId="01877328" w14:textId="4E7FC89B"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897" w:history="1">
        <w:r w:rsidR="00602FDE" w:rsidRPr="008C5BEC">
          <w:rPr>
            <w:rStyle w:val="aff4"/>
            <w:rFonts w:hAnsi="BIZ UDゴシック" w:cstheme="majorBidi"/>
            <w:noProof/>
          </w:rPr>
          <w:t>（７）救護衛生班の行動手順</w:t>
        </w:r>
        <w:r w:rsidR="00602FDE">
          <w:rPr>
            <w:noProof/>
            <w:webHidden/>
          </w:rPr>
          <w:tab/>
        </w:r>
        <w:r w:rsidR="00602FDE">
          <w:rPr>
            <w:noProof/>
            <w:webHidden/>
          </w:rPr>
          <w:fldChar w:fldCharType="begin"/>
        </w:r>
        <w:r w:rsidR="00602FDE">
          <w:rPr>
            <w:noProof/>
            <w:webHidden/>
          </w:rPr>
          <w:instrText xml:space="preserve"> PAGEREF _Toc236849897 \h </w:instrText>
        </w:r>
        <w:r w:rsidR="00602FDE">
          <w:rPr>
            <w:noProof/>
            <w:webHidden/>
          </w:rPr>
        </w:r>
        <w:r w:rsidR="00602FDE">
          <w:rPr>
            <w:noProof/>
            <w:webHidden/>
          </w:rPr>
          <w:fldChar w:fldCharType="separate"/>
        </w:r>
        <w:r w:rsidR="00602FDE">
          <w:rPr>
            <w:noProof/>
            <w:webHidden/>
          </w:rPr>
          <w:t>74</w:t>
        </w:r>
        <w:r w:rsidR="00602FDE">
          <w:rPr>
            <w:noProof/>
            <w:webHidden/>
          </w:rPr>
          <w:fldChar w:fldCharType="end"/>
        </w:r>
      </w:hyperlink>
    </w:p>
    <w:p w14:paraId="4459897E" w14:textId="48B6E3CB" w:rsidR="00602FDE" w:rsidRDefault="00E80D27">
      <w:pPr>
        <w:pStyle w:val="13"/>
        <w:rPr>
          <w:rFonts w:asciiTheme="minorHAnsi" w:eastAsiaTheme="minorEastAsia" w:cstheme="minorBidi"/>
          <w:b w:val="0"/>
          <w:bCs w:val="0"/>
          <w:kern w:val="2"/>
          <w:sz w:val="22"/>
          <w:szCs w:val="24"/>
          <w:lang w:val="en-US"/>
          <w14:ligatures w14:val="standardContextual"/>
        </w:rPr>
      </w:pPr>
      <w:hyperlink w:anchor="_Toc236849898" w:history="1">
        <w:r w:rsidR="00602FDE" w:rsidRPr="008C5BEC">
          <w:rPr>
            <w:rStyle w:val="aff4"/>
            <w:rFonts w:hAnsi="BIZ UDゴシック" w:cs="ＭＳ Ｐゴシック"/>
          </w:rPr>
          <w:t>第４編　避難所における在宅避難者への支援</w:t>
        </w:r>
        <w:r w:rsidR="00602FDE">
          <w:rPr>
            <w:webHidden/>
          </w:rPr>
          <w:tab/>
        </w:r>
        <w:r w:rsidR="00602FDE">
          <w:rPr>
            <w:webHidden/>
          </w:rPr>
          <w:fldChar w:fldCharType="begin"/>
        </w:r>
        <w:r w:rsidR="00602FDE">
          <w:rPr>
            <w:webHidden/>
          </w:rPr>
          <w:instrText xml:space="preserve"> PAGEREF _Toc236849898 \h </w:instrText>
        </w:r>
        <w:r w:rsidR="00602FDE">
          <w:rPr>
            <w:webHidden/>
          </w:rPr>
        </w:r>
        <w:r w:rsidR="00602FDE">
          <w:rPr>
            <w:webHidden/>
          </w:rPr>
          <w:fldChar w:fldCharType="separate"/>
        </w:r>
        <w:r w:rsidR="00602FDE">
          <w:rPr>
            <w:webHidden/>
          </w:rPr>
          <w:t>81</w:t>
        </w:r>
        <w:r w:rsidR="00602FDE">
          <w:rPr>
            <w:webHidden/>
          </w:rPr>
          <w:fldChar w:fldCharType="end"/>
        </w:r>
      </w:hyperlink>
    </w:p>
    <w:p w14:paraId="39FC76F3" w14:textId="26784300" w:rsidR="00602FDE" w:rsidRDefault="00E80D27">
      <w:pPr>
        <w:pStyle w:val="2a"/>
        <w:rPr>
          <w:rFonts w:asciiTheme="minorHAnsi" w:eastAsiaTheme="minorEastAsia" w:hAnsiTheme="minorHAnsi"/>
          <w:noProof/>
          <w:sz w:val="22"/>
          <w:szCs w:val="24"/>
        </w:rPr>
      </w:pPr>
      <w:hyperlink w:anchor="_Toc236849899" w:history="1">
        <w:r w:rsidR="00602FDE" w:rsidRPr="008C5BEC">
          <w:rPr>
            <w:rStyle w:val="aff4"/>
            <w:noProof/>
          </w:rPr>
          <w:t>１　区における在宅避難の考え方</w:t>
        </w:r>
        <w:r w:rsidR="00602FDE">
          <w:rPr>
            <w:noProof/>
            <w:webHidden/>
          </w:rPr>
          <w:tab/>
        </w:r>
        <w:r w:rsidR="00602FDE">
          <w:rPr>
            <w:noProof/>
            <w:webHidden/>
          </w:rPr>
          <w:fldChar w:fldCharType="begin"/>
        </w:r>
        <w:r w:rsidR="00602FDE">
          <w:rPr>
            <w:noProof/>
            <w:webHidden/>
          </w:rPr>
          <w:instrText xml:space="preserve"> PAGEREF _Toc236849899 \h </w:instrText>
        </w:r>
        <w:r w:rsidR="00602FDE">
          <w:rPr>
            <w:noProof/>
            <w:webHidden/>
          </w:rPr>
        </w:r>
        <w:r w:rsidR="00602FDE">
          <w:rPr>
            <w:noProof/>
            <w:webHidden/>
          </w:rPr>
          <w:fldChar w:fldCharType="separate"/>
        </w:r>
        <w:r w:rsidR="00602FDE">
          <w:rPr>
            <w:noProof/>
            <w:webHidden/>
          </w:rPr>
          <w:t>81</w:t>
        </w:r>
        <w:r w:rsidR="00602FDE">
          <w:rPr>
            <w:noProof/>
            <w:webHidden/>
          </w:rPr>
          <w:fldChar w:fldCharType="end"/>
        </w:r>
      </w:hyperlink>
    </w:p>
    <w:p w14:paraId="256C14DB" w14:textId="4DDD736C"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900" w:history="1">
        <w:r w:rsidR="00602FDE" w:rsidRPr="008C5BEC">
          <w:rPr>
            <w:rStyle w:val="aff4"/>
            <w:noProof/>
          </w:rPr>
          <w:t>（１）在宅避難の推進</w:t>
        </w:r>
        <w:r w:rsidR="00602FDE">
          <w:rPr>
            <w:noProof/>
            <w:webHidden/>
          </w:rPr>
          <w:tab/>
        </w:r>
        <w:r w:rsidR="00602FDE">
          <w:rPr>
            <w:noProof/>
            <w:webHidden/>
          </w:rPr>
          <w:fldChar w:fldCharType="begin"/>
        </w:r>
        <w:r w:rsidR="00602FDE">
          <w:rPr>
            <w:noProof/>
            <w:webHidden/>
          </w:rPr>
          <w:instrText xml:space="preserve"> PAGEREF _Toc236849900 \h </w:instrText>
        </w:r>
        <w:r w:rsidR="00602FDE">
          <w:rPr>
            <w:noProof/>
            <w:webHidden/>
          </w:rPr>
        </w:r>
        <w:r w:rsidR="00602FDE">
          <w:rPr>
            <w:noProof/>
            <w:webHidden/>
          </w:rPr>
          <w:fldChar w:fldCharType="separate"/>
        </w:r>
        <w:r w:rsidR="00602FDE">
          <w:rPr>
            <w:noProof/>
            <w:webHidden/>
          </w:rPr>
          <w:t>81</w:t>
        </w:r>
        <w:r w:rsidR="00602FDE">
          <w:rPr>
            <w:noProof/>
            <w:webHidden/>
          </w:rPr>
          <w:fldChar w:fldCharType="end"/>
        </w:r>
      </w:hyperlink>
    </w:p>
    <w:p w14:paraId="3E68E176" w14:textId="5658FAEF"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901" w:history="1">
        <w:r w:rsidR="00602FDE" w:rsidRPr="008C5BEC">
          <w:rPr>
            <w:rStyle w:val="aff4"/>
            <w:noProof/>
          </w:rPr>
          <w:t>（２）在宅避難者への対応</w:t>
        </w:r>
        <w:r w:rsidR="00602FDE">
          <w:rPr>
            <w:noProof/>
            <w:webHidden/>
          </w:rPr>
          <w:tab/>
        </w:r>
        <w:r w:rsidR="00602FDE">
          <w:rPr>
            <w:noProof/>
            <w:webHidden/>
          </w:rPr>
          <w:fldChar w:fldCharType="begin"/>
        </w:r>
        <w:r w:rsidR="00602FDE">
          <w:rPr>
            <w:noProof/>
            <w:webHidden/>
          </w:rPr>
          <w:instrText xml:space="preserve"> PAGEREF _Toc236849901 \h </w:instrText>
        </w:r>
        <w:r w:rsidR="00602FDE">
          <w:rPr>
            <w:noProof/>
            <w:webHidden/>
          </w:rPr>
        </w:r>
        <w:r w:rsidR="00602FDE">
          <w:rPr>
            <w:noProof/>
            <w:webHidden/>
          </w:rPr>
          <w:fldChar w:fldCharType="separate"/>
        </w:r>
        <w:r w:rsidR="00602FDE">
          <w:rPr>
            <w:noProof/>
            <w:webHidden/>
          </w:rPr>
          <w:t>81</w:t>
        </w:r>
        <w:r w:rsidR="00602FDE">
          <w:rPr>
            <w:noProof/>
            <w:webHidden/>
          </w:rPr>
          <w:fldChar w:fldCharType="end"/>
        </w:r>
      </w:hyperlink>
    </w:p>
    <w:p w14:paraId="589E45C8" w14:textId="5DABFC01" w:rsidR="00602FDE" w:rsidRDefault="00E80D27">
      <w:pPr>
        <w:pStyle w:val="2a"/>
        <w:rPr>
          <w:rFonts w:asciiTheme="minorHAnsi" w:eastAsiaTheme="minorEastAsia" w:hAnsiTheme="minorHAnsi"/>
          <w:noProof/>
          <w:sz w:val="22"/>
          <w:szCs w:val="24"/>
        </w:rPr>
      </w:pPr>
      <w:hyperlink w:anchor="_Toc236849902" w:history="1">
        <w:r w:rsidR="00602FDE" w:rsidRPr="008C5BEC">
          <w:rPr>
            <w:rStyle w:val="aff4"/>
            <w:noProof/>
          </w:rPr>
          <w:t>２　東京都避難者生活支援指針を踏まえた今後の取り組み</w:t>
        </w:r>
        <w:r w:rsidR="00602FDE">
          <w:rPr>
            <w:noProof/>
            <w:webHidden/>
          </w:rPr>
          <w:tab/>
        </w:r>
        <w:r w:rsidR="00602FDE">
          <w:rPr>
            <w:noProof/>
            <w:webHidden/>
          </w:rPr>
          <w:fldChar w:fldCharType="begin"/>
        </w:r>
        <w:r w:rsidR="00602FDE">
          <w:rPr>
            <w:noProof/>
            <w:webHidden/>
          </w:rPr>
          <w:instrText xml:space="preserve"> PAGEREF _Toc236849902 \h </w:instrText>
        </w:r>
        <w:r w:rsidR="00602FDE">
          <w:rPr>
            <w:noProof/>
            <w:webHidden/>
          </w:rPr>
        </w:r>
        <w:r w:rsidR="00602FDE">
          <w:rPr>
            <w:noProof/>
            <w:webHidden/>
          </w:rPr>
          <w:fldChar w:fldCharType="separate"/>
        </w:r>
        <w:r w:rsidR="00602FDE">
          <w:rPr>
            <w:noProof/>
            <w:webHidden/>
          </w:rPr>
          <w:t>82</w:t>
        </w:r>
        <w:r w:rsidR="00602FDE">
          <w:rPr>
            <w:noProof/>
            <w:webHidden/>
          </w:rPr>
          <w:fldChar w:fldCharType="end"/>
        </w:r>
      </w:hyperlink>
    </w:p>
    <w:p w14:paraId="4AE7E24C" w14:textId="4024EAF0"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903" w:history="1">
        <w:r w:rsidR="00602FDE" w:rsidRPr="008C5BEC">
          <w:rPr>
            <w:rStyle w:val="aff4"/>
            <w:noProof/>
          </w:rPr>
          <w:t>（１）支援体制の整備</w:t>
        </w:r>
        <w:r w:rsidR="00602FDE">
          <w:rPr>
            <w:noProof/>
            <w:webHidden/>
          </w:rPr>
          <w:tab/>
        </w:r>
        <w:r w:rsidR="00602FDE">
          <w:rPr>
            <w:noProof/>
            <w:webHidden/>
          </w:rPr>
          <w:fldChar w:fldCharType="begin"/>
        </w:r>
        <w:r w:rsidR="00602FDE">
          <w:rPr>
            <w:noProof/>
            <w:webHidden/>
          </w:rPr>
          <w:instrText xml:space="preserve"> PAGEREF _Toc236849903 \h </w:instrText>
        </w:r>
        <w:r w:rsidR="00602FDE">
          <w:rPr>
            <w:noProof/>
            <w:webHidden/>
          </w:rPr>
        </w:r>
        <w:r w:rsidR="00602FDE">
          <w:rPr>
            <w:noProof/>
            <w:webHidden/>
          </w:rPr>
          <w:fldChar w:fldCharType="separate"/>
        </w:r>
        <w:r w:rsidR="00602FDE">
          <w:rPr>
            <w:noProof/>
            <w:webHidden/>
          </w:rPr>
          <w:t>82</w:t>
        </w:r>
        <w:r w:rsidR="00602FDE">
          <w:rPr>
            <w:noProof/>
            <w:webHidden/>
          </w:rPr>
          <w:fldChar w:fldCharType="end"/>
        </w:r>
      </w:hyperlink>
    </w:p>
    <w:p w14:paraId="3CE152E1" w14:textId="153AC57E"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904" w:history="1">
        <w:r w:rsidR="00602FDE" w:rsidRPr="008C5BEC">
          <w:rPr>
            <w:rStyle w:val="aff4"/>
            <w:noProof/>
          </w:rPr>
          <w:t>（２）支援内容の整理</w:t>
        </w:r>
        <w:r w:rsidR="00602FDE">
          <w:rPr>
            <w:noProof/>
            <w:webHidden/>
          </w:rPr>
          <w:tab/>
        </w:r>
        <w:r w:rsidR="00602FDE">
          <w:rPr>
            <w:noProof/>
            <w:webHidden/>
          </w:rPr>
          <w:fldChar w:fldCharType="begin"/>
        </w:r>
        <w:r w:rsidR="00602FDE">
          <w:rPr>
            <w:noProof/>
            <w:webHidden/>
          </w:rPr>
          <w:instrText xml:space="preserve"> PAGEREF _Toc236849904 \h </w:instrText>
        </w:r>
        <w:r w:rsidR="00602FDE">
          <w:rPr>
            <w:noProof/>
            <w:webHidden/>
          </w:rPr>
        </w:r>
        <w:r w:rsidR="00602FDE">
          <w:rPr>
            <w:noProof/>
            <w:webHidden/>
          </w:rPr>
          <w:fldChar w:fldCharType="separate"/>
        </w:r>
        <w:r w:rsidR="00602FDE">
          <w:rPr>
            <w:noProof/>
            <w:webHidden/>
          </w:rPr>
          <w:t>82</w:t>
        </w:r>
        <w:r w:rsidR="00602FDE">
          <w:rPr>
            <w:noProof/>
            <w:webHidden/>
          </w:rPr>
          <w:fldChar w:fldCharType="end"/>
        </w:r>
      </w:hyperlink>
    </w:p>
    <w:p w14:paraId="2B355057" w14:textId="0EE2839B" w:rsidR="00602FDE" w:rsidRDefault="00E80D27">
      <w:pPr>
        <w:pStyle w:val="32"/>
        <w:tabs>
          <w:tab w:val="right" w:leader="dot" w:pos="9515"/>
        </w:tabs>
        <w:rPr>
          <w:rFonts w:asciiTheme="minorHAnsi" w:eastAsiaTheme="minorEastAsia" w:cstheme="minorBidi"/>
          <w:noProof/>
          <w:kern w:val="2"/>
          <w:szCs w:val="24"/>
          <w14:ligatures w14:val="standardContextual"/>
        </w:rPr>
      </w:pPr>
      <w:hyperlink w:anchor="_Toc236849905" w:history="1">
        <w:r w:rsidR="00602FDE" w:rsidRPr="008C5BEC">
          <w:rPr>
            <w:rStyle w:val="aff4"/>
            <w:noProof/>
          </w:rPr>
          <w:t>（３）在宅避難者対策への備え</w:t>
        </w:r>
        <w:r w:rsidR="00602FDE">
          <w:rPr>
            <w:noProof/>
            <w:webHidden/>
          </w:rPr>
          <w:tab/>
        </w:r>
        <w:r w:rsidR="00602FDE">
          <w:rPr>
            <w:noProof/>
            <w:webHidden/>
          </w:rPr>
          <w:fldChar w:fldCharType="begin"/>
        </w:r>
        <w:r w:rsidR="00602FDE">
          <w:rPr>
            <w:noProof/>
            <w:webHidden/>
          </w:rPr>
          <w:instrText xml:space="preserve"> PAGEREF _Toc236849905 \h </w:instrText>
        </w:r>
        <w:r w:rsidR="00602FDE">
          <w:rPr>
            <w:noProof/>
            <w:webHidden/>
          </w:rPr>
        </w:r>
        <w:r w:rsidR="00602FDE">
          <w:rPr>
            <w:noProof/>
            <w:webHidden/>
          </w:rPr>
          <w:fldChar w:fldCharType="separate"/>
        </w:r>
        <w:r w:rsidR="00602FDE">
          <w:rPr>
            <w:noProof/>
            <w:webHidden/>
          </w:rPr>
          <w:t>82</w:t>
        </w:r>
        <w:r w:rsidR="00602FDE">
          <w:rPr>
            <w:noProof/>
            <w:webHidden/>
          </w:rPr>
          <w:fldChar w:fldCharType="end"/>
        </w:r>
      </w:hyperlink>
    </w:p>
    <w:p w14:paraId="3757E1D6" w14:textId="645BEEFE" w:rsidR="00602FDE" w:rsidRDefault="00E80D27">
      <w:pPr>
        <w:pStyle w:val="2a"/>
        <w:rPr>
          <w:rFonts w:asciiTheme="minorHAnsi" w:eastAsiaTheme="minorEastAsia" w:hAnsiTheme="minorHAnsi"/>
          <w:noProof/>
          <w:sz w:val="22"/>
          <w:szCs w:val="24"/>
        </w:rPr>
      </w:pPr>
      <w:hyperlink w:anchor="_Toc236849906" w:history="1">
        <w:r w:rsidR="00602FDE" w:rsidRPr="008C5BEC">
          <w:rPr>
            <w:rStyle w:val="aff4"/>
            <w:noProof/>
          </w:rPr>
          <w:t>参考添付　資料編</w:t>
        </w:r>
        <w:r w:rsidR="00602FDE">
          <w:rPr>
            <w:noProof/>
            <w:webHidden/>
          </w:rPr>
          <w:tab/>
        </w:r>
        <w:r w:rsidR="00602FDE">
          <w:rPr>
            <w:noProof/>
            <w:webHidden/>
          </w:rPr>
          <w:fldChar w:fldCharType="begin"/>
        </w:r>
        <w:r w:rsidR="00602FDE">
          <w:rPr>
            <w:noProof/>
            <w:webHidden/>
          </w:rPr>
          <w:instrText xml:space="preserve"> PAGEREF _Toc236849906 \h </w:instrText>
        </w:r>
        <w:r w:rsidR="00602FDE">
          <w:rPr>
            <w:noProof/>
            <w:webHidden/>
          </w:rPr>
        </w:r>
        <w:r w:rsidR="00602FDE">
          <w:rPr>
            <w:noProof/>
            <w:webHidden/>
          </w:rPr>
          <w:fldChar w:fldCharType="separate"/>
        </w:r>
        <w:r w:rsidR="00602FDE">
          <w:rPr>
            <w:noProof/>
            <w:webHidden/>
          </w:rPr>
          <w:t>83</w:t>
        </w:r>
        <w:r w:rsidR="00602FDE">
          <w:rPr>
            <w:noProof/>
            <w:webHidden/>
          </w:rPr>
          <w:fldChar w:fldCharType="end"/>
        </w:r>
      </w:hyperlink>
    </w:p>
    <w:p w14:paraId="417FAC7A" w14:textId="71BA3016" w:rsidR="00602FDE" w:rsidRDefault="00E80D27">
      <w:pPr>
        <w:pStyle w:val="2a"/>
        <w:rPr>
          <w:rFonts w:asciiTheme="minorHAnsi" w:eastAsiaTheme="minorEastAsia" w:hAnsiTheme="minorHAnsi"/>
          <w:noProof/>
          <w:sz w:val="22"/>
          <w:szCs w:val="24"/>
        </w:rPr>
      </w:pPr>
      <w:hyperlink w:anchor="_Toc236849907" w:history="1">
        <w:r w:rsidR="00602FDE" w:rsidRPr="008C5BEC">
          <w:rPr>
            <w:rStyle w:val="aff4"/>
            <w:noProof/>
          </w:rPr>
          <w:t>様式</w:t>
        </w:r>
        <w:r w:rsidR="00602FDE" w:rsidRPr="008C5BEC">
          <w:rPr>
            <w:rStyle w:val="aff4"/>
            <w:rFonts w:cs="ＭＳ 明朝"/>
            <w:noProof/>
          </w:rPr>
          <w:t>１</w:t>
        </w:r>
        <w:r w:rsidR="00602FDE" w:rsidRPr="008C5BEC">
          <w:rPr>
            <w:rStyle w:val="aff4"/>
            <w:noProof/>
          </w:rPr>
          <w:t xml:space="preserve">　避難所開設前の安全確認チェック表</w:t>
        </w:r>
        <w:r w:rsidR="00602FDE">
          <w:rPr>
            <w:noProof/>
            <w:webHidden/>
          </w:rPr>
          <w:tab/>
        </w:r>
        <w:r w:rsidR="00602FDE">
          <w:rPr>
            <w:noProof/>
            <w:webHidden/>
          </w:rPr>
          <w:fldChar w:fldCharType="begin"/>
        </w:r>
        <w:r w:rsidR="00602FDE">
          <w:rPr>
            <w:noProof/>
            <w:webHidden/>
          </w:rPr>
          <w:instrText xml:space="preserve"> PAGEREF _Toc236849907 \h </w:instrText>
        </w:r>
        <w:r w:rsidR="00602FDE">
          <w:rPr>
            <w:noProof/>
            <w:webHidden/>
          </w:rPr>
        </w:r>
        <w:r w:rsidR="00602FDE">
          <w:rPr>
            <w:noProof/>
            <w:webHidden/>
          </w:rPr>
          <w:fldChar w:fldCharType="separate"/>
        </w:r>
        <w:r w:rsidR="00602FDE">
          <w:rPr>
            <w:noProof/>
            <w:webHidden/>
          </w:rPr>
          <w:t>84</w:t>
        </w:r>
        <w:r w:rsidR="00602FDE">
          <w:rPr>
            <w:noProof/>
            <w:webHidden/>
          </w:rPr>
          <w:fldChar w:fldCharType="end"/>
        </w:r>
      </w:hyperlink>
    </w:p>
    <w:p w14:paraId="5A08A713" w14:textId="3B955E44" w:rsidR="00602FDE" w:rsidRDefault="00E80D27">
      <w:pPr>
        <w:pStyle w:val="2a"/>
        <w:rPr>
          <w:rFonts w:asciiTheme="minorHAnsi" w:eastAsiaTheme="minorEastAsia" w:hAnsiTheme="minorHAnsi"/>
          <w:noProof/>
          <w:sz w:val="22"/>
          <w:szCs w:val="24"/>
        </w:rPr>
      </w:pPr>
      <w:hyperlink w:anchor="_Toc236849908" w:history="1">
        <w:r w:rsidR="00602FDE" w:rsidRPr="008C5BEC">
          <w:rPr>
            <w:rStyle w:val="aff4"/>
            <w:noProof/>
          </w:rPr>
          <w:t>様式２　避難者受付カード</w:t>
        </w:r>
        <w:r w:rsidR="00602FDE">
          <w:rPr>
            <w:noProof/>
            <w:webHidden/>
          </w:rPr>
          <w:tab/>
        </w:r>
        <w:r w:rsidR="00602FDE">
          <w:rPr>
            <w:noProof/>
            <w:webHidden/>
          </w:rPr>
          <w:fldChar w:fldCharType="begin"/>
        </w:r>
        <w:r w:rsidR="00602FDE">
          <w:rPr>
            <w:noProof/>
            <w:webHidden/>
          </w:rPr>
          <w:instrText xml:space="preserve"> PAGEREF _Toc236849908 \h </w:instrText>
        </w:r>
        <w:r w:rsidR="00602FDE">
          <w:rPr>
            <w:noProof/>
            <w:webHidden/>
          </w:rPr>
        </w:r>
        <w:r w:rsidR="00602FDE">
          <w:rPr>
            <w:noProof/>
            <w:webHidden/>
          </w:rPr>
          <w:fldChar w:fldCharType="separate"/>
        </w:r>
        <w:r w:rsidR="00602FDE">
          <w:rPr>
            <w:noProof/>
            <w:webHidden/>
          </w:rPr>
          <w:t>86</w:t>
        </w:r>
        <w:r w:rsidR="00602FDE">
          <w:rPr>
            <w:noProof/>
            <w:webHidden/>
          </w:rPr>
          <w:fldChar w:fldCharType="end"/>
        </w:r>
      </w:hyperlink>
    </w:p>
    <w:p w14:paraId="18FE6D2E" w14:textId="1A1970A8" w:rsidR="00602FDE" w:rsidRDefault="00E80D27">
      <w:pPr>
        <w:pStyle w:val="2a"/>
        <w:rPr>
          <w:rFonts w:asciiTheme="minorHAnsi" w:eastAsiaTheme="minorEastAsia" w:hAnsiTheme="minorHAnsi"/>
          <w:noProof/>
          <w:sz w:val="22"/>
          <w:szCs w:val="24"/>
        </w:rPr>
      </w:pPr>
      <w:hyperlink w:anchor="_Toc236849909" w:history="1">
        <w:r w:rsidR="00602FDE" w:rsidRPr="008C5BEC">
          <w:rPr>
            <w:rStyle w:val="aff4"/>
            <w:noProof/>
          </w:rPr>
          <w:t>様式３　避難者集計表</w:t>
        </w:r>
        <w:r w:rsidR="00602FDE">
          <w:rPr>
            <w:noProof/>
            <w:webHidden/>
          </w:rPr>
          <w:tab/>
        </w:r>
        <w:r w:rsidR="00602FDE">
          <w:rPr>
            <w:noProof/>
            <w:webHidden/>
          </w:rPr>
          <w:fldChar w:fldCharType="begin"/>
        </w:r>
        <w:r w:rsidR="00602FDE">
          <w:rPr>
            <w:noProof/>
            <w:webHidden/>
          </w:rPr>
          <w:instrText xml:space="preserve"> PAGEREF _Toc236849909 \h </w:instrText>
        </w:r>
        <w:r w:rsidR="00602FDE">
          <w:rPr>
            <w:noProof/>
            <w:webHidden/>
          </w:rPr>
        </w:r>
        <w:r w:rsidR="00602FDE">
          <w:rPr>
            <w:noProof/>
            <w:webHidden/>
          </w:rPr>
          <w:fldChar w:fldCharType="separate"/>
        </w:r>
        <w:r w:rsidR="00602FDE">
          <w:rPr>
            <w:noProof/>
            <w:webHidden/>
          </w:rPr>
          <w:t>88</w:t>
        </w:r>
        <w:r w:rsidR="00602FDE">
          <w:rPr>
            <w:noProof/>
            <w:webHidden/>
          </w:rPr>
          <w:fldChar w:fldCharType="end"/>
        </w:r>
      </w:hyperlink>
    </w:p>
    <w:p w14:paraId="73AF390D" w14:textId="24A5C631" w:rsidR="00602FDE" w:rsidRDefault="00E80D27">
      <w:pPr>
        <w:pStyle w:val="2a"/>
        <w:rPr>
          <w:rFonts w:asciiTheme="minorHAnsi" w:eastAsiaTheme="minorEastAsia" w:hAnsiTheme="minorHAnsi"/>
          <w:noProof/>
          <w:sz w:val="22"/>
          <w:szCs w:val="24"/>
        </w:rPr>
      </w:pPr>
      <w:hyperlink w:anchor="_Toc236849910" w:history="1">
        <w:r w:rsidR="00602FDE" w:rsidRPr="008C5BEC">
          <w:rPr>
            <w:rStyle w:val="aff4"/>
            <w:noProof/>
          </w:rPr>
          <w:t>様式４　地域住民の安否確認情報</w:t>
        </w:r>
        <w:r w:rsidR="00602FDE">
          <w:rPr>
            <w:noProof/>
            <w:webHidden/>
          </w:rPr>
          <w:tab/>
        </w:r>
        <w:r w:rsidR="00602FDE">
          <w:rPr>
            <w:noProof/>
            <w:webHidden/>
          </w:rPr>
          <w:fldChar w:fldCharType="begin"/>
        </w:r>
        <w:r w:rsidR="00602FDE">
          <w:rPr>
            <w:noProof/>
            <w:webHidden/>
          </w:rPr>
          <w:instrText xml:space="preserve"> PAGEREF _Toc236849910 \h </w:instrText>
        </w:r>
        <w:r w:rsidR="00602FDE">
          <w:rPr>
            <w:noProof/>
            <w:webHidden/>
          </w:rPr>
        </w:r>
        <w:r w:rsidR="00602FDE">
          <w:rPr>
            <w:noProof/>
            <w:webHidden/>
          </w:rPr>
          <w:fldChar w:fldCharType="separate"/>
        </w:r>
        <w:r w:rsidR="00602FDE">
          <w:rPr>
            <w:noProof/>
            <w:webHidden/>
          </w:rPr>
          <w:t>89</w:t>
        </w:r>
        <w:r w:rsidR="00602FDE">
          <w:rPr>
            <w:noProof/>
            <w:webHidden/>
          </w:rPr>
          <w:fldChar w:fldCharType="end"/>
        </w:r>
      </w:hyperlink>
    </w:p>
    <w:p w14:paraId="242CA288" w14:textId="3332F1C0" w:rsidR="00602FDE" w:rsidRDefault="00E80D27">
      <w:pPr>
        <w:pStyle w:val="2a"/>
        <w:rPr>
          <w:rFonts w:asciiTheme="minorHAnsi" w:eastAsiaTheme="minorEastAsia" w:hAnsiTheme="minorHAnsi"/>
          <w:noProof/>
          <w:sz w:val="22"/>
          <w:szCs w:val="24"/>
        </w:rPr>
      </w:pPr>
      <w:hyperlink w:anchor="_Toc236849911" w:history="1">
        <w:r w:rsidR="00602FDE" w:rsidRPr="008C5BEC">
          <w:rPr>
            <w:rStyle w:val="aff4"/>
            <w:noProof/>
          </w:rPr>
          <w:t>様式５　取材対応カード（例）</w:t>
        </w:r>
        <w:r w:rsidR="00602FDE">
          <w:rPr>
            <w:noProof/>
            <w:webHidden/>
          </w:rPr>
          <w:tab/>
        </w:r>
        <w:r w:rsidR="00602FDE">
          <w:rPr>
            <w:noProof/>
            <w:webHidden/>
          </w:rPr>
          <w:fldChar w:fldCharType="begin"/>
        </w:r>
        <w:r w:rsidR="00602FDE">
          <w:rPr>
            <w:noProof/>
            <w:webHidden/>
          </w:rPr>
          <w:instrText xml:space="preserve"> PAGEREF _Toc236849911 \h </w:instrText>
        </w:r>
        <w:r w:rsidR="00602FDE">
          <w:rPr>
            <w:noProof/>
            <w:webHidden/>
          </w:rPr>
        </w:r>
        <w:r w:rsidR="00602FDE">
          <w:rPr>
            <w:noProof/>
            <w:webHidden/>
          </w:rPr>
          <w:fldChar w:fldCharType="separate"/>
        </w:r>
        <w:r w:rsidR="00602FDE">
          <w:rPr>
            <w:noProof/>
            <w:webHidden/>
          </w:rPr>
          <w:t>90</w:t>
        </w:r>
        <w:r w:rsidR="00602FDE">
          <w:rPr>
            <w:noProof/>
            <w:webHidden/>
          </w:rPr>
          <w:fldChar w:fldCharType="end"/>
        </w:r>
      </w:hyperlink>
    </w:p>
    <w:p w14:paraId="5F640A27" w14:textId="71D86B02" w:rsidR="00602FDE" w:rsidRDefault="00E80D27">
      <w:pPr>
        <w:pStyle w:val="2a"/>
        <w:rPr>
          <w:rFonts w:asciiTheme="minorHAnsi" w:eastAsiaTheme="minorEastAsia" w:hAnsiTheme="minorHAnsi"/>
          <w:noProof/>
          <w:sz w:val="22"/>
          <w:szCs w:val="24"/>
        </w:rPr>
      </w:pPr>
      <w:hyperlink w:anchor="_Toc236849912" w:history="1">
        <w:r w:rsidR="00602FDE" w:rsidRPr="008C5BEC">
          <w:rPr>
            <w:rStyle w:val="aff4"/>
            <w:noProof/>
          </w:rPr>
          <w:t>様式６　施設案内板（例）</w:t>
        </w:r>
        <w:r w:rsidR="00602FDE">
          <w:rPr>
            <w:noProof/>
            <w:webHidden/>
          </w:rPr>
          <w:tab/>
        </w:r>
        <w:r w:rsidR="00602FDE">
          <w:rPr>
            <w:noProof/>
            <w:webHidden/>
          </w:rPr>
          <w:fldChar w:fldCharType="begin"/>
        </w:r>
        <w:r w:rsidR="00602FDE">
          <w:rPr>
            <w:noProof/>
            <w:webHidden/>
          </w:rPr>
          <w:instrText xml:space="preserve"> PAGEREF _Toc236849912 \h </w:instrText>
        </w:r>
        <w:r w:rsidR="00602FDE">
          <w:rPr>
            <w:noProof/>
            <w:webHidden/>
          </w:rPr>
        </w:r>
        <w:r w:rsidR="00602FDE">
          <w:rPr>
            <w:noProof/>
            <w:webHidden/>
          </w:rPr>
          <w:fldChar w:fldCharType="separate"/>
        </w:r>
        <w:r w:rsidR="00602FDE">
          <w:rPr>
            <w:noProof/>
            <w:webHidden/>
          </w:rPr>
          <w:t>91</w:t>
        </w:r>
        <w:r w:rsidR="00602FDE">
          <w:rPr>
            <w:noProof/>
            <w:webHidden/>
          </w:rPr>
          <w:fldChar w:fldCharType="end"/>
        </w:r>
      </w:hyperlink>
    </w:p>
    <w:p w14:paraId="1BE676B4" w14:textId="29B76674" w:rsidR="00602FDE" w:rsidRDefault="00E80D27">
      <w:pPr>
        <w:pStyle w:val="2a"/>
        <w:rPr>
          <w:rFonts w:asciiTheme="minorHAnsi" w:eastAsiaTheme="minorEastAsia" w:hAnsiTheme="minorHAnsi"/>
          <w:noProof/>
          <w:sz w:val="22"/>
          <w:szCs w:val="24"/>
        </w:rPr>
      </w:pPr>
      <w:hyperlink w:anchor="_Toc236849913" w:history="1">
        <w:r w:rsidR="00602FDE" w:rsidRPr="008C5BEC">
          <w:rPr>
            <w:rStyle w:val="aff4"/>
            <w:noProof/>
          </w:rPr>
          <w:t>様式７　ペット登録台帳</w:t>
        </w:r>
        <w:r w:rsidR="00602FDE">
          <w:rPr>
            <w:noProof/>
            <w:webHidden/>
          </w:rPr>
          <w:tab/>
        </w:r>
        <w:r w:rsidR="00602FDE">
          <w:rPr>
            <w:noProof/>
            <w:webHidden/>
          </w:rPr>
          <w:fldChar w:fldCharType="begin"/>
        </w:r>
        <w:r w:rsidR="00602FDE">
          <w:rPr>
            <w:noProof/>
            <w:webHidden/>
          </w:rPr>
          <w:instrText xml:space="preserve"> PAGEREF _Toc236849913 \h </w:instrText>
        </w:r>
        <w:r w:rsidR="00602FDE">
          <w:rPr>
            <w:noProof/>
            <w:webHidden/>
          </w:rPr>
        </w:r>
        <w:r w:rsidR="00602FDE">
          <w:rPr>
            <w:noProof/>
            <w:webHidden/>
          </w:rPr>
          <w:fldChar w:fldCharType="separate"/>
        </w:r>
        <w:r w:rsidR="00602FDE">
          <w:rPr>
            <w:noProof/>
            <w:webHidden/>
          </w:rPr>
          <w:t>93</w:t>
        </w:r>
        <w:r w:rsidR="00602FDE">
          <w:rPr>
            <w:noProof/>
            <w:webHidden/>
          </w:rPr>
          <w:fldChar w:fldCharType="end"/>
        </w:r>
      </w:hyperlink>
    </w:p>
    <w:p w14:paraId="73648685" w14:textId="03AEBA49" w:rsidR="00602FDE" w:rsidRDefault="00E80D27">
      <w:pPr>
        <w:pStyle w:val="2a"/>
        <w:rPr>
          <w:rFonts w:asciiTheme="minorHAnsi" w:eastAsiaTheme="minorEastAsia" w:hAnsiTheme="minorHAnsi"/>
          <w:noProof/>
          <w:sz w:val="22"/>
          <w:szCs w:val="24"/>
        </w:rPr>
      </w:pPr>
      <w:hyperlink w:anchor="_Toc236849914" w:history="1">
        <w:r w:rsidR="00602FDE" w:rsidRPr="008C5BEC">
          <w:rPr>
            <w:rStyle w:val="aff4"/>
            <w:noProof/>
          </w:rPr>
          <w:t>様式８　避難所用品管理票</w:t>
        </w:r>
        <w:r w:rsidR="00602FDE">
          <w:rPr>
            <w:noProof/>
            <w:webHidden/>
          </w:rPr>
          <w:tab/>
        </w:r>
        <w:r w:rsidR="00602FDE">
          <w:rPr>
            <w:noProof/>
            <w:webHidden/>
          </w:rPr>
          <w:fldChar w:fldCharType="begin"/>
        </w:r>
        <w:r w:rsidR="00602FDE">
          <w:rPr>
            <w:noProof/>
            <w:webHidden/>
          </w:rPr>
          <w:instrText xml:space="preserve"> PAGEREF _Toc236849914 \h </w:instrText>
        </w:r>
        <w:r w:rsidR="00602FDE">
          <w:rPr>
            <w:noProof/>
            <w:webHidden/>
          </w:rPr>
        </w:r>
        <w:r w:rsidR="00602FDE">
          <w:rPr>
            <w:noProof/>
            <w:webHidden/>
          </w:rPr>
          <w:fldChar w:fldCharType="separate"/>
        </w:r>
        <w:r w:rsidR="00602FDE">
          <w:rPr>
            <w:noProof/>
            <w:webHidden/>
          </w:rPr>
          <w:t>94</w:t>
        </w:r>
        <w:r w:rsidR="00602FDE">
          <w:rPr>
            <w:noProof/>
            <w:webHidden/>
          </w:rPr>
          <w:fldChar w:fldCharType="end"/>
        </w:r>
      </w:hyperlink>
    </w:p>
    <w:p w14:paraId="72897FD2" w14:textId="6B42B8A0" w:rsidR="00602FDE" w:rsidRDefault="00E80D27">
      <w:pPr>
        <w:pStyle w:val="2a"/>
        <w:rPr>
          <w:rFonts w:asciiTheme="minorHAnsi" w:eastAsiaTheme="minorEastAsia" w:hAnsiTheme="minorHAnsi"/>
          <w:noProof/>
          <w:sz w:val="22"/>
          <w:szCs w:val="24"/>
        </w:rPr>
      </w:pPr>
      <w:hyperlink w:anchor="_Toc236849915" w:history="1">
        <w:r w:rsidR="00602FDE" w:rsidRPr="008C5BEC">
          <w:rPr>
            <w:rStyle w:val="aff4"/>
            <w:noProof/>
          </w:rPr>
          <w:t>様式９　施設状況報告書</w:t>
        </w:r>
        <w:r w:rsidR="00602FDE">
          <w:rPr>
            <w:noProof/>
            <w:webHidden/>
          </w:rPr>
          <w:tab/>
        </w:r>
        <w:r w:rsidR="00602FDE">
          <w:rPr>
            <w:noProof/>
            <w:webHidden/>
          </w:rPr>
          <w:fldChar w:fldCharType="begin"/>
        </w:r>
        <w:r w:rsidR="00602FDE">
          <w:rPr>
            <w:noProof/>
            <w:webHidden/>
          </w:rPr>
          <w:instrText xml:space="preserve"> PAGEREF _Toc236849915 \h </w:instrText>
        </w:r>
        <w:r w:rsidR="00602FDE">
          <w:rPr>
            <w:noProof/>
            <w:webHidden/>
          </w:rPr>
        </w:r>
        <w:r w:rsidR="00602FDE">
          <w:rPr>
            <w:noProof/>
            <w:webHidden/>
          </w:rPr>
          <w:fldChar w:fldCharType="separate"/>
        </w:r>
        <w:r w:rsidR="00602FDE">
          <w:rPr>
            <w:noProof/>
            <w:webHidden/>
          </w:rPr>
          <w:t>95</w:t>
        </w:r>
        <w:r w:rsidR="00602FDE">
          <w:rPr>
            <w:noProof/>
            <w:webHidden/>
          </w:rPr>
          <w:fldChar w:fldCharType="end"/>
        </w:r>
      </w:hyperlink>
    </w:p>
    <w:p w14:paraId="1FF97D86" w14:textId="43819975" w:rsidR="00602FDE" w:rsidRDefault="00E80D27">
      <w:pPr>
        <w:pStyle w:val="2a"/>
        <w:rPr>
          <w:rFonts w:asciiTheme="minorHAnsi" w:eastAsiaTheme="minorEastAsia" w:hAnsiTheme="minorHAnsi"/>
          <w:noProof/>
          <w:sz w:val="22"/>
          <w:szCs w:val="24"/>
        </w:rPr>
      </w:pPr>
      <w:hyperlink w:anchor="_Toc236849916" w:history="1">
        <w:r w:rsidR="00602FDE" w:rsidRPr="008C5BEC">
          <w:rPr>
            <w:rStyle w:val="aff4"/>
            <w:noProof/>
          </w:rPr>
          <w:t>様式10　事務引継書</w:t>
        </w:r>
        <w:r w:rsidR="00602FDE">
          <w:rPr>
            <w:noProof/>
            <w:webHidden/>
          </w:rPr>
          <w:tab/>
        </w:r>
        <w:r w:rsidR="00602FDE">
          <w:rPr>
            <w:noProof/>
            <w:webHidden/>
          </w:rPr>
          <w:fldChar w:fldCharType="begin"/>
        </w:r>
        <w:r w:rsidR="00602FDE">
          <w:rPr>
            <w:noProof/>
            <w:webHidden/>
          </w:rPr>
          <w:instrText xml:space="preserve"> PAGEREF _Toc236849916 \h </w:instrText>
        </w:r>
        <w:r w:rsidR="00602FDE">
          <w:rPr>
            <w:noProof/>
            <w:webHidden/>
          </w:rPr>
        </w:r>
        <w:r w:rsidR="00602FDE">
          <w:rPr>
            <w:noProof/>
            <w:webHidden/>
          </w:rPr>
          <w:fldChar w:fldCharType="separate"/>
        </w:r>
        <w:r w:rsidR="00602FDE">
          <w:rPr>
            <w:noProof/>
            <w:webHidden/>
          </w:rPr>
          <w:t>96</w:t>
        </w:r>
        <w:r w:rsidR="00602FDE">
          <w:rPr>
            <w:noProof/>
            <w:webHidden/>
          </w:rPr>
          <w:fldChar w:fldCharType="end"/>
        </w:r>
      </w:hyperlink>
    </w:p>
    <w:p w14:paraId="41513640" w14:textId="22203332" w:rsidR="00602FDE" w:rsidRDefault="00E80D27">
      <w:pPr>
        <w:pStyle w:val="2a"/>
        <w:rPr>
          <w:rFonts w:asciiTheme="minorHAnsi" w:eastAsiaTheme="minorEastAsia" w:hAnsiTheme="minorHAnsi"/>
          <w:noProof/>
          <w:sz w:val="22"/>
          <w:szCs w:val="24"/>
        </w:rPr>
      </w:pPr>
      <w:hyperlink w:anchor="_Toc236849917" w:history="1">
        <w:r w:rsidR="00602FDE" w:rsidRPr="008C5BEC">
          <w:rPr>
            <w:rStyle w:val="aff4"/>
            <w:noProof/>
          </w:rPr>
          <w:t>様式11　ボランティア名簿</w:t>
        </w:r>
        <w:r w:rsidR="00602FDE">
          <w:rPr>
            <w:noProof/>
            <w:webHidden/>
          </w:rPr>
          <w:tab/>
        </w:r>
        <w:r w:rsidR="00602FDE">
          <w:rPr>
            <w:noProof/>
            <w:webHidden/>
          </w:rPr>
          <w:fldChar w:fldCharType="begin"/>
        </w:r>
        <w:r w:rsidR="00602FDE">
          <w:rPr>
            <w:noProof/>
            <w:webHidden/>
          </w:rPr>
          <w:instrText xml:space="preserve"> PAGEREF _Toc236849917 \h </w:instrText>
        </w:r>
        <w:r w:rsidR="00602FDE">
          <w:rPr>
            <w:noProof/>
            <w:webHidden/>
          </w:rPr>
        </w:r>
        <w:r w:rsidR="00602FDE">
          <w:rPr>
            <w:noProof/>
            <w:webHidden/>
          </w:rPr>
          <w:fldChar w:fldCharType="separate"/>
        </w:r>
        <w:r w:rsidR="00602FDE">
          <w:rPr>
            <w:noProof/>
            <w:webHidden/>
          </w:rPr>
          <w:t>97</w:t>
        </w:r>
        <w:r w:rsidR="00602FDE">
          <w:rPr>
            <w:noProof/>
            <w:webHidden/>
          </w:rPr>
          <w:fldChar w:fldCharType="end"/>
        </w:r>
      </w:hyperlink>
    </w:p>
    <w:p w14:paraId="639B1468" w14:textId="079737C9" w:rsidR="00602FDE" w:rsidRDefault="00E80D27">
      <w:pPr>
        <w:pStyle w:val="2a"/>
        <w:rPr>
          <w:rFonts w:asciiTheme="minorHAnsi" w:eastAsiaTheme="minorEastAsia" w:hAnsiTheme="minorHAnsi"/>
          <w:noProof/>
          <w:sz w:val="22"/>
          <w:szCs w:val="24"/>
        </w:rPr>
      </w:pPr>
      <w:hyperlink w:anchor="_Toc236849918" w:history="1">
        <w:r w:rsidR="00602FDE" w:rsidRPr="008C5BEC">
          <w:rPr>
            <w:rStyle w:val="aff4"/>
            <w:noProof/>
          </w:rPr>
          <w:t>参考資料１　避難所のルール・１日のスケジュール（例）</w:t>
        </w:r>
        <w:r w:rsidR="00602FDE">
          <w:rPr>
            <w:noProof/>
            <w:webHidden/>
          </w:rPr>
          <w:tab/>
        </w:r>
        <w:r w:rsidR="00602FDE">
          <w:rPr>
            <w:noProof/>
            <w:webHidden/>
          </w:rPr>
          <w:fldChar w:fldCharType="begin"/>
        </w:r>
        <w:r w:rsidR="00602FDE">
          <w:rPr>
            <w:noProof/>
            <w:webHidden/>
          </w:rPr>
          <w:instrText xml:space="preserve"> PAGEREF _Toc236849918 \h </w:instrText>
        </w:r>
        <w:r w:rsidR="00602FDE">
          <w:rPr>
            <w:noProof/>
            <w:webHidden/>
          </w:rPr>
        </w:r>
        <w:r w:rsidR="00602FDE">
          <w:rPr>
            <w:noProof/>
            <w:webHidden/>
          </w:rPr>
          <w:fldChar w:fldCharType="separate"/>
        </w:r>
        <w:r w:rsidR="00602FDE">
          <w:rPr>
            <w:noProof/>
            <w:webHidden/>
          </w:rPr>
          <w:t>99</w:t>
        </w:r>
        <w:r w:rsidR="00602FDE">
          <w:rPr>
            <w:noProof/>
            <w:webHidden/>
          </w:rPr>
          <w:fldChar w:fldCharType="end"/>
        </w:r>
      </w:hyperlink>
    </w:p>
    <w:p w14:paraId="4F6ACDD8" w14:textId="18B6822C" w:rsidR="00602FDE" w:rsidRDefault="00E80D27">
      <w:pPr>
        <w:pStyle w:val="2a"/>
        <w:rPr>
          <w:rFonts w:asciiTheme="minorHAnsi" w:eastAsiaTheme="minorEastAsia" w:hAnsiTheme="minorHAnsi"/>
          <w:noProof/>
          <w:sz w:val="22"/>
          <w:szCs w:val="24"/>
        </w:rPr>
      </w:pPr>
      <w:hyperlink w:anchor="_Toc236849919" w:history="1">
        <w:r w:rsidR="00602FDE" w:rsidRPr="008C5BEC">
          <w:rPr>
            <w:rStyle w:val="aff4"/>
            <w:noProof/>
          </w:rPr>
          <w:t>参考資料２　トイレ利用チェックリスト</w:t>
        </w:r>
        <w:r w:rsidR="00602FDE">
          <w:rPr>
            <w:noProof/>
            <w:webHidden/>
          </w:rPr>
          <w:tab/>
        </w:r>
        <w:r w:rsidR="00602FDE">
          <w:rPr>
            <w:noProof/>
            <w:webHidden/>
          </w:rPr>
          <w:fldChar w:fldCharType="begin"/>
        </w:r>
        <w:r w:rsidR="00602FDE">
          <w:rPr>
            <w:noProof/>
            <w:webHidden/>
          </w:rPr>
          <w:instrText xml:space="preserve"> PAGEREF _Toc236849919 \h </w:instrText>
        </w:r>
        <w:r w:rsidR="00602FDE">
          <w:rPr>
            <w:noProof/>
            <w:webHidden/>
          </w:rPr>
        </w:r>
        <w:r w:rsidR="00602FDE">
          <w:rPr>
            <w:noProof/>
            <w:webHidden/>
          </w:rPr>
          <w:fldChar w:fldCharType="separate"/>
        </w:r>
        <w:r w:rsidR="00602FDE">
          <w:rPr>
            <w:noProof/>
            <w:webHidden/>
          </w:rPr>
          <w:t>102</w:t>
        </w:r>
        <w:r w:rsidR="00602FDE">
          <w:rPr>
            <w:noProof/>
            <w:webHidden/>
          </w:rPr>
          <w:fldChar w:fldCharType="end"/>
        </w:r>
      </w:hyperlink>
    </w:p>
    <w:p w14:paraId="4F67BF2B" w14:textId="18AB6B29" w:rsidR="00602FDE" w:rsidRDefault="00E80D27">
      <w:pPr>
        <w:pStyle w:val="2a"/>
        <w:rPr>
          <w:rFonts w:asciiTheme="minorHAnsi" w:eastAsiaTheme="minorEastAsia" w:hAnsiTheme="minorHAnsi"/>
          <w:noProof/>
          <w:sz w:val="22"/>
          <w:szCs w:val="24"/>
        </w:rPr>
      </w:pPr>
      <w:hyperlink w:anchor="_Toc236849920" w:history="1">
        <w:r w:rsidR="00602FDE" w:rsidRPr="008C5BEC">
          <w:rPr>
            <w:rStyle w:val="aff4"/>
            <w:noProof/>
          </w:rPr>
          <w:t>参考資料３　女性の視点に配慮した避難所チェックシート</w:t>
        </w:r>
        <w:r w:rsidR="00602FDE">
          <w:rPr>
            <w:noProof/>
            <w:webHidden/>
          </w:rPr>
          <w:tab/>
        </w:r>
        <w:r w:rsidR="00602FDE">
          <w:rPr>
            <w:noProof/>
            <w:webHidden/>
          </w:rPr>
          <w:fldChar w:fldCharType="begin"/>
        </w:r>
        <w:r w:rsidR="00602FDE">
          <w:rPr>
            <w:noProof/>
            <w:webHidden/>
          </w:rPr>
          <w:instrText xml:space="preserve"> PAGEREF _Toc236849920 \h </w:instrText>
        </w:r>
        <w:r w:rsidR="00602FDE">
          <w:rPr>
            <w:noProof/>
            <w:webHidden/>
          </w:rPr>
        </w:r>
        <w:r w:rsidR="00602FDE">
          <w:rPr>
            <w:noProof/>
            <w:webHidden/>
          </w:rPr>
          <w:fldChar w:fldCharType="separate"/>
        </w:r>
        <w:r w:rsidR="00602FDE">
          <w:rPr>
            <w:noProof/>
            <w:webHidden/>
          </w:rPr>
          <w:t>105</w:t>
        </w:r>
        <w:r w:rsidR="00602FDE">
          <w:rPr>
            <w:noProof/>
            <w:webHidden/>
          </w:rPr>
          <w:fldChar w:fldCharType="end"/>
        </w:r>
      </w:hyperlink>
    </w:p>
    <w:p w14:paraId="5A1DBD72" w14:textId="223D3770" w:rsidR="00602FDE" w:rsidRDefault="00E80D27">
      <w:pPr>
        <w:pStyle w:val="2a"/>
        <w:rPr>
          <w:rFonts w:asciiTheme="minorHAnsi" w:eastAsiaTheme="minorEastAsia" w:hAnsiTheme="minorHAnsi"/>
          <w:noProof/>
          <w:sz w:val="22"/>
          <w:szCs w:val="24"/>
        </w:rPr>
      </w:pPr>
      <w:hyperlink w:anchor="_Toc236849921" w:history="1">
        <w:r w:rsidR="00602FDE" w:rsidRPr="008C5BEC">
          <w:rPr>
            <w:rStyle w:val="aff4"/>
            <w:noProof/>
          </w:rPr>
          <w:t>参考資料４　避難所への動物の同行避難への対応について（例）</w:t>
        </w:r>
        <w:r w:rsidR="00602FDE">
          <w:rPr>
            <w:noProof/>
            <w:webHidden/>
          </w:rPr>
          <w:tab/>
        </w:r>
        <w:r w:rsidR="00602FDE">
          <w:rPr>
            <w:noProof/>
            <w:webHidden/>
          </w:rPr>
          <w:fldChar w:fldCharType="begin"/>
        </w:r>
        <w:r w:rsidR="00602FDE">
          <w:rPr>
            <w:noProof/>
            <w:webHidden/>
          </w:rPr>
          <w:instrText xml:space="preserve"> PAGEREF _Toc236849921 \h </w:instrText>
        </w:r>
        <w:r w:rsidR="00602FDE">
          <w:rPr>
            <w:noProof/>
            <w:webHidden/>
          </w:rPr>
        </w:r>
        <w:r w:rsidR="00602FDE">
          <w:rPr>
            <w:noProof/>
            <w:webHidden/>
          </w:rPr>
          <w:fldChar w:fldCharType="separate"/>
        </w:r>
        <w:r w:rsidR="00602FDE">
          <w:rPr>
            <w:noProof/>
            <w:webHidden/>
          </w:rPr>
          <w:t>113</w:t>
        </w:r>
        <w:r w:rsidR="00602FDE">
          <w:rPr>
            <w:noProof/>
            <w:webHidden/>
          </w:rPr>
          <w:fldChar w:fldCharType="end"/>
        </w:r>
      </w:hyperlink>
    </w:p>
    <w:p w14:paraId="41F99CAD" w14:textId="6233C412" w:rsidR="00602FDE" w:rsidRDefault="00E80D27">
      <w:pPr>
        <w:pStyle w:val="2a"/>
        <w:rPr>
          <w:rFonts w:asciiTheme="minorHAnsi" w:eastAsiaTheme="minorEastAsia" w:hAnsiTheme="minorHAnsi"/>
          <w:noProof/>
          <w:sz w:val="22"/>
          <w:szCs w:val="24"/>
        </w:rPr>
      </w:pPr>
      <w:hyperlink w:anchor="_Toc236849922" w:history="1">
        <w:r w:rsidR="00602FDE" w:rsidRPr="008C5BEC">
          <w:rPr>
            <w:rStyle w:val="aff4"/>
            <w:noProof/>
          </w:rPr>
          <w:t>参考資料５　避難所におけるペットの飼育ルール広報文（例）</w:t>
        </w:r>
        <w:r w:rsidR="00602FDE">
          <w:rPr>
            <w:noProof/>
            <w:webHidden/>
          </w:rPr>
          <w:tab/>
        </w:r>
        <w:r w:rsidR="00602FDE">
          <w:rPr>
            <w:noProof/>
            <w:webHidden/>
          </w:rPr>
          <w:fldChar w:fldCharType="begin"/>
        </w:r>
        <w:r w:rsidR="00602FDE">
          <w:rPr>
            <w:noProof/>
            <w:webHidden/>
          </w:rPr>
          <w:instrText xml:space="preserve"> PAGEREF _Toc236849922 \h </w:instrText>
        </w:r>
        <w:r w:rsidR="00602FDE">
          <w:rPr>
            <w:noProof/>
            <w:webHidden/>
          </w:rPr>
        </w:r>
        <w:r w:rsidR="00602FDE">
          <w:rPr>
            <w:noProof/>
            <w:webHidden/>
          </w:rPr>
          <w:fldChar w:fldCharType="separate"/>
        </w:r>
        <w:r w:rsidR="00602FDE">
          <w:rPr>
            <w:noProof/>
            <w:webHidden/>
          </w:rPr>
          <w:t>114</w:t>
        </w:r>
        <w:r w:rsidR="00602FDE">
          <w:rPr>
            <w:noProof/>
            <w:webHidden/>
          </w:rPr>
          <w:fldChar w:fldCharType="end"/>
        </w:r>
      </w:hyperlink>
    </w:p>
    <w:p w14:paraId="1FFC5FA8" w14:textId="4C17BD20" w:rsidR="00602FDE" w:rsidRDefault="00E80D27">
      <w:pPr>
        <w:pStyle w:val="2a"/>
        <w:rPr>
          <w:rFonts w:asciiTheme="minorHAnsi" w:eastAsiaTheme="minorEastAsia" w:hAnsiTheme="minorHAnsi"/>
          <w:noProof/>
          <w:sz w:val="22"/>
          <w:szCs w:val="24"/>
        </w:rPr>
      </w:pPr>
      <w:hyperlink w:anchor="_Toc236849923" w:history="1">
        <w:r w:rsidR="00602FDE" w:rsidRPr="008C5BEC">
          <w:rPr>
            <w:rStyle w:val="aff4"/>
            <w:noProof/>
          </w:rPr>
          <w:t>参考資料６　避難所施設併設備蓄倉庫の備蓄物資一覧表（令和８年４月１日時点）</w:t>
        </w:r>
        <w:r w:rsidR="00602FDE">
          <w:rPr>
            <w:noProof/>
            <w:webHidden/>
          </w:rPr>
          <w:tab/>
        </w:r>
        <w:r w:rsidR="00602FDE">
          <w:rPr>
            <w:noProof/>
            <w:webHidden/>
          </w:rPr>
          <w:fldChar w:fldCharType="begin"/>
        </w:r>
        <w:r w:rsidR="00602FDE">
          <w:rPr>
            <w:noProof/>
            <w:webHidden/>
          </w:rPr>
          <w:instrText xml:space="preserve"> PAGEREF _Toc236849923 \h </w:instrText>
        </w:r>
        <w:r w:rsidR="00602FDE">
          <w:rPr>
            <w:noProof/>
            <w:webHidden/>
          </w:rPr>
        </w:r>
        <w:r w:rsidR="00602FDE">
          <w:rPr>
            <w:noProof/>
            <w:webHidden/>
          </w:rPr>
          <w:fldChar w:fldCharType="separate"/>
        </w:r>
        <w:r w:rsidR="00602FDE">
          <w:rPr>
            <w:noProof/>
            <w:webHidden/>
          </w:rPr>
          <w:t>115</w:t>
        </w:r>
        <w:r w:rsidR="00602FDE">
          <w:rPr>
            <w:noProof/>
            <w:webHidden/>
          </w:rPr>
          <w:fldChar w:fldCharType="end"/>
        </w:r>
      </w:hyperlink>
    </w:p>
    <w:p w14:paraId="2FEE7C76" w14:textId="7FFDB09D" w:rsidR="00602FDE" w:rsidRDefault="00E80D27">
      <w:pPr>
        <w:pStyle w:val="2a"/>
        <w:rPr>
          <w:rFonts w:asciiTheme="minorHAnsi" w:eastAsiaTheme="minorEastAsia" w:hAnsiTheme="minorHAnsi"/>
          <w:noProof/>
          <w:sz w:val="22"/>
          <w:szCs w:val="24"/>
        </w:rPr>
      </w:pPr>
      <w:hyperlink w:anchor="_Toc236849924" w:history="1">
        <w:r w:rsidR="00602FDE" w:rsidRPr="008C5BEC">
          <w:rPr>
            <w:rStyle w:val="aff4"/>
            <w:noProof/>
          </w:rPr>
          <w:t>参考資料７　資器材操作マニュアル（災害用特設公衆電話）</w:t>
        </w:r>
        <w:r w:rsidR="00602FDE">
          <w:rPr>
            <w:noProof/>
            <w:webHidden/>
          </w:rPr>
          <w:tab/>
        </w:r>
        <w:r w:rsidR="00602FDE">
          <w:rPr>
            <w:noProof/>
            <w:webHidden/>
          </w:rPr>
          <w:fldChar w:fldCharType="begin"/>
        </w:r>
        <w:r w:rsidR="00602FDE">
          <w:rPr>
            <w:noProof/>
            <w:webHidden/>
          </w:rPr>
          <w:instrText xml:space="preserve"> PAGEREF _Toc236849924 \h </w:instrText>
        </w:r>
        <w:r w:rsidR="00602FDE">
          <w:rPr>
            <w:noProof/>
            <w:webHidden/>
          </w:rPr>
        </w:r>
        <w:r w:rsidR="00602FDE">
          <w:rPr>
            <w:noProof/>
            <w:webHidden/>
          </w:rPr>
          <w:fldChar w:fldCharType="separate"/>
        </w:r>
        <w:r w:rsidR="00602FDE">
          <w:rPr>
            <w:noProof/>
            <w:webHidden/>
          </w:rPr>
          <w:t>127</w:t>
        </w:r>
        <w:r w:rsidR="00602FDE">
          <w:rPr>
            <w:noProof/>
            <w:webHidden/>
          </w:rPr>
          <w:fldChar w:fldCharType="end"/>
        </w:r>
      </w:hyperlink>
    </w:p>
    <w:p w14:paraId="6B2978D5" w14:textId="086C0213" w:rsidR="00602FDE" w:rsidRDefault="00E80D27">
      <w:pPr>
        <w:pStyle w:val="2a"/>
        <w:rPr>
          <w:rFonts w:asciiTheme="minorHAnsi" w:eastAsiaTheme="minorEastAsia" w:hAnsiTheme="minorHAnsi"/>
          <w:noProof/>
          <w:sz w:val="22"/>
          <w:szCs w:val="24"/>
        </w:rPr>
      </w:pPr>
      <w:hyperlink w:anchor="_Toc236849925" w:history="1">
        <w:r w:rsidR="00602FDE" w:rsidRPr="008C5BEC">
          <w:rPr>
            <w:rStyle w:val="aff4"/>
            <w:noProof/>
          </w:rPr>
          <w:t>参考資料８　資器材操作マニュアル（簡易トイレ：サニタ―Ⅱ）</w:t>
        </w:r>
        <w:r w:rsidR="00602FDE">
          <w:rPr>
            <w:noProof/>
            <w:webHidden/>
          </w:rPr>
          <w:tab/>
        </w:r>
        <w:r w:rsidR="00602FDE">
          <w:rPr>
            <w:noProof/>
            <w:webHidden/>
          </w:rPr>
          <w:fldChar w:fldCharType="begin"/>
        </w:r>
        <w:r w:rsidR="00602FDE">
          <w:rPr>
            <w:noProof/>
            <w:webHidden/>
          </w:rPr>
          <w:instrText xml:space="preserve"> PAGEREF _Toc236849925 \h </w:instrText>
        </w:r>
        <w:r w:rsidR="00602FDE">
          <w:rPr>
            <w:noProof/>
            <w:webHidden/>
          </w:rPr>
        </w:r>
        <w:r w:rsidR="00602FDE">
          <w:rPr>
            <w:noProof/>
            <w:webHidden/>
          </w:rPr>
          <w:fldChar w:fldCharType="separate"/>
        </w:r>
        <w:r w:rsidR="00602FDE">
          <w:rPr>
            <w:noProof/>
            <w:webHidden/>
          </w:rPr>
          <w:t>129</w:t>
        </w:r>
        <w:r w:rsidR="00602FDE">
          <w:rPr>
            <w:noProof/>
            <w:webHidden/>
          </w:rPr>
          <w:fldChar w:fldCharType="end"/>
        </w:r>
      </w:hyperlink>
    </w:p>
    <w:p w14:paraId="310D6589" w14:textId="3D9C95F7" w:rsidR="00602FDE" w:rsidRDefault="00E80D27">
      <w:pPr>
        <w:pStyle w:val="2a"/>
        <w:rPr>
          <w:rFonts w:asciiTheme="minorHAnsi" w:eastAsiaTheme="minorEastAsia" w:hAnsiTheme="minorHAnsi"/>
          <w:noProof/>
          <w:sz w:val="22"/>
          <w:szCs w:val="24"/>
        </w:rPr>
      </w:pPr>
      <w:hyperlink w:anchor="_Toc236849926" w:history="1">
        <w:r w:rsidR="00602FDE" w:rsidRPr="008C5BEC">
          <w:rPr>
            <w:rStyle w:val="aff4"/>
            <w:noProof/>
          </w:rPr>
          <w:t>参考資料９　資器材操作マニュアル（マンホールトイレ：VE100M）</w:t>
        </w:r>
        <w:r w:rsidR="00602FDE">
          <w:rPr>
            <w:noProof/>
            <w:webHidden/>
          </w:rPr>
          <w:tab/>
        </w:r>
        <w:r w:rsidR="00602FDE">
          <w:rPr>
            <w:noProof/>
            <w:webHidden/>
          </w:rPr>
          <w:fldChar w:fldCharType="begin"/>
        </w:r>
        <w:r w:rsidR="00602FDE">
          <w:rPr>
            <w:noProof/>
            <w:webHidden/>
          </w:rPr>
          <w:instrText xml:space="preserve"> PAGEREF _Toc236849926 \h </w:instrText>
        </w:r>
        <w:r w:rsidR="00602FDE">
          <w:rPr>
            <w:noProof/>
            <w:webHidden/>
          </w:rPr>
        </w:r>
        <w:r w:rsidR="00602FDE">
          <w:rPr>
            <w:noProof/>
            <w:webHidden/>
          </w:rPr>
          <w:fldChar w:fldCharType="separate"/>
        </w:r>
        <w:r w:rsidR="00602FDE">
          <w:rPr>
            <w:noProof/>
            <w:webHidden/>
          </w:rPr>
          <w:t>130</w:t>
        </w:r>
        <w:r w:rsidR="00602FDE">
          <w:rPr>
            <w:noProof/>
            <w:webHidden/>
          </w:rPr>
          <w:fldChar w:fldCharType="end"/>
        </w:r>
      </w:hyperlink>
    </w:p>
    <w:p w14:paraId="69FD10CF" w14:textId="1D6F7C27" w:rsidR="00602FDE" w:rsidRDefault="00E80D27" w:rsidP="00602FDE">
      <w:pPr>
        <w:pStyle w:val="2a"/>
        <w:ind w:left="1800" w:hangingChars="650" w:hanging="1560"/>
        <w:rPr>
          <w:rFonts w:asciiTheme="minorHAnsi" w:eastAsiaTheme="minorEastAsia" w:hAnsiTheme="minorHAnsi"/>
          <w:noProof/>
          <w:sz w:val="22"/>
          <w:szCs w:val="24"/>
        </w:rPr>
      </w:pPr>
      <w:hyperlink w:anchor="_Toc236849927" w:history="1">
        <w:r w:rsidR="00602FDE" w:rsidRPr="008C5BEC">
          <w:rPr>
            <w:rStyle w:val="aff4"/>
            <w:noProof/>
          </w:rPr>
          <w:t>参考資料10　資器材操作マニュアル（テント（ワンタッチ）：イージーアップテントDXA60）</w:t>
        </w:r>
        <w:r w:rsidR="00602FDE">
          <w:rPr>
            <w:noProof/>
            <w:webHidden/>
          </w:rPr>
          <w:tab/>
        </w:r>
        <w:r w:rsidR="00602FDE">
          <w:rPr>
            <w:noProof/>
            <w:webHidden/>
          </w:rPr>
          <w:fldChar w:fldCharType="begin"/>
        </w:r>
        <w:r w:rsidR="00602FDE">
          <w:rPr>
            <w:noProof/>
            <w:webHidden/>
          </w:rPr>
          <w:instrText xml:space="preserve"> PAGEREF _Toc236849927 \h </w:instrText>
        </w:r>
        <w:r w:rsidR="00602FDE">
          <w:rPr>
            <w:noProof/>
            <w:webHidden/>
          </w:rPr>
        </w:r>
        <w:r w:rsidR="00602FDE">
          <w:rPr>
            <w:noProof/>
            <w:webHidden/>
          </w:rPr>
          <w:fldChar w:fldCharType="separate"/>
        </w:r>
        <w:r w:rsidR="00602FDE">
          <w:rPr>
            <w:noProof/>
            <w:webHidden/>
          </w:rPr>
          <w:t>132</w:t>
        </w:r>
        <w:r w:rsidR="00602FDE">
          <w:rPr>
            <w:noProof/>
            <w:webHidden/>
          </w:rPr>
          <w:fldChar w:fldCharType="end"/>
        </w:r>
      </w:hyperlink>
    </w:p>
    <w:p w14:paraId="2C7ABF73" w14:textId="5666A895" w:rsidR="00602FDE" w:rsidRDefault="00E80D27">
      <w:pPr>
        <w:pStyle w:val="2a"/>
        <w:rPr>
          <w:rFonts w:asciiTheme="minorHAnsi" w:eastAsiaTheme="minorEastAsia" w:hAnsiTheme="minorHAnsi"/>
          <w:noProof/>
          <w:sz w:val="22"/>
          <w:szCs w:val="24"/>
        </w:rPr>
      </w:pPr>
      <w:hyperlink w:anchor="_Toc236849928" w:history="1">
        <w:r w:rsidR="00602FDE" w:rsidRPr="008C5BEC">
          <w:rPr>
            <w:rStyle w:val="aff4"/>
            <w:noProof/>
          </w:rPr>
          <w:t>参考資料11　資器材操作マニュアル（発電機）</w:t>
        </w:r>
        <w:r w:rsidR="00602FDE">
          <w:rPr>
            <w:noProof/>
            <w:webHidden/>
          </w:rPr>
          <w:tab/>
        </w:r>
        <w:r w:rsidR="00602FDE">
          <w:rPr>
            <w:noProof/>
            <w:webHidden/>
          </w:rPr>
          <w:fldChar w:fldCharType="begin"/>
        </w:r>
        <w:r w:rsidR="00602FDE">
          <w:rPr>
            <w:noProof/>
            <w:webHidden/>
          </w:rPr>
          <w:instrText xml:space="preserve"> PAGEREF _Toc236849928 \h </w:instrText>
        </w:r>
        <w:r w:rsidR="00602FDE">
          <w:rPr>
            <w:noProof/>
            <w:webHidden/>
          </w:rPr>
        </w:r>
        <w:r w:rsidR="00602FDE">
          <w:rPr>
            <w:noProof/>
            <w:webHidden/>
          </w:rPr>
          <w:fldChar w:fldCharType="separate"/>
        </w:r>
        <w:r w:rsidR="00602FDE">
          <w:rPr>
            <w:noProof/>
            <w:webHidden/>
          </w:rPr>
          <w:t>136</w:t>
        </w:r>
        <w:r w:rsidR="00602FDE">
          <w:rPr>
            <w:noProof/>
            <w:webHidden/>
          </w:rPr>
          <w:fldChar w:fldCharType="end"/>
        </w:r>
      </w:hyperlink>
    </w:p>
    <w:p w14:paraId="7C0F67FB" w14:textId="2FD10A57" w:rsidR="00602FDE" w:rsidRDefault="00E80D27">
      <w:pPr>
        <w:pStyle w:val="2a"/>
        <w:rPr>
          <w:rFonts w:asciiTheme="minorHAnsi" w:eastAsiaTheme="minorEastAsia" w:hAnsiTheme="minorHAnsi"/>
          <w:noProof/>
          <w:sz w:val="22"/>
          <w:szCs w:val="24"/>
        </w:rPr>
      </w:pPr>
      <w:hyperlink w:anchor="_Toc236849929" w:history="1">
        <w:r w:rsidR="00602FDE" w:rsidRPr="008C5BEC">
          <w:rPr>
            <w:rStyle w:val="aff4"/>
            <w:noProof/>
          </w:rPr>
          <w:t>参考資料12　資器材操作マニュアル（投光器）</w:t>
        </w:r>
        <w:r w:rsidR="00602FDE">
          <w:rPr>
            <w:noProof/>
            <w:webHidden/>
          </w:rPr>
          <w:tab/>
        </w:r>
        <w:r w:rsidR="00602FDE">
          <w:rPr>
            <w:noProof/>
            <w:webHidden/>
          </w:rPr>
          <w:fldChar w:fldCharType="begin"/>
        </w:r>
        <w:r w:rsidR="00602FDE">
          <w:rPr>
            <w:noProof/>
            <w:webHidden/>
          </w:rPr>
          <w:instrText xml:space="preserve"> PAGEREF _Toc236849929 \h </w:instrText>
        </w:r>
        <w:r w:rsidR="00602FDE">
          <w:rPr>
            <w:noProof/>
            <w:webHidden/>
          </w:rPr>
        </w:r>
        <w:r w:rsidR="00602FDE">
          <w:rPr>
            <w:noProof/>
            <w:webHidden/>
          </w:rPr>
          <w:fldChar w:fldCharType="separate"/>
        </w:r>
        <w:r w:rsidR="00602FDE">
          <w:rPr>
            <w:noProof/>
            <w:webHidden/>
          </w:rPr>
          <w:t>142</w:t>
        </w:r>
        <w:r w:rsidR="00602FDE">
          <w:rPr>
            <w:noProof/>
            <w:webHidden/>
          </w:rPr>
          <w:fldChar w:fldCharType="end"/>
        </w:r>
      </w:hyperlink>
    </w:p>
    <w:p w14:paraId="7614F3C7" w14:textId="179D2501" w:rsidR="00602FDE" w:rsidRDefault="00E80D27">
      <w:pPr>
        <w:pStyle w:val="2a"/>
        <w:rPr>
          <w:rFonts w:asciiTheme="minorHAnsi" w:eastAsiaTheme="minorEastAsia" w:hAnsiTheme="minorHAnsi"/>
          <w:noProof/>
          <w:sz w:val="22"/>
          <w:szCs w:val="24"/>
        </w:rPr>
      </w:pPr>
      <w:hyperlink w:anchor="_Toc236849930" w:history="1">
        <w:r w:rsidR="00602FDE" w:rsidRPr="008C5BEC">
          <w:rPr>
            <w:rStyle w:val="aff4"/>
            <w:noProof/>
          </w:rPr>
          <w:t>参考資料13　資器材操作マニュアル（炊き出し用備品）</w:t>
        </w:r>
        <w:r w:rsidR="00602FDE">
          <w:rPr>
            <w:noProof/>
            <w:webHidden/>
          </w:rPr>
          <w:tab/>
        </w:r>
        <w:r w:rsidR="00602FDE">
          <w:rPr>
            <w:noProof/>
            <w:webHidden/>
          </w:rPr>
          <w:fldChar w:fldCharType="begin"/>
        </w:r>
        <w:r w:rsidR="00602FDE">
          <w:rPr>
            <w:noProof/>
            <w:webHidden/>
          </w:rPr>
          <w:instrText xml:space="preserve"> PAGEREF _Toc236849930 \h </w:instrText>
        </w:r>
        <w:r w:rsidR="00602FDE">
          <w:rPr>
            <w:noProof/>
            <w:webHidden/>
          </w:rPr>
        </w:r>
        <w:r w:rsidR="00602FDE">
          <w:rPr>
            <w:noProof/>
            <w:webHidden/>
          </w:rPr>
          <w:fldChar w:fldCharType="separate"/>
        </w:r>
        <w:r w:rsidR="00602FDE">
          <w:rPr>
            <w:noProof/>
            <w:webHidden/>
          </w:rPr>
          <w:t>147</w:t>
        </w:r>
        <w:r w:rsidR="00602FDE">
          <w:rPr>
            <w:noProof/>
            <w:webHidden/>
          </w:rPr>
          <w:fldChar w:fldCharType="end"/>
        </w:r>
      </w:hyperlink>
    </w:p>
    <w:p w14:paraId="1CD91334" w14:textId="3F5141F9" w:rsidR="00602FDE" w:rsidRDefault="00E80D27">
      <w:pPr>
        <w:pStyle w:val="2a"/>
        <w:rPr>
          <w:rFonts w:asciiTheme="minorHAnsi" w:eastAsiaTheme="minorEastAsia" w:hAnsiTheme="minorHAnsi"/>
          <w:noProof/>
          <w:sz w:val="22"/>
          <w:szCs w:val="24"/>
        </w:rPr>
      </w:pPr>
      <w:hyperlink w:anchor="_Toc236849931" w:history="1">
        <w:r w:rsidR="00602FDE" w:rsidRPr="008C5BEC">
          <w:rPr>
            <w:rStyle w:val="aff4"/>
            <w:noProof/>
          </w:rPr>
          <w:t>参考資料14　資器材操作マニュアル（段ボールベッド：ニュー簡太くん）</w:t>
        </w:r>
        <w:r w:rsidR="00602FDE">
          <w:rPr>
            <w:noProof/>
            <w:webHidden/>
          </w:rPr>
          <w:tab/>
        </w:r>
        <w:r w:rsidR="00602FDE">
          <w:rPr>
            <w:noProof/>
            <w:webHidden/>
          </w:rPr>
          <w:fldChar w:fldCharType="begin"/>
        </w:r>
        <w:r w:rsidR="00602FDE">
          <w:rPr>
            <w:noProof/>
            <w:webHidden/>
          </w:rPr>
          <w:instrText xml:space="preserve"> PAGEREF _Toc236849931 \h </w:instrText>
        </w:r>
        <w:r w:rsidR="00602FDE">
          <w:rPr>
            <w:noProof/>
            <w:webHidden/>
          </w:rPr>
        </w:r>
        <w:r w:rsidR="00602FDE">
          <w:rPr>
            <w:noProof/>
            <w:webHidden/>
          </w:rPr>
          <w:fldChar w:fldCharType="separate"/>
        </w:r>
        <w:r w:rsidR="00602FDE">
          <w:rPr>
            <w:noProof/>
            <w:webHidden/>
          </w:rPr>
          <w:t>149</w:t>
        </w:r>
        <w:r w:rsidR="00602FDE">
          <w:rPr>
            <w:noProof/>
            <w:webHidden/>
          </w:rPr>
          <w:fldChar w:fldCharType="end"/>
        </w:r>
      </w:hyperlink>
    </w:p>
    <w:p w14:paraId="4EC279BF" w14:textId="28110594" w:rsidR="00602FDE" w:rsidRDefault="00E80D27">
      <w:pPr>
        <w:pStyle w:val="2a"/>
        <w:rPr>
          <w:rFonts w:asciiTheme="minorHAnsi" w:eastAsiaTheme="minorEastAsia" w:hAnsiTheme="minorHAnsi"/>
          <w:noProof/>
          <w:sz w:val="22"/>
          <w:szCs w:val="24"/>
        </w:rPr>
      </w:pPr>
      <w:hyperlink w:anchor="_Toc236849932" w:history="1">
        <w:r w:rsidR="00602FDE" w:rsidRPr="008C5BEC">
          <w:rPr>
            <w:rStyle w:val="aff4"/>
            <w:noProof/>
          </w:rPr>
          <w:t>参考資料15　避難所運営協議会役員名簿</w:t>
        </w:r>
        <w:r w:rsidR="00602FDE">
          <w:rPr>
            <w:noProof/>
            <w:webHidden/>
          </w:rPr>
          <w:tab/>
        </w:r>
        <w:r w:rsidR="00602FDE">
          <w:rPr>
            <w:noProof/>
            <w:webHidden/>
          </w:rPr>
          <w:fldChar w:fldCharType="begin"/>
        </w:r>
        <w:r w:rsidR="00602FDE">
          <w:rPr>
            <w:noProof/>
            <w:webHidden/>
          </w:rPr>
          <w:instrText xml:space="preserve"> PAGEREF _Toc236849932 \h </w:instrText>
        </w:r>
        <w:r w:rsidR="00602FDE">
          <w:rPr>
            <w:noProof/>
            <w:webHidden/>
          </w:rPr>
        </w:r>
        <w:r w:rsidR="00602FDE">
          <w:rPr>
            <w:noProof/>
            <w:webHidden/>
          </w:rPr>
          <w:fldChar w:fldCharType="separate"/>
        </w:r>
        <w:r w:rsidR="00602FDE">
          <w:rPr>
            <w:noProof/>
            <w:webHidden/>
          </w:rPr>
          <w:t>150</w:t>
        </w:r>
        <w:r w:rsidR="00602FDE">
          <w:rPr>
            <w:noProof/>
            <w:webHidden/>
          </w:rPr>
          <w:fldChar w:fldCharType="end"/>
        </w:r>
      </w:hyperlink>
    </w:p>
    <w:p w14:paraId="15C575A6" w14:textId="376EFC3B" w:rsidR="00602FDE" w:rsidRDefault="00E80D27">
      <w:pPr>
        <w:pStyle w:val="2a"/>
        <w:rPr>
          <w:rFonts w:asciiTheme="minorHAnsi" w:eastAsiaTheme="minorEastAsia" w:hAnsiTheme="minorHAnsi"/>
          <w:noProof/>
          <w:sz w:val="22"/>
          <w:szCs w:val="24"/>
        </w:rPr>
      </w:pPr>
      <w:hyperlink w:anchor="_Toc236849933" w:history="1">
        <w:r w:rsidR="00602FDE" w:rsidRPr="008C5BEC">
          <w:rPr>
            <w:rStyle w:val="aff4"/>
            <w:noProof/>
          </w:rPr>
          <w:t>参考資料16　規約</w:t>
        </w:r>
        <w:r w:rsidR="00602FDE">
          <w:rPr>
            <w:noProof/>
            <w:webHidden/>
          </w:rPr>
          <w:tab/>
        </w:r>
        <w:r w:rsidR="00602FDE">
          <w:rPr>
            <w:noProof/>
            <w:webHidden/>
          </w:rPr>
          <w:fldChar w:fldCharType="begin"/>
        </w:r>
        <w:r w:rsidR="00602FDE">
          <w:rPr>
            <w:noProof/>
            <w:webHidden/>
          </w:rPr>
          <w:instrText xml:space="preserve"> PAGEREF _Toc236849933 \h </w:instrText>
        </w:r>
        <w:r w:rsidR="00602FDE">
          <w:rPr>
            <w:noProof/>
            <w:webHidden/>
          </w:rPr>
        </w:r>
        <w:r w:rsidR="00602FDE">
          <w:rPr>
            <w:noProof/>
            <w:webHidden/>
          </w:rPr>
          <w:fldChar w:fldCharType="separate"/>
        </w:r>
        <w:r w:rsidR="00602FDE">
          <w:rPr>
            <w:noProof/>
            <w:webHidden/>
          </w:rPr>
          <w:t>151</w:t>
        </w:r>
        <w:r w:rsidR="00602FDE">
          <w:rPr>
            <w:noProof/>
            <w:webHidden/>
          </w:rPr>
          <w:fldChar w:fldCharType="end"/>
        </w:r>
      </w:hyperlink>
    </w:p>
    <w:p w14:paraId="533F0BF0" w14:textId="39B10323" w:rsidR="00602FDE" w:rsidRDefault="00E80D27">
      <w:pPr>
        <w:pStyle w:val="2a"/>
        <w:rPr>
          <w:rFonts w:asciiTheme="minorHAnsi" w:eastAsiaTheme="minorEastAsia" w:hAnsiTheme="minorHAnsi"/>
          <w:noProof/>
          <w:sz w:val="22"/>
          <w:szCs w:val="24"/>
        </w:rPr>
      </w:pPr>
      <w:hyperlink w:anchor="_Toc236849934" w:history="1">
        <w:r w:rsidR="00602FDE" w:rsidRPr="008C5BEC">
          <w:rPr>
            <w:rStyle w:val="aff4"/>
            <w:noProof/>
          </w:rPr>
          <w:t>参考資料17　関係機関連絡先一覧表</w:t>
        </w:r>
        <w:r w:rsidR="00602FDE">
          <w:rPr>
            <w:noProof/>
            <w:webHidden/>
          </w:rPr>
          <w:tab/>
        </w:r>
        <w:r w:rsidR="00602FDE">
          <w:rPr>
            <w:noProof/>
            <w:webHidden/>
          </w:rPr>
          <w:fldChar w:fldCharType="begin"/>
        </w:r>
        <w:r w:rsidR="00602FDE">
          <w:rPr>
            <w:noProof/>
            <w:webHidden/>
          </w:rPr>
          <w:instrText xml:space="preserve"> PAGEREF _Toc236849934 \h </w:instrText>
        </w:r>
        <w:r w:rsidR="00602FDE">
          <w:rPr>
            <w:noProof/>
            <w:webHidden/>
          </w:rPr>
        </w:r>
        <w:r w:rsidR="00602FDE">
          <w:rPr>
            <w:noProof/>
            <w:webHidden/>
          </w:rPr>
          <w:fldChar w:fldCharType="separate"/>
        </w:r>
        <w:r w:rsidR="00602FDE">
          <w:rPr>
            <w:noProof/>
            <w:webHidden/>
          </w:rPr>
          <w:t>153</w:t>
        </w:r>
        <w:r w:rsidR="00602FDE">
          <w:rPr>
            <w:noProof/>
            <w:webHidden/>
          </w:rPr>
          <w:fldChar w:fldCharType="end"/>
        </w:r>
      </w:hyperlink>
    </w:p>
    <w:p w14:paraId="34B9DD97" w14:textId="402C51DF" w:rsidR="00602FDE" w:rsidRDefault="00E80D27">
      <w:pPr>
        <w:pStyle w:val="2a"/>
        <w:rPr>
          <w:rFonts w:asciiTheme="minorHAnsi" w:eastAsiaTheme="minorEastAsia" w:hAnsiTheme="minorHAnsi"/>
          <w:noProof/>
          <w:sz w:val="22"/>
          <w:szCs w:val="24"/>
        </w:rPr>
      </w:pPr>
      <w:hyperlink w:anchor="_Toc236849935" w:history="1">
        <w:r w:rsidR="00602FDE" w:rsidRPr="008C5BEC">
          <w:rPr>
            <w:rStyle w:val="aff4"/>
            <w:noProof/>
          </w:rPr>
          <w:t>参考資料18　東京都避難者生活支援指針の概要</w:t>
        </w:r>
        <w:r w:rsidR="00602FDE">
          <w:rPr>
            <w:noProof/>
            <w:webHidden/>
          </w:rPr>
          <w:tab/>
        </w:r>
        <w:r w:rsidR="00602FDE">
          <w:rPr>
            <w:noProof/>
            <w:webHidden/>
          </w:rPr>
          <w:fldChar w:fldCharType="begin"/>
        </w:r>
        <w:r w:rsidR="00602FDE">
          <w:rPr>
            <w:noProof/>
            <w:webHidden/>
          </w:rPr>
          <w:instrText xml:space="preserve"> PAGEREF _Toc236849935 \h </w:instrText>
        </w:r>
        <w:r w:rsidR="00602FDE">
          <w:rPr>
            <w:noProof/>
            <w:webHidden/>
          </w:rPr>
        </w:r>
        <w:r w:rsidR="00602FDE">
          <w:rPr>
            <w:noProof/>
            <w:webHidden/>
          </w:rPr>
          <w:fldChar w:fldCharType="separate"/>
        </w:r>
        <w:r w:rsidR="00602FDE">
          <w:rPr>
            <w:noProof/>
            <w:webHidden/>
          </w:rPr>
          <w:t>154</w:t>
        </w:r>
        <w:r w:rsidR="00602FDE">
          <w:rPr>
            <w:noProof/>
            <w:webHidden/>
          </w:rPr>
          <w:fldChar w:fldCharType="end"/>
        </w:r>
      </w:hyperlink>
    </w:p>
    <w:p w14:paraId="426E69B4" w14:textId="5976B6CE" w:rsidR="00C12465" w:rsidRDefault="00C12465" w:rsidP="009E4E10">
      <w:r>
        <w:rPr>
          <w:rFonts w:ascii="BIZ UDゴシック" w:eastAsia="BIZ UDゴシック" w:cs="Times New Roman"/>
          <w:kern w:val="0"/>
          <w:szCs w:val="32"/>
          <w14:ligatures w14:val="none"/>
        </w:rPr>
        <w:fldChar w:fldCharType="end"/>
      </w:r>
      <w:r>
        <w:br w:type="page"/>
      </w:r>
    </w:p>
    <w:p w14:paraId="3356A712" w14:textId="20D9FC21" w:rsidR="00C12465" w:rsidRDefault="00C12465" w:rsidP="00C12465">
      <w:pPr>
        <w:rPr>
          <w:rFonts w:ascii="BIZ UDゴシック" w:eastAsia="BIZ UDゴシック" w:cs="Times New Roman"/>
          <w:kern w:val="0"/>
          <w:szCs w:val="32"/>
          <w14:ligatures w14:val="none"/>
        </w:rPr>
        <w:sectPr w:rsidR="00C12465" w:rsidSect="00274C55">
          <w:headerReference w:type="even" r:id="rId13"/>
          <w:headerReference w:type="default" r:id="rId14"/>
          <w:footerReference w:type="even" r:id="rId15"/>
          <w:footerReference w:type="default" r:id="rId16"/>
          <w:type w:val="continuous"/>
          <w:pgSz w:w="11906" w:h="16838"/>
          <w:pgMar w:top="1021" w:right="1304" w:bottom="851" w:left="1077" w:header="567" w:footer="454" w:gutter="0"/>
          <w:pgNumType w:fmt="lowerRoman" w:start="1"/>
          <w:cols w:space="425"/>
          <w:docGrid w:type="linesAndChars" w:linePitch="360"/>
        </w:sectPr>
      </w:pPr>
    </w:p>
    <w:p w14:paraId="0B57B6EF" w14:textId="6CFD9168" w:rsidR="004A6F77" w:rsidRPr="00C12465" w:rsidRDefault="004A6F77" w:rsidP="004618C1">
      <w:pPr>
        <w:pStyle w:val="10"/>
      </w:pPr>
      <w:bookmarkStart w:id="3" w:name="_Toc234851078"/>
      <w:bookmarkStart w:id="4" w:name="_Toc236849830"/>
      <w:r w:rsidRPr="00C12465">
        <w:rPr>
          <w:rFonts w:hint="eastAsia"/>
        </w:rPr>
        <w:lastRenderedPageBreak/>
        <w:t>文京区避難所運営ガイドラインの改訂にあたって</w:t>
      </w:r>
      <w:bookmarkEnd w:id="3"/>
      <w:bookmarkEnd w:id="4"/>
    </w:p>
    <w:p w14:paraId="3F11B136" w14:textId="77777777" w:rsidR="004A6F77" w:rsidRPr="00DA1686" w:rsidRDefault="004A6F77" w:rsidP="000E46D7">
      <w:pPr>
        <w:numPr>
          <w:ilvl w:val="0"/>
          <w:numId w:val="24"/>
        </w:numPr>
        <w:contextualSpacing/>
        <w:rPr>
          <w:rFonts w:ascii="BIZ UDゴシック" w:eastAsia="BIZ UDゴシック" w:hAnsi="BIZ UDゴシック" w:cs="ＭＳ Ｐゴシック"/>
          <w:b/>
          <w:bCs/>
          <w:noProof/>
          <w:kern w:val="0"/>
          <w:sz w:val="28"/>
          <w:szCs w:val="28"/>
          <w14:ligatures w14:val="none"/>
        </w:rPr>
      </w:pPr>
      <w:r w:rsidRPr="00DA1686">
        <w:rPr>
          <w:rFonts w:ascii="BIZ UDゴシック" w:eastAsia="BIZ UDゴシック" w:hAnsi="BIZ UDゴシック" w:cs="ＭＳ Ｐゴシック" w:hint="eastAsia"/>
          <w:b/>
          <w:bCs/>
          <w:noProof/>
          <w:kern w:val="0"/>
          <w:sz w:val="28"/>
          <w:szCs w:val="28"/>
          <w14:ligatures w14:val="none"/>
        </w:rPr>
        <w:t>文京区避難所運営ガイドラインの目的</w:t>
      </w:r>
    </w:p>
    <w:p w14:paraId="24C83BE9" w14:textId="5BFB5837" w:rsidR="004A6F77" w:rsidRPr="00DA1686" w:rsidRDefault="004A6F77" w:rsidP="00226511">
      <w:pPr>
        <w:ind w:firstLineChars="100" w:firstLine="240"/>
        <w:rPr>
          <w:rFonts w:ascii="BIZ UDP明朝 Medium" w:hAnsi="BIZ UDP明朝 Medium" w:cs="ＭＳ Ｐゴシック"/>
          <w:noProof/>
          <w:kern w:val="0"/>
          <w:szCs w:val="24"/>
          <w14:ligatures w14:val="none"/>
        </w:rPr>
      </w:pPr>
      <w:r w:rsidRPr="00DA1686">
        <w:rPr>
          <w:rFonts w:ascii="BIZ UDP明朝 Medium" w:hAnsi="BIZ UDP明朝 Medium" w:cs="ＭＳ Ｐゴシック" w:hint="eastAsia"/>
          <w:noProof/>
          <w:kern w:val="0"/>
          <w:szCs w:val="24"/>
          <w14:ligatures w14:val="none"/>
        </w:rPr>
        <w:t>文京区避難所運営ガイドライン（以下「ガイドライン」という。）は、大規模な地震等の発生に伴う避難所運営が円滑に行えるよう、あらかじめ避難者の受入体制や運営基準等を定め、各避難所の管理・運営マニュアルの作成等につなげていくため、平成２６年３月に策定しました。</w:t>
      </w:r>
    </w:p>
    <w:p w14:paraId="30AF2493" w14:textId="5474227A" w:rsidR="004A6F77" w:rsidRPr="00DA1686" w:rsidRDefault="004A6F77" w:rsidP="00226511">
      <w:pPr>
        <w:ind w:firstLineChars="100" w:firstLine="240"/>
        <w:rPr>
          <w:rFonts w:ascii="BIZ UDP明朝 Medium" w:hAnsi="BIZ UDP明朝 Medium" w:cs="ＭＳ Ｐゴシック"/>
          <w:noProof/>
          <w:kern w:val="0"/>
          <w:szCs w:val="24"/>
          <w14:ligatures w14:val="none"/>
        </w:rPr>
      </w:pPr>
      <w:r w:rsidRPr="00DA1686">
        <w:rPr>
          <w:rFonts w:ascii="BIZ UDP明朝 Medium" w:hAnsi="BIZ UDP明朝 Medium" w:cs="ＭＳ Ｐゴシック" w:hint="eastAsia"/>
          <w:noProof/>
          <w:kern w:val="0"/>
          <w:szCs w:val="24"/>
          <w14:ligatures w14:val="none"/>
        </w:rPr>
        <w:t>その後、文京区地域防災計画の修正（令和６年７月）を行うとともに、東京都避難所運営指針の策定（令和７年３月）により、都が目指すべき避難所や、その実現に向けた課題が示されたことなどを踏まえ、このたび、ガイドラインを改訂します。</w:t>
      </w:r>
    </w:p>
    <w:p w14:paraId="4A1AE774" w14:textId="065B7CC3" w:rsidR="004A6F77" w:rsidRPr="00DA1686" w:rsidRDefault="004A6F77" w:rsidP="00226511">
      <w:pPr>
        <w:ind w:firstLineChars="100" w:firstLine="240"/>
        <w:rPr>
          <w:rFonts w:ascii="BIZ UDP明朝 Medium" w:hAnsi="BIZ UDP明朝 Medium" w:cs="ＭＳ Ｐゴシック"/>
          <w:noProof/>
          <w:kern w:val="0"/>
          <w:szCs w:val="24"/>
          <w14:ligatures w14:val="none"/>
        </w:rPr>
      </w:pPr>
      <w:r w:rsidRPr="00DA1686">
        <w:rPr>
          <w:rFonts w:ascii="BIZ UDP明朝 Medium" w:hAnsi="BIZ UDP明朝 Medium" w:cs="ＭＳ Ｐゴシック" w:hint="eastAsia"/>
          <w:noProof/>
          <w:kern w:val="0"/>
          <w:szCs w:val="24"/>
          <w14:ligatures w14:val="none"/>
        </w:rPr>
        <w:t>ガイドラインの改訂にあたっては、本区が目指す避難所や運営指針を示すとともに、避難所運営協議会による主体的な運営が行えるよう、運営体制の確立や避難者援護、環境整備に関する標準的なマニュアルとして更新し、各避難所の運営マニュアルの作成にも活用していくことを目指していきます。</w:t>
      </w:r>
    </w:p>
    <w:p w14:paraId="052E34FF" w14:textId="77777777" w:rsidR="004A6F77" w:rsidRPr="00DA1686" w:rsidRDefault="004A6F77" w:rsidP="004A6F77">
      <w:pPr>
        <w:rPr>
          <w:rFonts w:ascii="BIZ UDPゴシック" w:eastAsia="BIZ UDゴシック" w:hAnsi="BIZ UDPゴシック" w:cs="ＭＳ Ｐゴシック"/>
          <w:noProof/>
          <w:kern w:val="0"/>
          <w:szCs w:val="24"/>
          <w14:ligatures w14:val="none"/>
        </w:rPr>
      </w:pPr>
    </w:p>
    <w:p w14:paraId="58B3C4AC" w14:textId="77777777" w:rsidR="004A6F77" w:rsidRPr="00DA1686" w:rsidRDefault="004A6F77" w:rsidP="000E46D7">
      <w:pPr>
        <w:numPr>
          <w:ilvl w:val="0"/>
          <w:numId w:val="24"/>
        </w:numPr>
        <w:contextualSpacing/>
        <w:rPr>
          <w:rFonts w:ascii="BIZ UDゴシック" w:eastAsia="BIZ UDゴシック" w:hAnsi="BIZ UDゴシック" w:cs="ＭＳ Ｐゴシック"/>
          <w:b/>
          <w:bCs/>
          <w:noProof/>
          <w:kern w:val="0"/>
          <w:sz w:val="28"/>
          <w:szCs w:val="28"/>
          <w14:ligatures w14:val="none"/>
        </w:rPr>
      </w:pPr>
      <w:r w:rsidRPr="00DA1686">
        <w:rPr>
          <w:rFonts w:ascii="BIZ UDゴシック" w:eastAsia="BIZ UDゴシック" w:hAnsi="BIZ UDゴシック" w:cs="ＭＳ Ｐゴシック" w:hint="eastAsia"/>
          <w:b/>
          <w:bCs/>
          <w:noProof/>
          <w:kern w:val="0"/>
          <w:sz w:val="28"/>
          <w:szCs w:val="28"/>
          <w14:ligatures w14:val="none"/>
        </w:rPr>
        <w:t>ガイドラインの構成</w:t>
      </w:r>
    </w:p>
    <w:p w14:paraId="038CD082" w14:textId="0CE1AAC1" w:rsidR="004A6F77" w:rsidRPr="00DA1686" w:rsidRDefault="004A6F77" w:rsidP="00226511">
      <w:pPr>
        <w:ind w:firstLineChars="100" w:firstLine="240"/>
        <w:rPr>
          <w:rFonts w:ascii="BIZ UDP明朝 Medium" w:hAnsi="BIZ UDP明朝 Medium" w:cs="ＭＳ Ｐゴシック"/>
          <w:noProof/>
          <w:kern w:val="0"/>
          <w:szCs w:val="24"/>
          <w14:ligatures w14:val="none"/>
        </w:rPr>
      </w:pPr>
      <w:r w:rsidRPr="00DA1686">
        <w:rPr>
          <w:rFonts w:ascii="BIZ UDP明朝 Medium" w:hAnsi="BIZ UDP明朝 Medium" w:cs="ＭＳ Ｐゴシック" w:hint="eastAsia"/>
          <w:noProof/>
          <w:kern w:val="0"/>
          <w:szCs w:val="24"/>
          <w14:ligatures w14:val="none"/>
        </w:rPr>
        <w:t>ガイドラインは、文京区地域防災計画や東京都避難所運営指針との整合を図り、本区が目指す避難所や、避難所の開設・運営にかかる基本的な考え方を明らかにするとともに、避難所に必要な機能やスペース等を示しながら、避難所における様々な課題への対応方針や、避難所運営協議会が担う避難所開設・運営の標準的なマニュアル（手順）を一体的に示しています。</w:t>
      </w:r>
    </w:p>
    <w:p w14:paraId="290E709F" w14:textId="438D824A" w:rsidR="004A6F77" w:rsidRPr="00DA1686" w:rsidRDefault="00DE57A7" w:rsidP="00274C55">
      <w:pPr>
        <w:tabs>
          <w:tab w:val="left" w:pos="8160"/>
        </w:tabs>
        <w:rPr>
          <w:rFonts w:ascii="BIZ UDPゴシック" w:eastAsia="BIZ UDゴシック" w:hAnsi="BIZ UDPゴシック" w:cs="ＭＳ Ｐゴシック"/>
          <w:noProof/>
          <w:kern w:val="0"/>
          <w:szCs w:val="24"/>
          <w14:ligatures w14:val="none"/>
        </w:rPr>
      </w:pPr>
      <w:r>
        <w:rPr>
          <w:rFonts w:ascii="BIZ UDPゴシック" w:eastAsia="BIZ UDゴシック" w:hAnsi="BIZ UDPゴシック" w:cs="ＭＳ Ｐゴシック"/>
          <w:noProof/>
          <w:kern w:val="0"/>
          <w:szCs w:val="24"/>
        </w:rPr>
        <mc:AlternateContent>
          <mc:Choice Requires="wpg">
            <w:drawing>
              <wp:anchor distT="0" distB="0" distL="114300" distR="114300" simplePos="0" relativeHeight="252186624" behindDoc="0" locked="0" layoutInCell="1" allowOverlap="1" wp14:anchorId="26CC20AF" wp14:editId="6E0D54B4">
                <wp:simplePos x="0" y="0"/>
                <wp:positionH relativeFrom="column">
                  <wp:posOffset>49530</wp:posOffset>
                </wp:positionH>
                <wp:positionV relativeFrom="paragraph">
                  <wp:posOffset>148590</wp:posOffset>
                </wp:positionV>
                <wp:extent cx="5995942" cy="2934335"/>
                <wp:effectExtent l="0" t="0" r="5080" b="18415"/>
                <wp:wrapNone/>
                <wp:docPr id="2784" name="グループ化 2784"/>
                <wp:cNvGraphicFramePr/>
                <a:graphic xmlns:a="http://schemas.openxmlformats.org/drawingml/2006/main">
                  <a:graphicData uri="http://schemas.microsoft.com/office/word/2010/wordprocessingGroup">
                    <wpg:wgp>
                      <wpg:cNvGrpSpPr/>
                      <wpg:grpSpPr>
                        <a:xfrm>
                          <a:off x="0" y="0"/>
                          <a:ext cx="5995942" cy="2934335"/>
                          <a:chOff x="0" y="123825"/>
                          <a:chExt cx="5995942" cy="2934335"/>
                        </a:xfrm>
                      </wpg:grpSpPr>
                      <wps:wsp>
                        <wps:cNvPr id="226" name="正方形/長方形 226"/>
                        <wps:cNvSpPr/>
                        <wps:spPr>
                          <a:xfrm>
                            <a:off x="0" y="238125"/>
                            <a:ext cx="3065397" cy="2809875"/>
                          </a:xfrm>
                          <a:prstGeom prst="rect">
                            <a:avLst/>
                          </a:prstGeom>
                          <a:solidFill>
                            <a:sysClr val="window" lastClr="FFFFFF"/>
                          </a:solidFill>
                          <a:ln w="12700" cap="flat" cmpd="sng" algn="ctr">
                            <a:solidFill>
                              <a:srgbClr val="4EA72E"/>
                            </a:solidFill>
                            <a:prstDash val="solid"/>
                            <a:miter lim="800000"/>
                          </a:ln>
                          <a:effectLst/>
                        </wps:spPr>
                        <wps:txbx>
                          <w:txbxContent>
                            <w:p w14:paraId="0750449F" w14:textId="39B038A9" w:rsidR="00794E62" w:rsidRDefault="00794E62" w:rsidP="004A6F77">
                              <w:pPr>
                                <w:ind w:right="840"/>
                                <w:rPr>
                                  <w:sz w:val="21"/>
                                  <w:szCs w:val="20"/>
                                </w:rPr>
                              </w:pPr>
                            </w:p>
                            <w:p w14:paraId="1A9DFD95" w14:textId="0BD6D138" w:rsidR="00794E62" w:rsidRDefault="00794E62" w:rsidP="004A6F77">
                              <w:pPr>
                                <w:ind w:right="840"/>
                                <w:rPr>
                                  <w:sz w:val="21"/>
                                  <w:szCs w:val="20"/>
                                </w:rPr>
                              </w:pPr>
                            </w:p>
                            <w:p w14:paraId="4B2515E7" w14:textId="7EF97E84" w:rsidR="00794E62" w:rsidRDefault="00794E62" w:rsidP="004A6F77">
                              <w:pPr>
                                <w:ind w:right="840"/>
                                <w:rPr>
                                  <w:sz w:val="21"/>
                                  <w:szCs w:val="20"/>
                                </w:rPr>
                              </w:pPr>
                            </w:p>
                            <w:p w14:paraId="783847DF" w14:textId="77777777" w:rsidR="00794E62" w:rsidRPr="002345D5" w:rsidRDefault="00794E62" w:rsidP="004A6F77">
                              <w:pPr>
                                <w:ind w:right="840"/>
                                <w:rPr>
                                  <w:sz w:val="21"/>
                                  <w:szCs w:val="20"/>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27" name="正方形/長方形 227"/>
                        <wps:cNvSpPr/>
                        <wps:spPr>
                          <a:xfrm>
                            <a:off x="3209925" y="314325"/>
                            <a:ext cx="2786017" cy="653429"/>
                          </a:xfrm>
                          <a:prstGeom prst="rect">
                            <a:avLst/>
                          </a:prstGeom>
                          <a:solidFill>
                            <a:sysClr val="window" lastClr="FFFFFF"/>
                          </a:solidFill>
                          <a:ln w="12700" cap="flat" cmpd="sng" algn="ctr">
                            <a:noFill/>
                            <a:prstDash val="solid"/>
                            <a:miter lim="800000"/>
                          </a:ln>
                          <a:effectLst/>
                        </wps:spPr>
                        <wps:txbx>
                          <w:txbxContent>
                            <w:p w14:paraId="20537CB0" w14:textId="486065C9" w:rsidR="00794E62" w:rsidRPr="00DA1686" w:rsidRDefault="00794E62" w:rsidP="004A6F77">
                              <w:pPr>
                                <w:rPr>
                                  <w:rFonts w:ascii="BIZ UDP明朝 Medium" w:hAnsi="BIZ UDP明朝 Medium" w:cs="ＭＳ Ｐゴシック"/>
                                  <w:noProof/>
                                  <w:kern w:val="0"/>
                                  <w:sz w:val="20"/>
                                  <w:szCs w:val="20"/>
                                  <w14:ligatures w14:val="none"/>
                                </w:rPr>
                              </w:pPr>
                              <w:r w:rsidRPr="00DA1686">
                                <w:rPr>
                                  <w:rFonts w:ascii="BIZ UDP明朝 Medium" w:hAnsi="BIZ UDP明朝 Medium" w:cs="ＭＳ Ｐゴシック" w:hint="eastAsia"/>
                                  <w:noProof/>
                                  <w:kern w:val="0"/>
                                  <w:sz w:val="20"/>
                                  <w:szCs w:val="20"/>
                                  <w14:ligatures w14:val="none"/>
                                </w:rPr>
                                <w:t>文京区が目指す避難所や、震災時における避難所開設・運営の基本的な考え方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正方形/長方形 229"/>
                        <wps:cNvSpPr/>
                        <wps:spPr>
                          <a:xfrm>
                            <a:off x="3219450" y="1000125"/>
                            <a:ext cx="2645410" cy="704850"/>
                          </a:xfrm>
                          <a:prstGeom prst="rect">
                            <a:avLst/>
                          </a:prstGeom>
                          <a:solidFill>
                            <a:sysClr val="window" lastClr="FFFFFF"/>
                          </a:solidFill>
                          <a:ln w="12700" cap="flat" cmpd="sng" algn="ctr">
                            <a:noFill/>
                            <a:prstDash val="solid"/>
                            <a:miter lim="800000"/>
                          </a:ln>
                          <a:effectLst/>
                        </wps:spPr>
                        <wps:txbx>
                          <w:txbxContent>
                            <w:p w14:paraId="4E7DC891" w14:textId="6CA76AF3" w:rsidR="00794E62" w:rsidRPr="00DA1686" w:rsidRDefault="00794E62" w:rsidP="004A6F77">
                              <w:pPr>
                                <w:rPr>
                                  <w:rFonts w:ascii="BIZ UDP明朝 Medium" w:hAnsi="BIZ UDP明朝 Medium" w:cs="ＭＳ Ｐゴシック"/>
                                  <w:noProof/>
                                  <w:kern w:val="0"/>
                                  <w:sz w:val="20"/>
                                  <w:szCs w:val="20"/>
                                  <w14:ligatures w14:val="none"/>
                                </w:rPr>
                              </w:pPr>
                              <w:r w:rsidRPr="00DA1686">
                                <w:rPr>
                                  <w:rFonts w:ascii="BIZ UDP明朝 Medium" w:hAnsi="BIZ UDP明朝 Medium" w:cs="ＭＳ Ｐゴシック" w:hint="eastAsia"/>
                                  <w:noProof/>
                                  <w:kern w:val="0"/>
                                  <w:sz w:val="20"/>
                                  <w:szCs w:val="20"/>
                                  <w14:ligatures w14:val="none"/>
                                </w:rPr>
                                <w:t>避難所運営の基本となる機能・スペースや、避難所の主な課題に関する対応方針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8889" name="直線コネクタ 1523468889"/>
                        <wps:cNvCnPr/>
                        <wps:spPr>
                          <a:xfrm>
                            <a:off x="2838450" y="638175"/>
                            <a:ext cx="433455" cy="0"/>
                          </a:xfrm>
                          <a:prstGeom prst="line">
                            <a:avLst/>
                          </a:prstGeom>
                          <a:noFill/>
                          <a:ln w="12700" cap="flat" cmpd="sng" algn="ctr">
                            <a:solidFill>
                              <a:sysClr val="windowText" lastClr="000000"/>
                            </a:solidFill>
                            <a:prstDash val="sysDash"/>
                            <a:miter lim="800000"/>
                          </a:ln>
                          <a:effectLst/>
                        </wps:spPr>
                        <wps:bodyPr/>
                      </wps:wsp>
                      <wps:wsp>
                        <wps:cNvPr id="235" name="正方形/長方形 235"/>
                        <wps:cNvSpPr/>
                        <wps:spPr>
                          <a:xfrm>
                            <a:off x="3228975" y="1666875"/>
                            <a:ext cx="2630805" cy="672465"/>
                          </a:xfrm>
                          <a:prstGeom prst="rect">
                            <a:avLst/>
                          </a:prstGeom>
                          <a:solidFill>
                            <a:sysClr val="window" lastClr="FFFFFF"/>
                          </a:solidFill>
                          <a:ln w="12700" cap="flat" cmpd="sng" algn="ctr">
                            <a:noFill/>
                            <a:prstDash val="solid"/>
                            <a:miter lim="800000"/>
                          </a:ln>
                          <a:effectLst/>
                        </wps:spPr>
                        <wps:txbx>
                          <w:txbxContent>
                            <w:p w14:paraId="4A8436BF" w14:textId="77777777" w:rsidR="00794E62" w:rsidRPr="00DA1686" w:rsidRDefault="00794E62" w:rsidP="004A6F77">
                              <w:pPr>
                                <w:rPr>
                                  <w:rFonts w:ascii="BIZ UDP明朝 Medium" w:hAnsi="BIZ UDP明朝 Medium" w:cs="ＭＳ Ｐゴシック"/>
                                  <w:noProof/>
                                  <w:kern w:val="0"/>
                                  <w:sz w:val="20"/>
                                  <w:szCs w:val="20"/>
                                  <w14:ligatures w14:val="none"/>
                                </w:rPr>
                              </w:pPr>
                              <w:r w:rsidRPr="00DA1686">
                                <w:rPr>
                                  <w:rFonts w:ascii="BIZ UDP明朝 Medium" w:hAnsi="BIZ UDP明朝 Medium" w:cs="ＭＳ Ｐゴシック" w:hint="eastAsia"/>
                                  <w:noProof/>
                                  <w:kern w:val="0"/>
                                  <w:sz w:val="20"/>
                                  <w:szCs w:val="20"/>
                                  <w14:ligatures w14:val="none"/>
                                </w:rPr>
                                <w:t>避難所開設・運用に関する、標準的なマニュアル（行動手順）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四角形: 角を丸くする 239"/>
                        <wps:cNvSpPr/>
                        <wps:spPr>
                          <a:xfrm>
                            <a:off x="114300" y="1781175"/>
                            <a:ext cx="2827020" cy="426085"/>
                          </a:xfrm>
                          <a:prstGeom prst="roundRect">
                            <a:avLst/>
                          </a:prstGeom>
                          <a:solidFill>
                            <a:sysClr val="window" lastClr="FFFFFF"/>
                          </a:solidFill>
                          <a:ln w="12700" cap="flat" cmpd="sng" algn="ctr">
                            <a:solidFill>
                              <a:srgbClr val="4EA72E"/>
                            </a:solidFill>
                            <a:prstDash val="solid"/>
                            <a:miter lim="800000"/>
                          </a:ln>
                          <a:effectLst/>
                        </wps:spPr>
                        <wps:txbx>
                          <w:txbxContent>
                            <w:p w14:paraId="4D350F95" w14:textId="2C2DFE4C" w:rsidR="00794E62" w:rsidRPr="00DA1686" w:rsidRDefault="00794E62" w:rsidP="007372FF">
                              <w:pPr>
                                <w:ind w:left="1000" w:hangingChars="500" w:hanging="1000"/>
                                <w:rPr>
                                  <w:rFonts w:ascii="BIZ UDPゴシック" w:eastAsia="BIZ UDゴシック" w:hAnsi="BIZ UDPゴシック" w:cs="ＭＳ Ｐゴシック"/>
                                  <w:noProof/>
                                  <w:kern w:val="0"/>
                                  <w:sz w:val="20"/>
                                  <w:szCs w:val="20"/>
                                  <w14:ligatures w14:val="none"/>
                                </w:rPr>
                              </w:pPr>
                              <w:r>
                                <w:rPr>
                                  <w:rFonts w:ascii="BIZ UDPゴシック" w:eastAsia="BIZ UDゴシック" w:hAnsi="BIZ UDPゴシック" w:cs="ＭＳ Ｐゴシック" w:hint="eastAsia"/>
                                  <w:noProof/>
                                  <w:kern w:val="0"/>
                                  <w:sz w:val="20"/>
                                  <w:szCs w:val="20"/>
                                  <w14:ligatures w14:val="none"/>
                                </w:rPr>
                                <w:t xml:space="preserve">第３編　</w:t>
                              </w:r>
                              <w:r w:rsidRPr="00DA1686">
                                <w:rPr>
                                  <w:rFonts w:ascii="BIZ UDPゴシック" w:eastAsia="BIZ UDゴシック" w:hAnsi="BIZ UDPゴシック" w:cs="ＭＳ Ｐゴシック" w:hint="eastAsia"/>
                                  <w:noProof/>
                                  <w:kern w:val="0"/>
                                  <w:sz w:val="20"/>
                                  <w:szCs w:val="20"/>
                                  <w14:ligatures w14:val="none"/>
                                </w:rPr>
                                <w:t>各避難所の管理・運営マニュアル</w:t>
                              </w:r>
                            </w:p>
                          </w:txbxContent>
                        </wps:txbx>
                        <wps:bodyPr rot="0" spcFirstLastPara="0" vertOverflow="overflow" horzOverflow="overflow" vert="horz" wrap="square" lIns="91440" tIns="72000" rIns="91440" bIns="45720" numCol="1" spcCol="0" rtlCol="0" fromWordArt="0" anchor="ctr" anchorCtr="0" forceAA="0" compatLnSpc="1">
                          <a:prstTxWarp prst="textNoShape">
                            <a:avLst/>
                          </a:prstTxWarp>
                          <a:noAutofit/>
                        </wps:bodyPr>
                      </wps:wsp>
                      <wps:wsp>
                        <wps:cNvPr id="251" name="直線コネクタ 251"/>
                        <wps:cNvCnPr/>
                        <wps:spPr>
                          <a:xfrm>
                            <a:off x="2962275" y="2009775"/>
                            <a:ext cx="278130" cy="0"/>
                          </a:xfrm>
                          <a:prstGeom prst="line">
                            <a:avLst/>
                          </a:prstGeom>
                          <a:noFill/>
                          <a:ln w="12700" cap="flat" cmpd="sng" algn="ctr">
                            <a:solidFill>
                              <a:sysClr val="windowText" lastClr="000000"/>
                            </a:solidFill>
                            <a:prstDash val="sysDash"/>
                            <a:miter lim="800000"/>
                          </a:ln>
                          <a:effectLst/>
                        </wps:spPr>
                        <wps:bodyPr/>
                      </wps:wsp>
                      <wps:wsp>
                        <wps:cNvPr id="560" name="直線コネクタ 560"/>
                        <wps:cNvCnPr/>
                        <wps:spPr>
                          <a:xfrm>
                            <a:off x="2914650" y="2667000"/>
                            <a:ext cx="433705" cy="0"/>
                          </a:xfrm>
                          <a:prstGeom prst="line">
                            <a:avLst/>
                          </a:prstGeom>
                          <a:noFill/>
                          <a:ln w="12700" cap="flat" cmpd="sng" algn="ctr">
                            <a:solidFill>
                              <a:sysClr val="windowText" lastClr="000000"/>
                            </a:solidFill>
                            <a:prstDash val="sysDash"/>
                            <a:miter lim="800000"/>
                          </a:ln>
                          <a:effectLst/>
                        </wps:spPr>
                        <wps:bodyPr/>
                      </wps:wsp>
                      <wps:wsp>
                        <wps:cNvPr id="51" name="四角形: 角を丸くする 51"/>
                        <wps:cNvSpPr/>
                        <wps:spPr>
                          <a:xfrm>
                            <a:off x="123825" y="1114425"/>
                            <a:ext cx="2825750" cy="485775"/>
                          </a:xfrm>
                          <a:prstGeom prst="roundRect">
                            <a:avLst/>
                          </a:prstGeom>
                          <a:solidFill>
                            <a:sysClr val="window" lastClr="FFFFFF"/>
                          </a:solidFill>
                          <a:ln w="12700" cap="flat" cmpd="sng" algn="ctr">
                            <a:solidFill>
                              <a:srgbClr val="4EA72E"/>
                            </a:solidFill>
                            <a:prstDash val="solid"/>
                            <a:miter lim="800000"/>
                          </a:ln>
                          <a:effectLst/>
                        </wps:spPr>
                        <wps:txbx>
                          <w:txbxContent>
                            <w:p w14:paraId="2CE16A91" w14:textId="17857374" w:rsidR="00794E62" w:rsidRPr="00DA1686" w:rsidRDefault="00794E62" w:rsidP="004A6F77">
                              <w:pPr>
                                <w:rPr>
                                  <w:rFonts w:ascii="BIZ UDPゴシック" w:eastAsia="BIZ UDゴシック" w:hAnsi="BIZ UDPゴシック" w:cs="ＭＳ Ｐゴシック"/>
                                  <w:noProof/>
                                  <w:kern w:val="0"/>
                                  <w:sz w:val="20"/>
                                  <w:szCs w:val="20"/>
                                  <w14:ligatures w14:val="none"/>
                                </w:rPr>
                              </w:pPr>
                              <w:r>
                                <w:rPr>
                                  <w:rFonts w:ascii="BIZ UDPゴシック" w:eastAsia="BIZ UDゴシック" w:hAnsi="BIZ UDPゴシック" w:cs="ＭＳ Ｐゴシック" w:hint="eastAsia"/>
                                  <w:noProof/>
                                  <w:kern w:val="0"/>
                                  <w:sz w:val="20"/>
                                  <w:szCs w:val="20"/>
                                  <w14:ligatures w14:val="none"/>
                                </w:rPr>
                                <w:t xml:space="preserve">第２編　</w:t>
                              </w:r>
                              <w:r w:rsidRPr="00DA1686">
                                <w:rPr>
                                  <w:rFonts w:ascii="BIZ UDPゴシック" w:eastAsia="BIZ UDゴシック" w:hAnsi="BIZ UDPゴシック" w:cs="ＭＳ Ｐゴシック" w:hint="eastAsia"/>
                                  <w:noProof/>
                                  <w:kern w:val="0"/>
                                  <w:sz w:val="20"/>
                                  <w:szCs w:val="20"/>
                                  <w14:ligatures w14:val="none"/>
                                </w:rPr>
                                <w:t>避難所開設・運営の対応方針</w:t>
                              </w:r>
                            </w:p>
                          </w:txbxContent>
                        </wps:txbx>
                        <wps:bodyPr rot="0" spcFirstLastPara="0" vertOverflow="overflow" horzOverflow="overflow" vert="horz" wrap="square" lIns="91440" tIns="72000" rIns="91440" bIns="45720" numCol="1" spcCol="0" rtlCol="0" fromWordArt="0" anchor="ctr" anchorCtr="0" forceAA="0" compatLnSpc="1">
                          <a:prstTxWarp prst="textNoShape">
                            <a:avLst/>
                          </a:prstTxWarp>
                          <a:noAutofit/>
                        </wps:bodyPr>
                      </wps:wsp>
                      <wps:wsp>
                        <wps:cNvPr id="99" name="直線コネクタ 99"/>
                        <wps:cNvCnPr/>
                        <wps:spPr>
                          <a:xfrm flipV="1">
                            <a:off x="2981325" y="1352550"/>
                            <a:ext cx="242951" cy="0"/>
                          </a:xfrm>
                          <a:prstGeom prst="line">
                            <a:avLst/>
                          </a:prstGeom>
                          <a:noFill/>
                          <a:ln w="12700" cap="flat" cmpd="sng" algn="ctr">
                            <a:solidFill>
                              <a:sysClr val="windowText" lastClr="000000"/>
                            </a:solidFill>
                            <a:prstDash val="sysDash"/>
                            <a:miter lim="800000"/>
                          </a:ln>
                          <a:effectLst/>
                        </wps:spPr>
                        <wps:bodyPr/>
                      </wps:wsp>
                      <wps:wsp>
                        <wps:cNvPr id="4" name="四角形: 角を丸くする 51"/>
                        <wps:cNvSpPr/>
                        <wps:spPr>
                          <a:xfrm>
                            <a:off x="123825" y="2381250"/>
                            <a:ext cx="2806700" cy="485775"/>
                          </a:xfrm>
                          <a:prstGeom prst="roundRect">
                            <a:avLst/>
                          </a:prstGeom>
                          <a:solidFill>
                            <a:sysClr val="window" lastClr="FFFFFF"/>
                          </a:solidFill>
                          <a:ln w="12700" cap="flat" cmpd="sng" algn="ctr">
                            <a:solidFill>
                              <a:srgbClr val="4EA72E"/>
                            </a:solidFill>
                            <a:prstDash val="solid"/>
                            <a:miter lim="800000"/>
                          </a:ln>
                          <a:effectLst/>
                        </wps:spPr>
                        <wps:txbx>
                          <w:txbxContent>
                            <w:p w14:paraId="174931D4" w14:textId="00B2BEEB" w:rsidR="00794E62" w:rsidRPr="00DA1686" w:rsidRDefault="00794E62" w:rsidP="006B52AD">
                              <w:pPr>
                                <w:ind w:left="800" w:hangingChars="400" w:hanging="800"/>
                                <w:rPr>
                                  <w:rFonts w:ascii="BIZ UDPゴシック" w:eastAsia="BIZ UDゴシック" w:hAnsi="BIZ UDPゴシック" w:cs="ＭＳ Ｐゴシック"/>
                                  <w:noProof/>
                                  <w:kern w:val="0"/>
                                  <w:sz w:val="20"/>
                                  <w:szCs w:val="20"/>
                                  <w14:ligatures w14:val="none"/>
                                </w:rPr>
                              </w:pPr>
                              <w:r>
                                <w:rPr>
                                  <w:rFonts w:ascii="BIZ UDPゴシック" w:eastAsia="BIZ UDゴシック" w:hAnsi="BIZ UDPゴシック" w:cs="ＭＳ Ｐゴシック" w:hint="eastAsia"/>
                                  <w:noProof/>
                                  <w:kern w:val="0"/>
                                  <w:sz w:val="20"/>
                                  <w:szCs w:val="20"/>
                                  <w14:ligatures w14:val="none"/>
                                </w:rPr>
                                <w:t xml:space="preserve">第４編　</w:t>
                              </w:r>
                              <w:r w:rsidRPr="006B52AD">
                                <w:rPr>
                                  <w:rFonts w:ascii="BIZ UDPゴシック" w:eastAsia="BIZ UDゴシック" w:hAnsi="BIZ UDPゴシック" w:cs="ＭＳ Ｐゴシック" w:hint="eastAsia"/>
                                  <w:noProof/>
                                  <w:kern w:val="0"/>
                                  <w:sz w:val="20"/>
                                  <w:szCs w:val="20"/>
                                  <w14:ligatures w14:val="none"/>
                                </w:rPr>
                                <w:t>避難所における在宅避難者への支援</w:t>
                              </w:r>
                            </w:p>
                          </w:txbxContent>
                        </wps:txbx>
                        <wps:bodyPr rot="0" spcFirstLastPara="0" vertOverflow="overflow" horzOverflow="overflow" vert="horz" wrap="square" lIns="91440" tIns="72000" rIns="91440" bIns="45720" numCol="1" spcCol="0" rtlCol="0" fromWordArt="0" anchor="ctr" anchorCtr="0" forceAA="0" compatLnSpc="1">
                          <a:prstTxWarp prst="textNoShape">
                            <a:avLst/>
                          </a:prstTxWarp>
                          <a:noAutofit/>
                        </wps:bodyPr>
                      </wps:wsp>
                      <wps:wsp>
                        <wps:cNvPr id="6" name="正方形/長方形 6"/>
                        <wps:cNvSpPr/>
                        <wps:spPr>
                          <a:xfrm>
                            <a:off x="3295650" y="2305050"/>
                            <a:ext cx="2630805" cy="753110"/>
                          </a:xfrm>
                          <a:prstGeom prst="rect">
                            <a:avLst/>
                          </a:prstGeom>
                          <a:solidFill>
                            <a:sysClr val="window" lastClr="FFFFFF"/>
                          </a:solidFill>
                          <a:ln w="12700" cap="flat" cmpd="sng" algn="ctr">
                            <a:noFill/>
                            <a:prstDash val="solid"/>
                            <a:miter lim="800000"/>
                          </a:ln>
                          <a:effectLst/>
                        </wps:spPr>
                        <wps:txbx>
                          <w:txbxContent>
                            <w:p w14:paraId="2839C5F3" w14:textId="7F932F6F" w:rsidR="00794E62" w:rsidRPr="00DA1686" w:rsidRDefault="00794E62" w:rsidP="006B52AD">
                              <w:pPr>
                                <w:rPr>
                                  <w:rFonts w:ascii="BIZ UDP明朝 Medium" w:hAnsi="BIZ UDP明朝 Medium" w:cs="ＭＳ Ｐゴシック"/>
                                  <w:noProof/>
                                  <w:kern w:val="0"/>
                                  <w:sz w:val="20"/>
                                  <w:szCs w:val="20"/>
                                  <w14:ligatures w14:val="none"/>
                                </w:rPr>
                              </w:pPr>
                              <w:r>
                                <w:rPr>
                                  <w:rFonts w:ascii="BIZ UDP明朝 Medium" w:hAnsi="BIZ UDP明朝 Medium" w:cs="ＭＳ Ｐゴシック" w:hint="eastAsia"/>
                                  <w:noProof/>
                                  <w:kern w:val="0"/>
                                  <w:sz w:val="20"/>
                                  <w:szCs w:val="20"/>
                                  <w14:ligatures w14:val="none"/>
                                </w:rPr>
                                <w:t>区の在宅避難者</w:t>
                              </w:r>
                              <w:r>
                                <w:rPr>
                                  <w:rFonts w:ascii="BIZ UDP明朝 Medium" w:hAnsi="BIZ UDP明朝 Medium" w:cs="ＭＳ Ｐゴシック"/>
                                  <w:noProof/>
                                  <w:kern w:val="0"/>
                                  <w:sz w:val="20"/>
                                  <w:szCs w:val="20"/>
                                  <w14:ligatures w14:val="none"/>
                                </w:rPr>
                                <w:t>への支援の</w:t>
                              </w:r>
                              <w:r>
                                <w:rPr>
                                  <w:rFonts w:ascii="BIZ UDP明朝 Medium" w:hAnsi="BIZ UDP明朝 Medium" w:cs="ＭＳ Ｐゴシック" w:hint="eastAsia"/>
                                  <w:noProof/>
                                  <w:kern w:val="0"/>
                                  <w:sz w:val="20"/>
                                  <w:szCs w:val="20"/>
                                  <w14:ligatures w14:val="none"/>
                                </w:rPr>
                                <w:t>考え方や、</w:t>
                              </w:r>
                              <w:r>
                                <w:rPr>
                                  <w:rFonts w:ascii="BIZ UDP明朝 Medium" w:hAnsi="BIZ UDP明朝 Medium" w:cs="ＭＳ Ｐゴシック"/>
                                  <w:noProof/>
                                  <w:kern w:val="0"/>
                                  <w:sz w:val="20"/>
                                  <w:szCs w:val="20"/>
                                  <w14:ligatures w14:val="none"/>
                                </w:rPr>
                                <w:t>都が示す</w:t>
                              </w:r>
                              <w:r>
                                <w:rPr>
                                  <w:rFonts w:ascii="BIZ UDP明朝 Medium" w:hAnsi="BIZ UDP明朝 Medium" w:cs="ＭＳ Ｐゴシック" w:hint="eastAsia"/>
                                  <w:noProof/>
                                  <w:kern w:val="0"/>
                                  <w:sz w:val="20"/>
                                  <w:szCs w:val="20"/>
                                  <w14:ligatures w14:val="none"/>
                                </w:rPr>
                                <w:t>指針の</w:t>
                              </w:r>
                              <w:r>
                                <w:rPr>
                                  <w:rFonts w:ascii="BIZ UDP明朝 Medium" w:hAnsi="BIZ UDP明朝 Medium" w:cs="ＭＳ Ｐゴシック"/>
                                  <w:noProof/>
                                  <w:kern w:val="0"/>
                                  <w:sz w:val="20"/>
                                  <w:szCs w:val="20"/>
                                  <w14:ligatures w14:val="none"/>
                                </w:rPr>
                                <w:t>内容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 name="正方形/長方形 175"/>
                        <wps:cNvSpPr/>
                        <wps:spPr>
                          <a:xfrm>
                            <a:off x="409480" y="123825"/>
                            <a:ext cx="2211705" cy="241300"/>
                          </a:xfrm>
                          <a:prstGeom prst="rect">
                            <a:avLst/>
                          </a:prstGeom>
                          <a:solidFill>
                            <a:sysClr val="window" lastClr="FFFFFF"/>
                          </a:solidFill>
                          <a:ln w="12700" cap="flat" cmpd="sng" algn="ctr">
                            <a:noFill/>
                            <a:prstDash val="solid"/>
                            <a:miter lim="800000"/>
                          </a:ln>
                          <a:effectLst/>
                        </wps:spPr>
                        <wps:txbx>
                          <w:txbxContent>
                            <w:p w14:paraId="2D653FF6" w14:textId="77777777" w:rsidR="00794E62" w:rsidRPr="00DA1686" w:rsidRDefault="00794E62" w:rsidP="004A6F77">
                              <w:pPr>
                                <w:jc w:val="center"/>
                                <w:rPr>
                                  <w:rFonts w:ascii="BIZ UDPゴシック" w:eastAsia="BIZ UDゴシック" w:hAnsi="BIZ UDPゴシック"/>
                                  <w:b/>
                                  <w:bCs/>
                                  <w:sz w:val="21"/>
                                  <w:szCs w:val="20"/>
                                </w:rPr>
                              </w:pPr>
                              <w:r w:rsidRPr="00DA1686">
                                <w:rPr>
                                  <w:rFonts w:ascii="BIZ UDPゴシック" w:eastAsia="BIZ UDゴシック" w:hAnsi="BIZ UDPゴシック" w:hint="eastAsia"/>
                                  <w:b/>
                                  <w:bCs/>
                                  <w:sz w:val="21"/>
                                  <w:szCs w:val="20"/>
                                </w:rPr>
                                <w:t>文京区避難所運営ガイドライン</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spAutoFit/>
                        </wps:bodyPr>
                      </wps:wsp>
                      <wps:wsp>
                        <wps:cNvPr id="53" name="四角形: 角を丸くする 53"/>
                        <wps:cNvSpPr/>
                        <wps:spPr>
                          <a:xfrm>
                            <a:off x="123825" y="447675"/>
                            <a:ext cx="2811590" cy="485775"/>
                          </a:xfrm>
                          <a:prstGeom prst="roundRect">
                            <a:avLst/>
                          </a:prstGeom>
                          <a:solidFill>
                            <a:sysClr val="window" lastClr="FFFFFF"/>
                          </a:solidFill>
                          <a:ln w="12700" cap="flat" cmpd="sng" algn="ctr">
                            <a:solidFill>
                              <a:srgbClr val="4EA72E"/>
                            </a:solidFill>
                            <a:prstDash val="solid"/>
                            <a:miter lim="800000"/>
                          </a:ln>
                          <a:effectLst/>
                        </wps:spPr>
                        <wps:txbx>
                          <w:txbxContent>
                            <w:p w14:paraId="07A3AAF0" w14:textId="4610480F" w:rsidR="00794E62" w:rsidRPr="00DA1686" w:rsidRDefault="00794E62" w:rsidP="004A6F77">
                              <w:pPr>
                                <w:rPr>
                                  <w:rFonts w:ascii="BIZ UDPゴシック" w:eastAsia="BIZ UDゴシック" w:hAnsi="BIZ UDPゴシック" w:cs="ＭＳ Ｐゴシック"/>
                                  <w:noProof/>
                                  <w:kern w:val="0"/>
                                  <w:sz w:val="20"/>
                                  <w:szCs w:val="20"/>
                                  <w14:ligatures w14:val="none"/>
                                </w:rPr>
                              </w:pPr>
                              <w:r>
                                <w:rPr>
                                  <w:rFonts w:ascii="BIZ UDPゴシック" w:eastAsia="BIZ UDゴシック" w:hAnsi="BIZ UDPゴシック" w:cs="ＭＳ Ｐゴシック" w:hint="eastAsia"/>
                                  <w:noProof/>
                                  <w:kern w:val="0"/>
                                  <w:sz w:val="20"/>
                                  <w:szCs w:val="20"/>
                                  <w14:ligatures w14:val="none"/>
                                </w:rPr>
                                <w:t xml:space="preserve">第１編　</w:t>
                              </w:r>
                              <w:r w:rsidRPr="00DA1686">
                                <w:rPr>
                                  <w:rFonts w:ascii="BIZ UDPゴシック" w:eastAsia="BIZ UDゴシック" w:hAnsi="BIZ UDPゴシック" w:cs="ＭＳ Ｐゴシック" w:hint="eastAsia"/>
                                  <w:noProof/>
                                  <w:kern w:val="0"/>
                                  <w:sz w:val="20"/>
                                  <w:szCs w:val="20"/>
                                  <w14:ligatures w14:val="none"/>
                                </w:rPr>
                                <w:t>文京区避難所基本方針</w:t>
                              </w:r>
                            </w:p>
                          </w:txbxContent>
                        </wps:txbx>
                        <wps:bodyPr rot="0" spcFirstLastPara="0" vertOverflow="overflow" horzOverflow="overflow" vert="horz" wrap="square" lIns="91440" tIns="7200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6CC20AF" id="グループ化 2784" o:spid="_x0000_s1031" style="position:absolute;margin-left:3.9pt;margin-top:11.7pt;width:472.1pt;height:231.05pt;z-index:252186624;mso-height-relative:margin" coordorigin=",1238" coordsize="59959,2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">
                <v:rect id="正方形/長方形 226" o:spid="_x0000_s1032" style="position:absolute;top:2381;width:30653;height:2809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" fillcolor="window" strokecolor="#4ea72e" strokeweight="1pt">
                  <v:textbox>
                    <w:txbxContent>
                      <w:p w14:paraId="0750449F" w14:textId="39B038A9" w:rsidR="00794E62" w:rsidRDefault="00794E62" w:rsidP="004A6F77">
                        <w:pPr>
                          <w:ind w:right="840"/>
                          <w:rPr>
                            <w:sz w:val="21"/>
                            <w:szCs w:val="20"/>
                          </w:rPr>
                        </w:pPr>
                      </w:p>
                      <w:p w14:paraId="1A9DFD95" w14:textId="0BD6D138" w:rsidR="00794E62" w:rsidRDefault="00794E62" w:rsidP="004A6F77">
                        <w:pPr>
                          <w:ind w:right="840"/>
                          <w:rPr>
                            <w:sz w:val="21"/>
                            <w:szCs w:val="20"/>
                          </w:rPr>
                        </w:pPr>
                      </w:p>
                      <w:p w14:paraId="4B2515E7" w14:textId="7EF97E84" w:rsidR="00794E62" w:rsidRDefault="00794E62" w:rsidP="004A6F77">
                        <w:pPr>
                          <w:ind w:right="840"/>
                          <w:rPr>
                            <w:sz w:val="21"/>
                            <w:szCs w:val="20"/>
                          </w:rPr>
                        </w:pPr>
                      </w:p>
                      <w:p w14:paraId="783847DF" w14:textId="77777777" w:rsidR="00794E62" w:rsidRPr="002345D5" w:rsidRDefault="00794E62" w:rsidP="004A6F77">
                        <w:pPr>
                          <w:ind w:right="840"/>
                          <w:rPr>
                            <w:sz w:val="21"/>
                            <w:szCs w:val="20"/>
                          </w:rPr>
                        </w:pPr>
                      </w:p>
                    </w:txbxContent>
                  </v:textbox>
                </v:rect>
                <v:rect id="正方形/長方形 227" o:spid="_x0000_s1033" style="position:absolute;left:32099;top:3143;width:27860;height:6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" fillcolor="window" stroked="f" strokeweight="1pt">
                  <v:textbox>
                    <w:txbxContent>
                      <w:p w14:paraId="20537CB0" w14:textId="486065C9" w:rsidR="00794E62" w:rsidRPr="00DA1686" w:rsidRDefault="00794E62" w:rsidP="004A6F77">
                        <w:pPr>
                          <w:rPr>
                            <w:rFonts w:ascii="BIZ UDP明朝 Medium" w:hAnsi="BIZ UDP明朝 Medium" w:cs="ＭＳ Ｐゴシック"/>
                            <w:noProof/>
                            <w:kern w:val="0"/>
                            <w:sz w:val="20"/>
                            <w:szCs w:val="20"/>
                            <w14:ligatures w14:val="none"/>
                          </w:rPr>
                        </w:pPr>
                        <w:r w:rsidRPr="00DA1686">
                          <w:rPr>
                            <w:rFonts w:ascii="BIZ UDP明朝 Medium" w:hAnsi="BIZ UDP明朝 Medium" w:cs="ＭＳ Ｐゴシック" w:hint="eastAsia"/>
                            <w:noProof/>
                            <w:kern w:val="0"/>
                            <w:sz w:val="20"/>
                            <w:szCs w:val="20"/>
                            <w14:ligatures w14:val="none"/>
                          </w:rPr>
                          <w:t>文京区が目指す避難所や、震災時における避難所開設・運営の基本的な考え方</w:t>
                        </w:r>
                      </w:p>
                    </w:txbxContent>
                  </v:textbox>
                </v:rect>
                <v:rect id="正方形/長方形 229" o:spid="_x0000_s1034" style="position:absolute;left:32194;top:10001;width:26454;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" fillcolor="window" stroked="f" strokeweight="1pt">
                  <v:textbox>
                    <w:txbxContent>
                      <w:p w14:paraId="4E7DC891" w14:textId="6CA76AF3" w:rsidR="00794E62" w:rsidRPr="00DA1686" w:rsidRDefault="00794E62" w:rsidP="004A6F77">
                        <w:pPr>
                          <w:rPr>
                            <w:rFonts w:ascii="BIZ UDP明朝 Medium" w:hAnsi="BIZ UDP明朝 Medium" w:cs="ＭＳ Ｐゴシック"/>
                            <w:noProof/>
                            <w:kern w:val="0"/>
                            <w:sz w:val="20"/>
                            <w:szCs w:val="20"/>
                            <w14:ligatures w14:val="none"/>
                          </w:rPr>
                        </w:pPr>
                        <w:r w:rsidRPr="00DA1686">
                          <w:rPr>
                            <w:rFonts w:ascii="BIZ UDP明朝 Medium" w:hAnsi="BIZ UDP明朝 Medium" w:cs="ＭＳ Ｐゴシック" w:hint="eastAsia"/>
                            <w:noProof/>
                            <w:kern w:val="0"/>
                            <w:sz w:val="20"/>
                            <w:szCs w:val="20"/>
                            <w14:ligatures w14:val="none"/>
                          </w:rPr>
                          <w:t>避難所運営の基本となる機能・スペースや、避難所の主な課題に関する対応方針</w:t>
                        </w:r>
                      </w:p>
                    </w:txbxContent>
                  </v:textbox>
                </v:rect>
                <v:line id="直線コネクタ 1523468889" o:spid="_x0000_s1035" style="position:absolute;visibility:visible;mso-wrap-style:square" from="28384,6381" to="32719,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" strokecolor="windowText" strokeweight="1pt">
                  <v:stroke dashstyle="3 1" joinstyle="miter"/>
                </v:line>
                <v:rect id="正方形/長方形 235" o:spid="_x0000_s1036" style="position:absolute;left:32289;top:16668;width:26308;height:6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" fillcolor="window" stroked="f" strokeweight="1pt">
                  <v:textbox>
                    <w:txbxContent>
                      <w:p w14:paraId="4A8436BF" w14:textId="77777777" w:rsidR="00794E62" w:rsidRPr="00DA1686" w:rsidRDefault="00794E62" w:rsidP="004A6F77">
                        <w:pPr>
                          <w:rPr>
                            <w:rFonts w:ascii="BIZ UDP明朝 Medium" w:hAnsi="BIZ UDP明朝 Medium" w:cs="ＭＳ Ｐゴシック"/>
                            <w:noProof/>
                            <w:kern w:val="0"/>
                            <w:sz w:val="20"/>
                            <w:szCs w:val="20"/>
                            <w14:ligatures w14:val="none"/>
                          </w:rPr>
                        </w:pPr>
                        <w:r w:rsidRPr="00DA1686">
                          <w:rPr>
                            <w:rFonts w:ascii="BIZ UDP明朝 Medium" w:hAnsi="BIZ UDP明朝 Medium" w:cs="ＭＳ Ｐゴシック" w:hint="eastAsia"/>
                            <w:noProof/>
                            <w:kern w:val="0"/>
                            <w:sz w:val="20"/>
                            <w:szCs w:val="20"/>
                            <w14:ligatures w14:val="none"/>
                          </w:rPr>
                          <w:t>避難所開設・運用に関する、標準的なマニュアル（行動手順）</w:t>
                        </w:r>
                      </w:p>
                    </w:txbxContent>
                  </v:textbox>
                </v:rect>
                <v:roundrect id="四角形: 角を丸くする 239" o:spid="_x0000_s1037" style="position:absolute;left:1143;top:17811;width:28270;height:42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" fillcolor="window" strokecolor="#4ea72e" strokeweight="1pt">
                  <v:stroke joinstyle="miter"/>
                  <v:textbox inset=",2mm">
                    <w:txbxContent>
                      <w:p w14:paraId="4D350F95" w14:textId="2C2DFE4C" w:rsidR="00794E62" w:rsidRPr="00DA1686" w:rsidRDefault="00794E62" w:rsidP="007372FF">
                        <w:pPr>
                          <w:ind w:left="1000" w:hangingChars="500" w:hanging="1000"/>
                          <w:rPr>
                            <w:rFonts w:ascii="BIZ UDPゴシック" w:eastAsia="BIZ UDゴシック" w:hAnsi="BIZ UDPゴシック" w:cs="ＭＳ Ｐゴシック"/>
                            <w:noProof/>
                            <w:kern w:val="0"/>
                            <w:sz w:val="20"/>
                            <w:szCs w:val="20"/>
                            <w14:ligatures w14:val="none"/>
                          </w:rPr>
                        </w:pPr>
                        <w:r>
                          <w:rPr>
                            <w:rFonts w:ascii="BIZ UDPゴシック" w:eastAsia="BIZ UDゴシック" w:hAnsi="BIZ UDPゴシック" w:cs="ＭＳ Ｐゴシック" w:hint="eastAsia"/>
                            <w:noProof/>
                            <w:kern w:val="0"/>
                            <w:sz w:val="20"/>
                            <w:szCs w:val="20"/>
                            <w14:ligatures w14:val="none"/>
                          </w:rPr>
                          <w:t xml:space="preserve">第３編　</w:t>
                        </w:r>
                        <w:r w:rsidRPr="00DA1686">
                          <w:rPr>
                            <w:rFonts w:ascii="BIZ UDPゴシック" w:eastAsia="BIZ UDゴシック" w:hAnsi="BIZ UDPゴシック" w:cs="ＭＳ Ｐゴシック" w:hint="eastAsia"/>
                            <w:noProof/>
                            <w:kern w:val="0"/>
                            <w:sz w:val="20"/>
                            <w:szCs w:val="20"/>
                            <w14:ligatures w14:val="none"/>
                          </w:rPr>
                          <w:t>各避難所の管理・運営マニュアル</w:t>
                        </w:r>
                      </w:p>
                    </w:txbxContent>
                  </v:textbox>
                </v:roundrect>
                <v:line id="直線コネクタ 251" o:spid="_x0000_s1038" style="position:absolute;visibility:visible;mso-wrap-style:square" from="29622,20097" to="32404,20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" strokecolor="windowText" strokeweight="1pt">
                  <v:stroke dashstyle="3 1" joinstyle="miter"/>
                </v:line>
                <v:line id="直線コネクタ 560" o:spid="_x0000_s1039" style="position:absolute;visibility:visible;mso-wrap-style:square" from="29146,26670" to="33483,26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" strokecolor="windowText" strokeweight="1pt">
                  <v:stroke dashstyle="3 1" joinstyle="miter"/>
                </v:line>
                <v:roundrect id="四角形: 角を丸くする 51" o:spid="_x0000_s1040" style="position:absolute;left:1238;top:11144;width:28257;height:4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" fillcolor="window" strokecolor="#4ea72e" strokeweight="1pt">
                  <v:stroke joinstyle="miter"/>
                  <v:textbox inset=",2mm">
                    <w:txbxContent>
                      <w:p w14:paraId="2CE16A91" w14:textId="17857374" w:rsidR="00794E62" w:rsidRPr="00DA1686" w:rsidRDefault="00794E62" w:rsidP="004A6F77">
                        <w:pPr>
                          <w:rPr>
                            <w:rFonts w:ascii="BIZ UDPゴシック" w:eastAsia="BIZ UDゴシック" w:hAnsi="BIZ UDPゴシック" w:cs="ＭＳ Ｐゴシック"/>
                            <w:noProof/>
                            <w:kern w:val="0"/>
                            <w:sz w:val="20"/>
                            <w:szCs w:val="20"/>
                            <w14:ligatures w14:val="none"/>
                          </w:rPr>
                        </w:pPr>
                        <w:r>
                          <w:rPr>
                            <w:rFonts w:ascii="BIZ UDPゴシック" w:eastAsia="BIZ UDゴシック" w:hAnsi="BIZ UDPゴシック" w:cs="ＭＳ Ｐゴシック" w:hint="eastAsia"/>
                            <w:noProof/>
                            <w:kern w:val="0"/>
                            <w:sz w:val="20"/>
                            <w:szCs w:val="20"/>
                            <w14:ligatures w14:val="none"/>
                          </w:rPr>
                          <w:t xml:space="preserve">第２編　</w:t>
                        </w:r>
                        <w:r w:rsidRPr="00DA1686">
                          <w:rPr>
                            <w:rFonts w:ascii="BIZ UDPゴシック" w:eastAsia="BIZ UDゴシック" w:hAnsi="BIZ UDPゴシック" w:cs="ＭＳ Ｐゴシック" w:hint="eastAsia"/>
                            <w:noProof/>
                            <w:kern w:val="0"/>
                            <w:sz w:val="20"/>
                            <w:szCs w:val="20"/>
                            <w14:ligatures w14:val="none"/>
                          </w:rPr>
                          <w:t>避難所開設・運営の対応方針</w:t>
                        </w:r>
                      </w:p>
                    </w:txbxContent>
                  </v:textbox>
                </v:roundrect>
                <v:line id="直線コネクタ 99" o:spid="_x0000_s1041" style="position:absolute;flip:y;visibility:visible;mso-wrap-style:square" from="29813,13525" to="32242,1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" strokecolor="windowText" strokeweight="1pt">
                  <v:stroke dashstyle="3 1" joinstyle="miter"/>
                </v:line>
                <v:roundrect id="四角形: 角を丸くする 51" o:spid="_x0000_s1042" style="position:absolute;left:1238;top:23812;width:28067;height:4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" fillcolor="window" strokecolor="#4ea72e" strokeweight="1pt">
                  <v:stroke joinstyle="miter"/>
                  <v:textbox inset=",2mm">
                    <w:txbxContent>
                      <w:p w14:paraId="174931D4" w14:textId="00B2BEEB" w:rsidR="00794E62" w:rsidRPr="00DA1686" w:rsidRDefault="00794E62" w:rsidP="006B52AD">
                        <w:pPr>
                          <w:ind w:left="800" w:hangingChars="400" w:hanging="800"/>
                          <w:rPr>
                            <w:rFonts w:ascii="BIZ UDPゴシック" w:eastAsia="BIZ UDゴシック" w:hAnsi="BIZ UDPゴシック" w:cs="ＭＳ Ｐゴシック"/>
                            <w:noProof/>
                            <w:kern w:val="0"/>
                            <w:sz w:val="20"/>
                            <w:szCs w:val="20"/>
                            <w14:ligatures w14:val="none"/>
                          </w:rPr>
                        </w:pPr>
                        <w:r>
                          <w:rPr>
                            <w:rFonts w:ascii="BIZ UDPゴシック" w:eastAsia="BIZ UDゴシック" w:hAnsi="BIZ UDPゴシック" w:cs="ＭＳ Ｐゴシック" w:hint="eastAsia"/>
                            <w:noProof/>
                            <w:kern w:val="0"/>
                            <w:sz w:val="20"/>
                            <w:szCs w:val="20"/>
                            <w14:ligatures w14:val="none"/>
                          </w:rPr>
                          <w:t xml:space="preserve">第４編　</w:t>
                        </w:r>
                        <w:r w:rsidRPr="006B52AD">
                          <w:rPr>
                            <w:rFonts w:ascii="BIZ UDPゴシック" w:eastAsia="BIZ UDゴシック" w:hAnsi="BIZ UDPゴシック" w:cs="ＭＳ Ｐゴシック" w:hint="eastAsia"/>
                            <w:noProof/>
                            <w:kern w:val="0"/>
                            <w:sz w:val="20"/>
                            <w:szCs w:val="20"/>
                            <w14:ligatures w14:val="none"/>
                          </w:rPr>
                          <w:t>避難所における在宅避難者への支援</w:t>
                        </w:r>
                      </w:p>
                    </w:txbxContent>
                  </v:textbox>
                </v:roundrect>
                <v:rect id="正方形/長方形 6" o:spid="_x0000_s1043" style="position:absolute;left:32956;top:23050;width:26308;height:7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" fillcolor="window" stroked="f" strokeweight="1pt">
                  <v:textbox>
                    <w:txbxContent>
                      <w:p w14:paraId="2839C5F3" w14:textId="7F932F6F" w:rsidR="00794E62" w:rsidRPr="00DA1686" w:rsidRDefault="00794E62" w:rsidP="006B52AD">
                        <w:pPr>
                          <w:rPr>
                            <w:rFonts w:ascii="BIZ UDP明朝 Medium" w:hAnsi="BIZ UDP明朝 Medium" w:cs="ＭＳ Ｐゴシック"/>
                            <w:noProof/>
                            <w:kern w:val="0"/>
                            <w:sz w:val="20"/>
                            <w:szCs w:val="20"/>
                            <w14:ligatures w14:val="none"/>
                          </w:rPr>
                        </w:pPr>
                        <w:r>
                          <w:rPr>
                            <w:rFonts w:ascii="BIZ UDP明朝 Medium" w:hAnsi="BIZ UDP明朝 Medium" w:cs="ＭＳ Ｐゴシック" w:hint="eastAsia"/>
                            <w:noProof/>
                            <w:kern w:val="0"/>
                            <w:sz w:val="20"/>
                            <w:szCs w:val="20"/>
                            <w14:ligatures w14:val="none"/>
                          </w:rPr>
                          <w:t>区の在宅避難者</w:t>
                        </w:r>
                        <w:r>
                          <w:rPr>
                            <w:rFonts w:ascii="BIZ UDP明朝 Medium" w:hAnsi="BIZ UDP明朝 Medium" w:cs="ＭＳ Ｐゴシック"/>
                            <w:noProof/>
                            <w:kern w:val="0"/>
                            <w:sz w:val="20"/>
                            <w:szCs w:val="20"/>
                            <w14:ligatures w14:val="none"/>
                          </w:rPr>
                          <w:t>への支援の</w:t>
                        </w:r>
                        <w:r>
                          <w:rPr>
                            <w:rFonts w:ascii="BIZ UDP明朝 Medium" w:hAnsi="BIZ UDP明朝 Medium" w:cs="ＭＳ Ｐゴシック" w:hint="eastAsia"/>
                            <w:noProof/>
                            <w:kern w:val="0"/>
                            <w:sz w:val="20"/>
                            <w:szCs w:val="20"/>
                            <w14:ligatures w14:val="none"/>
                          </w:rPr>
                          <w:t>考え方や、</w:t>
                        </w:r>
                        <w:r>
                          <w:rPr>
                            <w:rFonts w:ascii="BIZ UDP明朝 Medium" w:hAnsi="BIZ UDP明朝 Medium" w:cs="ＭＳ Ｐゴシック"/>
                            <w:noProof/>
                            <w:kern w:val="0"/>
                            <w:sz w:val="20"/>
                            <w:szCs w:val="20"/>
                            <w14:ligatures w14:val="none"/>
                          </w:rPr>
                          <w:t>都が示す</w:t>
                        </w:r>
                        <w:r>
                          <w:rPr>
                            <w:rFonts w:ascii="BIZ UDP明朝 Medium" w:hAnsi="BIZ UDP明朝 Medium" w:cs="ＭＳ Ｐゴシック" w:hint="eastAsia"/>
                            <w:noProof/>
                            <w:kern w:val="0"/>
                            <w:sz w:val="20"/>
                            <w:szCs w:val="20"/>
                            <w14:ligatures w14:val="none"/>
                          </w:rPr>
                          <w:t>指針の</w:t>
                        </w:r>
                        <w:r>
                          <w:rPr>
                            <w:rFonts w:ascii="BIZ UDP明朝 Medium" w:hAnsi="BIZ UDP明朝 Medium" w:cs="ＭＳ Ｐゴシック"/>
                            <w:noProof/>
                            <w:kern w:val="0"/>
                            <w:sz w:val="20"/>
                            <w:szCs w:val="20"/>
                            <w14:ligatures w14:val="none"/>
                          </w:rPr>
                          <w:t>内容</w:t>
                        </w:r>
                      </w:p>
                    </w:txbxContent>
                  </v:textbox>
                </v:rect>
                <v:rect id="正方形/長方形 175" o:spid="_x0000_s1044" style="position:absolute;left:4094;top:1238;width:22117;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" fillcolor="window" stroked="f" strokeweight="1pt">
                  <v:textbox style="mso-fit-shape-to-text:t" inset=",0,,0">
                    <w:txbxContent>
                      <w:p w14:paraId="2D653FF6" w14:textId="77777777" w:rsidR="00794E62" w:rsidRPr="00DA1686" w:rsidRDefault="00794E62" w:rsidP="004A6F77">
                        <w:pPr>
                          <w:jc w:val="center"/>
                          <w:rPr>
                            <w:rFonts w:ascii="BIZ UDPゴシック" w:eastAsia="BIZ UDゴシック" w:hAnsi="BIZ UDPゴシック"/>
                            <w:b/>
                            <w:bCs/>
                            <w:sz w:val="21"/>
                            <w:szCs w:val="20"/>
                          </w:rPr>
                        </w:pPr>
                        <w:r w:rsidRPr="00DA1686">
                          <w:rPr>
                            <w:rFonts w:ascii="BIZ UDPゴシック" w:eastAsia="BIZ UDゴシック" w:hAnsi="BIZ UDPゴシック" w:hint="eastAsia"/>
                            <w:b/>
                            <w:bCs/>
                            <w:sz w:val="21"/>
                            <w:szCs w:val="20"/>
                          </w:rPr>
                          <w:t>文京区避難所運営ガイドライン</w:t>
                        </w:r>
                      </w:p>
                    </w:txbxContent>
                  </v:textbox>
                </v:rect>
                <v:roundrect id="四角形: 角を丸くする 53" o:spid="_x0000_s1045" style="position:absolute;left:1238;top:4476;width:28116;height:4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" fillcolor="window" strokecolor="#4ea72e" strokeweight="1pt">
                  <v:stroke joinstyle="miter"/>
                  <v:textbox inset=",2mm">
                    <w:txbxContent>
                      <w:p w14:paraId="07A3AAF0" w14:textId="4610480F" w:rsidR="00794E62" w:rsidRPr="00DA1686" w:rsidRDefault="00794E62" w:rsidP="004A6F77">
                        <w:pPr>
                          <w:rPr>
                            <w:rFonts w:ascii="BIZ UDPゴシック" w:eastAsia="BIZ UDゴシック" w:hAnsi="BIZ UDPゴシック" w:cs="ＭＳ Ｐゴシック"/>
                            <w:noProof/>
                            <w:kern w:val="0"/>
                            <w:sz w:val="20"/>
                            <w:szCs w:val="20"/>
                            <w14:ligatures w14:val="none"/>
                          </w:rPr>
                        </w:pPr>
                        <w:r>
                          <w:rPr>
                            <w:rFonts w:ascii="BIZ UDPゴシック" w:eastAsia="BIZ UDゴシック" w:hAnsi="BIZ UDPゴシック" w:cs="ＭＳ Ｐゴシック" w:hint="eastAsia"/>
                            <w:noProof/>
                            <w:kern w:val="0"/>
                            <w:sz w:val="20"/>
                            <w:szCs w:val="20"/>
                            <w14:ligatures w14:val="none"/>
                          </w:rPr>
                          <w:t xml:space="preserve">第１編　</w:t>
                        </w:r>
                        <w:r w:rsidRPr="00DA1686">
                          <w:rPr>
                            <w:rFonts w:ascii="BIZ UDPゴシック" w:eastAsia="BIZ UDゴシック" w:hAnsi="BIZ UDPゴシック" w:cs="ＭＳ Ｐゴシック" w:hint="eastAsia"/>
                            <w:noProof/>
                            <w:kern w:val="0"/>
                            <w:sz w:val="20"/>
                            <w:szCs w:val="20"/>
                            <w14:ligatures w14:val="none"/>
                          </w:rPr>
                          <w:t>文京区避難所基本方針</w:t>
                        </w:r>
                      </w:p>
                    </w:txbxContent>
                  </v:textbox>
                </v:roundrect>
              </v:group>
            </w:pict>
          </mc:Fallback>
        </mc:AlternateContent>
      </w:r>
      <w:r w:rsidR="00274C55">
        <w:rPr>
          <w:rFonts w:ascii="BIZ UDPゴシック" w:eastAsia="BIZ UDゴシック" w:hAnsi="BIZ UDPゴシック" w:cs="ＭＳ Ｐゴシック"/>
          <w:noProof/>
          <w:kern w:val="0"/>
          <w:szCs w:val="24"/>
          <w14:ligatures w14:val="none"/>
        </w:rPr>
        <w:tab/>
      </w:r>
    </w:p>
    <w:p w14:paraId="2A033EE2" w14:textId="326A2EDB" w:rsidR="004A6F77" w:rsidRPr="00DA1686" w:rsidRDefault="004A6F77" w:rsidP="004A6F77">
      <w:pPr>
        <w:rPr>
          <w:rFonts w:ascii="BIZ UDPゴシック" w:eastAsia="BIZ UDゴシック" w:hAnsi="BIZ UDPゴシック" w:cs="ＭＳ Ｐゴシック"/>
          <w:noProof/>
          <w:kern w:val="0"/>
          <w:szCs w:val="24"/>
          <w14:ligatures w14:val="none"/>
        </w:rPr>
      </w:pPr>
    </w:p>
    <w:p w14:paraId="599023A4" w14:textId="52594A65" w:rsidR="004A6F77" w:rsidRPr="00DA1686" w:rsidRDefault="004A6F77" w:rsidP="004A6F77">
      <w:pPr>
        <w:rPr>
          <w:rFonts w:ascii="BIZ UDPゴシック" w:eastAsia="BIZ UDゴシック" w:hAnsi="BIZ UDPゴシック" w:cs="ＭＳ Ｐゴシック"/>
          <w:noProof/>
          <w:kern w:val="0"/>
          <w:szCs w:val="24"/>
          <w14:ligatures w14:val="none"/>
        </w:rPr>
      </w:pPr>
    </w:p>
    <w:p w14:paraId="09B4259F" w14:textId="617CD122" w:rsidR="004A6F77" w:rsidRPr="00DA1686" w:rsidRDefault="004A6F77" w:rsidP="004A6F77">
      <w:pPr>
        <w:rPr>
          <w:rFonts w:ascii="BIZ UDPゴシック" w:eastAsia="BIZ UDゴシック" w:hAnsi="BIZ UDPゴシック" w:cs="ＭＳ Ｐゴシック"/>
          <w:noProof/>
          <w:kern w:val="0"/>
          <w:szCs w:val="24"/>
          <w14:ligatures w14:val="none"/>
        </w:rPr>
      </w:pPr>
    </w:p>
    <w:p w14:paraId="5F13EC79" w14:textId="28DE0F07" w:rsidR="004A6F77" w:rsidRPr="00DA1686" w:rsidRDefault="004A6F77" w:rsidP="004A6F77">
      <w:pPr>
        <w:rPr>
          <w:rFonts w:ascii="BIZ UDPゴシック" w:eastAsia="BIZ UDゴシック" w:hAnsi="BIZ UDPゴシック" w:cs="ＭＳ Ｐゴシック"/>
          <w:noProof/>
          <w:kern w:val="0"/>
          <w:szCs w:val="24"/>
          <w14:ligatures w14:val="none"/>
        </w:rPr>
      </w:pPr>
    </w:p>
    <w:p w14:paraId="1A63C224" w14:textId="50DAAC40" w:rsidR="004A6F77" w:rsidRPr="00DA1686" w:rsidRDefault="004A6F77" w:rsidP="004A6F77">
      <w:pPr>
        <w:rPr>
          <w:rFonts w:ascii="BIZ UDPゴシック" w:eastAsia="BIZ UDゴシック" w:hAnsi="BIZ UDPゴシック" w:cs="ＭＳ Ｐゴシック"/>
          <w:noProof/>
          <w:kern w:val="0"/>
          <w:szCs w:val="24"/>
          <w14:ligatures w14:val="none"/>
        </w:rPr>
      </w:pPr>
    </w:p>
    <w:p w14:paraId="001B8CF0" w14:textId="468D031A" w:rsidR="004A6F77" w:rsidRPr="00DA1686" w:rsidRDefault="004A6F77" w:rsidP="004A6F77">
      <w:pPr>
        <w:rPr>
          <w:rFonts w:ascii="BIZ UDPゴシック" w:eastAsia="BIZ UDゴシック" w:hAnsi="BIZ UDPゴシック" w:cs="ＭＳ Ｐゴシック"/>
          <w:noProof/>
          <w:kern w:val="0"/>
          <w:szCs w:val="24"/>
          <w14:ligatures w14:val="none"/>
        </w:rPr>
      </w:pPr>
    </w:p>
    <w:p w14:paraId="3BFA8CF5" w14:textId="10B05DBA" w:rsidR="004A6F77" w:rsidRPr="00DA1686" w:rsidRDefault="004A6F77" w:rsidP="004A6F77">
      <w:pPr>
        <w:rPr>
          <w:rFonts w:ascii="BIZ UDPゴシック" w:eastAsia="BIZ UDゴシック" w:hAnsi="BIZ UDPゴシック" w:cs="ＭＳ Ｐゴシック"/>
          <w:noProof/>
          <w:kern w:val="0"/>
          <w:szCs w:val="24"/>
          <w14:ligatures w14:val="none"/>
        </w:rPr>
      </w:pPr>
    </w:p>
    <w:p w14:paraId="15FE6E92" w14:textId="3D2E7A39" w:rsidR="004A6F77" w:rsidRPr="00DA1686" w:rsidRDefault="004A6F77" w:rsidP="004A6F77">
      <w:pPr>
        <w:rPr>
          <w:rFonts w:ascii="BIZ UDPゴシック" w:eastAsia="BIZ UDゴシック" w:hAnsi="BIZ UDPゴシック" w:cs="ＭＳ Ｐゴシック"/>
          <w:noProof/>
          <w:kern w:val="0"/>
          <w:szCs w:val="24"/>
          <w14:ligatures w14:val="none"/>
        </w:rPr>
      </w:pPr>
    </w:p>
    <w:p w14:paraId="5CE4978D" w14:textId="2F00BD66" w:rsidR="004A6F77" w:rsidRPr="00DA1686" w:rsidRDefault="004A6F77" w:rsidP="004A6F77">
      <w:pPr>
        <w:rPr>
          <w:rFonts w:ascii="BIZ UDPゴシック" w:eastAsia="BIZ UDゴシック" w:hAnsi="BIZ UDPゴシック" w:cs="ＭＳ Ｐゴシック"/>
          <w:noProof/>
          <w:kern w:val="0"/>
          <w:szCs w:val="24"/>
          <w14:ligatures w14:val="none"/>
        </w:rPr>
      </w:pPr>
    </w:p>
    <w:p w14:paraId="4896E51F" w14:textId="2EC4ACB9" w:rsidR="004A6F77" w:rsidRPr="00DA1686" w:rsidRDefault="004A6F77" w:rsidP="004A6F77">
      <w:pPr>
        <w:rPr>
          <w:rFonts w:ascii="BIZ UDPゴシック" w:eastAsia="BIZ UDゴシック" w:hAnsi="BIZ UDPゴシック" w:cs="ＭＳ Ｐゴシック"/>
          <w:noProof/>
          <w:kern w:val="0"/>
          <w:szCs w:val="24"/>
          <w14:ligatures w14:val="none"/>
        </w:rPr>
      </w:pPr>
    </w:p>
    <w:p w14:paraId="5FE0BB7D" w14:textId="668CC1A0" w:rsidR="004A6F77" w:rsidRPr="00DA1686" w:rsidRDefault="004A6F77" w:rsidP="004A6F77">
      <w:pPr>
        <w:rPr>
          <w:rFonts w:ascii="BIZ UDPゴシック" w:eastAsia="BIZ UDゴシック" w:hAnsi="BIZ UDPゴシック" w:cs="ＭＳ Ｐゴシック"/>
          <w:noProof/>
          <w:kern w:val="0"/>
          <w:szCs w:val="24"/>
          <w14:ligatures w14:val="none"/>
        </w:rPr>
      </w:pPr>
    </w:p>
    <w:p w14:paraId="4B859376" w14:textId="65FE169A" w:rsidR="004A6F77" w:rsidRPr="00DA1686" w:rsidRDefault="004A6F77" w:rsidP="004A6F77">
      <w:pPr>
        <w:rPr>
          <w:rFonts w:ascii="BIZ UDPゴシック" w:eastAsia="BIZ UDゴシック" w:hAnsi="BIZ UDPゴシック" w:cs="ＭＳ Ｐゴシック"/>
          <w:noProof/>
          <w:kern w:val="0"/>
          <w:szCs w:val="24"/>
          <w14:ligatures w14:val="none"/>
        </w:rPr>
      </w:pPr>
    </w:p>
    <w:p w14:paraId="77D5E984" w14:textId="53E365A1" w:rsidR="00BA18F9" w:rsidRDefault="00BA18F9" w:rsidP="002D7A12">
      <w:pPr>
        <w:contextualSpacing/>
        <w:rPr>
          <w:rFonts w:ascii="BIZ UDP明朝 Medium" w:hAnsi="BIZ UDP明朝 Medium" w:cs="ＭＳ Ｐゴシック"/>
          <w:noProof/>
          <w:kern w:val="0"/>
          <w:sz w:val="21"/>
          <w:szCs w:val="21"/>
          <w14:ligatures w14:val="none"/>
        </w:rPr>
      </w:pPr>
    </w:p>
    <w:p w14:paraId="02BD2886" w14:textId="21B5A8B8" w:rsidR="00665E9D" w:rsidRDefault="00665E9D" w:rsidP="00665E9D">
      <w:pPr>
        <w:tabs>
          <w:tab w:val="left" w:pos="4080"/>
        </w:tabs>
        <w:rPr>
          <w:rFonts w:ascii="BIZ UDP明朝 Medium" w:hAnsi="BIZ UDP明朝 Medium" w:cs="ＭＳ Ｐゴシック"/>
          <w:noProof/>
          <w:kern w:val="0"/>
          <w:sz w:val="21"/>
          <w:szCs w:val="21"/>
          <w14:ligatures w14:val="none"/>
        </w:rPr>
      </w:pPr>
    </w:p>
    <w:p w14:paraId="28A67524" w14:textId="77777777" w:rsidR="00665E9D" w:rsidRPr="00665E9D" w:rsidRDefault="00665E9D" w:rsidP="00665E9D">
      <w:pPr>
        <w:rPr>
          <w:rFonts w:ascii="BIZ UDP明朝 Medium" w:hAnsi="BIZ UDP明朝 Medium" w:cs="ＭＳ Ｐゴシック"/>
          <w:sz w:val="21"/>
          <w:szCs w:val="21"/>
        </w:rPr>
        <w:sectPr w:rsidR="00665E9D" w:rsidRPr="00665E9D" w:rsidSect="00665E9D">
          <w:headerReference w:type="default" r:id="rId17"/>
          <w:footerReference w:type="default" r:id="rId18"/>
          <w:headerReference w:type="first" r:id="rId19"/>
          <w:footerReference w:type="first" r:id="rId20"/>
          <w:type w:val="continuous"/>
          <w:pgSz w:w="11906" w:h="16838"/>
          <w:pgMar w:top="1021" w:right="1304" w:bottom="851" w:left="1077" w:header="567" w:footer="454" w:gutter="0"/>
          <w:pgNumType w:start="1"/>
          <w:cols w:space="425"/>
          <w:titlePg/>
          <w:docGrid w:type="linesAndChars" w:linePitch="360"/>
        </w:sectPr>
      </w:pPr>
    </w:p>
    <w:p w14:paraId="3D5E6A03" w14:textId="77777777" w:rsidR="004A6F77" w:rsidRPr="00045C29" w:rsidRDefault="004A6F77" w:rsidP="00C12465">
      <w:pPr>
        <w:pBdr>
          <w:bottom w:val="single" w:sz="18" w:space="1" w:color="808080"/>
        </w:pBdr>
        <w:shd w:val="clear" w:color="auto" w:fill="FF3399"/>
        <w:autoSpaceDE w:val="0"/>
        <w:autoSpaceDN w:val="0"/>
        <w:snapToGrid w:val="0"/>
        <w:spacing w:afterLines="50" w:after="180" w:line="400" w:lineRule="exact"/>
        <w:outlineLvl w:val="0"/>
        <w:rPr>
          <w:rFonts w:ascii="BIZ UDゴシック" w:eastAsia="BIZ UDゴシック" w:hAnsi="BIZ UDゴシック" w:cs="ＭＳ Ｐゴシック"/>
          <w:b/>
          <w:bCs/>
          <w:noProof/>
          <w:color w:val="FFFFFF" w:themeColor="background1"/>
          <w:kern w:val="0"/>
          <w:sz w:val="32"/>
          <w:szCs w:val="44"/>
          <w14:ligatures w14:val="none"/>
        </w:rPr>
      </w:pPr>
      <w:bookmarkStart w:id="5" w:name="_Toc215671895"/>
      <w:bookmarkStart w:id="6" w:name="_Toc236849831"/>
      <w:r w:rsidRPr="00C12465">
        <w:rPr>
          <w:rFonts w:ascii="BIZ UDゴシック" w:eastAsia="BIZ UDゴシック" w:hAnsi="BIZ UDゴシック" w:cs="ＭＳ Ｐゴシック" w:hint="eastAsia"/>
          <w:b/>
          <w:bCs/>
          <w:noProof/>
          <w:color w:val="FFFFFF" w:themeColor="background1"/>
          <w:kern w:val="0"/>
          <w:sz w:val="32"/>
          <w:szCs w:val="44"/>
          <w:lang w:val="ja-JP"/>
          <w14:ligatures w14:val="none"/>
        </w:rPr>
        <w:lastRenderedPageBreak/>
        <w:t>第</w:t>
      </w:r>
      <w:r w:rsidRPr="00045C29">
        <w:rPr>
          <w:rFonts w:ascii="BIZ UDゴシック" w:eastAsia="BIZ UDゴシック" w:hAnsi="BIZ UDゴシック" w:cs="ＭＳ Ｐゴシック" w:hint="eastAsia"/>
          <w:b/>
          <w:bCs/>
          <w:noProof/>
          <w:color w:val="FFFFFF" w:themeColor="background1"/>
          <w:kern w:val="0"/>
          <w:sz w:val="32"/>
          <w:szCs w:val="44"/>
          <w14:ligatures w14:val="none"/>
        </w:rPr>
        <w:t>１</w:t>
      </w:r>
      <w:r w:rsidRPr="00C12465">
        <w:rPr>
          <w:rFonts w:ascii="BIZ UDゴシック" w:eastAsia="BIZ UDゴシック" w:hAnsi="BIZ UDゴシック" w:cs="ＭＳ Ｐゴシック" w:hint="eastAsia"/>
          <w:b/>
          <w:bCs/>
          <w:noProof/>
          <w:color w:val="FFFFFF" w:themeColor="background1"/>
          <w:kern w:val="0"/>
          <w:sz w:val="32"/>
          <w:szCs w:val="44"/>
          <w:lang w:val="ja-JP"/>
          <w14:ligatures w14:val="none"/>
        </w:rPr>
        <w:t>編</w:t>
      </w:r>
      <w:r w:rsidRPr="00C12465">
        <w:rPr>
          <w:rFonts w:ascii="BIZ UDゴシック" w:eastAsia="BIZ UDゴシック" w:hAnsi="BIZ UDゴシック" w:cs="ＭＳ Ｐゴシック"/>
          <w:b/>
          <w:bCs/>
          <w:noProof/>
          <w:color w:val="FFFFFF" w:themeColor="background1"/>
          <w:kern w:val="0"/>
          <w:sz w:val="32"/>
          <w:szCs w:val="44"/>
          <w:lang w:val="ja-JP"/>
          <w14:ligatures w14:val="none"/>
        </w:rPr>
        <w:t xml:space="preserve">　</w:t>
      </w:r>
      <w:r w:rsidRPr="00C12465">
        <w:rPr>
          <w:rFonts w:ascii="BIZ UDゴシック" w:eastAsia="BIZ UDゴシック" w:hAnsi="BIZ UDゴシック" w:cs="ＭＳ Ｐゴシック" w:hint="eastAsia"/>
          <w:b/>
          <w:bCs/>
          <w:noProof/>
          <w:color w:val="FFFFFF" w:themeColor="background1"/>
          <w:kern w:val="0"/>
          <w:sz w:val="32"/>
          <w:szCs w:val="44"/>
          <w:lang w:val="ja-JP"/>
          <w14:ligatures w14:val="none"/>
        </w:rPr>
        <w:t>文京区避難所基本方針</w:t>
      </w:r>
      <w:bookmarkEnd w:id="5"/>
      <w:bookmarkEnd w:id="6"/>
    </w:p>
    <w:p w14:paraId="46A1A21A" w14:textId="77777777" w:rsidR="00BA18F9" w:rsidRPr="00DA1686" w:rsidRDefault="00BA18F9" w:rsidP="00BA18F9">
      <w:pPr>
        <w:spacing w:line="120" w:lineRule="exact"/>
        <w:rPr>
          <w:noProof/>
        </w:rPr>
      </w:pPr>
    </w:p>
    <w:p w14:paraId="61AD7243" w14:textId="77777777" w:rsidR="004A6F77" w:rsidRPr="00DA1686" w:rsidRDefault="004A6F77" w:rsidP="00226511">
      <w:pPr>
        <w:pStyle w:val="25"/>
      </w:pPr>
      <w:bookmarkStart w:id="7" w:name="_Toc215671896"/>
      <w:bookmarkStart w:id="8" w:name="_Toc236849832"/>
      <w:r w:rsidRPr="00DA1686">
        <w:rPr>
          <w:rFonts w:hint="eastAsia"/>
        </w:rPr>
        <w:t>１　基本方針</w:t>
      </w:r>
      <w:bookmarkEnd w:id="7"/>
      <w:r w:rsidRPr="00DA1686">
        <w:rPr>
          <w:rFonts w:hint="eastAsia"/>
        </w:rPr>
        <w:t>について</w:t>
      </w:r>
      <w:bookmarkEnd w:id="8"/>
    </w:p>
    <w:p w14:paraId="560551D9" w14:textId="77777777" w:rsidR="004A6F77" w:rsidRPr="00DA1686" w:rsidRDefault="004A6F77" w:rsidP="004A6F77">
      <w:pPr>
        <w:ind w:firstLineChars="100" w:firstLine="240"/>
        <w:rPr>
          <w:rFonts w:ascii="BIZ UDP明朝 Medium" w:hAnsi="BIZ UDP明朝 Medium"/>
        </w:rPr>
      </w:pPr>
      <w:r w:rsidRPr="00DA1686">
        <w:rPr>
          <w:rFonts w:ascii="BIZ UDP明朝 Medium" w:hAnsi="BIZ UDP明朝 Medium" w:hint="eastAsia"/>
        </w:rPr>
        <w:t>この基本方針は、文京区地域防災計画（令和６年度修正）や東京都避難所運営指針に基づき、震災時における避難所の開設・運営に関する基本的な考え方を示すものです。なお、水害・土砂災害による避難所の開設・運営については、「文京区水害・土砂災害対策実施要領」によります。</w:t>
      </w:r>
    </w:p>
    <w:p w14:paraId="2521E60C" w14:textId="77777777" w:rsidR="004A6F77" w:rsidRPr="00DA1686" w:rsidRDefault="004A6F77" w:rsidP="004A6F77">
      <w:pPr>
        <w:widowControl w:val="0"/>
        <w:ind w:firstLineChars="100" w:firstLine="240"/>
        <w:rPr>
          <w:rFonts w:ascii="BIZ UDP明朝 Medium" w:hAnsi="BIZ UDP明朝 Medium"/>
          <w:szCs w:val="24"/>
        </w:rPr>
      </w:pPr>
    </w:p>
    <w:p w14:paraId="208329A3" w14:textId="77777777" w:rsidR="004A6F77" w:rsidRPr="00DA1686" w:rsidRDefault="004A6F77" w:rsidP="00226511">
      <w:pPr>
        <w:pStyle w:val="25"/>
      </w:pPr>
      <w:bookmarkStart w:id="9" w:name="_Toc215671897"/>
      <w:bookmarkStart w:id="10" w:name="_Toc236849833"/>
      <w:r w:rsidRPr="00DA1686">
        <w:rPr>
          <w:rFonts w:hint="eastAsia"/>
        </w:rPr>
        <w:t>２　基本的な考え方</w:t>
      </w:r>
      <w:bookmarkEnd w:id="9"/>
      <w:bookmarkEnd w:id="10"/>
    </w:p>
    <w:p w14:paraId="62E10C6F" w14:textId="77777777" w:rsidR="004A6F77" w:rsidRPr="00DA1686" w:rsidRDefault="004A6F77" w:rsidP="00226511">
      <w:pPr>
        <w:pStyle w:val="30"/>
        <w:spacing w:after="108"/>
      </w:pPr>
      <w:bookmarkStart w:id="11" w:name="_Toc234851079"/>
      <w:bookmarkStart w:id="12" w:name="_Toc236849834"/>
      <w:r w:rsidRPr="00DA1686">
        <w:rPr>
          <w:rFonts w:hint="eastAsia"/>
        </w:rPr>
        <w:t>（１）</w:t>
      </w:r>
      <w:r w:rsidRPr="00DA1686">
        <w:t>避難所の役割</w:t>
      </w:r>
      <w:bookmarkEnd w:id="11"/>
      <w:bookmarkEnd w:id="12"/>
    </w:p>
    <w:p w14:paraId="6EA6DD55" w14:textId="77777777" w:rsidR="004A6F77" w:rsidRPr="00DA1686" w:rsidRDefault="004A6F77" w:rsidP="004A6F77">
      <w:pPr>
        <w:ind w:firstLineChars="200" w:firstLine="480"/>
        <w:rPr>
          <w:rFonts w:ascii="BIZ UDP明朝 Medium" w:hAnsi="BIZ UDP明朝 Medium"/>
        </w:rPr>
      </w:pPr>
      <w:r w:rsidRPr="00DA1686">
        <w:rPr>
          <w:rFonts w:ascii="BIZ UDP明朝 Medium" w:hAnsi="BIZ UDP明朝 Medium" w:hint="eastAsia"/>
        </w:rPr>
        <w:t>避難所は主に、以下の役割を担います。</w:t>
      </w:r>
    </w:p>
    <w:p w14:paraId="1285EC02" w14:textId="5062A592" w:rsidR="004A6F77" w:rsidRPr="00DA1686" w:rsidRDefault="004A6F77" w:rsidP="000E46D7">
      <w:pPr>
        <w:numPr>
          <w:ilvl w:val="0"/>
          <w:numId w:val="5"/>
        </w:numPr>
        <w:ind w:left="851"/>
        <w:contextualSpacing/>
        <w:rPr>
          <w:rFonts w:ascii="BIZ UDP明朝 Medium" w:hAnsi="BIZ UDP明朝 Medium"/>
        </w:rPr>
      </w:pPr>
      <w:r w:rsidRPr="00DA1686">
        <w:rPr>
          <w:rFonts w:ascii="BIZ UDP明朝 Medium" w:hAnsi="BIZ UDP明朝 Medium"/>
        </w:rPr>
        <w:t>大規模災害により、家屋の倒壊や焼失などで被害を受けた区民等、</w:t>
      </w:r>
      <w:r w:rsidR="00AA5750">
        <w:rPr>
          <w:rFonts w:ascii="BIZ UDP明朝 Medium" w:hAnsi="BIZ UDP明朝 Medium" w:hint="eastAsia"/>
        </w:rPr>
        <w:t>又は</w:t>
      </w:r>
      <w:r w:rsidRPr="00DA1686">
        <w:rPr>
          <w:rFonts w:ascii="BIZ UDP明朝 Medium" w:hAnsi="BIZ UDP明朝 Medium"/>
        </w:rPr>
        <w:t>被害を受</w:t>
      </w:r>
      <w:r w:rsidRPr="00DA1686">
        <w:rPr>
          <w:rFonts w:ascii="BIZ UDP明朝 Medium" w:hAnsi="BIZ UDP明朝 Medium" w:hint="eastAsia"/>
        </w:rPr>
        <w:t>け</w:t>
      </w:r>
      <w:r w:rsidRPr="00DA1686">
        <w:rPr>
          <w:rFonts w:ascii="BIZ UDP明朝 Medium" w:hAnsi="BIZ UDP明朝 Medium"/>
        </w:rPr>
        <w:t>るおそれが</w:t>
      </w:r>
      <w:r w:rsidRPr="00DA1686">
        <w:rPr>
          <w:rFonts w:ascii="BIZ UDP明朝 Medium" w:hAnsi="BIZ UDP明朝 Medium" w:hint="eastAsia"/>
        </w:rPr>
        <w:t>ある</w:t>
      </w:r>
      <w:r w:rsidRPr="00DA1686">
        <w:rPr>
          <w:rFonts w:ascii="BIZ UDP明朝 Medium" w:hAnsi="BIZ UDP明朝 Medium"/>
        </w:rPr>
        <w:t>区民等が、災害の危険性がなくなるまで滞在する施設</w:t>
      </w:r>
    </w:p>
    <w:p w14:paraId="36BBD262" w14:textId="77777777" w:rsidR="004A6F77" w:rsidRPr="00DA1686" w:rsidRDefault="004A6F77" w:rsidP="000E46D7">
      <w:pPr>
        <w:numPr>
          <w:ilvl w:val="0"/>
          <w:numId w:val="5"/>
        </w:numPr>
        <w:ind w:left="851"/>
        <w:contextualSpacing/>
        <w:rPr>
          <w:rFonts w:ascii="BIZ UDP明朝 Medium" w:hAnsi="BIZ UDP明朝 Medium"/>
        </w:rPr>
      </w:pPr>
      <w:r w:rsidRPr="00DA1686">
        <w:rPr>
          <w:rFonts w:ascii="BIZ UDP明朝 Medium" w:hAnsi="BIZ UDP明朝 Medium"/>
        </w:rPr>
        <w:t>災害により自宅へ戻れなくなった区民等が、一時的に滞在するための施設</w:t>
      </w:r>
    </w:p>
    <w:p w14:paraId="5E82C248" w14:textId="77777777" w:rsidR="004A6F77" w:rsidRPr="00DA1686" w:rsidRDefault="004A6F77" w:rsidP="000E46D7">
      <w:pPr>
        <w:numPr>
          <w:ilvl w:val="0"/>
          <w:numId w:val="5"/>
        </w:numPr>
        <w:ind w:left="851"/>
        <w:contextualSpacing/>
        <w:rPr>
          <w:rFonts w:ascii="BIZ UDP明朝 Medium" w:hAnsi="BIZ UDP明朝 Medium"/>
        </w:rPr>
      </w:pPr>
      <w:r w:rsidRPr="00DA1686">
        <w:rPr>
          <w:rFonts w:ascii="BIZ UDP明朝 Medium" w:hAnsi="BIZ UDP明朝 Medium"/>
        </w:rPr>
        <w:t>支援物資の配給や生活支援情報の提供など、在宅避難者を含む避難所外避難者の救援活動の拠点</w:t>
      </w:r>
    </w:p>
    <w:p w14:paraId="59642556" w14:textId="77777777" w:rsidR="004A6F77" w:rsidRPr="00DA1686" w:rsidRDefault="004A6F77" w:rsidP="004A6F77">
      <w:pPr>
        <w:widowControl w:val="0"/>
        <w:autoSpaceDE w:val="0"/>
        <w:autoSpaceDN w:val="0"/>
        <w:snapToGrid w:val="0"/>
        <w:rPr>
          <w:rFonts w:ascii="BIZ UDP明朝 Medium" w:hAnsi="BIZ UDP明朝 Medium" w:cs="ＭＳ Ｐゴシック"/>
          <w:kern w:val="0"/>
          <w14:ligatures w14:val="none"/>
        </w:rPr>
      </w:pPr>
    </w:p>
    <w:p w14:paraId="71F944A2" w14:textId="77777777" w:rsidR="004A6F77" w:rsidRPr="00DA1686" w:rsidRDefault="004A6F77" w:rsidP="00226511">
      <w:pPr>
        <w:pStyle w:val="30"/>
        <w:spacing w:after="108"/>
      </w:pPr>
      <w:bookmarkStart w:id="13" w:name="_Toc234851080"/>
      <w:bookmarkStart w:id="14" w:name="_Toc236849835"/>
      <w:r w:rsidRPr="00DA1686">
        <w:rPr>
          <w:rFonts w:hint="eastAsia"/>
        </w:rPr>
        <w:t>（２）</w:t>
      </w:r>
      <w:r w:rsidRPr="00DA1686">
        <w:t>収容対象者</w:t>
      </w:r>
      <w:bookmarkEnd w:id="13"/>
      <w:bookmarkEnd w:id="14"/>
    </w:p>
    <w:p w14:paraId="02CAE661" w14:textId="77777777" w:rsidR="004A6F77" w:rsidRPr="00DA1686" w:rsidRDefault="004A6F77" w:rsidP="00E8330B">
      <w:pPr>
        <w:ind w:leftChars="118" w:left="283" w:firstLineChars="100" w:firstLine="240"/>
        <w:jc w:val="both"/>
        <w:rPr>
          <w:rFonts w:ascii="BIZ UDP明朝 Medium" w:hAnsi="BIZ UDP明朝 Medium"/>
        </w:rPr>
      </w:pPr>
      <w:r w:rsidRPr="00DA1686">
        <w:rPr>
          <w:rFonts w:ascii="BIZ UDP明朝 Medium" w:hAnsi="BIZ UDP明朝 Medium" w:hint="eastAsia"/>
        </w:rPr>
        <w:t>避難所の収容対象者は、大規模災害により、家屋の倒壊や焼失などで被害を受けた区民等、あるいは被害を受けるおそれがある区民等とします。（以下「避難者」という。）</w:t>
      </w:r>
    </w:p>
    <w:p w14:paraId="3CF4BD87" w14:textId="77777777" w:rsidR="004A6F77" w:rsidRPr="00DA1686" w:rsidRDefault="004A6F77" w:rsidP="004A6F77">
      <w:pPr>
        <w:ind w:leftChars="118" w:left="283" w:firstLineChars="100" w:firstLine="240"/>
        <w:rPr>
          <w:rFonts w:ascii="BIZ UDP明朝 Medium" w:hAnsi="BIZ UDP明朝 Medium"/>
        </w:rPr>
      </w:pPr>
      <w:r w:rsidRPr="00DA1686">
        <w:rPr>
          <w:rFonts w:ascii="BIZ UDP明朝 Medium" w:hAnsi="BIZ UDP明朝 Medium" w:hint="eastAsia"/>
        </w:rPr>
        <w:t>なお、自宅での被害が少なく、在宅生活の継続ができる場合は、原則、在宅避難を推奨します。</w:t>
      </w:r>
    </w:p>
    <w:p w14:paraId="1417B6EB" w14:textId="77777777" w:rsidR="004A6F77" w:rsidRPr="00DA1686" w:rsidRDefault="004A6F77" w:rsidP="004A6F77">
      <w:pPr>
        <w:widowControl w:val="0"/>
        <w:autoSpaceDE w:val="0"/>
        <w:autoSpaceDN w:val="0"/>
        <w:snapToGrid w:val="0"/>
        <w:ind w:leftChars="300" w:left="720" w:firstLineChars="100" w:firstLine="240"/>
        <w:rPr>
          <w:rFonts w:ascii="BIZ UDPゴシック" w:eastAsia="BIZ UDゴシック" w:hAnsi="BIZ UDPゴシック" w:cs="ＭＳ Ｐゴシック"/>
          <w:kern w:val="0"/>
          <w14:ligatures w14:val="none"/>
        </w:rPr>
      </w:pPr>
    </w:p>
    <w:p w14:paraId="6CD11BCD" w14:textId="77777777" w:rsidR="004A6F77" w:rsidRPr="00DA1686" w:rsidRDefault="004A6F77" w:rsidP="00226511">
      <w:pPr>
        <w:pStyle w:val="30"/>
        <w:spacing w:after="108"/>
      </w:pPr>
      <w:bookmarkStart w:id="15" w:name="_Toc234851081"/>
      <w:bookmarkStart w:id="16" w:name="_Toc236849836"/>
      <w:r w:rsidRPr="00DA1686">
        <w:rPr>
          <w:rFonts w:hint="eastAsia"/>
        </w:rPr>
        <w:t>（３）</w:t>
      </w:r>
      <w:r w:rsidRPr="00DA1686">
        <w:t>避難所の機能</w:t>
      </w:r>
      <w:bookmarkEnd w:id="15"/>
      <w:bookmarkEnd w:id="16"/>
    </w:p>
    <w:p w14:paraId="2D247DC9" w14:textId="77777777" w:rsidR="004A6F77" w:rsidRPr="00DA1686" w:rsidRDefault="004A6F77" w:rsidP="004A6F77">
      <w:pPr>
        <w:ind w:leftChars="118" w:left="283" w:firstLineChars="100" w:firstLine="240"/>
        <w:rPr>
          <w:rFonts w:ascii="BIZ UDP明朝 Medium" w:hAnsi="BIZ UDP明朝 Medium"/>
        </w:rPr>
      </w:pPr>
      <w:r w:rsidRPr="00DA1686">
        <w:rPr>
          <w:rFonts w:ascii="BIZ UDP明朝 Medium" w:hAnsi="BIZ UDP明朝 Medium" w:hint="eastAsia"/>
        </w:rPr>
        <w:t>避難所では、避難者等の避難生活に必要な、以下の機能を備えます。</w:t>
      </w:r>
    </w:p>
    <w:p w14:paraId="6BFA5AAA" w14:textId="4A4011D6" w:rsidR="004A6F77" w:rsidRPr="00DA1686" w:rsidRDefault="00077E2C" w:rsidP="000E46D7">
      <w:pPr>
        <w:numPr>
          <w:ilvl w:val="0"/>
          <w:numId w:val="26"/>
        </w:numPr>
        <w:ind w:left="851" w:hanging="338"/>
        <w:contextualSpacing/>
        <w:rPr>
          <w:rFonts w:ascii="BIZ UDP明朝 Medium" w:hAnsi="BIZ UDP明朝 Medium"/>
        </w:rPr>
      </w:pPr>
      <w:r>
        <w:rPr>
          <w:rFonts w:ascii="BIZ UDP明朝 Medium" w:hAnsi="BIZ UDP明朝 Medium" w:hint="eastAsia"/>
        </w:rPr>
        <w:t>安心</w:t>
      </w:r>
      <w:r w:rsidR="004A6F77" w:rsidRPr="00DA1686">
        <w:rPr>
          <w:rFonts w:ascii="BIZ UDP明朝 Medium" w:hAnsi="BIZ UDP明朝 Medium" w:hint="eastAsia"/>
        </w:rPr>
        <w:t>・安全な生活基盤の提供</w:t>
      </w:r>
    </w:p>
    <w:p w14:paraId="6934C2F7" w14:textId="77777777" w:rsidR="00EB51BA" w:rsidRDefault="004A6F77" w:rsidP="000E46D7">
      <w:pPr>
        <w:pStyle w:val="ad"/>
        <w:numPr>
          <w:ilvl w:val="1"/>
          <w:numId w:val="26"/>
        </w:numPr>
        <w:ind w:left="1134"/>
        <w:rPr>
          <w:rFonts w:ascii="BIZ UDP明朝 Medium" w:hAnsi="BIZ UDP明朝 Medium"/>
        </w:rPr>
      </w:pPr>
      <w:r w:rsidRPr="00EB51BA">
        <w:rPr>
          <w:rFonts w:ascii="BIZ UDP明朝 Medium" w:hAnsi="BIZ UDP明朝 Medium"/>
        </w:rPr>
        <w:t>一時的な生活場所の提供（衛生的な生活環境の確保）</w:t>
      </w:r>
    </w:p>
    <w:p w14:paraId="1D7DB59E" w14:textId="77777777" w:rsidR="00EB51BA" w:rsidRDefault="004A6F77" w:rsidP="000E46D7">
      <w:pPr>
        <w:pStyle w:val="ad"/>
        <w:numPr>
          <w:ilvl w:val="1"/>
          <w:numId w:val="26"/>
        </w:numPr>
        <w:ind w:left="1134"/>
        <w:rPr>
          <w:rFonts w:ascii="BIZ UDP明朝 Medium" w:hAnsi="BIZ UDP明朝 Medium"/>
        </w:rPr>
      </w:pPr>
      <w:r w:rsidRPr="00EB51BA">
        <w:rPr>
          <w:rFonts w:ascii="BIZ UDP明朝 Medium" w:hAnsi="BIZ UDP明朝 Medium"/>
        </w:rPr>
        <w:t>飲料水、食料、毛布、生活必需品等の提供</w:t>
      </w:r>
    </w:p>
    <w:p w14:paraId="4A40B13F" w14:textId="61EB5DE3" w:rsidR="004A6F77" w:rsidRPr="00EB51BA" w:rsidRDefault="004A6F77" w:rsidP="000E46D7">
      <w:pPr>
        <w:pStyle w:val="ad"/>
        <w:numPr>
          <w:ilvl w:val="1"/>
          <w:numId w:val="26"/>
        </w:numPr>
        <w:ind w:left="1134"/>
        <w:rPr>
          <w:rFonts w:ascii="BIZ UDP明朝 Medium" w:hAnsi="BIZ UDP明朝 Medium"/>
        </w:rPr>
      </w:pPr>
      <w:r w:rsidRPr="00EB51BA">
        <w:rPr>
          <w:rFonts w:ascii="BIZ UDP明朝 Medium" w:hAnsi="BIZ UDP明朝 Medium"/>
        </w:rPr>
        <w:t>避難者の心身の健康を維持するための、保健サービス等の提供</w:t>
      </w:r>
    </w:p>
    <w:p w14:paraId="2EDCA79D" w14:textId="77777777" w:rsidR="004A6F77" w:rsidRPr="00DA1686" w:rsidRDefault="004A6F77" w:rsidP="000E46D7">
      <w:pPr>
        <w:numPr>
          <w:ilvl w:val="0"/>
          <w:numId w:val="26"/>
        </w:numPr>
        <w:ind w:left="851" w:hanging="338"/>
        <w:contextualSpacing/>
        <w:rPr>
          <w:rFonts w:ascii="BIZ UDP明朝 Medium" w:hAnsi="BIZ UDP明朝 Medium"/>
        </w:rPr>
      </w:pPr>
      <w:r w:rsidRPr="00DA1686">
        <w:rPr>
          <w:rFonts w:ascii="BIZ UDP明朝 Medium" w:hAnsi="BIZ UDP明朝 Medium" w:hint="eastAsia"/>
        </w:rPr>
        <w:t>情報支援</w:t>
      </w:r>
    </w:p>
    <w:p w14:paraId="010D7569" w14:textId="77777777" w:rsidR="00EB51BA" w:rsidRDefault="004A6F77" w:rsidP="000E46D7">
      <w:pPr>
        <w:pStyle w:val="ad"/>
        <w:numPr>
          <w:ilvl w:val="1"/>
          <w:numId w:val="26"/>
        </w:numPr>
        <w:ind w:left="1134"/>
        <w:rPr>
          <w:rFonts w:ascii="BIZ UDP明朝 Medium" w:hAnsi="BIZ UDP明朝 Medium"/>
        </w:rPr>
      </w:pPr>
      <w:r w:rsidRPr="00EB51BA">
        <w:rPr>
          <w:rFonts w:ascii="BIZ UDP明朝 Medium" w:hAnsi="BIZ UDP明朝 Medium"/>
        </w:rPr>
        <w:t>災害情報、地域の被災情報の提供</w:t>
      </w:r>
    </w:p>
    <w:p w14:paraId="2521B0BC" w14:textId="74C33D24" w:rsidR="004A6F77" w:rsidRPr="00EB51BA" w:rsidRDefault="004A6F77" w:rsidP="000E46D7">
      <w:pPr>
        <w:pStyle w:val="ad"/>
        <w:numPr>
          <w:ilvl w:val="1"/>
          <w:numId w:val="26"/>
        </w:numPr>
        <w:ind w:left="1134"/>
        <w:rPr>
          <w:rFonts w:ascii="BIZ UDP明朝 Medium" w:hAnsi="BIZ UDP明朝 Medium"/>
        </w:rPr>
      </w:pPr>
      <w:r w:rsidRPr="00EB51BA">
        <w:rPr>
          <w:rFonts w:ascii="BIZ UDP明朝 Medium" w:hAnsi="BIZ UDP明朝 Medium"/>
        </w:rPr>
        <w:t>生活支援情報、復興支援情報、被災者の生活再建に必要な情報等の提供</w:t>
      </w:r>
    </w:p>
    <w:p w14:paraId="1885ED39" w14:textId="77777777" w:rsidR="004A6F77" w:rsidRPr="00DA1686" w:rsidRDefault="004A6F77" w:rsidP="004A6F77">
      <w:pPr>
        <w:rPr>
          <w:rFonts w:ascii="BIZ UDP明朝 Medium" w:hAnsi="BIZ UDP明朝 Medium" w:cs="ＭＳ Ｐゴシック"/>
          <w:kern w:val="0"/>
          <w14:ligatures w14:val="none"/>
        </w:rPr>
      </w:pPr>
      <w:r w:rsidRPr="00DA1686">
        <w:rPr>
          <w:rFonts w:ascii="BIZ UDP明朝 Medium" w:hAnsi="BIZ UDP明朝 Medium" w:cs="ＭＳ Ｐゴシック"/>
          <w:kern w:val="0"/>
          <w14:ligatures w14:val="none"/>
        </w:rPr>
        <w:br w:type="page"/>
      </w:r>
    </w:p>
    <w:p w14:paraId="64EA5DC6" w14:textId="77777777" w:rsidR="004A6F77" w:rsidRPr="00DA1686" w:rsidRDefault="004A6F77" w:rsidP="00226511">
      <w:pPr>
        <w:pStyle w:val="30"/>
        <w:spacing w:after="108"/>
      </w:pPr>
      <w:bookmarkStart w:id="17" w:name="_Toc234851082"/>
      <w:bookmarkStart w:id="18" w:name="_Toc236849837"/>
      <w:r w:rsidRPr="00DA1686">
        <w:rPr>
          <w:rFonts w:hint="eastAsia"/>
        </w:rPr>
        <w:lastRenderedPageBreak/>
        <w:t>（４）</w:t>
      </w:r>
      <w:r w:rsidRPr="00DA1686">
        <w:t>都が目指すべき避難所の考え方</w:t>
      </w:r>
      <w:bookmarkEnd w:id="17"/>
      <w:bookmarkEnd w:id="18"/>
    </w:p>
    <w:p w14:paraId="0E1C6C5E" w14:textId="77777777" w:rsidR="004A6F77" w:rsidRPr="00DA1686" w:rsidRDefault="004A6F77" w:rsidP="004A6F77">
      <w:pPr>
        <w:ind w:leftChars="118" w:left="283" w:firstLineChars="100" w:firstLine="240"/>
        <w:rPr>
          <w:rFonts w:ascii="BIZ UDP明朝 Medium" w:hAnsi="BIZ UDP明朝 Medium"/>
        </w:rPr>
      </w:pPr>
      <w:r w:rsidRPr="00DA1686">
        <w:rPr>
          <w:rFonts w:ascii="BIZ UDP明朝 Medium" w:hAnsi="BIZ UDP明朝 Medium" w:hint="eastAsia"/>
        </w:rPr>
        <w:t>東京都避難所運営指針（令和７年３月）では、阪神・淡路大震災（平成７年１月）以降、能登半島地震（令和６年１月）までの大規模震災において避難所で見られた主な事例、事象から浮き彫りとなった、主な課題を踏まえ、避難所改革に向けて、都が目指すべき避難所の姿を明確にし、自治体や関係機関、地域住民と連携した、避難所での生活改善に向けた取組を加速化することとしている。</w:t>
      </w:r>
    </w:p>
    <w:p w14:paraId="73761A27" w14:textId="77777777" w:rsidR="004A6F77" w:rsidRPr="00DA1686" w:rsidRDefault="004A6F77" w:rsidP="004A6F77">
      <w:pPr>
        <w:rPr>
          <w:rFonts w:ascii="BIZ UDP明朝 Medium" w:hAnsi="BIZ UDP明朝 Medium"/>
        </w:rPr>
      </w:pPr>
    </w:p>
    <w:p w14:paraId="14D6395D" w14:textId="77777777" w:rsidR="004A6F77" w:rsidRPr="00DA1686" w:rsidRDefault="004A6F77" w:rsidP="004A6F77">
      <w:pPr>
        <w:ind w:leftChars="200" w:left="480"/>
        <w:rPr>
          <w:rFonts w:ascii="BIZ UDゴシック" w:eastAsia="BIZ UDゴシック" w:hAnsi="BIZ UDゴシック"/>
          <w:b/>
          <w:bCs/>
        </w:rPr>
      </w:pPr>
      <w:r w:rsidRPr="00DA1686">
        <w:rPr>
          <w:rFonts w:ascii="BIZ UDゴシック" w:eastAsia="BIZ UDゴシック" w:hAnsi="BIZ UDゴシック" w:hint="eastAsia"/>
          <w:b/>
          <w:bCs/>
        </w:rPr>
        <w:t>【</w:t>
      </w:r>
      <w:r w:rsidRPr="00DA1686">
        <w:rPr>
          <w:rFonts w:ascii="BIZ UDゴシック" w:eastAsia="BIZ UDゴシック" w:hAnsi="BIZ UDゴシック"/>
          <w:b/>
          <w:bCs/>
        </w:rPr>
        <w:t>都が目指すべき避難所</w:t>
      </w:r>
      <w:r w:rsidRPr="00DA1686">
        <w:rPr>
          <w:rFonts w:ascii="BIZ UDゴシック" w:eastAsia="BIZ UDゴシック" w:hAnsi="BIZ UDゴシック" w:hint="eastAsia"/>
          <w:b/>
          <w:bCs/>
        </w:rPr>
        <w:t>】</w:t>
      </w:r>
    </w:p>
    <w:p w14:paraId="79636D8A" w14:textId="4E36C86E" w:rsidR="004A6F77" w:rsidRPr="00DA1686" w:rsidRDefault="004A6F77" w:rsidP="004A6F77">
      <w:pPr>
        <w:ind w:leftChars="313" w:left="991" w:hangingChars="100" w:hanging="240"/>
        <w:rPr>
          <w:rFonts w:ascii="BIZ UDP明朝 Medium" w:hAnsi="BIZ UDP明朝 Medium"/>
        </w:rPr>
      </w:pPr>
      <w:r w:rsidRPr="00DA1686">
        <w:rPr>
          <w:rFonts w:ascii="BIZ UDP明朝 Medium" w:hAnsi="BIZ UDP明朝 Medium" w:hint="eastAsia"/>
        </w:rPr>
        <w:t>●</w:t>
      </w:r>
      <w:r w:rsidR="00EB51BA">
        <w:rPr>
          <w:rFonts w:ascii="BIZ UDP明朝 Medium" w:hAnsi="BIZ UDP明朝 Medium" w:hint="eastAsia"/>
        </w:rPr>
        <w:t xml:space="preserve"> </w:t>
      </w:r>
      <w:r w:rsidRPr="00DA1686">
        <w:rPr>
          <w:rFonts w:ascii="BIZ UDP明朝 Medium" w:hAnsi="BIZ UDP明朝 Medium"/>
        </w:rPr>
        <w:t>誰もが不安やストレスなく安全に過ごせる</w:t>
      </w:r>
    </w:p>
    <w:p w14:paraId="766E2F48" w14:textId="6158FBF0" w:rsidR="004A6F77" w:rsidRPr="00DA1686" w:rsidRDefault="004A6F77" w:rsidP="004A6F77">
      <w:pPr>
        <w:ind w:leftChars="313" w:left="991" w:hangingChars="100" w:hanging="240"/>
        <w:rPr>
          <w:rFonts w:ascii="BIZ UDP明朝 Medium" w:hAnsi="BIZ UDP明朝 Medium"/>
        </w:rPr>
      </w:pPr>
      <w:r w:rsidRPr="00DA1686">
        <w:rPr>
          <w:rFonts w:ascii="BIZ UDP明朝 Medium" w:hAnsi="BIZ UDP明朝 Medium" w:hint="eastAsia"/>
        </w:rPr>
        <w:t>●</w:t>
      </w:r>
      <w:r w:rsidR="00EB51BA">
        <w:rPr>
          <w:rFonts w:ascii="BIZ UDP明朝 Medium" w:hAnsi="BIZ UDP明朝 Medium" w:hint="eastAsia"/>
        </w:rPr>
        <w:t xml:space="preserve"> </w:t>
      </w:r>
      <w:r w:rsidRPr="00DA1686">
        <w:rPr>
          <w:rFonts w:ascii="BIZ UDP明朝 Medium" w:hAnsi="BIZ UDP明朝 Medium"/>
        </w:rPr>
        <w:t>地域住民が協力して主体的な運営がなされている</w:t>
      </w:r>
    </w:p>
    <w:p w14:paraId="7C18C993" w14:textId="5D5C5373" w:rsidR="004A6F77" w:rsidRPr="00DA1686" w:rsidRDefault="004A6F77" w:rsidP="004A6F77">
      <w:pPr>
        <w:ind w:leftChars="313" w:left="991" w:hangingChars="100" w:hanging="240"/>
        <w:rPr>
          <w:rFonts w:ascii="BIZ UDP明朝 Medium" w:hAnsi="BIZ UDP明朝 Medium"/>
        </w:rPr>
      </w:pPr>
      <w:r w:rsidRPr="00DA1686">
        <w:rPr>
          <w:rFonts w:ascii="BIZ UDP明朝 Medium" w:hAnsi="BIZ UDP明朝 Medium" w:hint="eastAsia"/>
        </w:rPr>
        <w:t>●</w:t>
      </w:r>
      <w:r w:rsidR="00EB51BA">
        <w:rPr>
          <w:rFonts w:ascii="BIZ UDP明朝 Medium" w:hAnsi="BIZ UDP明朝 Medium" w:hint="eastAsia"/>
        </w:rPr>
        <w:t xml:space="preserve"> </w:t>
      </w:r>
      <w:r w:rsidRPr="00DA1686">
        <w:rPr>
          <w:rFonts w:ascii="BIZ UDP明朝 Medium" w:hAnsi="BIZ UDP明朝 Medium"/>
        </w:rPr>
        <w:t>発災後の地域の支援拠点となっている</w:t>
      </w:r>
    </w:p>
    <w:p w14:paraId="5DFA064F" w14:textId="77777777" w:rsidR="004A6F77" w:rsidRPr="00EB51BA" w:rsidRDefault="004A6F77" w:rsidP="004A6F77">
      <w:pPr>
        <w:ind w:leftChars="177" w:left="425" w:firstLineChars="100" w:firstLine="240"/>
        <w:rPr>
          <w:rFonts w:ascii="BIZ UDPゴシック" w:eastAsia="BIZ UDゴシック" w:hAnsi="BIZ UDPゴシック"/>
        </w:rPr>
      </w:pPr>
    </w:p>
    <w:p w14:paraId="5BD0F2EB" w14:textId="77777777" w:rsidR="004A6F77" w:rsidRPr="00DA1686" w:rsidRDefault="004A6F77" w:rsidP="004A6F77">
      <w:pPr>
        <w:ind w:firstLineChars="200" w:firstLine="480"/>
        <w:rPr>
          <w:rFonts w:ascii="BIZ UDゴシック" w:eastAsia="BIZ UDゴシック" w:hAnsi="BIZ UDゴシック"/>
          <w:b/>
          <w:bCs/>
        </w:rPr>
      </w:pPr>
      <w:r w:rsidRPr="00DA1686">
        <w:rPr>
          <w:rFonts w:ascii="BIZ UDゴシック" w:eastAsia="BIZ UDゴシック" w:hAnsi="BIZ UDゴシック" w:hint="eastAsia"/>
          <w:b/>
          <w:bCs/>
        </w:rPr>
        <w:t>【目指すべき避難所の実現に向けた課題】</w:t>
      </w:r>
    </w:p>
    <w:p w14:paraId="7A0402A0" w14:textId="77777777" w:rsidR="004A6F77" w:rsidRPr="00DA1686" w:rsidRDefault="004A6F77" w:rsidP="004A6F77">
      <w:pPr>
        <w:ind w:firstLineChars="300" w:firstLine="720"/>
        <w:rPr>
          <w:rFonts w:ascii="BIZ UDP明朝 Medium" w:hAnsi="BIZ UDP明朝 Medium"/>
        </w:rPr>
      </w:pPr>
      <w:r w:rsidRPr="00DA1686">
        <w:rPr>
          <w:rFonts w:ascii="BIZ UDP明朝 Medium" w:hAnsi="BIZ UDP明朝 Medium" w:hint="eastAsia"/>
        </w:rPr>
        <w:t xml:space="preserve">ア　</w:t>
      </w:r>
      <w:r w:rsidRPr="00DA1686">
        <w:rPr>
          <w:rFonts w:ascii="BIZ UDP明朝 Medium" w:hAnsi="BIZ UDP明朝 Medium"/>
        </w:rPr>
        <w:t>生活空間の確保（寝床の改善）</w:t>
      </w:r>
    </w:p>
    <w:p w14:paraId="06E5AB7D" w14:textId="77777777" w:rsidR="004A6F77" w:rsidRPr="00DA1686" w:rsidRDefault="004A6F77" w:rsidP="004A6F77">
      <w:pPr>
        <w:ind w:leftChars="300" w:left="1440" w:hangingChars="300" w:hanging="720"/>
        <w:rPr>
          <w:rFonts w:ascii="BIZ UDP明朝 Medium" w:hAnsi="BIZ UDP明朝 Medium"/>
        </w:rPr>
      </w:pPr>
      <w:r w:rsidRPr="00DA1686">
        <w:rPr>
          <w:rFonts w:ascii="BIZ UDP明朝 Medium" w:hAnsi="BIZ UDP明朝 Medium" w:hint="eastAsia"/>
        </w:rPr>
        <w:t xml:space="preserve">イ　</w:t>
      </w:r>
      <w:r w:rsidRPr="00DA1686">
        <w:rPr>
          <w:rFonts w:ascii="BIZ UDP明朝 Medium" w:hAnsi="BIZ UDP明朝 Medium"/>
        </w:rPr>
        <w:t>トイレ環境の確保</w:t>
      </w:r>
    </w:p>
    <w:p w14:paraId="33F09B86" w14:textId="77777777" w:rsidR="004A6F77" w:rsidRPr="00DA1686" w:rsidRDefault="004A6F77" w:rsidP="004A6F77">
      <w:pPr>
        <w:ind w:leftChars="300" w:left="1440" w:hangingChars="300" w:hanging="720"/>
        <w:rPr>
          <w:rFonts w:ascii="BIZ UDP明朝 Medium" w:hAnsi="BIZ UDP明朝 Medium"/>
        </w:rPr>
      </w:pPr>
      <w:r w:rsidRPr="00DA1686">
        <w:rPr>
          <w:rFonts w:ascii="BIZ UDP明朝 Medium" w:hAnsi="BIZ UDP明朝 Medium" w:hint="eastAsia"/>
        </w:rPr>
        <w:t xml:space="preserve">ウ　</w:t>
      </w:r>
      <w:r w:rsidRPr="00DA1686">
        <w:rPr>
          <w:rFonts w:ascii="BIZ UDP明朝 Medium" w:hAnsi="BIZ UDP明朝 Medium"/>
        </w:rPr>
        <w:t>食事の提供</w:t>
      </w:r>
    </w:p>
    <w:p w14:paraId="308B379A" w14:textId="77777777" w:rsidR="004A6F77" w:rsidRPr="00DA1686" w:rsidRDefault="004A6F77" w:rsidP="004A6F77">
      <w:pPr>
        <w:ind w:leftChars="300" w:left="1440" w:hangingChars="300" w:hanging="720"/>
        <w:rPr>
          <w:rFonts w:ascii="BIZ UDP明朝 Medium" w:hAnsi="BIZ UDP明朝 Medium"/>
        </w:rPr>
      </w:pPr>
      <w:r w:rsidRPr="00DA1686">
        <w:rPr>
          <w:rFonts w:ascii="BIZ UDP明朝 Medium" w:hAnsi="BIZ UDP明朝 Medium" w:hint="eastAsia"/>
        </w:rPr>
        <w:t xml:space="preserve">エ　</w:t>
      </w:r>
      <w:r w:rsidRPr="00DA1686">
        <w:rPr>
          <w:rFonts w:ascii="BIZ UDP明朝 Medium" w:hAnsi="BIZ UDP明朝 Medium"/>
        </w:rPr>
        <w:t>入浴機会の充実</w:t>
      </w:r>
    </w:p>
    <w:p w14:paraId="67E0D334" w14:textId="213A6ED3" w:rsidR="004A6F77" w:rsidRPr="00DA1686" w:rsidRDefault="004A6F77" w:rsidP="007C6DA4">
      <w:pPr>
        <w:ind w:leftChars="298" w:left="955" w:hangingChars="100" w:hanging="240"/>
        <w:rPr>
          <w:rFonts w:ascii="BIZ UDP明朝 Medium" w:hAnsi="BIZ UDP明朝 Medium"/>
        </w:rPr>
      </w:pPr>
      <w:r w:rsidRPr="00DA1686">
        <w:rPr>
          <w:rFonts w:ascii="BIZ UDP明朝 Medium" w:hAnsi="BIZ UDP明朝 Medium" w:hint="eastAsia"/>
        </w:rPr>
        <w:t xml:space="preserve">オ　</w:t>
      </w:r>
      <w:r w:rsidRPr="00DA1686">
        <w:rPr>
          <w:rFonts w:ascii="BIZ UDP明朝 Medium" w:hAnsi="BIZ UDP明朝 Medium"/>
        </w:rPr>
        <w:t>女性・要配慮者（高齢者、障害者、</w:t>
      </w:r>
      <w:r w:rsidR="0029743E">
        <w:rPr>
          <w:rFonts w:ascii="BIZ UDP明朝 Medium" w:hAnsi="BIZ UDP明朝 Medium"/>
        </w:rPr>
        <w:t>こども</w:t>
      </w:r>
      <w:r w:rsidRPr="00DA1686">
        <w:rPr>
          <w:rFonts w:ascii="BIZ UDP明朝 Medium" w:hAnsi="BIZ UDP明朝 Medium"/>
        </w:rPr>
        <w:t>、外国人、</w:t>
      </w:r>
      <w:r w:rsidR="008A275B" w:rsidRPr="002468C7">
        <w:rPr>
          <w:rFonts w:hAnsi="BIZ UD明朝 Medium"/>
        </w:rPr>
        <w:t>LGBTQ</w:t>
      </w:r>
      <w:r w:rsidR="008A275B" w:rsidRPr="00DA1686">
        <w:rPr>
          <w:rFonts w:ascii="BIZ UDP明朝 Medium" w:hAnsi="BIZ UDP明朝 Medium"/>
        </w:rPr>
        <w:t>等当事者</w:t>
      </w:r>
      <w:r w:rsidR="00EB51BA">
        <w:rPr>
          <w:rFonts w:ascii="BIZ UDP明朝 Medium" w:hAnsi="BIZ UDP明朝 Medium" w:hint="eastAsia"/>
        </w:rPr>
        <w:t>な</w:t>
      </w:r>
      <w:r w:rsidRPr="00DA1686">
        <w:rPr>
          <w:rFonts w:ascii="BIZ UDP明朝 Medium" w:hAnsi="BIZ UDP明朝 Medium"/>
        </w:rPr>
        <w:t>ど）への対応</w:t>
      </w:r>
    </w:p>
    <w:p w14:paraId="37135DF0" w14:textId="77777777" w:rsidR="004A6F77" w:rsidRPr="00DA1686" w:rsidRDefault="004A6F77" w:rsidP="004A6F77">
      <w:pPr>
        <w:ind w:leftChars="300" w:left="1440" w:hangingChars="300" w:hanging="720"/>
        <w:rPr>
          <w:rFonts w:ascii="BIZ UDP明朝 Medium" w:hAnsi="BIZ UDP明朝 Medium"/>
        </w:rPr>
      </w:pPr>
      <w:r w:rsidRPr="00DA1686">
        <w:rPr>
          <w:rFonts w:ascii="BIZ UDP明朝 Medium" w:hAnsi="BIZ UDP明朝 Medium" w:hint="eastAsia"/>
        </w:rPr>
        <w:t xml:space="preserve">カ　</w:t>
      </w:r>
      <w:r w:rsidRPr="00DA1686">
        <w:rPr>
          <w:rFonts w:ascii="BIZ UDP明朝 Medium" w:hAnsi="BIZ UDP明朝 Medium"/>
        </w:rPr>
        <w:t>ペット受け入れ体制の整備</w:t>
      </w:r>
    </w:p>
    <w:p w14:paraId="7D07972D" w14:textId="77777777" w:rsidR="004A6F77" w:rsidRPr="00DA1686" w:rsidRDefault="004A6F77" w:rsidP="004A6F77">
      <w:pPr>
        <w:ind w:leftChars="300" w:left="1440" w:hangingChars="300" w:hanging="720"/>
        <w:rPr>
          <w:rFonts w:ascii="BIZ UDP明朝 Medium" w:hAnsi="BIZ UDP明朝 Medium"/>
        </w:rPr>
      </w:pPr>
      <w:r w:rsidRPr="00DA1686">
        <w:rPr>
          <w:rFonts w:ascii="BIZ UDP明朝 Medium" w:hAnsi="BIZ UDP明朝 Medium" w:hint="eastAsia"/>
        </w:rPr>
        <w:t xml:space="preserve">キ　</w:t>
      </w:r>
      <w:r w:rsidRPr="00DA1686">
        <w:rPr>
          <w:rFonts w:ascii="BIZ UDP明朝 Medium" w:hAnsi="BIZ UDP明朝 Medium"/>
        </w:rPr>
        <w:t>避難所運営体制の構築</w:t>
      </w:r>
    </w:p>
    <w:p w14:paraId="273F9522" w14:textId="77777777" w:rsidR="004A6F77" w:rsidRPr="00DA1686" w:rsidRDefault="004A6F77" w:rsidP="004A6F77">
      <w:pPr>
        <w:ind w:leftChars="300" w:left="1440" w:hangingChars="300" w:hanging="720"/>
        <w:rPr>
          <w:rFonts w:ascii="BIZ UDP明朝 Medium" w:hAnsi="BIZ UDP明朝 Medium"/>
        </w:rPr>
      </w:pPr>
      <w:r w:rsidRPr="00DA1686">
        <w:rPr>
          <w:rFonts w:ascii="BIZ UDP明朝 Medium" w:hAnsi="BIZ UDP明朝 Medium" w:hint="eastAsia"/>
        </w:rPr>
        <w:t xml:space="preserve">ク　</w:t>
      </w:r>
      <w:r w:rsidRPr="00DA1686">
        <w:rPr>
          <w:rFonts w:ascii="BIZ UDP明朝 Medium" w:hAnsi="BIZ UDP明朝 Medium"/>
        </w:rPr>
        <w:t>物資輸送のラストワンマイル対策</w:t>
      </w:r>
    </w:p>
    <w:p w14:paraId="4D48EF86" w14:textId="3FB589A0" w:rsidR="004A6F77" w:rsidRPr="00357196" w:rsidRDefault="00357196" w:rsidP="00F22F20">
      <w:pPr>
        <w:ind w:leftChars="100" w:left="240" w:firstLineChars="1000" w:firstLine="2401"/>
        <w:rPr>
          <w:rFonts w:ascii="BIZ UDP明朝 Medium" w:hAnsi="BIZ UDP明朝 Medium"/>
          <w:b/>
          <w:bCs/>
          <w:u w:val="single"/>
        </w:rPr>
      </w:pPr>
      <w:bookmarkStart w:id="19" w:name="_Hlk235009241"/>
      <w:r w:rsidRPr="00357196">
        <w:rPr>
          <w:rFonts w:ascii="BIZ UDP明朝 Medium" w:hAnsi="BIZ UDP明朝 Medium" w:hint="eastAsia"/>
          <w:b/>
          <w:bCs/>
          <w:u w:val="single"/>
        </w:rPr>
        <w:t>資料編Ｐ</w:t>
      </w:r>
      <w:r w:rsidR="00685FF7">
        <w:rPr>
          <w:rFonts w:ascii="BIZ UDP明朝 Medium" w:hAnsi="BIZ UDP明朝 Medium"/>
          <w:b/>
          <w:bCs/>
          <w:u w:val="single"/>
        </w:rPr>
        <w:fldChar w:fldCharType="begin"/>
      </w:r>
      <w:r w:rsidR="00685FF7">
        <w:rPr>
          <w:rFonts w:ascii="BIZ UDP明朝 Medium" w:hAnsi="BIZ UDP明朝 Medium"/>
          <w:b/>
          <w:bCs/>
          <w:u w:val="single"/>
        </w:rPr>
        <w:instrText xml:space="preserve"> </w:instrText>
      </w:r>
      <w:r w:rsidR="00685FF7">
        <w:rPr>
          <w:rFonts w:ascii="BIZ UDP明朝 Medium" w:hAnsi="BIZ UDP明朝 Medium" w:hint="eastAsia"/>
          <w:b/>
          <w:bCs/>
          <w:u w:val="single"/>
        </w:rPr>
        <w:instrText xml:space="preserve">PAGEREF </w:instrText>
      </w:r>
      <w:r w:rsidR="00685FF7">
        <w:rPr>
          <w:rFonts w:ascii="BIZ UDP明朝 Medium" w:hAnsi="BIZ UDP明朝 Medium" w:hint="eastAsia"/>
          <w:b/>
          <w:bCs/>
          <w:u w:val="single"/>
        </w:rPr>
        <w:instrText>参考資料</w:instrText>
      </w:r>
      <w:r w:rsidR="00685FF7">
        <w:rPr>
          <w:rFonts w:ascii="BIZ UDP明朝 Medium" w:hAnsi="BIZ UDP明朝 Medium" w:hint="eastAsia"/>
          <w:b/>
          <w:bCs/>
          <w:u w:val="single"/>
        </w:rPr>
        <w:instrText>18</w:instrText>
      </w:r>
      <w:r w:rsidR="00685FF7">
        <w:rPr>
          <w:rFonts w:ascii="BIZ UDP明朝 Medium" w:hAnsi="BIZ UDP明朝 Medium" w:hint="eastAsia"/>
          <w:b/>
          <w:bCs/>
          <w:u w:val="single"/>
        </w:rPr>
        <w:instrText>東京都避難者生活支援指針の概要</w:instrText>
      </w:r>
      <w:r w:rsidR="00685FF7">
        <w:rPr>
          <w:rFonts w:ascii="BIZ UDP明朝 Medium" w:hAnsi="BIZ UDP明朝 Medium" w:hint="eastAsia"/>
          <w:b/>
          <w:bCs/>
          <w:u w:val="single"/>
        </w:rPr>
        <w:instrText xml:space="preserve"> \h</w:instrText>
      </w:r>
      <w:r w:rsidR="00685FF7">
        <w:rPr>
          <w:rFonts w:ascii="BIZ UDP明朝 Medium" w:hAnsi="BIZ UDP明朝 Medium"/>
          <w:b/>
          <w:bCs/>
          <w:u w:val="single"/>
        </w:rPr>
        <w:instrText xml:space="preserve"> </w:instrText>
      </w:r>
      <w:r w:rsidR="00685FF7">
        <w:rPr>
          <w:rFonts w:ascii="BIZ UDP明朝 Medium" w:hAnsi="BIZ UDP明朝 Medium"/>
          <w:b/>
          <w:bCs/>
          <w:u w:val="single"/>
        </w:rPr>
      </w:r>
      <w:r w:rsidR="00685FF7">
        <w:rPr>
          <w:rFonts w:ascii="BIZ UDP明朝 Medium" w:hAnsi="BIZ UDP明朝 Medium"/>
          <w:b/>
          <w:bCs/>
          <w:u w:val="single"/>
        </w:rPr>
        <w:fldChar w:fldCharType="separate"/>
      </w:r>
      <w:r w:rsidR="00F87019">
        <w:rPr>
          <w:rFonts w:ascii="BIZ UDP明朝 Medium" w:hAnsi="BIZ UDP明朝 Medium"/>
          <w:b/>
          <w:bCs/>
          <w:noProof/>
          <w:u w:val="single"/>
        </w:rPr>
        <w:t>154</w:t>
      </w:r>
      <w:r w:rsidR="00685FF7">
        <w:rPr>
          <w:rFonts w:ascii="BIZ UDP明朝 Medium" w:hAnsi="BIZ UDP明朝 Medium"/>
          <w:b/>
          <w:bCs/>
          <w:u w:val="single"/>
        </w:rPr>
        <w:fldChar w:fldCharType="end"/>
      </w:r>
      <w:r w:rsidRPr="00357196">
        <w:rPr>
          <w:rFonts w:ascii="BIZ UDP明朝 Medium" w:hAnsi="BIZ UDP明朝 Medium"/>
          <w:b/>
          <w:bCs/>
          <w:u w:val="single"/>
        </w:rPr>
        <w:t xml:space="preserve">　</w:t>
      </w:r>
      <w:r w:rsidRPr="00357196">
        <w:rPr>
          <w:rFonts w:ascii="BIZ UDP明朝 Medium" w:hAnsi="BIZ UDP明朝 Medium" w:hint="eastAsia"/>
          <w:b/>
          <w:bCs/>
          <w:u w:val="single"/>
        </w:rPr>
        <w:t>参考資料</w:t>
      </w:r>
      <w:r w:rsidRPr="00357196">
        <w:rPr>
          <w:rFonts w:ascii="BIZ UDP明朝 Medium" w:hAnsi="BIZ UDP明朝 Medium"/>
          <w:b/>
          <w:bCs/>
          <w:u w:val="single"/>
        </w:rPr>
        <w:t>18</w:t>
      </w:r>
      <w:r w:rsidRPr="00357196">
        <w:rPr>
          <w:rFonts w:ascii="BIZ UDP明朝 Medium" w:hAnsi="BIZ UDP明朝 Medium"/>
          <w:b/>
          <w:bCs/>
          <w:u w:val="single"/>
        </w:rPr>
        <w:t xml:space="preserve">　東京都避難者生活支援指針の概要</w:t>
      </w:r>
    </w:p>
    <w:bookmarkEnd w:id="19"/>
    <w:p w14:paraId="64ED99E9" w14:textId="77777777" w:rsidR="00357196" w:rsidRPr="00DA1686" w:rsidRDefault="00357196" w:rsidP="004A6F77">
      <w:pPr>
        <w:ind w:leftChars="100" w:left="240"/>
        <w:rPr>
          <w:rFonts w:ascii="BIZ UDP明朝 Medium" w:hAnsi="BIZ UDP明朝 Medium"/>
        </w:rPr>
      </w:pPr>
    </w:p>
    <w:p w14:paraId="0219CE09" w14:textId="77777777" w:rsidR="004A6F77" w:rsidRPr="00DA1686" w:rsidRDefault="004A6F77" w:rsidP="00226511">
      <w:pPr>
        <w:pStyle w:val="30"/>
        <w:spacing w:after="108"/>
      </w:pPr>
      <w:bookmarkStart w:id="20" w:name="_Toc234851083"/>
      <w:bookmarkStart w:id="21" w:name="_Toc236849838"/>
      <w:r w:rsidRPr="00DA1686">
        <w:rPr>
          <w:rFonts w:hint="eastAsia"/>
        </w:rPr>
        <w:t>（５）文京区が目指す避難所</w:t>
      </w:r>
      <w:bookmarkEnd w:id="20"/>
      <w:bookmarkEnd w:id="21"/>
    </w:p>
    <w:p w14:paraId="3301E764" w14:textId="77777777" w:rsidR="004A6F77" w:rsidRPr="00DA1686" w:rsidRDefault="004A6F77" w:rsidP="004A6F77">
      <w:pPr>
        <w:ind w:leftChars="118" w:left="283" w:firstLineChars="100" w:firstLine="240"/>
        <w:rPr>
          <w:rFonts w:ascii="BIZ UDP明朝 Medium" w:hAnsi="BIZ UDP明朝 Medium"/>
        </w:rPr>
      </w:pPr>
      <w:r w:rsidRPr="00DA1686">
        <w:rPr>
          <w:rFonts w:ascii="BIZ UDP明朝 Medium" w:hAnsi="BIZ UDP明朝 Medium" w:hint="eastAsia"/>
        </w:rPr>
        <w:t>都が目指すべき避難所も踏まえ、本区における避難所の運営にあたっては、大規模災害により支援を必要とする被災者が、安全・安心な避難生活を維持できるよう、以下のことを目指します。</w:t>
      </w:r>
    </w:p>
    <w:p w14:paraId="6B16C30A" w14:textId="77777777" w:rsidR="004A6F77" w:rsidRPr="00DA1686" w:rsidRDefault="004A6F77" w:rsidP="004A6F77">
      <w:pPr>
        <w:rPr>
          <w:rFonts w:ascii="BIZ UDP明朝 Medium" w:hAnsi="BIZ UDP明朝 Medium"/>
        </w:rPr>
      </w:pPr>
    </w:p>
    <w:p w14:paraId="63455410" w14:textId="77777777" w:rsidR="004A6F77" w:rsidRPr="00DA1686" w:rsidRDefault="004A6F77" w:rsidP="004A6F77">
      <w:pPr>
        <w:ind w:firstLineChars="200" w:firstLine="480"/>
        <w:rPr>
          <w:rFonts w:ascii="BIZ UDゴシック" w:eastAsia="BIZ UDゴシック" w:hAnsi="BIZ UDゴシック"/>
          <w:b/>
          <w:bCs/>
        </w:rPr>
      </w:pPr>
      <w:r w:rsidRPr="00DA1686">
        <w:rPr>
          <w:rFonts w:ascii="BIZ UDゴシック" w:eastAsia="BIZ UDゴシック" w:hAnsi="BIZ UDゴシック" w:hint="eastAsia"/>
          <w:b/>
          <w:bCs/>
        </w:rPr>
        <w:t>【区が目指す避難所】</w:t>
      </w:r>
    </w:p>
    <w:p w14:paraId="75B6C659" w14:textId="77777777" w:rsidR="004A6F77" w:rsidRPr="00DA1686" w:rsidRDefault="004A6F77" w:rsidP="009F2E9D">
      <w:pPr>
        <w:jc w:val="center"/>
        <w:rPr>
          <w:rFonts w:ascii="BIZ UDPゴシック" w:eastAsia="BIZ UDゴシック" w:hAnsi="BIZ UDPゴシック"/>
        </w:rPr>
      </w:pPr>
      <w:r w:rsidRPr="004A6F77">
        <w:rPr>
          <w:rFonts w:ascii="BIZ UDPゴシック" w:eastAsia="BIZ UDPゴシック" w:hAnsi="BIZ UDPゴシック"/>
          <w:noProof/>
        </w:rPr>
        <mc:AlternateContent>
          <mc:Choice Requires="wps">
            <w:drawing>
              <wp:inline distT="0" distB="0" distL="0" distR="0" wp14:anchorId="34D2C70C" wp14:editId="040232D1">
                <wp:extent cx="5707380" cy="1226820"/>
                <wp:effectExtent l="0" t="0" r="26670" b="11430"/>
                <wp:docPr id="1523468892" name="正方形/長方形 1523468892"/>
                <wp:cNvGraphicFramePr/>
                <a:graphic xmlns:a="http://schemas.openxmlformats.org/drawingml/2006/main">
                  <a:graphicData uri="http://schemas.microsoft.com/office/word/2010/wordprocessingShape">
                    <wps:wsp>
                      <wps:cNvSpPr/>
                      <wps:spPr>
                        <a:xfrm>
                          <a:off x="0" y="0"/>
                          <a:ext cx="5707380" cy="1226820"/>
                        </a:xfrm>
                        <a:prstGeom prst="rect">
                          <a:avLst/>
                        </a:prstGeom>
                        <a:solidFill>
                          <a:sysClr val="window" lastClr="FFFFFF"/>
                        </a:solidFill>
                        <a:ln w="12700" cap="flat" cmpd="sng" algn="ctr">
                          <a:solidFill>
                            <a:srgbClr val="4EA72E"/>
                          </a:solidFill>
                          <a:prstDash val="solid"/>
                          <a:miter lim="800000"/>
                        </a:ln>
                        <a:effectLst/>
                      </wps:spPr>
                      <wps:txbx>
                        <w:txbxContent>
                          <w:p w14:paraId="5EC20B0D" w14:textId="2F7B38DF" w:rsidR="00794E62" w:rsidRPr="00DA1686" w:rsidRDefault="00794E62" w:rsidP="000E46D7">
                            <w:pPr>
                              <w:pStyle w:val="ad"/>
                              <w:numPr>
                                <w:ilvl w:val="0"/>
                                <w:numId w:val="6"/>
                              </w:numPr>
                              <w:rPr>
                                <w:rFonts w:ascii="BIZ UDPゴシック" w:eastAsia="BIZ UDゴシック" w:hAnsi="BIZ UDPゴシック"/>
                              </w:rPr>
                            </w:pPr>
                            <w:r w:rsidRPr="00DA1686">
                              <w:rPr>
                                <w:rFonts w:ascii="BIZ UDPゴシック" w:eastAsia="BIZ UDゴシック" w:hAnsi="BIZ UDPゴシック"/>
                              </w:rPr>
                              <w:t>避難者の生命と健康を守り、不安やストレス</w:t>
                            </w:r>
                            <w:r w:rsidRPr="009C240C">
                              <w:rPr>
                                <w:rFonts w:ascii="BIZ UDPゴシック" w:eastAsia="BIZ UDゴシック" w:hAnsi="BIZ UDPゴシック"/>
                                <w:color w:val="000000" w:themeColor="text1"/>
                              </w:rPr>
                              <w:t>なく</w:t>
                            </w:r>
                            <w:r w:rsidRPr="009C240C">
                              <w:rPr>
                                <w:rFonts w:ascii="BIZ UDPゴシック" w:eastAsia="BIZ UDゴシック" w:hAnsi="BIZ UDPゴシック" w:hint="eastAsia"/>
                                <w:color w:val="000000" w:themeColor="text1"/>
                              </w:rPr>
                              <w:t>過ごす</w:t>
                            </w:r>
                            <w:r w:rsidRPr="009C240C">
                              <w:rPr>
                                <w:rFonts w:ascii="BIZ UDPゴシック" w:eastAsia="BIZ UDゴシック" w:hAnsi="BIZ UDPゴシック"/>
                                <w:color w:val="000000" w:themeColor="text1"/>
                              </w:rPr>
                              <w:t>こ</w:t>
                            </w:r>
                            <w:r w:rsidRPr="00DA1686">
                              <w:rPr>
                                <w:rFonts w:ascii="BIZ UDPゴシック" w:eastAsia="BIZ UDゴシック" w:hAnsi="BIZ UDPゴシック"/>
                              </w:rPr>
                              <w:t>とができる環境を整備する</w:t>
                            </w:r>
                          </w:p>
                          <w:p w14:paraId="552ECB69" w14:textId="77777777" w:rsidR="00794E62" w:rsidRPr="00DA1686" w:rsidRDefault="00794E62" w:rsidP="000E46D7">
                            <w:pPr>
                              <w:pStyle w:val="ad"/>
                              <w:numPr>
                                <w:ilvl w:val="0"/>
                                <w:numId w:val="6"/>
                              </w:numPr>
                              <w:rPr>
                                <w:rFonts w:ascii="BIZ UDPゴシック" w:eastAsia="BIZ UDゴシック" w:hAnsi="BIZ UDPゴシック"/>
                              </w:rPr>
                            </w:pPr>
                            <w:r w:rsidRPr="00DA1686">
                              <w:rPr>
                                <w:rFonts w:ascii="BIZ UDPゴシック" w:eastAsia="BIZ UDゴシック" w:hAnsi="BIZ UDPゴシック"/>
                              </w:rPr>
                              <w:t>避難所運営協議会を中心とする、地域住民による主体的な運営を図る</w:t>
                            </w:r>
                          </w:p>
                          <w:p w14:paraId="7F3E653D" w14:textId="248179A1" w:rsidR="00794E62" w:rsidRPr="00DA1686" w:rsidRDefault="00794E62" w:rsidP="000E46D7">
                            <w:pPr>
                              <w:pStyle w:val="ad"/>
                              <w:numPr>
                                <w:ilvl w:val="0"/>
                                <w:numId w:val="6"/>
                              </w:numPr>
                              <w:rPr>
                                <w:rFonts w:ascii="BIZ UDPゴシック" w:eastAsia="BIZ UDゴシック" w:hAnsi="BIZ UDPゴシック"/>
                              </w:rPr>
                            </w:pPr>
                            <w:r w:rsidRPr="00DA1686">
                              <w:rPr>
                                <w:rFonts w:ascii="BIZ UDPゴシック" w:eastAsia="BIZ UDゴシック" w:hAnsi="BIZ UDPゴシック"/>
                              </w:rPr>
                              <w:t>地域の支援拠点として、支援を必要とする被災者の早期の生活</w:t>
                            </w:r>
                            <w:r w:rsidRPr="00DA1686">
                              <w:rPr>
                                <w:rFonts w:ascii="BIZ UDPゴシック" w:eastAsia="BIZ UDゴシック" w:hAnsi="BIZ UDPゴシック" w:hint="eastAsia"/>
                              </w:rPr>
                              <w:t>再建</w:t>
                            </w:r>
                            <w:r w:rsidRPr="00DA1686">
                              <w:rPr>
                                <w:rFonts w:ascii="BIZ UDPゴシック" w:eastAsia="BIZ UDゴシック" w:hAnsi="BIZ UDPゴシック"/>
                              </w:rPr>
                              <w:t>に向け、自立した生活を支援する</w:t>
                            </w:r>
                          </w:p>
                          <w:p w14:paraId="17BEDD28" w14:textId="77777777" w:rsidR="00794E62" w:rsidRPr="006D55C3" w:rsidRDefault="00794E62" w:rsidP="004A6F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D2C70C" id="正方形/長方形 1523468892" o:spid="_x0000_s1046" style="width:449.4pt;height:96.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" fillcolor="window" strokecolor="#4ea72e" strokeweight="1pt">
                <v:textbox>
                  <w:txbxContent>
                    <w:p w14:paraId="5EC20B0D" w14:textId="2F7B38DF" w:rsidR="00794E62" w:rsidRPr="00DA1686" w:rsidRDefault="00794E62" w:rsidP="000E46D7">
                      <w:pPr>
                        <w:pStyle w:val="ad"/>
                        <w:numPr>
                          <w:ilvl w:val="0"/>
                          <w:numId w:val="6"/>
                        </w:numPr>
                        <w:rPr>
                          <w:rFonts w:ascii="BIZ UDPゴシック" w:eastAsia="BIZ UDゴシック" w:hAnsi="BIZ UDPゴシック"/>
                        </w:rPr>
                      </w:pPr>
                      <w:r w:rsidRPr="00DA1686">
                        <w:rPr>
                          <w:rFonts w:ascii="BIZ UDPゴシック" w:eastAsia="BIZ UDゴシック" w:hAnsi="BIZ UDPゴシック"/>
                        </w:rPr>
                        <w:t>避難者の生命と健康を守り、不安やストレス</w:t>
                      </w:r>
                      <w:r w:rsidRPr="009C240C">
                        <w:rPr>
                          <w:rFonts w:ascii="BIZ UDPゴシック" w:eastAsia="BIZ UDゴシック" w:hAnsi="BIZ UDPゴシック"/>
                          <w:color w:val="000000" w:themeColor="text1"/>
                        </w:rPr>
                        <w:t>なく</w:t>
                      </w:r>
                      <w:r w:rsidRPr="009C240C">
                        <w:rPr>
                          <w:rFonts w:ascii="BIZ UDPゴシック" w:eastAsia="BIZ UDゴシック" w:hAnsi="BIZ UDPゴシック" w:hint="eastAsia"/>
                          <w:color w:val="000000" w:themeColor="text1"/>
                        </w:rPr>
                        <w:t>過ごす</w:t>
                      </w:r>
                      <w:r w:rsidRPr="009C240C">
                        <w:rPr>
                          <w:rFonts w:ascii="BIZ UDPゴシック" w:eastAsia="BIZ UDゴシック" w:hAnsi="BIZ UDPゴシック"/>
                          <w:color w:val="000000" w:themeColor="text1"/>
                        </w:rPr>
                        <w:t>こ</w:t>
                      </w:r>
                      <w:r w:rsidRPr="00DA1686">
                        <w:rPr>
                          <w:rFonts w:ascii="BIZ UDPゴシック" w:eastAsia="BIZ UDゴシック" w:hAnsi="BIZ UDPゴシック"/>
                        </w:rPr>
                        <w:t>とができる環境を整備する</w:t>
                      </w:r>
                    </w:p>
                    <w:p w14:paraId="552ECB69" w14:textId="77777777" w:rsidR="00794E62" w:rsidRPr="00DA1686" w:rsidRDefault="00794E62" w:rsidP="000E46D7">
                      <w:pPr>
                        <w:pStyle w:val="ad"/>
                        <w:numPr>
                          <w:ilvl w:val="0"/>
                          <w:numId w:val="6"/>
                        </w:numPr>
                        <w:rPr>
                          <w:rFonts w:ascii="BIZ UDPゴシック" w:eastAsia="BIZ UDゴシック" w:hAnsi="BIZ UDPゴシック"/>
                        </w:rPr>
                      </w:pPr>
                      <w:r w:rsidRPr="00DA1686">
                        <w:rPr>
                          <w:rFonts w:ascii="BIZ UDPゴシック" w:eastAsia="BIZ UDゴシック" w:hAnsi="BIZ UDPゴシック"/>
                        </w:rPr>
                        <w:t>避難所運営協議会を中心とする、地域住民による主体的な運営を図る</w:t>
                      </w:r>
                    </w:p>
                    <w:p w14:paraId="7F3E653D" w14:textId="248179A1" w:rsidR="00794E62" w:rsidRPr="00DA1686" w:rsidRDefault="00794E62" w:rsidP="000E46D7">
                      <w:pPr>
                        <w:pStyle w:val="ad"/>
                        <w:numPr>
                          <w:ilvl w:val="0"/>
                          <w:numId w:val="6"/>
                        </w:numPr>
                        <w:rPr>
                          <w:rFonts w:ascii="BIZ UDPゴシック" w:eastAsia="BIZ UDゴシック" w:hAnsi="BIZ UDPゴシック"/>
                        </w:rPr>
                      </w:pPr>
                      <w:r w:rsidRPr="00DA1686">
                        <w:rPr>
                          <w:rFonts w:ascii="BIZ UDPゴシック" w:eastAsia="BIZ UDゴシック" w:hAnsi="BIZ UDPゴシック"/>
                        </w:rPr>
                        <w:t>地域の支援拠点として、支援を必要とする被災者の早期の生活</w:t>
                      </w:r>
                      <w:r w:rsidRPr="00DA1686">
                        <w:rPr>
                          <w:rFonts w:ascii="BIZ UDPゴシック" w:eastAsia="BIZ UDゴシック" w:hAnsi="BIZ UDPゴシック" w:hint="eastAsia"/>
                        </w:rPr>
                        <w:t>再建</w:t>
                      </w:r>
                      <w:r w:rsidRPr="00DA1686">
                        <w:rPr>
                          <w:rFonts w:ascii="BIZ UDPゴシック" w:eastAsia="BIZ UDゴシック" w:hAnsi="BIZ UDPゴシック"/>
                        </w:rPr>
                        <w:t>に向け、自立した生活を支援する</w:t>
                      </w:r>
                    </w:p>
                    <w:p w14:paraId="17BEDD28" w14:textId="77777777" w:rsidR="00794E62" w:rsidRPr="006D55C3" w:rsidRDefault="00794E62" w:rsidP="004A6F77"/>
                  </w:txbxContent>
                </v:textbox>
                <w10:anchorlock/>
              </v:rect>
            </w:pict>
          </mc:Fallback>
        </mc:AlternateContent>
      </w:r>
    </w:p>
    <w:p w14:paraId="312921E5" w14:textId="77777777" w:rsidR="004A6F77" w:rsidRPr="00DA1686" w:rsidRDefault="004A6F77" w:rsidP="007C6DA4">
      <w:pPr>
        <w:snapToGrid w:val="0"/>
        <w:rPr>
          <w:rFonts w:ascii="BIZ UDPゴシック" w:eastAsia="BIZ UDゴシック" w:hAnsi="BIZ UDPゴシック"/>
        </w:rPr>
      </w:pPr>
    </w:p>
    <w:p w14:paraId="12060B7C" w14:textId="767D345A" w:rsidR="004A6F77" w:rsidRDefault="004A6F77" w:rsidP="004A6F77">
      <w:pPr>
        <w:ind w:leftChars="118" w:left="283" w:firstLineChars="100" w:firstLine="240"/>
        <w:rPr>
          <w:rFonts w:ascii="BIZ UDP明朝 Medium" w:hAnsi="BIZ UDP明朝 Medium"/>
        </w:rPr>
      </w:pPr>
      <w:r w:rsidRPr="009C240C">
        <w:rPr>
          <w:rFonts w:ascii="BIZ UDP明朝 Medium" w:hAnsi="BIZ UDP明朝 Medium" w:hint="eastAsia"/>
          <w:color w:val="000000" w:themeColor="text1"/>
        </w:rPr>
        <w:t>以上の内容に基づき、都が示す目指す避難所の実現に向け</w:t>
      </w:r>
      <w:r w:rsidR="00856791" w:rsidRPr="009C240C">
        <w:rPr>
          <w:rFonts w:ascii="BIZ UDP明朝 Medium" w:hAnsi="BIZ UDP明朝 Medium" w:hint="eastAsia"/>
          <w:color w:val="000000" w:themeColor="text1"/>
        </w:rPr>
        <w:t>て示された課題や、それぞれの</w:t>
      </w:r>
      <w:r w:rsidRPr="009C240C">
        <w:rPr>
          <w:rFonts w:ascii="BIZ UDP明朝 Medium" w:hAnsi="BIZ UDP明朝 Medium" w:hint="eastAsia"/>
          <w:color w:val="000000" w:themeColor="text1"/>
        </w:rPr>
        <w:t>目標</w:t>
      </w:r>
      <w:r w:rsidR="00856791" w:rsidRPr="009C240C">
        <w:rPr>
          <w:rFonts w:ascii="BIZ UDP明朝 Medium" w:hAnsi="BIZ UDP明朝 Medium" w:hint="eastAsia"/>
          <w:color w:val="000000" w:themeColor="text1"/>
        </w:rPr>
        <w:t>・</w:t>
      </w:r>
      <w:r w:rsidRPr="009C240C">
        <w:rPr>
          <w:rFonts w:ascii="BIZ UDP明朝 Medium" w:hAnsi="BIZ UDP明朝 Medium" w:hint="eastAsia"/>
          <w:color w:val="000000" w:themeColor="text1"/>
        </w:rPr>
        <w:t>基準も踏まえ</w:t>
      </w:r>
      <w:r w:rsidRPr="00DA1686">
        <w:rPr>
          <w:rFonts w:ascii="BIZ UDP明朝 Medium" w:hAnsi="BIZ UDP明朝 Medium" w:hint="eastAsia"/>
        </w:rPr>
        <w:t>、様々な取り組みを行っていきます。</w:t>
      </w:r>
    </w:p>
    <w:p w14:paraId="3CA4EB62" w14:textId="14E5F1D0" w:rsidR="009F2E9D" w:rsidRDefault="009F2E9D" w:rsidP="00EB51BA">
      <w:pPr>
        <w:rPr>
          <w:rFonts w:ascii="BIZ UDP明朝 Medium" w:hAnsi="BIZ UDP明朝 Medium"/>
        </w:rPr>
      </w:pPr>
      <w:r>
        <w:rPr>
          <w:rFonts w:ascii="BIZ UDP明朝 Medium" w:hAnsi="BIZ UDP明朝 Medium"/>
        </w:rPr>
        <w:br w:type="page"/>
      </w:r>
    </w:p>
    <w:p w14:paraId="7596E680" w14:textId="77777777" w:rsidR="004A6F77" w:rsidRPr="00DA1686" w:rsidRDefault="004A6F77" w:rsidP="00226511">
      <w:pPr>
        <w:pStyle w:val="25"/>
      </w:pPr>
      <w:bookmarkStart w:id="22" w:name="_Toc215671898"/>
      <w:bookmarkStart w:id="23" w:name="_Toc236849839"/>
      <w:r w:rsidRPr="00DA1686">
        <w:rPr>
          <w:rFonts w:hint="eastAsia"/>
        </w:rPr>
        <w:lastRenderedPageBreak/>
        <w:t>３　避難所等の指定</w:t>
      </w:r>
      <w:bookmarkEnd w:id="22"/>
      <w:bookmarkEnd w:id="23"/>
    </w:p>
    <w:p w14:paraId="3915ADB8" w14:textId="77777777" w:rsidR="004A6F77" w:rsidRPr="00DA1686" w:rsidRDefault="004A6F77" w:rsidP="00226511">
      <w:pPr>
        <w:pStyle w:val="30"/>
        <w:spacing w:after="108"/>
      </w:pPr>
      <w:bookmarkStart w:id="24" w:name="_Toc234851084"/>
      <w:bookmarkStart w:id="25" w:name="_Toc236849840"/>
      <w:r w:rsidRPr="00DA1686">
        <w:rPr>
          <w:rFonts w:hint="eastAsia"/>
        </w:rPr>
        <w:t>（１）</w:t>
      </w:r>
      <w:r w:rsidRPr="00DA1686">
        <w:t>指定避難所</w:t>
      </w:r>
      <w:bookmarkEnd w:id="24"/>
      <w:bookmarkEnd w:id="25"/>
    </w:p>
    <w:p w14:paraId="5B82BFF0" w14:textId="7F518F6C" w:rsidR="004A6F77" w:rsidRDefault="004A6F77" w:rsidP="009F2E9D">
      <w:pPr>
        <w:ind w:leftChars="118" w:left="283" w:firstLineChars="100" w:firstLine="240"/>
        <w:rPr>
          <w:rFonts w:ascii="BIZ UDP明朝 Medium" w:hAnsi="BIZ UDP明朝 Medium"/>
        </w:rPr>
      </w:pPr>
      <w:r w:rsidRPr="00DA1686">
        <w:rPr>
          <w:rFonts w:ascii="BIZ UDP明朝 Medium" w:hAnsi="BIZ UDP明朝 Medium" w:hint="eastAsia"/>
        </w:rPr>
        <w:t>耐震・耐火・鉄骨構造を備えた公共建築物（学校・公共施設等）を避難所として指定し、避難所ごとに避難対象となる町会・自治会を割り当てます。</w:t>
      </w:r>
    </w:p>
    <w:p w14:paraId="7305CB14" w14:textId="77777777" w:rsidR="009F2E9D" w:rsidRPr="00DA1686" w:rsidRDefault="009F2E9D" w:rsidP="009F2E9D">
      <w:pPr>
        <w:ind w:leftChars="118" w:left="283" w:firstLineChars="100" w:firstLine="234"/>
        <w:rPr>
          <w:rFonts w:ascii="BIZ UDPゴシック" w:eastAsia="BIZ UDゴシック" w:hAnsi="BIZ UDPゴシック" w:cs="ＭＳ Ｐゴシック"/>
          <w:b/>
          <w:spacing w:val="-3"/>
          <w:kern w:val="0"/>
          <w:shd w:val="clear" w:color="auto" w:fill="D8D8D8"/>
          <w14:ligatures w14:val="none"/>
        </w:rPr>
      </w:pPr>
    </w:p>
    <w:tbl>
      <w:tblPr>
        <w:tblStyle w:val="120"/>
        <w:tblW w:w="0" w:type="auto"/>
        <w:jc w:val="center"/>
        <w:tblLook w:val="04A0" w:firstRow="1" w:lastRow="0" w:firstColumn="1" w:lastColumn="0" w:noHBand="0" w:noVBand="1"/>
      </w:tblPr>
      <w:tblGrid>
        <w:gridCol w:w="531"/>
        <w:gridCol w:w="2053"/>
        <w:gridCol w:w="1701"/>
        <w:gridCol w:w="4962"/>
      </w:tblGrid>
      <w:tr w:rsidR="004A6F77" w:rsidRPr="004A6F77" w14:paraId="42C9DBB5" w14:textId="77777777" w:rsidTr="009F2E9D">
        <w:trPr>
          <w:cantSplit/>
          <w:tblHeader/>
          <w:jc w:val="center"/>
        </w:trPr>
        <w:tc>
          <w:tcPr>
            <w:tcW w:w="516" w:type="dxa"/>
            <w:shd w:val="clear" w:color="auto" w:fill="D9D9D9" w:themeFill="background1" w:themeFillShade="D9"/>
          </w:tcPr>
          <w:p w14:paraId="420A4C74" w14:textId="77777777" w:rsidR="004A6F77" w:rsidRPr="004A6F77" w:rsidRDefault="004A6F77" w:rsidP="004A6F77">
            <w:pPr>
              <w:widowControl w:val="0"/>
              <w:jc w:val="center"/>
              <w:rPr>
                <w:rFonts w:ascii="BIZ UDPゴシック" w:eastAsia="BIZ UDPゴシック" w:hAnsi="BIZ UDPゴシック"/>
                <w:sz w:val="21"/>
                <w:szCs w:val="21"/>
              </w:rPr>
            </w:pPr>
            <w:r w:rsidRPr="00DA1686">
              <w:rPr>
                <w:rFonts w:ascii="BIZ UDPゴシック" w:eastAsia="BIZ UDゴシック" w:hAnsi="BIZ UDPゴシック" w:hint="eastAsia"/>
                <w:sz w:val="21"/>
                <w:szCs w:val="21"/>
              </w:rPr>
              <w:t>No</w:t>
            </w:r>
          </w:p>
        </w:tc>
        <w:tc>
          <w:tcPr>
            <w:tcW w:w="2053" w:type="dxa"/>
            <w:shd w:val="clear" w:color="auto" w:fill="D9D9D9" w:themeFill="background1" w:themeFillShade="D9"/>
          </w:tcPr>
          <w:p w14:paraId="2023D80F" w14:textId="77777777" w:rsidR="004A6F77" w:rsidRPr="004A6F77" w:rsidRDefault="004A6F77" w:rsidP="004A6F77">
            <w:pPr>
              <w:widowControl w:val="0"/>
              <w:jc w:val="center"/>
              <w:rPr>
                <w:rFonts w:ascii="BIZ UDPゴシック" w:eastAsia="BIZ UDPゴシック" w:hAnsi="BIZ UDPゴシック"/>
                <w:sz w:val="21"/>
                <w:szCs w:val="21"/>
              </w:rPr>
            </w:pPr>
            <w:r w:rsidRPr="00DA1686">
              <w:rPr>
                <w:rFonts w:ascii="BIZ UDPゴシック" w:eastAsia="BIZ UDゴシック" w:hAnsi="BIZ UDPゴシック" w:hint="eastAsia"/>
                <w:sz w:val="21"/>
                <w:szCs w:val="21"/>
              </w:rPr>
              <w:t>避難所</w:t>
            </w:r>
          </w:p>
        </w:tc>
        <w:tc>
          <w:tcPr>
            <w:tcW w:w="1701" w:type="dxa"/>
            <w:shd w:val="clear" w:color="auto" w:fill="D9D9D9" w:themeFill="background1" w:themeFillShade="D9"/>
          </w:tcPr>
          <w:p w14:paraId="1A2469BB" w14:textId="77777777" w:rsidR="004A6F77" w:rsidRPr="004A6F77" w:rsidRDefault="004A6F77" w:rsidP="004A6F77">
            <w:pPr>
              <w:widowControl w:val="0"/>
              <w:jc w:val="center"/>
              <w:rPr>
                <w:rFonts w:ascii="BIZ UDPゴシック" w:eastAsia="BIZ UDPゴシック" w:hAnsi="BIZ UDPゴシック"/>
                <w:sz w:val="21"/>
                <w:szCs w:val="21"/>
              </w:rPr>
            </w:pPr>
            <w:r w:rsidRPr="00DA1686">
              <w:rPr>
                <w:rFonts w:ascii="BIZ UDPゴシック" w:eastAsia="BIZ UDゴシック" w:hAnsi="BIZ UDPゴシック" w:hint="eastAsia"/>
                <w:sz w:val="21"/>
                <w:szCs w:val="21"/>
              </w:rPr>
              <w:t>所在地</w:t>
            </w:r>
          </w:p>
        </w:tc>
        <w:tc>
          <w:tcPr>
            <w:tcW w:w="4962" w:type="dxa"/>
            <w:shd w:val="clear" w:color="auto" w:fill="D9D9D9" w:themeFill="background1" w:themeFillShade="D9"/>
          </w:tcPr>
          <w:p w14:paraId="01F8D9D8" w14:textId="77777777" w:rsidR="004A6F77" w:rsidRPr="00DA1686" w:rsidRDefault="004A6F77" w:rsidP="004A6F77">
            <w:pPr>
              <w:widowControl w:val="0"/>
              <w:jc w:val="center"/>
              <w:rPr>
                <w:rFonts w:ascii="BIZ UDPゴシック" w:eastAsia="BIZ UDゴシック" w:hAnsi="BIZ UDPゴシック"/>
                <w:sz w:val="21"/>
                <w:szCs w:val="21"/>
              </w:rPr>
            </w:pPr>
            <w:r w:rsidRPr="00DA1686">
              <w:rPr>
                <w:rFonts w:ascii="BIZ UDPゴシック" w:eastAsia="BIZ UDゴシック" w:hAnsi="BIZ UDPゴシック" w:hint="eastAsia"/>
                <w:sz w:val="21"/>
                <w:szCs w:val="21"/>
              </w:rPr>
              <w:t>対象町会等</w:t>
            </w:r>
          </w:p>
        </w:tc>
      </w:tr>
      <w:tr w:rsidR="004A6F77" w:rsidRPr="004A6F77" w14:paraId="65A2E4FD" w14:textId="77777777" w:rsidTr="009F2E9D">
        <w:trPr>
          <w:cantSplit/>
          <w:trHeight w:val="436"/>
          <w:jc w:val="center"/>
        </w:trPr>
        <w:tc>
          <w:tcPr>
            <w:tcW w:w="516" w:type="dxa"/>
            <w:vAlign w:val="center"/>
          </w:tcPr>
          <w:p w14:paraId="54FE76FC"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１</w:t>
            </w:r>
          </w:p>
        </w:tc>
        <w:tc>
          <w:tcPr>
            <w:tcW w:w="2053" w:type="dxa"/>
            <w:vAlign w:val="center"/>
          </w:tcPr>
          <w:p w14:paraId="41279649"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礫川小学校</w:t>
            </w:r>
          </w:p>
        </w:tc>
        <w:tc>
          <w:tcPr>
            <w:tcW w:w="1701" w:type="dxa"/>
            <w:vAlign w:val="center"/>
          </w:tcPr>
          <w:p w14:paraId="26BD4836"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小石川</w:t>
            </w:r>
            <w:r w:rsidRPr="00DA1686">
              <w:rPr>
                <w:rFonts w:ascii="BIZ UDP明朝 Medium" w:eastAsia="BIZ UD明朝 Medium" w:hAnsi="BIZ UDP明朝 Medium" w:hint="eastAsia"/>
                <w:sz w:val="18"/>
                <w:szCs w:val="18"/>
              </w:rPr>
              <w:t>2-13-2</w:t>
            </w:r>
          </w:p>
        </w:tc>
        <w:tc>
          <w:tcPr>
            <w:tcW w:w="4962" w:type="dxa"/>
            <w:vAlign w:val="center"/>
          </w:tcPr>
          <w:p w14:paraId="4688035A"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富坂一丁目町会・富坂二丁目町会、表町町会</w:t>
            </w:r>
          </w:p>
          <w:p w14:paraId="6AF57553"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春日町三丁目町会</w:t>
            </w:r>
          </w:p>
        </w:tc>
      </w:tr>
      <w:tr w:rsidR="004A6F77" w:rsidRPr="004A6F77" w14:paraId="218A3676" w14:textId="77777777" w:rsidTr="009F2E9D">
        <w:trPr>
          <w:cantSplit/>
          <w:jc w:val="center"/>
        </w:trPr>
        <w:tc>
          <w:tcPr>
            <w:tcW w:w="516" w:type="dxa"/>
            <w:vAlign w:val="center"/>
          </w:tcPr>
          <w:p w14:paraId="3537B738"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２</w:t>
            </w:r>
          </w:p>
        </w:tc>
        <w:tc>
          <w:tcPr>
            <w:tcW w:w="2053" w:type="dxa"/>
            <w:vAlign w:val="center"/>
          </w:tcPr>
          <w:p w14:paraId="357CBC1B"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柳町小学校</w:t>
            </w:r>
          </w:p>
        </w:tc>
        <w:tc>
          <w:tcPr>
            <w:tcW w:w="1701" w:type="dxa"/>
            <w:vAlign w:val="center"/>
          </w:tcPr>
          <w:p w14:paraId="0D492CB5"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小石川</w:t>
            </w:r>
            <w:r w:rsidRPr="00DA1686">
              <w:rPr>
                <w:rFonts w:ascii="BIZ UDP明朝 Medium" w:eastAsia="BIZ UD明朝 Medium" w:hAnsi="BIZ UDP明朝 Medium" w:hint="eastAsia"/>
                <w:sz w:val="18"/>
                <w:szCs w:val="18"/>
              </w:rPr>
              <w:t>1-23-16</w:t>
            </w:r>
          </w:p>
        </w:tc>
        <w:tc>
          <w:tcPr>
            <w:tcW w:w="4962" w:type="dxa"/>
            <w:vAlign w:val="center"/>
          </w:tcPr>
          <w:p w14:paraId="24F6F3DE" w14:textId="591E4A2B" w:rsidR="00CE67C3" w:rsidRPr="00DA168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初音町町会、小石川表町会、小石川柳町町会</w:t>
            </w:r>
          </w:p>
          <w:p w14:paraId="28A6C96E" w14:textId="787E6BB5" w:rsidR="004A6F77" w:rsidRPr="00DA168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柳町中央町会、八千代町町会、南戸崎町会</w:t>
            </w:r>
          </w:p>
        </w:tc>
      </w:tr>
      <w:tr w:rsidR="004A6F77" w:rsidRPr="004A6F77" w14:paraId="364D6B5B" w14:textId="77777777" w:rsidTr="009F2E9D">
        <w:trPr>
          <w:cantSplit/>
          <w:jc w:val="center"/>
        </w:trPr>
        <w:tc>
          <w:tcPr>
            <w:tcW w:w="516" w:type="dxa"/>
            <w:vAlign w:val="center"/>
          </w:tcPr>
          <w:p w14:paraId="4E581ADE"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３</w:t>
            </w:r>
          </w:p>
        </w:tc>
        <w:tc>
          <w:tcPr>
            <w:tcW w:w="2053" w:type="dxa"/>
            <w:vAlign w:val="center"/>
          </w:tcPr>
          <w:p w14:paraId="250B93DC"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指ヶ谷小学校</w:t>
            </w:r>
          </w:p>
        </w:tc>
        <w:tc>
          <w:tcPr>
            <w:tcW w:w="1701" w:type="dxa"/>
            <w:vAlign w:val="center"/>
          </w:tcPr>
          <w:p w14:paraId="48343743"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白山</w:t>
            </w:r>
            <w:r w:rsidRPr="00DA1686">
              <w:rPr>
                <w:rFonts w:ascii="BIZ UDP明朝 Medium" w:eastAsia="BIZ UD明朝 Medium" w:hAnsi="BIZ UDP明朝 Medium" w:hint="eastAsia"/>
                <w:sz w:val="18"/>
                <w:szCs w:val="18"/>
              </w:rPr>
              <w:t>2-18-4</w:t>
            </w:r>
          </w:p>
        </w:tc>
        <w:tc>
          <w:tcPr>
            <w:tcW w:w="4962" w:type="dxa"/>
            <w:vAlign w:val="center"/>
          </w:tcPr>
          <w:p w14:paraId="1638E51A"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戸崎町町会、指ケ谷町会、白山指ケ谷町会、白山町会</w:t>
            </w:r>
          </w:p>
          <w:p w14:paraId="1FB9CF2B"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京華通り自治会</w:t>
            </w:r>
          </w:p>
        </w:tc>
      </w:tr>
      <w:tr w:rsidR="004A6F77" w:rsidRPr="004A6F77" w14:paraId="5852EAF9" w14:textId="77777777" w:rsidTr="009F2E9D">
        <w:trPr>
          <w:cantSplit/>
          <w:jc w:val="center"/>
        </w:trPr>
        <w:tc>
          <w:tcPr>
            <w:tcW w:w="516" w:type="dxa"/>
            <w:vAlign w:val="center"/>
          </w:tcPr>
          <w:p w14:paraId="531C4784"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４</w:t>
            </w:r>
          </w:p>
        </w:tc>
        <w:tc>
          <w:tcPr>
            <w:tcW w:w="2053" w:type="dxa"/>
            <w:vAlign w:val="center"/>
          </w:tcPr>
          <w:p w14:paraId="7EF07B66"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林町小学校</w:t>
            </w:r>
          </w:p>
        </w:tc>
        <w:tc>
          <w:tcPr>
            <w:tcW w:w="1701" w:type="dxa"/>
            <w:vAlign w:val="center"/>
          </w:tcPr>
          <w:p w14:paraId="6ABB003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千石</w:t>
            </w:r>
            <w:r w:rsidRPr="00DA1686">
              <w:rPr>
                <w:rFonts w:ascii="BIZ UDP明朝 Medium" w:eastAsia="BIZ UD明朝 Medium" w:hAnsi="BIZ UDP明朝 Medium" w:hint="eastAsia"/>
                <w:sz w:val="18"/>
                <w:szCs w:val="18"/>
              </w:rPr>
              <w:t>2-36-3</w:t>
            </w:r>
          </w:p>
        </w:tc>
        <w:tc>
          <w:tcPr>
            <w:tcW w:w="4962" w:type="dxa"/>
            <w:vAlign w:val="center"/>
          </w:tcPr>
          <w:p w14:paraId="23038004"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林町町会、丸山町会、大原町会</w:t>
            </w:r>
          </w:p>
        </w:tc>
      </w:tr>
      <w:tr w:rsidR="004A6F77" w:rsidRPr="004A6F77" w14:paraId="12812350" w14:textId="77777777" w:rsidTr="009F2E9D">
        <w:trPr>
          <w:cantSplit/>
          <w:jc w:val="center"/>
        </w:trPr>
        <w:tc>
          <w:tcPr>
            <w:tcW w:w="516" w:type="dxa"/>
            <w:vAlign w:val="center"/>
          </w:tcPr>
          <w:p w14:paraId="000D4447"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５</w:t>
            </w:r>
          </w:p>
        </w:tc>
        <w:tc>
          <w:tcPr>
            <w:tcW w:w="2053" w:type="dxa"/>
            <w:vAlign w:val="center"/>
          </w:tcPr>
          <w:p w14:paraId="180107E6"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明化小学校</w:t>
            </w:r>
          </w:p>
        </w:tc>
        <w:tc>
          <w:tcPr>
            <w:tcW w:w="1701" w:type="dxa"/>
            <w:vAlign w:val="center"/>
          </w:tcPr>
          <w:p w14:paraId="7A98CD8E"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千石</w:t>
            </w:r>
            <w:r w:rsidRPr="00DA1686">
              <w:rPr>
                <w:rFonts w:ascii="BIZ UDP明朝 Medium" w:eastAsia="BIZ UD明朝 Medium" w:hAnsi="BIZ UDP明朝 Medium" w:hint="eastAsia"/>
                <w:sz w:val="18"/>
                <w:szCs w:val="18"/>
              </w:rPr>
              <w:t>1-13-9</w:t>
            </w:r>
          </w:p>
        </w:tc>
        <w:tc>
          <w:tcPr>
            <w:tcW w:w="4962" w:type="dxa"/>
            <w:vAlign w:val="center"/>
          </w:tcPr>
          <w:p w14:paraId="5312C7A0"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原町町会、宮下町会、西原町会</w:t>
            </w:r>
          </w:p>
        </w:tc>
      </w:tr>
      <w:tr w:rsidR="004A6F77" w:rsidRPr="004A6F77" w14:paraId="33F05745" w14:textId="77777777" w:rsidTr="009F2E9D">
        <w:trPr>
          <w:cantSplit/>
          <w:jc w:val="center"/>
        </w:trPr>
        <w:tc>
          <w:tcPr>
            <w:tcW w:w="516" w:type="dxa"/>
            <w:vAlign w:val="center"/>
          </w:tcPr>
          <w:p w14:paraId="7F3473E6"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６</w:t>
            </w:r>
          </w:p>
        </w:tc>
        <w:tc>
          <w:tcPr>
            <w:tcW w:w="2053" w:type="dxa"/>
            <w:vAlign w:val="center"/>
          </w:tcPr>
          <w:p w14:paraId="1A4F3578"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青柳小学校</w:t>
            </w:r>
          </w:p>
        </w:tc>
        <w:tc>
          <w:tcPr>
            <w:tcW w:w="1701" w:type="dxa"/>
            <w:vAlign w:val="center"/>
          </w:tcPr>
          <w:p w14:paraId="6BC2FA4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大塚</w:t>
            </w:r>
            <w:r w:rsidRPr="00DA1686">
              <w:rPr>
                <w:rFonts w:ascii="BIZ UDP明朝 Medium" w:eastAsia="BIZ UD明朝 Medium" w:hAnsi="BIZ UDP明朝 Medium" w:hint="eastAsia"/>
                <w:sz w:val="18"/>
                <w:szCs w:val="18"/>
              </w:rPr>
              <w:t>5-40-18</w:t>
            </w:r>
          </w:p>
        </w:tc>
        <w:tc>
          <w:tcPr>
            <w:tcW w:w="4962" w:type="dxa"/>
            <w:vAlign w:val="center"/>
          </w:tcPr>
          <w:p w14:paraId="3207A2A0"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豊島ケ岡町会、大塚坂下南町会、大塚坂下北町会</w:t>
            </w:r>
          </w:p>
          <w:p w14:paraId="69F69649"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目白台二丁目町会</w:t>
            </w:r>
          </w:p>
        </w:tc>
      </w:tr>
      <w:tr w:rsidR="004A6F77" w:rsidRPr="004A6F77" w14:paraId="0E0237F8" w14:textId="77777777" w:rsidTr="009F2E9D">
        <w:trPr>
          <w:cantSplit/>
          <w:jc w:val="center"/>
        </w:trPr>
        <w:tc>
          <w:tcPr>
            <w:tcW w:w="516" w:type="dxa"/>
            <w:vAlign w:val="center"/>
          </w:tcPr>
          <w:p w14:paraId="2650C95C"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７</w:t>
            </w:r>
          </w:p>
        </w:tc>
        <w:tc>
          <w:tcPr>
            <w:tcW w:w="2053" w:type="dxa"/>
            <w:vAlign w:val="center"/>
          </w:tcPr>
          <w:p w14:paraId="0449995B"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関口台町小学校</w:t>
            </w:r>
          </w:p>
        </w:tc>
        <w:tc>
          <w:tcPr>
            <w:tcW w:w="1701" w:type="dxa"/>
            <w:vAlign w:val="center"/>
          </w:tcPr>
          <w:p w14:paraId="168CDDC0"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関口</w:t>
            </w:r>
            <w:r w:rsidRPr="00DA1686">
              <w:rPr>
                <w:rFonts w:ascii="BIZ UDP明朝 Medium" w:eastAsia="BIZ UD明朝 Medium" w:hAnsi="BIZ UDP明朝 Medium" w:hint="eastAsia"/>
                <w:sz w:val="18"/>
                <w:szCs w:val="18"/>
              </w:rPr>
              <w:t>2-6-1</w:t>
            </w:r>
          </w:p>
        </w:tc>
        <w:tc>
          <w:tcPr>
            <w:tcW w:w="4962" w:type="dxa"/>
            <w:vAlign w:val="center"/>
          </w:tcPr>
          <w:p w14:paraId="3523D03D"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目白台豊川町会、高田老松町会、関口町会</w:t>
            </w:r>
          </w:p>
          <w:p w14:paraId="39F8848F"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関口二・三丁目町会</w:t>
            </w:r>
          </w:p>
        </w:tc>
      </w:tr>
      <w:tr w:rsidR="004A6F77" w:rsidRPr="004A6F77" w14:paraId="7A4252C8" w14:textId="77777777" w:rsidTr="009F2E9D">
        <w:trPr>
          <w:cantSplit/>
          <w:jc w:val="center"/>
        </w:trPr>
        <w:tc>
          <w:tcPr>
            <w:tcW w:w="516" w:type="dxa"/>
            <w:vAlign w:val="center"/>
          </w:tcPr>
          <w:p w14:paraId="0629ECA7"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８</w:t>
            </w:r>
          </w:p>
        </w:tc>
        <w:tc>
          <w:tcPr>
            <w:tcW w:w="2053" w:type="dxa"/>
            <w:vAlign w:val="center"/>
          </w:tcPr>
          <w:p w14:paraId="1168880E"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小日向台町小学校</w:t>
            </w:r>
          </w:p>
        </w:tc>
        <w:tc>
          <w:tcPr>
            <w:tcW w:w="1701" w:type="dxa"/>
            <w:vAlign w:val="center"/>
          </w:tcPr>
          <w:p w14:paraId="72383C34"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小日向</w:t>
            </w:r>
            <w:r w:rsidRPr="00DA1686">
              <w:rPr>
                <w:rFonts w:ascii="BIZ UDP明朝 Medium" w:eastAsia="BIZ UD明朝 Medium" w:hAnsi="BIZ UDP明朝 Medium" w:hint="eastAsia"/>
                <w:sz w:val="18"/>
                <w:szCs w:val="18"/>
              </w:rPr>
              <w:t>2-3-8</w:t>
            </w:r>
          </w:p>
        </w:tc>
        <w:tc>
          <w:tcPr>
            <w:tcW w:w="4962" w:type="dxa"/>
            <w:vAlign w:val="center"/>
          </w:tcPr>
          <w:p w14:paraId="726A7CCA"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小日向台町町会、茗荷谷町会</w:t>
            </w:r>
          </w:p>
        </w:tc>
      </w:tr>
      <w:tr w:rsidR="004A6F77" w:rsidRPr="004A6F77" w14:paraId="4667B04B" w14:textId="77777777" w:rsidTr="009F2E9D">
        <w:trPr>
          <w:cantSplit/>
          <w:jc w:val="center"/>
        </w:trPr>
        <w:tc>
          <w:tcPr>
            <w:tcW w:w="516" w:type="dxa"/>
            <w:vAlign w:val="center"/>
          </w:tcPr>
          <w:p w14:paraId="5D6EB72B"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９</w:t>
            </w:r>
          </w:p>
        </w:tc>
        <w:tc>
          <w:tcPr>
            <w:tcW w:w="2053" w:type="dxa"/>
            <w:vAlign w:val="center"/>
          </w:tcPr>
          <w:p w14:paraId="7B75D7D7"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金富小学校</w:t>
            </w:r>
          </w:p>
        </w:tc>
        <w:tc>
          <w:tcPr>
            <w:tcW w:w="1701" w:type="dxa"/>
            <w:vAlign w:val="center"/>
          </w:tcPr>
          <w:p w14:paraId="72E65088"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春日</w:t>
            </w:r>
            <w:r w:rsidRPr="00DA1686">
              <w:rPr>
                <w:rFonts w:ascii="BIZ UDP明朝 Medium" w:eastAsia="BIZ UD明朝 Medium" w:hAnsi="BIZ UDP明朝 Medium" w:hint="eastAsia"/>
                <w:sz w:val="18"/>
                <w:szCs w:val="18"/>
              </w:rPr>
              <w:t>2-6-15</w:t>
            </w:r>
          </w:p>
        </w:tc>
        <w:tc>
          <w:tcPr>
            <w:tcW w:w="4962" w:type="dxa"/>
            <w:vAlign w:val="center"/>
          </w:tcPr>
          <w:p w14:paraId="08AC744F"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春日二丁目町会、第六天町会、武島町会、水道端町会</w:t>
            </w:r>
          </w:p>
          <w:p w14:paraId="5AF6BAC3"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西江戸川町会</w:t>
            </w:r>
          </w:p>
        </w:tc>
      </w:tr>
      <w:tr w:rsidR="004A6F77" w:rsidRPr="004A6F77" w14:paraId="1A6DB497" w14:textId="77777777" w:rsidTr="009F2E9D">
        <w:trPr>
          <w:cantSplit/>
          <w:jc w:val="center"/>
        </w:trPr>
        <w:tc>
          <w:tcPr>
            <w:tcW w:w="516" w:type="dxa"/>
            <w:vAlign w:val="center"/>
          </w:tcPr>
          <w:p w14:paraId="12E304D7"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10</w:t>
            </w:r>
          </w:p>
        </w:tc>
        <w:tc>
          <w:tcPr>
            <w:tcW w:w="2053" w:type="dxa"/>
            <w:vAlign w:val="center"/>
          </w:tcPr>
          <w:p w14:paraId="2A3D6C8C"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窪町小学校</w:t>
            </w:r>
          </w:p>
        </w:tc>
        <w:tc>
          <w:tcPr>
            <w:tcW w:w="1701" w:type="dxa"/>
            <w:vAlign w:val="center"/>
          </w:tcPr>
          <w:p w14:paraId="1179F26E"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大塚</w:t>
            </w:r>
            <w:r w:rsidRPr="00DA1686">
              <w:rPr>
                <w:rFonts w:ascii="BIZ UDP明朝 Medium" w:eastAsia="BIZ UD明朝 Medium" w:hAnsi="BIZ UDP明朝 Medium" w:hint="eastAsia"/>
                <w:sz w:val="18"/>
                <w:szCs w:val="18"/>
              </w:rPr>
              <w:t>3-2-3</w:t>
            </w:r>
          </w:p>
        </w:tc>
        <w:tc>
          <w:tcPr>
            <w:tcW w:w="4962" w:type="dxa"/>
            <w:vAlign w:val="center"/>
          </w:tcPr>
          <w:p w14:paraId="0E5628F3"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大塚窪町町会、氷川下町会</w:t>
            </w:r>
          </w:p>
        </w:tc>
      </w:tr>
      <w:tr w:rsidR="004A6F77" w:rsidRPr="004A6F77" w14:paraId="72244E0B" w14:textId="77777777" w:rsidTr="009F2E9D">
        <w:trPr>
          <w:cantSplit/>
          <w:jc w:val="center"/>
        </w:trPr>
        <w:tc>
          <w:tcPr>
            <w:tcW w:w="516" w:type="dxa"/>
            <w:vAlign w:val="center"/>
          </w:tcPr>
          <w:p w14:paraId="7DB5D52D"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11</w:t>
            </w:r>
          </w:p>
        </w:tc>
        <w:tc>
          <w:tcPr>
            <w:tcW w:w="2053" w:type="dxa"/>
            <w:vAlign w:val="center"/>
          </w:tcPr>
          <w:p w14:paraId="43C014C3"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大塚小学校</w:t>
            </w:r>
          </w:p>
        </w:tc>
        <w:tc>
          <w:tcPr>
            <w:tcW w:w="1701" w:type="dxa"/>
            <w:vAlign w:val="center"/>
          </w:tcPr>
          <w:p w14:paraId="3AE94898"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大塚</w:t>
            </w:r>
            <w:r w:rsidRPr="00DA1686">
              <w:rPr>
                <w:rFonts w:ascii="BIZ UDP明朝 Medium" w:eastAsia="BIZ UD明朝 Medium" w:hAnsi="BIZ UDP明朝 Medium" w:hint="eastAsia"/>
                <w:sz w:val="18"/>
                <w:szCs w:val="18"/>
              </w:rPr>
              <w:t>4-1-7</w:t>
            </w:r>
          </w:p>
        </w:tc>
        <w:tc>
          <w:tcPr>
            <w:tcW w:w="4962" w:type="dxa"/>
            <w:vAlign w:val="center"/>
          </w:tcPr>
          <w:p w14:paraId="2292BB33"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大塚上辻町会、大塚仲町町会、大塚四丁目協力会</w:t>
            </w:r>
          </w:p>
        </w:tc>
      </w:tr>
      <w:tr w:rsidR="004A6F77" w:rsidRPr="004A6F77" w14:paraId="28B5A5A1" w14:textId="77777777" w:rsidTr="009F2E9D">
        <w:trPr>
          <w:cantSplit/>
          <w:jc w:val="center"/>
        </w:trPr>
        <w:tc>
          <w:tcPr>
            <w:tcW w:w="516" w:type="dxa"/>
            <w:vAlign w:val="center"/>
          </w:tcPr>
          <w:p w14:paraId="75D2F6E0"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12</w:t>
            </w:r>
          </w:p>
        </w:tc>
        <w:tc>
          <w:tcPr>
            <w:tcW w:w="2053" w:type="dxa"/>
            <w:vAlign w:val="center"/>
          </w:tcPr>
          <w:p w14:paraId="3955EB6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湯島小学校</w:t>
            </w:r>
          </w:p>
        </w:tc>
        <w:tc>
          <w:tcPr>
            <w:tcW w:w="1701" w:type="dxa"/>
            <w:vAlign w:val="center"/>
          </w:tcPr>
          <w:p w14:paraId="3033D9C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湯島</w:t>
            </w:r>
            <w:r w:rsidRPr="00DA1686">
              <w:rPr>
                <w:rFonts w:ascii="BIZ UDP明朝 Medium" w:eastAsia="BIZ UD明朝 Medium" w:hAnsi="BIZ UDP明朝 Medium" w:hint="eastAsia"/>
                <w:sz w:val="18"/>
                <w:szCs w:val="18"/>
              </w:rPr>
              <w:t>2-28-14</w:t>
            </w:r>
          </w:p>
        </w:tc>
        <w:tc>
          <w:tcPr>
            <w:tcW w:w="4962" w:type="dxa"/>
            <w:vAlign w:val="center"/>
          </w:tcPr>
          <w:p w14:paraId="1FCA8F82" w14:textId="77777777" w:rsidR="00EB51BA"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湯島一丁目町会、湯島会、湯島新花町会、三組町会</w:t>
            </w:r>
          </w:p>
          <w:p w14:paraId="5EBDFADF" w14:textId="77777777" w:rsidR="00EB51BA"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妻恋会</w:t>
            </w:r>
            <w:r w:rsidR="00EB51BA">
              <w:rPr>
                <w:rFonts w:ascii="BIZ UDP明朝 Medium" w:eastAsia="BIZ UD明朝 Medium" w:hAnsi="BIZ UDP明朝 Medium" w:hint="eastAsia"/>
                <w:sz w:val="18"/>
                <w:szCs w:val="18"/>
              </w:rPr>
              <w:t>、</w:t>
            </w:r>
            <w:r w:rsidRPr="00DA1686">
              <w:rPr>
                <w:rFonts w:ascii="BIZ UDP明朝 Medium" w:eastAsia="BIZ UD明朝 Medium" w:hAnsi="BIZ UDP明朝 Medium" w:hint="eastAsia"/>
                <w:sz w:val="18"/>
                <w:szCs w:val="18"/>
              </w:rPr>
              <w:t>湯島三丁目梅光会、天梅会、三組弥生会</w:t>
            </w:r>
          </w:p>
          <w:p w14:paraId="2F7EA611" w14:textId="7393342E" w:rsidR="004A6F77" w:rsidRPr="00DA1686" w:rsidRDefault="004A6F77" w:rsidP="00EB51BA">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天一町会</w:t>
            </w:r>
            <w:r w:rsidR="00EB51BA">
              <w:rPr>
                <w:rFonts w:ascii="BIZ UDP明朝 Medium" w:eastAsia="BIZ UD明朝 Medium" w:hAnsi="BIZ UDP明朝 Medium" w:hint="eastAsia"/>
                <w:sz w:val="18"/>
                <w:szCs w:val="18"/>
              </w:rPr>
              <w:t>、</w:t>
            </w:r>
            <w:r w:rsidRPr="00DA1686">
              <w:rPr>
                <w:rFonts w:ascii="BIZ UDP明朝 Medium" w:eastAsia="BIZ UD明朝 Medium" w:hAnsi="BIZ UDP明朝 Medium" w:hint="eastAsia"/>
                <w:sz w:val="18"/>
                <w:szCs w:val="18"/>
              </w:rPr>
              <w:t>天二町会、天三町会、</w:t>
            </w:r>
            <w:r w:rsidR="00CE67C3" w:rsidRPr="00DA1686">
              <w:rPr>
                <w:rFonts w:ascii="BIZ UDP明朝 Medium" w:eastAsia="BIZ UD明朝 Medium" w:hAnsi="BIZ UDP明朝 Medium" w:hint="eastAsia"/>
                <w:sz w:val="18"/>
                <w:szCs w:val="18"/>
              </w:rPr>
              <w:t>湯島</w:t>
            </w:r>
            <w:r w:rsidRPr="00DA1686">
              <w:rPr>
                <w:rFonts w:ascii="BIZ UDP明朝 Medium" w:eastAsia="BIZ UD明朝 Medium" w:hAnsi="BIZ UDP明朝 Medium" w:hint="eastAsia"/>
                <w:sz w:val="18"/>
                <w:szCs w:val="18"/>
              </w:rPr>
              <w:t>同朋町会</w:t>
            </w:r>
          </w:p>
        </w:tc>
      </w:tr>
      <w:tr w:rsidR="004A6F77" w:rsidRPr="004A6F77" w14:paraId="2E58BEFB" w14:textId="77777777" w:rsidTr="009F2E9D">
        <w:trPr>
          <w:cantSplit/>
          <w:jc w:val="center"/>
        </w:trPr>
        <w:tc>
          <w:tcPr>
            <w:tcW w:w="516" w:type="dxa"/>
            <w:vAlign w:val="center"/>
          </w:tcPr>
          <w:p w14:paraId="5B9FE7F4"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13</w:t>
            </w:r>
          </w:p>
        </w:tc>
        <w:tc>
          <w:tcPr>
            <w:tcW w:w="2053" w:type="dxa"/>
            <w:vAlign w:val="center"/>
          </w:tcPr>
          <w:p w14:paraId="20926D0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誠之小学校</w:t>
            </w:r>
          </w:p>
        </w:tc>
        <w:tc>
          <w:tcPr>
            <w:tcW w:w="1701" w:type="dxa"/>
            <w:vAlign w:val="center"/>
          </w:tcPr>
          <w:p w14:paraId="2C6CB8C0"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西片</w:t>
            </w:r>
            <w:r w:rsidRPr="00DA1686">
              <w:rPr>
                <w:rFonts w:ascii="BIZ UDP明朝 Medium" w:eastAsia="BIZ UD明朝 Medium" w:hAnsi="BIZ UDP明朝 Medium" w:hint="eastAsia"/>
                <w:sz w:val="18"/>
                <w:szCs w:val="18"/>
              </w:rPr>
              <w:t>2-14-6</w:t>
            </w:r>
          </w:p>
        </w:tc>
        <w:tc>
          <w:tcPr>
            <w:tcW w:w="4962" w:type="dxa"/>
            <w:vAlign w:val="center"/>
          </w:tcPr>
          <w:p w14:paraId="61F85B1D"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地縁法人西片町会、丸山福山町町会、丸山新町町会</w:t>
            </w:r>
          </w:p>
          <w:p w14:paraId="0FCC5EAD"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向丘一丁目上町会、白山前町町会</w:t>
            </w:r>
          </w:p>
        </w:tc>
      </w:tr>
      <w:tr w:rsidR="004A6F77" w:rsidRPr="004A6F77" w14:paraId="62CF4736" w14:textId="77777777" w:rsidTr="009F2E9D">
        <w:trPr>
          <w:cantSplit/>
          <w:jc w:val="center"/>
        </w:trPr>
        <w:tc>
          <w:tcPr>
            <w:tcW w:w="516" w:type="dxa"/>
            <w:vAlign w:val="center"/>
          </w:tcPr>
          <w:p w14:paraId="1DA37C80"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14</w:t>
            </w:r>
          </w:p>
        </w:tc>
        <w:tc>
          <w:tcPr>
            <w:tcW w:w="2053" w:type="dxa"/>
            <w:vAlign w:val="center"/>
          </w:tcPr>
          <w:p w14:paraId="23EC01C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根津小学校</w:t>
            </w:r>
          </w:p>
        </w:tc>
        <w:tc>
          <w:tcPr>
            <w:tcW w:w="1701" w:type="dxa"/>
            <w:vAlign w:val="center"/>
          </w:tcPr>
          <w:p w14:paraId="300C3F5A"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根津</w:t>
            </w:r>
            <w:r w:rsidRPr="00DA1686">
              <w:rPr>
                <w:rFonts w:ascii="BIZ UDP明朝 Medium" w:eastAsia="BIZ UD明朝 Medium" w:hAnsi="BIZ UDP明朝 Medium" w:hint="eastAsia"/>
                <w:sz w:val="18"/>
                <w:szCs w:val="18"/>
              </w:rPr>
              <w:t>1-14-3</w:t>
            </w:r>
          </w:p>
        </w:tc>
        <w:tc>
          <w:tcPr>
            <w:tcW w:w="4962" w:type="dxa"/>
            <w:vAlign w:val="center"/>
          </w:tcPr>
          <w:p w14:paraId="60E72B4C"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根津宮永町会、根津八重垣町会、藍染町会、根津片町町会</w:t>
            </w:r>
          </w:p>
          <w:p w14:paraId="1F74E704"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根津宮本町会、向ケ岡弥生町会、弥生一丁目町会</w:t>
            </w:r>
          </w:p>
        </w:tc>
      </w:tr>
      <w:tr w:rsidR="004A6F77" w:rsidRPr="004A6F77" w14:paraId="2786D542" w14:textId="77777777" w:rsidTr="009F2E9D">
        <w:trPr>
          <w:cantSplit/>
          <w:jc w:val="center"/>
        </w:trPr>
        <w:tc>
          <w:tcPr>
            <w:tcW w:w="516" w:type="dxa"/>
            <w:vAlign w:val="center"/>
          </w:tcPr>
          <w:p w14:paraId="44EBDCC0"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15</w:t>
            </w:r>
          </w:p>
        </w:tc>
        <w:tc>
          <w:tcPr>
            <w:tcW w:w="2053" w:type="dxa"/>
            <w:vAlign w:val="center"/>
          </w:tcPr>
          <w:p w14:paraId="27808E70"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千駄木小学校</w:t>
            </w:r>
          </w:p>
        </w:tc>
        <w:tc>
          <w:tcPr>
            <w:tcW w:w="1701" w:type="dxa"/>
            <w:vAlign w:val="center"/>
          </w:tcPr>
          <w:p w14:paraId="09E52C9E"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千駄木</w:t>
            </w:r>
            <w:r w:rsidRPr="00DA1686">
              <w:rPr>
                <w:rFonts w:ascii="BIZ UDP明朝 Medium" w:eastAsia="BIZ UD明朝 Medium" w:hAnsi="BIZ UDP明朝 Medium" w:hint="eastAsia"/>
                <w:sz w:val="18"/>
                <w:szCs w:val="18"/>
              </w:rPr>
              <w:t>5-44-2</w:t>
            </w:r>
          </w:p>
        </w:tc>
        <w:tc>
          <w:tcPr>
            <w:tcW w:w="4962" w:type="dxa"/>
            <w:vAlign w:val="center"/>
          </w:tcPr>
          <w:p w14:paraId="37ED5947"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上動五三会、動坂中町会、動坂町会</w:t>
            </w:r>
          </w:p>
        </w:tc>
      </w:tr>
      <w:tr w:rsidR="004A6F77" w:rsidRPr="004A6F77" w14:paraId="29F312B5" w14:textId="77777777" w:rsidTr="009F2E9D">
        <w:trPr>
          <w:cantSplit/>
          <w:jc w:val="center"/>
        </w:trPr>
        <w:tc>
          <w:tcPr>
            <w:tcW w:w="516" w:type="dxa"/>
            <w:vAlign w:val="center"/>
          </w:tcPr>
          <w:p w14:paraId="7AAFFDFE"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16</w:t>
            </w:r>
          </w:p>
        </w:tc>
        <w:tc>
          <w:tcPr>
            <w:tcW w:w="2053" w:type="dxa"/>
            <w:vAlign w:val="center"/>
          </w:tcPr>
          <w:p w14:paraId="4CB0023E"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汐見小学校</w:t>
            </w:r>
          </w:p>
        </w:tc>
        <w:tc>
          <w:tcPr>
            <w:tcW w:w="1701" w:type="dxa"/>
            <w:vAlign w:val="center"/>
          </w:tcPr>
          <w:p w14:paraId="1752DFDD" w14:textId="2C41332E"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千駄木</w:t>
            </w:r>
            <w:r w:rsidRPr="00DA1686">
              <w:rPr>
                <w:rFonts w:ascii="BIZ UDP明朝 Medium" w:eastAsia="BIZ UD明朝 Medium" w:hAnsi="BIZ UDP明朝 Medium" w:hint="eastAsia"/>
                <w:sz w:val="18"/>
                <w:szCs w:val="18"/>
              </w:rPr>
              <w:t>2-19-</w:t>
            </w:r>
            <w:r w:rsidR="00EB51BA">
              <w:rPr>
                <w:rFonts w:ascii="BIZ UDP明朝 Medium" w:eastAsia="BIZ UD明朝 Medium" w:hAnsi="BIZ UDP明朝 Medium" w:hint="eastAsia"/>
                <w:sz w:val="18"/>
                <w:szCs w:val="18"/>
              </w:rPr>
              <w:t>23</w:t>
            </w:r>
          </w:p>
        </w:tc>
        <w:tc>
          <w:tcPr>
            <w:tcW w:w="4962" w:type="dxa"/>
            <w:vAlign w:val="center"/>
          </w:tcPr>
          <w:p w14:paraId="6162E4DE"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上千駄木町会、千駄木二丁目西町会</w:t>
            </w:r>
          </w:p>
        </w:tc>
      </w:tr>
      <w:tr w:rsidR="004A6F77" w:rsidRPr="004A6F77" w14:paraId="355B0A63" w14:textId="77777777" w:rsidTr="009F2E9D">
        <w:trPr>
          <w:cantSplit/>
          <w:jc w:val="center"/>
        </w:trPr>
        <w:tc>
          <w:tcPr>
            <w:tcW w:w="516" w:type="dxa"/>
            <w:vAlign w:val="center"/>
          </w:tcPr>
          <w:p w14:paraId="6D217F78"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17</w:t>
            </w:r>
          </w:p>
        </w:tc>
        <w:tc>
          <w:tcPr>
            <w:tcW w:w="2053" w:type="dxa"/>
            <w:vAlign w:val="center"/>
          </w:tcPr>
          <w:p w14:paraId="39241701"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昭和小学校</w:t>
            </w:r>
          </w:p>
        </w:tc>
        <w:tc>
          <w:tcPr>
            <w:tcW w:w="1701" w:type="dxa"/>
            <w:vAlign w:val="center"/>
          </w:tcPr>
          <w:p w14:paraId="3893574F"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本駒込</w:t>
            </w:r>
            <w:r w:rsidRPr="00DA1686">
              <w:rPr>
                <w:rFonts w:ascii="BIZ UDP明朝 Medium" w:eastAsia="BIZ UD明朝 Medium" w:hAnsi="BIZ UDP明朝 Medium" w:hint="eastAsia"/>
                <w:sz w:val="18"/>
                <w:szCs w:val="18"/>
              </w:rPr>
              <w:t>2-28-31</w:t>
            </w:r>
          </w:p>
        </w:tc>
        <w:tc>
          <w:tcPr>
            <w:tcW w:w="4962" w:type="dxa"/>
            <w:vAlign w:val="center"/>
          </w:tcPr>
          <w:p w14:paraId="0789324B"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上富士町会、神明町会、一般社団法人大和郷会</w:t>
            </w:r>
          </w:p>
        </w:tc>
      </w:tr>
      <w:tr w:rsidR="004A6F77" w:rsidRPr="004A6F77" w14:paraId="27B5D0EF" w14:textId="77777777" w:rsidTr="009F2E9D">
        <w:trPr>
          <w:cantSplit/>
          <w:jc w:val="center"/>
        </w:trPr>
        <w:tc>
          <w:tcPr>
            <w:tcW w:w="516" w:type="dxa"/>
            <w:vAlign w:val="center"/>
          </w:tcPr>
          <w:p w14:paraId="00AA5913"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18</w:t>
            </w:r>
          </w:p>
        </w:tc>
        <w:tc>
          <w:tcPr>
            <w:tcW w:w="2053" w:type="dxa"/>
            <w:vAlign w:val="center"/>
          </w:tcPr>
          <w:p w14:paraId="2227F0F7"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駒本小学校</w:t>
            </w:r>
          </w:p>
        </w:tc>
        <w:tc>
          <w:tcPr>
            <w:tcW w:w="1701" w:type="dxa"/>
            <w:vAlign w:val="center"/>
          </w:tcPr>
          <w:p w14:paraId="7153FD0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向丘</w:t>
            </w:r>
            <w:r w:rsidRPr="00DA1686">
              <w:rPr>
                <w:rFonts w:ascii="BIZ UDP明朝 Medium" w:eastAsia="BIZ UD明朝 Medium" w:hAnsi="BIZ UDP明朝 Medium" w:hint="eastAsia"/>
                <w:sz w:val="18"/>
                <w:szCs w:val="18"/>
              </w:rPr>
              <w:t>2-37-5</w:t>
            </w:r>
          </w:p>
        </w:tc>
        <w:tc>
          <w:tcPr>
            <w:tcW w:w="4962" w:type="dxa"/>
            <w:vAlign w:val="center"/>
          </w:tcPr>
          <w:p w14:paraId="3E1E33CB"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肴町町会、白山上自治会、蓬莱町会、浅嘉町会</w:t>
            </w:r>
          </w:p>
        </w:tc>
      </w:tr>
      <w:tr w:rsidR="004A6F77" w:rsidRPr="004A6F77" w14:paraId="2E07AC72" w14:textId="77777777" w:rsidTr="009F2E9D">
        <w:trPr>
          <w:cantSplit/>
          <w:jc w:val="center"/>
        </w:trPr>
        <w:tc>
          <w:tcPr>
            <w:tcW w:w="516" w:type="dxa"/>
            <w:vAlign w:val="center"/>
          </w:tcPr>
          <w:p w14:paraId="051D20AB"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19</w:t>
            </w:r>
          </w:p>
        </w:tc>
        <w:tc>
          <w:tcPr>
            <w:tcW w:w="2053" w:type="dxa"/>
            <w:vAlign w:val="center"/>
          </w:tcPr>
          <w:p w14:paraId="497AEA4E"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駕籠町小学校</w:t>
            </w:r>
          </w:p>
        </w:tc>
        <w:tc>
          <w:tcPr>
            <w:tcW w:w="1701" w:type="dxa"/>
            <w:vAlign w:val="center"/>
          </w:tcPr>
          <w:p w14:paraId="0B7B964B"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本駒込</w:t>
            </w:r>
            <w:r w:rsidRPr="00DA1686">
              <w:rPr>
                <w:rFonts w:ascii="BIZ UDP明朝 Medium" w:eastAsia="BIZ UD明朝 Medium" w:hAnsi="BIZ UDP明朝 Medium" w:hint="eastAsia"/>
                <w:sz w:val="18"/>
                <w:szCs w:val="18"/>
              </w:rPr>
              <w:t>2-29-6</w:t>
            </w:r>
          </w:p>
        </w:tc>
        <w:tc>
          <w:tcPr>
            <w:tcW w:w="4962" w:type="dxa"/>
            <w:vAlign w:val="center"/>
          </w:tcPr>
          <w:p w14:paraId="1F417A90"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駕籠町会、西丸町会、曙町会</w:t>
            </w:r>
          </w:p>
        </w:tc>
      </w:tr>
      <w:tr w:rsidR="004A6F77" w:rsidRPr="004A6F77" w14:paraId="47860191" w14:textId="77777777" w:rsidTr="009F2E9D">
        <w:trPr>
          <w:cantSplit/>
          <w:jc w:val="center"/>
        </w:trPr>
        <w:tc>
          <w:tcPr>
            <w:tcW w:w="516" w:type="dxa"/>
            <w:vAlign w:val="center"/>
          </w:tcPr>
          <w:p w14:paraId="776F6BD9"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20</w:t>
            </w:r>
          </w:p>
        </w:tc>
        <w:tc>
          <w:tcPr>
            <w:tcW w:w="2053" w:type="dxa"/>
            <w:vAlign w:val="center"/>
          </w:tcPr>
          <w:p w14:paraId="08896D41"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本郷小学校</w:t>
            </w:r>
          </w:p>
        </w:tc>
        <w:tc>
          <w:tcPr>
            <w:tcW w:w="1701" w:type="dxa"/>
            <w:vAlign w:val="center"/>
          </w:tcPr>
          <w:p w14:paraId="1B310F30"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本郷</w:t>
            </w:r>
            <w:r w:rsidRPr="00DA1686">
              <w:rPr>
                <w:rFonts w:ascii="BIZ UDP明朝 Medium" w:eastAsia="BIZ UD明朝 Medium" w:hAnsi="BIZ UDP明朝 Medium" w:hint="eastAsia"/>
                <w:sz w:val="18"/>
                <w:szCs w:val="18"/>
              </w:rPr>
              <w:t>4-5-15</w:t>
            </w:r>
          </w:p>
        </w:tc>
        <w:tc>
          <w:tcPr>
            <w:tcW w:w="4962" w:type="dxa"/>
            <w:vAlign w:val="center"/>
          </w:tcPr>
          <w:p w14:paraId="2A93010A" w14:textId="77777777" w:rsidR="00075858"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上真砂町会、下真砂町会、中真砂町会、田町町会</w:t>
            </w:r>
          </w:p>
          <w:p w14:paraId="28A59480" w14:textId="6BAB6D75"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菊坂町会</w:t>
            </w:r>
            <w:r w:rsidR="00075858">
              <w:rPr>
                <w:rFonts w:ascii="BIZ UDP明朝 Medium" w:eastAsia="BIZ UD明朝 Medium" w:hAnsi="BIZ UDP明朝 Medium" w:hint="eastAsia"/>
                <w:sz w:val="18"/>
                <w:szCs w:val="18"/>
              </w:rPr>
              <w:t>、</w:t>
            </w:r>
            <w:r w:rsidRPr="00DA1686">
              <w:rPr>
                <w:rFonts w:ascii="BIZ UDP明朝 Medium" w:eastAsia="BIZ UD明朝 Medium" w:hAnsi="BIZ UDP明朝 Medium" w:hint="eastAsia"/>
                <w:sz w:val="18"/>
                <w:szCs w:val="18"/>
              </w:rPr>
              <w:t>菊和会、本郷五丁目台町町会、本郷五丁目町会</w:t>
            </w:r>
          </w:p>
          <w:p w14:paraId="733EB3D6"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赤門前町会、本郷同四会</w:t>
            </w:r>
          </w:p>
        </w:tc>
      </w:tr>
      <w:tr w:rsidR="004A6F77" w:rsidRPr="004A6F77" w14:paraId="25E534E4" w14:textId="77777777" w:rsidTr="009F2E9D">
        <w:trPr>
          <w:cantSplit/>
          <w:jc w:val="center"/>
        </w:trPr>
        <w:tc>
          <w:tcPr>
            <w:tcW w:w="516" w:type="dxa"/>
            <w:vAlign w:val="center"/>
          </w:tcPr>
          <w:p w14:paraId="7AF6F602"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lastRenderedPageBreak/>
              <w:t>21</w:t>
            </w:r>
          </w:p>
        </w:tc>
        <w:tc>
          <w:tcPr>
            <w:tcW w:w="2053" w:type="dxa"/>
            <w:vAlign w:val="center"/>
          </w:tcPr>
          <w:p w14:paraId="6F489EDD"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元町ウェルネスパーク</w:t>
            </w:r>
          </w:p>
        </w:tc>
        <w:tc>
          <w:tcPr>
            <w:tcW w:w="1701" w:type="dxa"/>
            <w:vAlign w:val="center"/>
          </w:tcPr>
          <w:p w14:paraId="5003731A"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本郷</w:t>
            </w:r>
            <w:r w:rsidRPr="00DA1686">
              <w:rPr>
                <w:rFonts w:ascii="BIZ UDP明朝 Medium" w:eastAsia="BIZ UD明朝 Medium" w:hAnsi="BIZ UDP明朝 Medium" w:hint="eastAsia"/>
                <w:sz w:val="18"/>
                <w:szCs w:val="18"/>
              </w:rPr>
              <w:t>1-1-19</w:t>
            </w:r>
          </w:p>
        </w:tc>
        <w:tc>
          <w:tcPr>
            <w:tcW w:w="4962" w:type="dxa"/>
            <w:vAlign w:val="center"/>
          </w:tcPr>
          <w:p w14:paraId="2F639F29"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本郷三丁目南部会、元二親和会、本郷二丁目元一会</w:t>
            </w:r>
          </w:p>
          <w:p w14:paraId="1BDDC542"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本一町会</w:t>
            </w:r>
          </w:p>
        </w:tc>
      </w:tr>
      <w:tr w:rsidR="004A6F77" w:rsidRPr="004A6F77" w14:paraId="215EFADE" w14:textId="77777777" w:rsidTr="009F2E9D">
        <w:trPr>
          <w:cantSplit/>
          <w:jc w:val="center"/>
        </w:trPr>
        <w:tc>
          <w:tcPr>
            <w:tcW w:w="516" w:type="dxa"/>
            <w:vAlign w:val="center"/>
          </w:tcPr>
          <w:p w14:paraId="652AE658"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22</w:t>
            </w:r>
          </w:p>
        </w:tc>
        <w:tc>
          <w:tcPr>
            <w:tcW w:w="2053" w:type="dxa"/>
            <w:vAlign w:val="center"/>
          </w:tcPr>
          <w:p w14:paraId="39D39DCE"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第一中学校</w:t>
            </w:r>
          </w:p>
        </w:tc>
        <w:tc>
          <w:tcPr>
            <w:tcW w:w="1701" w:type="dxa"/>
            <w:vAlign w:val="center"/>
          </w:tcPr>
          <w:p w14:paraId="0659A787"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小石川</w:t>
            </w:r>
            <w:r w:rsidRPr="00DA1686">
              <w:rPr>
                <w:rFonts w:ascii="BIZ UDP明朝 Medium" w:eastAsia="BIZ UD明朝 Medium" w:hAnsi="BIZ UDP明朝 Medium" w:hint="eastAsia"/>
                <w:sz w:val="18"/>
                <w:szCs w:val="18"/>
              </w:rPr>
              <w:t>5-8-9</w:t>
            </w:r>
          </w:p>
        </w:tc>
        <w:tc>
          <w:tcPr>
            <w:tcW w:w="4962" w:type="dxa"/>
            <w:vAlign w:val="center"/>
          </w:tcPr>
          <w:p w14:paraId="387CA8A8"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東御殿町会、白山御殿町睦会、久堅自治会、久堅西町会</w:t>
            </w:r>
          </w:p>
        </w:tc>
      </w:tr>
      <w:tr w:rsidR="004A6F77" w:rsidRPr="004A6F77" w14:paraId="4979DC3B" w14:textId="77777777" w:rsidTr="009F2E9D">
        <w:trPr>
          <w:cantSplit/>
          <w:jc w:val="center"/>
        </w:trPr>
        <w:tc>
          <w:tcPr>
            <w:tcW w:w="516" w:type="dxa"/>
            <w:vAlign w:val="center"/>
          </w:tcPr>
          <w:p w14:paraId="53CAD536"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23</w:t>
            </w:r>
          </w:p>
        </w:tc>
        <w:tc>
          <w:tcPr>
            <w:tcW w:w="2053" w:type="dxa"/>
            <w:vAlign w:val="center"/>
          </w:tcPr>
          <w:p w14:paraId="27626C29"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第三中学校</w:t>
            </w:r>
          </w:p>
        </w:tc>
        <w:tc>
          <w:tcPr>
            <w:tcW w:w="1701" w:type="dxa"/>
            <w:vAlign w:val="center"/>
          </w:tcPr>
          <w:p w14:paraId="05DC17D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春日</w:t>
            </w:r>
            <w:r w:rsidRPr="00DA1686">
              <w:rPr>
                <w:rFonts w:ascii="BIZ UDP明朝 Medium" w:eastAsia="BIZ UD明朝 Medium" w:hAnsi="BIZ UDP明朝 Medium" w:hint="eastAsia"/>
                <w:sz w:val="18"/>
                <w:szCs w:val="18"/>
              </w:rPr>
              <w:t>1-9-31</w:t>
            </w:r>
          </w:p>
        </w:tc>
        <w:tc>
          <w:tcPr>
            <w:tcW w:w="4962" w:type="dxa"/>
            <w:vAlign w:val="center"/>
          </w:tcPr>
          <w:p w14:paraId="2DE7ACC5" w14:textId="77777777" w:rsidR="0094123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春日町一・二丁目春睦会、春日一丁目仲睦会</w:t>
            </w:r>
          </w:p>
          <w:p w14:paraId="7C76D0F2" w14:textId="77777777" w:rsidR="0094123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春日大門町会</w:t>
            </w:r>
            <w:r w:rsidR="00941236">
              <w:rPr>
                <w:rFonts w:ascii="BIZ UDP明朝 Medium" w:eastAsia="BIZ UD明朝 Medium" w:hAnsi="BIZ UDP明朝 Medium" w:hint="eastAsia"/>
                <w:sz w:val="18"/>
                <w:szCs w:val="18"/>
              </w:rPr>
              <w:t>、</w:t>
            </w:r>
            <w:r w:rsidRPr="00DA1686">
              <w:rPr>
                <w:rFonts w:ascii="BIZ UDP明朝 Medium" w:eastAsia="BIZ UD明朝 Medium" w:hAnsi="BIZ UDP明朝 Medium" w:hint="eastAsia"/>
                <w:sz w:val="18"/>
                <w:szCs w:val="18"/>
              </w:rPr>
              <w:t>道和町会、後楽町会</w:t>
            </w:r>
          </w:p>
          <w:p w14:paraId="46F7151D" w14:textId="77777777" w:rsidR="00941236" w:rsidRDefault="004A6F77" w:rsidP="00941236">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第二後楽園アパート、春日礫川町会</w:t>
            </w:r>
          </w:p>
          <w:p w14:paraId="396742C9" w14:textId="21B5652C" w:rsidR="004A6F77" w:rsidRPr="00DA1686" w:rsidRDefault="004A6F77" w:rsidP="00941236">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本郷一丁目アパート自治会</w:t>
            </w:r>
          </w:p>
        </w:tc>
      </w:tr>
      <w:tr w:rsidR="004A6F77" w:rsidRPr="004A6F77" w14:paraId="146CA4DE" w14:textId="77777777" w:rsidTr="009F2E9D">
        <w:trPr>
          <w:cantSplit/>
          <w:jc w:val="center"/>
        </w:trPr>
        <w:tc>
          <w:tcPr>
            <w:tcW w:w="516" w:type="dxa"/>
            <w:vAlign w:val="center"/>
          </w:tcPr>
          <w:p w14:paraId="63029AA6"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24</w:t>
            </w:r>
          </w:p>
        </w:tc>
        <w:tc>
          <w:tcPr>
            <w:tcW w:w="2053" w:type="dxa"/>
            <w:vAlign w:val="center"/>
          </w:tcPr>
          <w:p w14:paraId="75F3BCA0"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第六中学校</w:t>
            </w:r>
          </w:p>
        </w:tc>
        <w:tc>
          <w:tcPr>
            <w:tcW w:w="1701" w:type="dxa"/>
            <w:vAlign w:val="center"/>
          </w:tcPr>
          <w:p w14:paraId="22983CAA"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向丘</w:t>
            </w:r>
            <w:r w:rsidRPr="00DA1686">
              <w:rPr>
                <w:rFonts w:ascii="BIZ UDP明朝 Medium" w:eastAsia="BIZ UD明朝 Medium" w:hAnsi="BIZ UDP明朝 Medium" w:hint="eastAsia"/>
                <w:sz w:val="18"/>
                <w:szCs w:val="18"/>
              </w:rPr>
              <w:t>1-2-2</w:t>
            </w:r>
          </w:p>
        </w:tc>
        <w:tc>
          <w:tcPr>
            <w:tcW w:w="4962" w:type="dxa"/>
            <w:vAlign w:val="center"/>
          </w:tcPr>
          <w:p w14:paraId="455C0705"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森川町会、向丘追分町会、向丘追分東部町会</w:t>
            </w:r>
          </w:p>
          <w:p w14:paraId="76862CAB"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向丘一丁目中町会、東大農学部前自治会</w:t>
            </w:r>
          </w:p>
        </w:tc>
      </w:tr>
      <w:tr w:rsidR="004A6F77" w:rsidRPr="004A6F77" w14:paraId="204D246C" w14:textId="77777777" w:rsidTr="009F2E9D">
        <w:trPr>
          <w:cantSplit/>
          <w:jc w:val="center"/>
        </w:trPr>
        <w:tc>
          <w:tcPr>
            <w:tcW w:w="516" w:type="dxa"/>
            <w:vAlign w:val="center"/>
          </w:tcPr>
          <w:p w14:paraId="26FD9F28"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25</w:t>
            </w:r>
          </w:p>
        </w:tc>
        <w:tc>
          <w:tcPr>
            <w:tcW w:w="2053" w:type="dxa"/>
            <w:vAlign w:val="center"/>
          </w:tcPr>
          <w:p w14:paraId="6ACF9872"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第八中学校</w:t>
            </w:r>
          </w:p>
        </w:tc>
        <w:tc>
          <w:tcPr>
            <w:tcW w:w="1701" w:type="dxa"/>
            <w:vAlign w:val="center"/>
          </w:tcPr>
          <w:p w14:paraId="3918423A"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千駄木</w:t>
            </w:r>
            <w:r w:rsidRPr="00DA1686">
              <w:rPr>
                <w:rFonts w:ascii="BIZ UDP明朝 Medium" w:eastAsia="BIZ UD明朝 Medium" w:hAnsi="BIZ UDP明朝 Medium" w:hint="eastAsia"/>
                <w:sz w:val="18"/>
                <w:szCs w:val="18"/>
              </w:rPr>
              <w:t>2-19-22</w:t>
            </w:r>
          </w:p>
        </w:tc>
        <w:tc>
          <w:tcPr>
            <w:tcW w:w="4962" w:type="dxa"/>
            <w:vAlign w:val="center"/>
          </w:tcPr>
          <w:p w14:paraId="72B18BCD"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千駄木二丁目東町会、千駄木三丁目南部町会</w:t>
            </w:r>
          </w:p>
        </w:tc>
      </w:tr>
      <w:tr w:rsidR="004A6F77" w:rsidRPr="004A6F77" w14:paraId="48B91026" w14:textId="77777777" w:rsidTr="009F2E9D">
        <w:trPr>
          <w:cantSplit/>
          <w:jc w:val="center"/>
        </w:trPr>
        <w:tc>
          <w:tcPr>
            <w:tcW w:w="516" w:type="dxa"/>
            <w:vAlign w:val="center"/>
          </w:tcPr>
          <w:p w14:paraId="4A7AFAE8"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26</w:t>
            </w:r>
          </w:p>
        </w:tc>
        <w:tc>
          <w:tcPr>
            <w:tcW w:w="2053" w:type="dxa"/>
            <w:vAlign w:val="center"/>
          </w:tcPr>
          <w:p w14:paraId="6AF86E8B"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第九中学校</w:t>
            </w:r>
          </w:p>
        </w:tc>
        <w:tc>
          <w:tcPr>
            <w:tcW w:w="1701" w:type="dxa"/>
            <w:vAlign w:val="center"/>
          </w:tcPr>
          <w:p w14:paraId="57B5C9A6"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本駒込</w:t>
            </w:r>
            <w:r w:rsidRPr="00DA1686">
              <w:rPr>
                <w:rFonts w:ascii="BIZ UDP明朝 Medium" w:eastAsia="BIZ UD明朝 Medium" w:hAnsi="BIZ UDP明朝 Medium" w:hint="eastAsia"/>
                <w:sz w:val="18"/>
                <w:szCs w:val="18"/>
              </w:rPr>
              <w:t>3-28-9</w:t>
            </w:r>
          </w:p>
        </w:tc>
        <w:tc>
          <w:tcPr>
            <w:tcW w:w="4962" w:type="dxa"/>
            <w:vAlign w:val="center"/>
          </w:tcPr>
          <w:p w14:paraId="7405C895"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吉片町会、富士前町会、神明上町会、神明西部町会</w:t>
            </w:r>
          </w:p>
          <w:p w14:paraId="1CECEFD2"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本駒自治会</w:t>
            </w:r>
          </w:p>
        </w:tc>
      </w:tr>
      <w:tr w:rsidR="004A6F77" w:rsidRPr="004A6F77" w14:paraId="03E2CCA6" w14:textId="77777777" w:rsidTr="009F2E9D">
        <w:trPr>
          <w:cantSplit/>
          <w:jc w:val="center"/>
        </w:trPr>
        <w:tc>
          <w:tcPr>
            <w:tcW w:w="516" w:type="dxa"/>
            <w:vAlign w:val="center"/>
          </w:tcPr>
          <w:p w14:paraId="7EAD58DE"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27</w:t>
            </w:r>
          </w:p>
        </w:tc>
        <w:tc>
          <w:tcPr>
            <w:tcW w:w="2053" w:type="dxa"/>
            <w:vAlign w:val="center"/>
          </w:tcPr>
          <w:p w14:paraId="5B373F66"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第十中学校</w:t>
            </w:r>
          </w:p>
        </w:tc>
        <w:tc>
          <w:tcPr>
            <w:tcW w:w="1701" w:type="dxa"/>
            <w:vAlign w:val="center"/>
          </w:tcPr>
          <w:p w14:paraId="7188048B"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千石</w:t>
            </w:r>
            <w:r w:rsidRPr="00DA1686">
              <w:rPr>
                <w:rFonts w:ascii="BIZ UDP明朝 Medium" w:eastAsia="BIZ UD明朝 Medium" w:hAnsi="BIZ UDP明朝 Medium" w:hint="eastAsia"/>
                <w:sz w:val="18"/>
                <w:szCs w:val="18"/>
              </w:rPr>
              <w:t>2-40-17</w:t>
            </w:r>
          </w:p>
        </w:tc>
        <w:tc>
          <w:tcPr>
            <w:tcW w:w="4962" w:type="dxa"/>
            <w:vAlign w:val="center"/>
          </w:tcPr>
          <w:p w14:paraId="0A233632"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原町西町会、上御殿町会、林町南町会</w:t>
            </w:r>
          </w:p>
        </w:tc>
      </w:tr>
      <w:tr w:rsidR="004A6F77" w:rsidRPr="004A6F77" w14:paraId="7C502BA6" w14:textId="77777777" w:rsidTr="009F2E9D">
        <w:trPr>
          <w:cantSplit/>
          <w:jc w:val="center"/>
        </w:trPr>
        <w:tc>
          <w:tcPr>
            <w:tcW w:w="516" w:type="dxa"/>
            <w:vAlign w:val="center"/>
          </w:tcPr>
          <w:p w14:paraId="2ED19D6D"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28</w:t>
            </w:r>
          </w:p>
        </w:tc>
        <w:tc>
          <w:tcPr>
            <w:tcW w:w="2053" w:type="dxa"/>
            <w:vAlign w:val="center"/>
          </w:tcPr>
          <w:p w14:paraId="3A911D03"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文林中学校</w:t>
            </w:r>
          </w:p>
        </w:tc>
        <w:tc>
          <w:tcPr>
            <w:tcW w:w="1701" w:type="dxa"/>
            <w:vAlign w:val="center"/>
          </w:tcPr>
          <w:p w14:paraId="6C12E1B1"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千駄木</w:t>
            </w:r>
            <w:r w:rsidRPr="00DA1686">
              <w:rPr>
                <w:rFonts w:ascii="BIZ UDP明朝 Medium" w:eastAsia="BIZ UD明朝 Medium" w:hAnsi="BIZ UDP明朝 Medium" w:hint="eastAsia"/>
                <w:sz w:val="18"/>
                <w:szCs w:val="18"/>
              </w:rPr>
              <w:t>5-25-10</w:t>
            </w:r>
          </w:p>
        </w:tc>
        <w:tc>
          <w:tcPr>
            <w:tcW w:w="4962" w:type="dxa"/>
            <w:vAlign w:val="center"/>
          </w:tcPr>
          <w:p w14:paraId="2B6928D5"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千駄木東林町会、千駄木西林町会、千駄木三丁目北町会</w:t>
            </w:r>
          </w:p>
        </w:tc>
      </w:tr>
      <w:tr w:rsidR="004A6F77" w:rsidRPr="004A6F77" w14:paraId="7421DBFB" w14:textId="77777777" w:rsidTr="009F2E9D">
        <w:trPr>
          <w:cantSplit/>
          <w:jc w:val="center"/>
        </w:trPr>
        <w:tc>
          <w:tcPr>
            <w:tcW w:w="516" w:type="dxa"/>
            <w:vAlign w:val="center"/>
          </w:tcPr>
          <w:p w14:paraId="2AA768F5"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29</w:t>
            </w:r>
          </w:p>
        </w:tc>
        <w:tc>
          <w:tcPr>
            <w:tcW w:w="2053" w:type="dxa"/>
            <w:vAlign w:val="center"/>
          </w:tcPr>
          <w:p w14:paraId="737236F9"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茗台中学校</w:t>
            </w:r>
          </w:p>
        </w:tc>
        <w:tc>
          <w:tcPr>
            <w:tcW w:w="1701" w:type="dxa"/>
            <w:vAlign w:val="center"/>
          </w:tcPr>
          <w:p w14:paraId="7FB3E298"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春日</w:t>
            </w:r>
            <w:r w:rsidRPr="00DA1686">
              <w:rPr>
                <w:rFonts w:ascii="BIZ UDP明朝 Medium" w:eastAsia="BIZ UD明朝 Medium" w:hAnsi="BIZ UDP明朝 Medium" w:hint="eastAsia"/>
                <w:sz w:val="18"/>
                <w:szCs w:val="18"/>
              </w:rPr>
              <w:t>2-9-5</w:t>
            </w:r>
          </w:p>
        </w:tc>
        <w:tc>
          <w:tcPr>
            <w:tcW w:w="4962" w:type="dxa"/>
            <w:vAlign w:val="center"/>
          </w:tcPr>
          <w:p w14:paraId="3308D00A"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文京中央町会、久堅町民会、久堅親交会</w:t>
            </w:r>
          </w:p>
        </w:tc>
      </w:tr>
      <w:tr w:rsidR="004A6F77" w:rsidRPr="004A6F77" w14:paraId="4B5CB7FF" w14:textId="77777777" w:rsidTr="009F2E9D">
        <w:trPr>
          <w:cantSplit/>
          <w:jc w:val="center"/>
        </w:trPr>
        <w:tc>
          <w:tcPr>
            <w:tcW w:w="516" w:type="dxa"/>
            <w:vAlign w:val="center"/>
          </w:tcPr>
          <w:p w14:paraId="52012FE8"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30</w:t>
            </w:r>
          </w:p>
        </w:tc>
        <w:tc>
          <w:tcPr>
            <w:tcW w:w="2053" w:type="dxa"/>
            <w:vAlign w:val="center"/>
          </w:tcPr>
          <w:p w14:paraId="1297BDB6"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本郷台中学校</w:t>
            </w:r>
          </w:p>
        </w:tc>
        <w:tc>
          <w:tcPr>
            <w:tcW w:w="1701" w:type="dxa"/>
            <w:vAlign w:val="center"/>
          </w:tcPr>
          <w:p w14:paraId="6255AE34"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本郷</w:t>
            </w:r>
            <w:r w:rsidRPr="00DA1686">
              <w:rPr>
                <w:rFonts w:ascii="BIZ UDP明朝 Medium" w:eastAsia="BIZ UD明朝 Medium" w:hAnsi="BIZ UDP明朝 Medium" w:hint="eastAsia"/>
                <w:sz w:val="18"/>
                <w:szCs w:val="18"/>
              </w:rPr>
              <w:t>2-38-23</w:t>
            </w:r>
          </w:p>
        </w:tc>
        <w:tc>
          <w:tcPr>
            <w:tcW w:w="4962" w:type="dxa"/>
            <w:vAlign w:val="center"/>
          </w:tcPr>
          <w:p w14:paraId="0C08FED9"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本郷弓一町会、本郷二丁目弓二会、本郷二・三丁目町会</w:t>
            </w:r>
          </w:p>
          <w:p w14:paraId="50258B45" w14:textId="77777777" w:rsidR="004A6F77" w:rsidRPr="00DA1686" w:rsidRDefault="004A6F77"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本郷三丁目金助町会、春木会、本富士町会</w:t>
            </w:r>
          </w:p>
        </w:tc>
      </w:tr>
      <w:tr w:rsidR="004A6F77" w:rsidRPr="004A6F77" w14:paraId="57B970E4" w14:textId="77777777" w:rsidTr="009F2E9D">
        <w:trPr>
          <w:cantSplit/>
          <w:jc w:val="center"/>
        </w:trPr>
        <w:tc>
          <w:tcPr>
            <w:tcW w:w="516" w:type="dxa"/>
            <w:vAlign w:val="center"/>
          </w:tcPr>
          <w:p w14:paraId="3F0B9AFC"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31</w:t>
            </w:r>
          </w:p>
        </w:tc>
        <w:tc>
          <w:tcPr>
            <w:tcW w:w="2053" w:type="dxa"/>
            <w:vAlign w:val="center"/>
          </w:tcPr>
          <w:p w14:paraId="3B459E39"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音羽中学校</w:t>
            </w:r>
          </w:p>
        </w:tc>
        <w:tc>
          <w:tcPr>
            <w:tcW w:w="1701" w:type="dxa"/>
            <w:vAlign w:val="center"/>
          </w:tcPr>
          <w:p w14:paraId="78D3C107"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大塚</w:t>
            </w:r>
            <w:r w:rsidRPr="00DA1686">
              <w:rPr>
                <w:rFonts w:ascii="BIZ UDP明朝 Medium" w:eastAsia="BIZ UD明朝 Medium" w:hAnsi="BIZ UDP明朝 Medium" w:hint="eastAsia"/>
                <w:sz w:val="18"/>
                <w:szCs w:val="18"/>
              </w:rPr>
              <w:t>1-9-24</w:t>
            </w:r>
          </w:p>
        </w:tc>
        <w:tc>
          <w:tcPr>
            <w:tcW w:w="4962" w:type="dxa"/>
            <w:vAlign w:val="center"/>
          </w:tcPr>
          <w:p w14:paraId="08916C9E" w14:textId="77777777" w:rsidR="0094123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大塚町町会、東青柳町会、目白台雑司ケ谷町会</w:t>
            </w:r>
          </w:p>
          <w:p w14:paraId="260A8296" w14:textId="77777777" w:rsidR="0094123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音一文化会、音二町会、音羽三和会、音羽四丁目町会</w:t>
            </w:r>
          </w:p>
          <w:p w14:paraId="0718A688" w14:textId="0B0A5278" w:rsidR="004A6F77" w:rsidRPr="00DA168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音羽五丁目町会</w:t>
            </w:r>
          </w:p>
        </w:tc>
      </w:tr>
      <w:tr w:rsidR="004A6F77" w:rsidRPr="004A6F77" w14:paraId="71A71834" w14:textId="77777777" w:rsidTr="009F2E9D">
        <w:trPr>
          <w:cantSplit/>
          <w:jc w:val="center"/>
        </w:trPr>
        <w:tc>
          <w:tcPr>
            <w:tcW w:w="516" w:type="dxa"/>
            <w:vAlign w:val="center"/>
          </w:tcPr>
          <w:p w14:paraId="002CD198"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32</w:t>
            </w:r>
          </w:p>
        </w:tc>
        <w:tc>
          <w:tcPr>
            <w:tcW w:w="2053" w:type="dxa"/>
            <w:vAlign w:val="center"/>
          </w:tcPr>
          <w:p w14:paraId="527163DF"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文京江戸川橋体育館</w:t>
            </w:r>
          </w:p>
        </w:tc>
        <w:tc>
          <w:tcPr>
            <w:tcW w:w="1701" w:type="dxa"/>
            <w:vAlign w:val="center"/>
          </w:tcPr>
          <w:p w14:paraId="63114FEE"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小日向</w:t>
            </w:r>
            <w:r w:rsidRPr="00DA1686">
              <w:rPr>
                <w:rFonts w:ascii="BIZ UDP明朝 Medium" w:eastAsia="BIZ UD明朝 Medium" w:hAnsi="BIZ UDP明朝 Medium" w:hint="eastAsia"/>
                <w:sz w:val="18"/>
                <w:szCs w:val="18"/>
              </w:rPr>
              <w:t>1-7-4</w:t>
            </w:r>
          </w:p>
        </w:tc>
        <w:tc>
          <w:tcPr>
            <w:tcW w:w="4962" w:type="dxa"/>
            <w:vAlign w:val="center"/>
          </w:tcPr>
          <w:p w14:paraId="07A972B5" w14:textId="77777777" w:rsidR="0094123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音六町会、音羽七和会、音八会、音羽九桜町会</w:t>
            </w:r>
          </w:p>
          <w:p w14:paraId="32DCCE9F" w14:textId="77777777" w:rsidR="0094123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小日水町会、古川松ケ枝町会、関口一丁目南部会</w:t>
            </w:r>
          </w:p>
          <w:p w14:paraId="35113EE8" w14:textId="0CEE73CA" w:rsidR="004A6F77" w:rsidRPr="00DA168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関水町会</w:t>
            </w:r>
          </w:p>
        </w:tc>
      </w:tr>
      <w:tr w:rsidR="004A6F77" w:rsidRPr="004A6F77" w14:paraId="4B79EBC8" w14:textId="77777777" w:rsidTr="009F2E9D">
        <w:trPr>
          <w:cantSplit/>
          <w:jc w:val="center"/>
        </w:trPr>
        <w:tc>
          <w:tcPr>
            <w:tcW w:w="516" w:type="dxa"/>
            <w:vAlign w:val="center"/>
          </w:tcPr>
          <w:p w14:paraId="32587F7F" w14:textId="77777777" w:rsidR="004A6F77" w:rsidRPr="004A6F77" w:rsidRDefault="004A6F77" w:rsidP="004A6F77">
            <w:pPr>
              <w:jc w:val="cente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33</w:t>
            </w:r>
          </w:p>
        </w:tc>
        <w:tc>
          <w:tcPr>
            <w:tcW w:w="2053" w:type="dxa"/>
            <w:vAlign w:val="center"/>
          </w:tcPr>
          <w:p w14:paraId="082007AD"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教育センター</w:t>
            </w:r>
          </w:p>
        </w:tc>
        <w:tc>
          <w:tcPr>
            <w:tcW w:w="1701" w:type="dxa"/>
            <w:vAlign w:val="center"/>
          </w:tcPr>
          <w:p w14:paraId="4FD337D6" w14:textId="77777777" w:rsidR="004A6F77" w:rsidRPr="004A6F77" w:rsidRDefault="004A6F77" w:rsidP="004A6F77">
            <w:pPr>
              <w:rPr>
                <w:rFonts w:ascii="BIZ UDP明朝 Medium" w:eastAsia="BIZ UDP明朝 Medium" w:hAnsi="BIZ UDP明朝 Medium"/>
                <w:sz w:val="18"/>
                <w:szCs w:val="18"/>
              </w:rPr>
            </w:pPr>
            <w:r w:rsidRPr="00DA1686">
              <w:rPr>
                <w:rFonts w:ascii="BIZ UDP明朝 Medium" w:eastAsia="BIZ UD明朝 Medium" w:hAnsi="BIZ UDP明朝 Medium" w:hint="eastAsia"/>
                <w:sz w:val="18"/>
                <w:szCs w:val="18"/>
              </w:rPr>
              <w:t>湯島</w:t>
            </w:r>
            <w:r w:rsidRPr="00DA1686">
              <w:rPr>
                <w:rFonts w:ascii="BIZ UDP明朝 Medium" w:eastAsia="BIZ UD明朝 Medium" w:hAnsi="BIZ UDP明朝 Medium" w:hint="eastAsia"/>
                <w:sz w:val="18"/>
                <w:szCs w:val="18"/>
              </w:rPr>
              <w:t>4-7-10</w:t>
            </w:r>
          </w:p>
        </w:tc>
        <w:tc>
          <w:tcPr>
            <w:tcW w:w="4962" w:type="dxa"/>
            <w:vAlign w:val="center"/>
          </w:tcPr>
          <w:p w14:paraId="7511EB39" w14:textId="3BC0E7D2" w:rsidR="004A6F77" w:rsidRPr="00DA1686" w:rsidRDefault="00CE67C3" w:rsidP="004A6F77">
            <w:pPr>
              <w:rPr>
                <w:rFonts w:ascii="BIZ UDP明朝 Medium" w:eastAsia="BIZ UD明朝 Medium" w:hAnsi="BIZ UDP明朝 Medium"/>
                <w:sz w:val="18"/>
                <w:szCs w:val="18"/>
              </w:rPr>
            </w:pPr>
            <w:r w:rsidRPr="00DA1686">
              <w:rPr>
                <w:rFonts w:ascii="BIZ UDP明朝 Medium" w:eastAsia="BIZ UD明朝 Medium" w:hAnsi="BIZ UDP明朝 Medium" w:hint="eastAsia"/>
                <w:sz w:val="18"/>
                <w:szCs w:val="18"/>
              </w:rPr>
              <w:t>湯島切通町会、湯島北町会、竜岡会、両門町会</w:t>
            </w:r>
          </w:p>
        </w:tc>
      </w:tr>
    </w:tbl>
    <w:p w14:paraId="1F573E16" w14:textId="77777777" w:rsidR="004A6F77" w:rsidRPr="00DA1686" w:rsidRDefault="004A6F77" w:rsidP="004A6F77">
      <w:pPr>
        <w:widowControl w:val="0"/>
        <w:autoSpaceDE w:val="0"/>
        <w:autoSpaceDN w:val="0"/>
        <w:spacing w:before="161" w:afterLines="20" w:after="72"/>
        <w:rPr>
          <w:rFonts w:ascii="BIZ UDPゴシック" w:eastAsia="BIZ UDゴシック" w:hAnsi="BIZ UDPゴシック" w:cs="ＭＳ Ｐゴシック"/>
          <w:kern w:val="0"/>
          <w:szCs w:val="24"/>
          <w14:ligatures w14:val="none"/>
        </w:rPr>
      </w:pPr>
    </w:p>
    <w:p w14:paraId="70F59114" w14:textId="77777777" w:rsidR="004A6F77" w:rsidRPr="00DA1686" w:rsidRDefault="004A6F77" w:rsidP="00226511">
      <w:pPr>
        <w:pStyle w:val="30"/>
        <w:spacing w:after="108"/>
      </w:pPr>
      <w:bookmarkStart w:id="26" w:name="_Toc234851085"/>
      <w:bookmarkStart w:id="27" w:name="_Toc236849841"/>
      <w:r w:rsidRPr="00DA1686">
        <w:rPr>
          <w:rFonts w:hint="eastAsia"/>
        </w:rPr>
        <w:t>（２）</w:t>
      </w:r>
      <w:bookmarkStart w:id="28" w:name="_Hlk214278915"/>
      <w:r w:rsidRPr="00DA1686">
        <w:t>妊産婦・乳児救護所</w:t>
      </w:r>
      <w:bookmarkEnd w:id="26"/>
      <w:bookmarkEnd w:id="28"/>
      <w:bookmarkEnd w:id="27"/>
    </w:p>
    <w:p w14:paraId="17CBAA39" w14:textId="77777777" w:rsidR="004A6F77" w:rsidRPr="00DA1686" w:rsidRDefault="004A6F77" w:rsidP="004A6F77">
      <w:pPr>
        <w:ind w:leftChars="118" w:left="283" w:firstLineChars="100" w:firstLine="240"/>
        <w:rPr>
          <w:rFonts w:ascii="BIZ UDP明朝 Medium" w:hAnsi="BIZ UDP明朝 Medium"/>
        </w:rPr>
      </w:pPr>
      <w:r w:rsidRPr="00DA1686">
        <w:rPr>
          <w:rFonts w:ascii="BIZ UDP明朝 Medium" w:hAnsi="BIZ UDP明朝 Medium" w:hint="eastAsia"/>
        </w:rPr>
        <w:t>大規模災害により、家屋の倒壊や焼失などで被害を受けた区民等、あるいは被害を受けるおそれがある区民等のうち、妊婦、乳児（０歳児）及びその母親等を一時的に受け入れるための救護所です。</w:t>
      </w:r>
    </w:p>
    <w:p w14:paraId="7B4E0D38" w14:textId="77777777" w:rsidR="004A6F77" w:rsidRPr="00DA1686" w:rsidRDefault="004A6F77" w:rsidP="004A6F77">
      <w:pPr>
        <w:rPr>
          <w:rFonts w:ascii="BIZ UDP明朝 Medium" w:hAnsi="BIZ UDP明朝 Medium"/>
        </w:rPr>
      </w:pPr>
    </w:p>
    <w:tbl>
      <w:tblPr>
        <w:tblStyle w:val="110"/>
        <w:tblW w:w="8221" w:type="dxa"/>
        <w:jc w:val="center"/>
        <w:tblLook w:val="04A0" w:firstRow="1" w:lastRow="0" w:firstColumn="1" w:lastColumn="0" w:noHBand="0" w:noVBand="1"/>
      </w:tblPr>
      <w:tblGrid>
        <w:gridCol w:w="576"/>
        <w:gridCol w:w="4697"/>
        <w:gridCol w:w="2948"/>
      </w:tblGrid>
      <w:tr w:rsidR="004A6F77" w:rsidRPr="004A6F77" w14:paraId="33CAA025" w14:textId="77777777" w:rsidTr="006B231C">
        <w:trPr>
          <w:jc w:val="center"/>
        </w:trPr>
        <w:tc>
          <w:tcPr>
            <w:tcW w:w="576" w:type="dxa"/>
            <w:shd w:val="clear" w:color="auto" w:fill="F2F2F2" w:themeFill="background1" w:themeFillShade="F2"/>
          </w:tcPr>
          <w:p w14:paraId="7C5E063D" w14:textId="77777777" w:rsidR="004A6F77" w:rsidRPr="004A6F77" w:rsidRDefault="004A6F77" w:rsidP="004A6F77">
            <w:pPr>
              <w:widowControl w:val="0"/>
              <w:jc w:val="center"/>
              <w:rPr>
                <w:rFonts w:ascii="BIZ UDPゴシック" w:eastAsia="BIZ UDPゴシック" w:hAnsi="BIZ UDPゴシック"/>
                <w:sz w:val="21"/>
                <w:szCs w:val="21"/>
              </w:rPr>
            </w:pPr>
            <w:r w:rsidRPr="00DA1686">
              <w:rPr>
                <w:rFonts w:ascii="BIZ UDPゴシック" w:eastAsia="BIZ UDゴシック" w:hAnsi="BIZ UDPゴシック" w:hint="eastAsia"/>
                <w:sz w:val="21"/>
                <w:szCs w:val="21"/>
              </w:rPr>
              <w:t>No</w:t>
            </w:r>
          </w:p>
        </w:tc>
        <w:tc>
          <w:tcPr>
            <w:tcW w:w="4697" w:type="dxa"/>
            <w:shd w:val="clear" w:color="auto" w:fill="F2F2F2" w:themeFill="background1" w:themeFillShade="F2"/>
          </w:tcPr>
          <w:p w14:paraId="3E225DC1" w14:textId="77777777" w:rsidR="004A6F77" w:rsidRPr="004A6F77" w:rsidRDefault="004A6F77" w:rsidP="004A6F77">
            <w:pPr>
              <w:widowControl w:val="0"/>
              <w:jc w:val="center"/>
              <w:rPr>
                <w:rFonts w:ascii="BIZ UDPゴシック" w:eastAsia="BIZ UDPゴシック" w:hAnsi="BIZ UDPゴシック"/>
                <w:sz w:val="21"/>
                <w:szCs w:val="21"/>
              </w:rPr>
            </w:pPr>
            <w:r w:rsidRPr="00DA1686">
              <w:rPr>
                <w:rFonts w:ascii="BIZ UDPゴシック" w:eastAsia="BIZ UDゴシック" w:hAnsi="BIZ UDPゴシック" w:hint="eastAsia"/>
                <w:sz w:val="21"/>
                <w:szCs w:val="21"/>
              </w:rPr>
              <w:t>妊産婦・乳児救護所</w:t>
            </w:r>
          </w:p>
        </w:tc>
        <w:tc>
          <w:tcPr>
            <w:tcW w:w="2948" w:type="dxa"/>
            <w:shd w:val="clear" w:color="auto" w:fill="F2F2F2" w:themeFill="background1" w:themeFillShade="F2"/>
          </w:tcPr>
          <w:p w14:paraId="477377E0" w14:textId="77777777" w:rsidR="004A6F77" w:rsidRPr="00DA1686" w:rsidRDefault="004A6F77" w:rsidP="004A6F77">
            <w:pPr>
              <w:widowControl w:val="0"/>
              <w:jc w:val="center"/>
              <w:rPr>
                <w:rFonts w:ascii="BIZ UDPゴシック" w:eastAsia="BIZ UDゴシック" w:hAnsi="BIZ UDPゴシック"/>
                <w:sz w:val="21"/>
                <w:szCs w:val="21"/>
              </w:rPr>
            </w:pPr>
            <w:r w:rsidRPr="00DA1686">
              <w:rPr>
                <w:rFonts w:ascii="BIZ UDPゴシック" w:eastAsia="BIZ UDゴシック" w:hAnsi="BIZ UDPゴシック" w:hint="eastAsia"/>
                <w:sz w:val="21"/>
                <w:szCs w:val="21"/>
              </w:rPr>
              <w:t>所在地</w:t>
            </w:r>
          </w:p>
        </w:tc>
      </w:tr>
      <w:tr w:rsidR="004A6F77" w:rsidRPr="004A6F77" w14:paraId="6321FDB6" w14:textId="77777777" w:rsidTr="006B231C">
        <w:trPr>
          <w:trHeight w:val="316"/>
          <w:jc w:val="center"/>
        </w:trPr>
        <w:tc>
          <w:tcPr>
            <w:tcW w:w="576" w:type="dxa"/>
            <w:vAlign w:val="center"/>
          </w:tcPr>
          <w:p w14:paraId="7F6E8820" w14:textId="77777777" w:rsidR="004A6F77" w:rsidRPr="004A6F77" w:rsidRDefault="004A6F77" w:rsidP="004A6F77">
            <w:pPr>
              <w:widowControl w:val="0"/>
              <w:jc w:val="cente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１</w:t>
            </w:r>
          </w:p>
        </w:tc>
        <w:tc>
          <w:tcPr>
            <w:tcW w:w="4697" w:type="dxa"/>
            <w:vAlign w:val="center"/>
          </w:tcPr>
          <w:p w14:paraId="4E6927EA" w14:textId="77777777" w:rsidR="004A6F77" w:rsidRPr="004A6F77" w:rsidRDefault="004A6F77" w:rsidP="004A6F77">
            <w:pPr>
              <w:widowControl w:val="0"/>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跡見学園女子大学</w:t>
            </w:r>
          </w:p>
        </w:tc>
        <w:tc>
          <w:tcPr>
            <w:tcW w:w="2948" w:type="dxa"/>
            <w:vAlign w:val="center"/>
          </w:tcPr>
          <w:p w14:paraId="332D1240" w14:textId="77777777" w:rsidR="004A6F77" w:rsidRPr="00DA1686" w:rsidRDefault="004A6F77" w:rsidP="004A6F77">
            <w:pPr>
              <w:widowControl w:val="0"/>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大塚</w:t>
            </w:r>
            <w:r w:rsidRPr="00DA1686">
              <w:rPr>
                <w:rFonts w:ascii="BIZ UDP明朝 Medium" w:eastAsia="BIZ UD明朝 Medium" w:hAnsi="BIZ UDP明朝 Medium" w:hint="eastAsia"/>
                <w:sz w:val="21"/>
                <w:szCs w:val="21"/>
              </w:rPr>
              <w:t>1-5-2</w:t>
            </w:r>
          </w:p>
        </w:tc>
      </w:tr>
      <w:tr w:rsidR="004A6F77" w:rsidRPr="004A6F77" w14:paraId="3975FF64" w14:textId="77777777" w:rsidTr="006B231C">
        <w:trPr>
          <w:trHeight w:val="279"/>
          <w:jc w:val="center"/>
        </w:trPr>
        <w:tc>
          <w:tcPr>
            <w:tcW w:w="576" w:type="dxa"/>
            <w:vAlign w:val="center"/>
          </w:tcPr>
          <w:p w14:paraId="2A0F0E81" w14:textId="77777777" w:rsidR="004A6F77" w:rsidRPr="004A6F77" w:rsidRDefault="004A6F77" w:rsidP="004A6F77">
            <w:pPr>
              <w:widowControl w:val="0"/>
              <w:jc w:val="cente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２</w:t>
            </w:r>
          </w:p>
        </w:tc>
        <w:tc>
          <w:tcPr>
            <w:tcW w:w="4697" w:type="dxa"/>
            <w:vAlign w:val="center"/>
          </w:tcPr>
          <w:p w14:paraId="1EAC271C" w14:textId="77777777" w:rsidR="004A6F77" w:rsidRPr="004A6F77" w:rsidRDefault="004A6F77" w:rsidP="004A6F77">
            <w:pPr>
              <w:widowControl w:val="0"/>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貞静学園短期大学</w:t>
            </w:r>
          </w:p>
        </w:tc>
        <w:tc>
          <w:tcPr>
            <w:tcW w:w="2948" w:type="dxa"/>
            <w:vAlign w:val="center"/>
          </w:tcPr>
          <w:p w14:paraId="4D651225" w14:textId="77777777" w:rsidR="004A6F77" w:rsidRPr="00DA1686" w:rsidRDefault="004A6F77" w:rsidP="004A6F77">
            <w:pPr>
              <w:widowControl w:val="0"/>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小日向</w:t>
            </w:r>
            <w:r w:rsidRPr="00DA1686">
              <w:rPr>
                <w:rFonts w:ascii="BIZ UDP明朝 Medium" w:eastAsia="BIZ UD明朝 Medium" w:hAnsi="BIZ UDP明朝 Medium" w:hint="eastAsia"/>
                <w:sz w:val="21"/>
                <w:szCs w:val="21"/>
              </w:rPr>
              <w:t>1-26-13</w:t>
            </w:r>
          </w:p>
        </w:tc>
      </w:tr>
      <w:tr w:rsidR="004A6F77" w:rsidRPr="004A6F77" w14:paraId="5AF780D0" w14:textId="77777777" w:rsidTr="006B231C">
        <w:trPr>
          <w:trHeight w:val="269"/>
          <w:jc w:val="center"/>
        </w:trPr>
        <w:tc>
          <w:tcPr>
            <w:tcW w:w="576" w:type="dxa"/>
            <w:vAlign w:val="center"/>
          </w:tcPr>
          <w:p w14:paraId="7ED37305" w14:textId="77777777" w:rsidR="004A6F77" w:rsidRPr="004A6F77" w:rsidRDefault="004A6F77" w:rsidP="004A6F77">
            <w:pPr>
              <w:widowControl w:val="0"/>
              <w:jc w:val="cente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３</w:t>
            </w:r>
          </w:p>
        </w:tc>
        <w:tc>
          <w:tcPr>
            <w:tcW w:w="4697" w:type="dxa"/>
            <w:vAlign w:val="center"/>
          </w:tcPr>
          <w:p w14:paraId="10F082E7" w14:textId="77777777" w:rsidR="004A6F77" w:rsidRPr="004A6F77" w:rsidRDefault="004A6F77" w:rsidP="004A6F77">
            <w:pPr>
              <w:widowControl w:val="0"/>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東洋学園大学</w:t>
            </w:r>
          </w:p>
        </w:tc>
        <w:tc>
          <w:tcPr>
            <w:tcW w:w="2948" w:type="dxa"/>
            <w:vAlign w:val="center"/>
          </w:tcPr>
          <w:p w14:paraId="75DA8399" w14:textId="77777777" w:rsidR="004A6F77" w:rsidRPr="00DA1686" w:rsidRDefault="004A6F77" w:rsidP="004A6F77">
            <w:pPr>
              <w:widowControl w:val="0"/>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本郷</w:t>
            </w:r>
            <w:r w:rsidRPr="00DA1686">
              <w:rPr>
                <w:rFonts w:ascii="BIZ UDP明朝 Medium" w:eastAsia="BIZ UD明朝 Medium" w:hAnsi="BIZ UDP明朝 Medium" w:hint="eastAsia"/>
                <w:sz w:val="21"/>
                <w:szCs w:val="21"/>
              </w:rPr>
              <w:t>1-26-3</w:t>
            </w:r>
          </w:p>
        </w:tc>
      </w:tr>
      <w:tr w:rsidR="004A6F77" w:rsidRPr="004A6F77" w14:paraId="77C09FA4" w14:textId="77777777" w:rsidTr="006B231C">
        <w:trPr>
          <w:trHeight w:val="273"/>
          <w:jc w:val="center"/>
        </w:trPr>
        <w:tc>
          <w:tcPr>
            <w:tcW w:w="576" w:type="dxa"/>
            <w:vAlign w:val="center"/>
          </w:tcPr>
          <w:p w14:paraId="64158BB2" w14:textId="77777777" w:rsidR="004A6F77" w:rsidRPr="004A6F77" w:rsidRDefault="004A6F77" w:rsidP="004A6F77">
            <w:pPr>
              <w:widowControl w:val="0"/>
              <w:jc w:val="cente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４</w:t>
            </w:r>
          </w:p>
        </w:tc>
        <w:tc>
          <w:tcPr>
            <w:tcW w:w="4697" w:type="dxa"/>
            <w:vAlign w:val="center"/>
          </w:tcPr>
          <w:p w14:paraId="299D073A" w14:textId="77777777" w:rsidR="004A6F77" w:rsidRPr="004A6F77" w:rsidRDefault="004A6F77" w:rsidP="004A6F77">
            <w:pPr>
              <w:widowControl w:val="0"/>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日本女子大学（新泉山館）</w:t>
            </w:r>
          </w:p>
        </w:tc>
        <w:tc>
          <w:tcPr>
            <w:tcW w:w="2948" w:type="dxa"/>
            <w:vAlign w:val="center"/>
          </w:tcPr>
          <w:p w14:paraId="082B1490" w14:textId="77777777" w:rsidR="004A6F77" w:rsidRPr="00DA1686" w:rsidRDefault="004A6F77" w:rsidP="004A6F77">
            <w:pPr>
              <w:widowControl w:val="0"/>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目白台</w:t>
            </w:r>
            <w:r w:rsidRPr="00DA1686">
              <w:rPr>
                <w:rFonts w:ascii="BIZ UDP明朝 Medium" w:eastAsia="BIZ UD明朝 Medium" w:hAnsi="BIZ UDP明朝 Medium" w:hint="eastAsia"/>
                <w:sz w:val="21"/>
                <w:szCs w:val="21"/>
              </w:rPr>
              <w:t>1-19-10</w:t>
            </w:r>
          </w:p>
        </w:tc>
      </w:tr>
    </w:tbl>
    <w:p w14:paraId="33B953C9" w14:textId="77777777" w:rsidR="004A6F77" w:rsidRPr="00DA1686" w:rsidRDefault="004A6F77" w:rsidP="004A6F77">
      <w:pPr>
        <w:widowControl w:val="0"/>
        <w:rPr>
          <w:rFonts w:ascii="BIZ UDPゴシック" w:eastAsia="BIZ UDゴシック" w:hAnsi="BIZ UDPゴシック" w:cs="ＭＳ Ｐゴシック"/>
          <w:kern w:val="0"/>
          <w14:ligatures w14:val="none"/>
        </w:rPr>
      </w:pPr>
    </w:p>
    <w:p w14:paraId="67D00D93" w14:textId="77777777" w:rsidR="004A6F77" w:rsidRPr="00DA1686" w:rsidRDefault="004A6F77" w:rsidP="004A6F77">
      <w:pPr>
        <w:rPr>
          <w:rFonts w:ascii="BIZ UDPゴシック" w:eastAsia="BIZ UDゴシック" w:hAnsi="BIZ UDPゴシック" w:cs="ＭＳ Ｐゴシック"/>
          <w:kern w:val="0"/>
          <w14:ligatures w14:val="none"/>
        </w:rPr>
      </w:pPr>
      <w:r w:rsidRPr="00DA1686">
        <w:rPr>
          <w:rFonts w:ascii="BIZ UDPゴシック" w:eastAsia="BIZ UDゴシック" w:hAnsi="BIZ UDPゴシック" w:cs="ＭＳ Ｐゴシック"/>
          <w:kern w:val="0"/>
          <w14:ligatures w14:val="none"/>
        </w:rPr>
        <w:br w:type="page"/>
      </w:r>
    </w:p>
    <w:p w14:paraId="33A5AC26" w14:textId="77777777" w:rsidR="004A6F77" w:rsidRPr="00DA1686" w:rsidRDefault="004A6F77" w:rsidP="00226511">
      <w:pPr>
        <w:pStyle w:val="30"/>
        <w:spacing w:after="108"/>
      </w:pPr>
      <w:bookmarkStart w:id="29" w:name="_Toc234851086"/>
      <w:bookmarkStart w:id="30" w:name="_Toc236849842"/>
      <w:r w:rsidRPr="00DA1686">
        <w:rPr>
          <w:rFonts w:hint="eastAsia"/>
        </w:rPr>
        <w:lastRenderedPageBreak/>
        <w:t>（３）</w:t>
      </w:r>
      <w:r w:rsidRPr="00DA1686">
        <w:t>二次的な避難所</w:t>
      </w:r>
      <w:bookmarkEnd w:id="29"/>
      <w:bookmarkEnd w:id="30"/>
    </w:p>
    <w:p w14:paraId="75CA0F49" w14:textId="77777777" w:rsidR="004A6F77" w:rsidRPr="00DA1686" w:rsidRDefault="004A6F77" w:rsidP="004A6F77">
      <w:pPr>
        <w:ind w:leftChars="118" w:left="283" w:firstLineChars="100" w:firstLine="240"/>
        <w:rPr>
          <w:rFonts w:ascii="BIZ UDP明朝 Medium" w:hAnsi="BIZ UDP明朝 Medium"/>
        </w:rPr>
      </w:pPr>
      <w:r w:rsidRPr="00DA1686">
        <w:rPr>
          <w:rFonts w:ascii="BIZ UDP明朝 Medium" w:hAnsi="BIZ UDP明朝 Medium" w:hint="eastAsia"/>
        </w:rPr>
        <w:t>避難所が不足する場合、区は、被災者数や地域の被災状況、避難所等の収容力・設備等を総合的に判断し、必要に応じて、二次的な避難所を開設します。地域活動センターや地域アカデミー、交流館等を二次的な避難所として指定するとともに、区内の事業所や大学、私立学校、ホテル等との協定締結を推進し、二次的な避難所の確保を図ります。</w:t>
      </w:r>
    </w:p>
    <w:p w14:paraId="63B9496C" w14:textId="094B23C9" w:rsidR="004A6F77" w:rsidRPr="00DA1686" w:rsidRDefault="004A6F77" w:rsidP="004A6F77">
      <w:pPr>
        <w:ind w:leftChars="118" w:left="283" w:firstLineChars="100" w:firstLine="240"/>
        <w:rPr>
          <w:rFonts w:ascii="BIZ UDP明朝 Medium" w:hAnsi="BIZ UDP明朝 Medium"/>
        </w:rPr>
      </w:pPr>
      <w:r w:rsidRPr="00DA1686">
        <w:rPr>
          <w:rFonts w:ascii="BIZ UDP明朝 Medium" w:hAnsi="BIZ UDP明朝 Medium" w:hint="eastAsia"/>
        </w:rPr>
        <w:t>また、指定避難所での生活に支障が生じるなど、特別な配慮を必要とする避難者（高齢者や障害者等）を対象として、福祉避難所を開設します。</w:t>
      </w:r>
      <w:r w:rsidR="0017631F" w:rsidRPr="00DA1686">
        <w:rPr>
          <w:rFonts w:ascii="BIZ UDP明朝 Medium" w:hAnsi="BIZ UDP明朝 Medium" w:hint="eastAsia"/>
        </w:rPr>
        <w:t>福祉避難所は、本人の障害等の状況や心身の健康状態等から区が総合的に判断して、福祉避難所への移動が適当と決定した方が対象となります。なお、福祉避難所の開設・運営については、「福祉避難所設置・運営マニュアル」によります。</w:t>
      </w:r>
    </w:p>
    <w:p w14:paraId="56428F45" w14:textId="77777777" w:rsidR="004A6F77" w:rsidRPr="00DA1686" w:rsidRDefault="004A6F77" w:rsidP="004A6F77">
      <w:pPr>
        <w:rPr>
          <w:rFonts w:ascii="BIZ UDP明朝 Medium" w:hAnsi="BIZ UDP明朝 Medium"/>
        </w:rPr>
      </w:pPr>
    </w:p>
    <w:p w14:paraId="527F3E81" w14:textId="77777777" w:rsidR="004A6F77" w:rsidRPr="00DA1686" w:rsidRDefault="004A6F77" w:rsidP="00226511">
      <w:pPr>
        <w:pStyle w:val="30"/>
        <w:spacing w:after="108"/>
      </w:pPr>
      <w:bookmarkStart w:id="31" w:name="_Toc234851087"/>
      <w:bookmarkStart w:id="32" w:name="_Toc236849843"/>
      <w:r w:rsidRPr="00DA1686">
        <w:rPr>
          <w:rFonts w:hint="eastAsia"/>
        </w:rPr>
        <w:t>（４）その他（緊急避難場所）</w:t>
      </w:r>
      <w:bookmarkEnd w:id="31"/>
      <w:bookmarkEnd w:id="32"/>
    </w:p>
    <w:p w14:paraId="768DBF0A" w14:textId="77777777" w:rsidR="004A6F77" w:rsidRPr="00DA1686" w:rsidRDefault="004A6F77" w:rsidP="004A6F77">
      <w:pPr>
        <w:widowControl w:val="0"/>
        <w:autoSpaceDE w:val="0"/>
        <w:autoSpaceDN w:val="0"/>
        <w:spacing w:before="161" w:afterLines="20" w:after="72"/>
        <w:ind w:leftChars="118" w:left="283" w:firstLineChars="100" w:firstLine="240"/>
        <w:rPr>
          <w:rFonts w:ascii="BIZ UDP明朝 Medium" w:hAnsi="BIZ UDP明朝 Medium" w:cs="ＭＳ Ｐゴシック"/>
          <w:kern w:val="0"/>
          <w14:ligatures w14:val="none"/>
        </w:rPr>
      </w:pPr>
      <w:r w:rsidRPr="00DA1686">
        <w:rPr>
          <w:rFonts w:ascii="BIZ UDP明朝 Medium" w:hAnsi="BIZ UDP明朝 Medium" w:cs="ＭＳ Ｐゴシック" w:hint="eastAsia"/>
          <w:kern w:val="0"/>
          <w14:ligatures w14:val="none"/>
        </w:rPr>
        <w:t>地震に伴う大規模な火災等から身を守るための屋外の広い場所で、区では、公園や大学等、７か所が指定されています。</w:t>
      </w:r>
    </w:p>
    <w:p w14:paraId="36E6DD37" w14:textId="77777777" w:rsidR="004A6F77" w:rsidRPr="00DA1686" w:rsidRDefault="004A6F77" w:rsidP="000E46D7">
      <w:pPr>
        <w:numPr>
          <w:ilvl w:val="0"/>
          <w:numId w:val="24"/>
        </w:numPr>
        <w:ind w:left="851"/>
        <w:contextualSpacing/>
        <w:rPr>
          <w:rFonts w:ascii="BIZ UDPゴシック" w:eastAsia="BIZ UDゴシック" w:hAnsi="BIZ UDPゴシック"/>
          <w:b/>
          <w:bCs/>
        </w:rPr>
      </w:pPr>
      <w:r w:rsidRPr="00DA1686">
        <w:rPr>
          <w:rFonts w:ascii="BIZ UDPゴシック" w:eastAsia="BIZ UDゴシック" w:hAnsi="BIZ UDPゴシック" w:hint="eastAsia"/>
          <w:b/>
          <w:bCs/>
        </w:rPr>
        <w:t>緊急避難場所</w:t>
      </w:r>
    </w:p>
    <w:p w14:paraId="4DC4EFBC" w14:textId="127776F7" w:rsidR="00740CE5" w:rsidRDefault="00740CE5" w:rsidP="00740CE5">
      <w:pPr>
        <w:ind w:firstLineChars="300" w:firstLine="720"/>
        <w:contextualSpacing/>
        <w:rPr>
          <w:rFonts w:ascii="BIZ UDP明朝 Medium" w:hAnsi="BIZ UDP明朝 Medium"/>
        </w:rPr>
      </w:pPr>
      <w:r>
        <w:rPr>
          <w:rFonts w:ascii="BIZ UDP明朝 Medium" w:hAnsi="BIZ UDP明朝 Medium" w:hint="eastAsia"/>
        </w:rPr>
        <w:t xml:space="preserve">ア　</w:t>
      </w:r>
      <w:r w:rsidR="004A6F77" w:rsidRPr="00DA1686">
        <w:rPr>
          <w:rFonts w:ascii="BIZ UDP明朝 Medium" w:hAnsi="BIZ UDP明朝 Medium" w:hint="eastAsia"/>
        </w:rPr>
        <w:t>六義園</w:t>
      </w:r>
      <w:r w:rsidR="009E59A4">
        <w:rPr>
          <w:rFonts w:ascii="BIZ UDP明朝 Medium" w:hAnsi="BIZ UDP明朝 Medium"/>
        </w:rPr>
        <w:tab/>
      </w:r>
      <w:r w:rsidR="007C6DA4">
        <w:rPr>
          <w:rFonts w:ascii="BIZ UDP明朝 Medium" w:hAnsi="BIZ UDP明朝 Medium"/>
        </w:rPr>
        <w:tab/>
      </w:r>
      <w:r w:rsidR="007C6DA4">
        <w:rPr>
          <w:rFonts w:ascii="BIZ UDP明朝 Medium" w:hAnsi="BIZ UDP明朝 Medium"/>
        </w:rPr>
        <w:tab/>
      </w:r>
      <w:r w:rsidR="009E59A4">
        <w:rPr>
          <w:rFonts w:ascii="BIZ UDP明朝 Medium" w:hAnsi="BIZ UDP明朝 Medium"/>
        </w:rPr>
        <w:tab/>
      </w:r>
      <w:r w:rsidR="009E59A4">
        <w:rPr>
          <w:rFonts w:ascii="BIZ UDP明朝 Medium" w:hAnsi="BIZ UDP明朝 Medium"/>
        </w:rPr>
        <w:tab/>
      </w:r>
      <w:r w:rsidR="009E59A4">
        <w:rPr>
          <w:rFonts w:ascii="BIZ UDP明朝 Medium" w:hAnsi="BIZ UDP明朝 Medium"/>
        </w:rPr>
        <w:tab/>
      </w:r>
      <w:r w:rsidR="009E59A4">
        <w:rPr>
          <w:rFonts w:ascii="BIZ UDP明朝 Medium" w:hAnsi="BIZ UDP明朝 Medium"/>
        </w:rPr>
        <w:tab/>
      </w:r>
      <w:r w:rsidR="007C6DA4">
        <w:rPr>
          <w:rFonts w:ascii="BIZ UDP明朝 Medium" w:hAnsi="BIZ UDP明朝 Medium"/>
        </w:rPr>
        <w:tab/>
      </w:r>
      <w:r w:rsidR="009E59A4">
        <w:rPr>
          <w:rFonts w:ascii="BIZ UDP明朝 Medium" w:hAnsi="BIZ UDP明朝 Medium"/>
        </w:rPr>
        <w:tab/>
      </w:r>
      <w:r>
        <w:rPr>
          <w:rFonts w:ascii="BIZ UDP明朝 Medium" w:hAnsi="BIZ UDP明朝 Medium" w:hint="eastAsia"/>
        </w:rPr>
        <w:t xml:space="preserve">イ　</w:t>
      </w:r>
      <w:r w:rsidR="004A6F77" w:rsidRPr="00DA1686">
        <w:rPr>
          <w:rFonts w:ascii="BIZ UDP明朝 Medium" w:hAnsi="BIZ UDP明朝 Medium" w:hint="eastAsia"/>
        </w:rPr>
        <w:t>東京大学</w:t>
      </w:r>
    </w:p>
    <w:p w14:paraId="5A30A0E7" w14:textId="79173C4D" w:rsidR="00740CE5" w:rsidRDefault="00740CE5" w:rsidP="00740CE5">
      <w:pPr>
        <w:ind w:firstLineChars="300" w:firstLine="720"/>
        <w:contextualSpacing/>
        <w:rPr>
          <w:rFonts w:ascii="BIZ UDP明朝 Medium" w:hAnsi="BIZ UDP明朝 Medium"/>
        </w:rPr>
      </w:pPr>
      <w:r>
        <w:rPr>
          <w:rFonts w:ascii="BIZ UDP明朝 Medium" w:hAnsi="BIZ UDP明朝 Medium" w:hint="eastAsia"/>
        </w:rPr>
        <w:t xml:space="preserve">ウ　</w:t>
      </w:r>
      <w:r w:rsidR="004A6F77" w:rsidRPr="00DA1686">
        <w:rPr>
          <w:rFonts w:ascii="BIZ UDP明朝 Medium" w:hAnsi="BIZ UDP明朝 Medium" w:hint="eastAsia"/>
        </w:rPr>
        <w:t>後楽園一帯</w:t>
      </w:r>
      <w:r w:rsidR="009E59A4">
        <w:rPr>
          <w:rFonts w:ascii="BIZ UDP明朝 Medium" w:hAnsi="BIZ UDP明朝 Medium"/>
        </w:rPr>
        <w:tab/>
      </w:r>
      <w:r w:rsidR="009E59A4">
        <w:rPr>
          <w:rFonts w:ascii="BIZ UDP明朝 Medium" w:hAnsi="BIZ UDP明朝 Medium"/>
        </w:rPr>
        <w:tab/>
      </w:r>
      <w:r w:rsidR="009E59A4">
        <w:rPr>
          <w:rFonts w:ascii="BIZ UDP明朝 Medium" w:hAnsi="BIZ UDP明朝 Medium"/>
        </w:rPr>
        <w:tab/>
      </w:r>
      <w:r w:rsidR="009E59A4">
        <w:rPr>
          <w:rFonts w:ascii="BIZ UDP明朝 Medium" w:hAnsi="BIZ UDP明朝 Medium"/>
        </w:rPr>
        <w:tab/>
      </w:r>
      <w:r w:rsidR="007C6DA4">
        <w:rPr>
          <w:rFonts w:ascii="BIZ UDP明朝 Medium" w:hAnsi="BIZ UDP明朝 Medium"/>
        </w:rPr>
        <w:tab/>
      </w:r>
      <w:r w:rsidR="007C6DA4">
        <w:rPr>
          <w:rFonts w:ascii="BIZ UDP明朝 Medium" w:hAnsi="BIZ UDP明朝 Medium"/>
        </w:rPr>
        <w:tab/>
      </w:r>
      <w:r w:rsidR="007C6DA4">
        <w:rPr>
          <w:rFonts w:ascii="BIZ UDP明朝 Medium" w:hAnsi="BIZ UDP明朝 Medium"/>
        </w:rPr>
        <w:tab/>
      </w:r>
      <w:r>
        <w:rPr>
          <w:rFonts w:ascii="BIZ UDP明朝 Medium" w:hAnsi="BIZ UDP明朝 Medium" w:hint="eastAsia"/>
        </w:rPr>
        <w:t xml:space="preserve">エ　</w:t>
      </w:r>
      <w:r w:rsidR="004A6F77" w:rsidRPr="00DA1686">
        <w:rPr>
          <w:rFonts w:ascii="BIZ UDP明朝 Medium" w:hAnsi="BIZ UDP明朝 Medium" w:hint="eastAsia"/>
        </w:rPr>
        <w:t>お茶の水女子大学一帯・教育の森公園一帯</w:t>
      </w:r>
    </w:p>
    <w:p w14:paraId="6CFB81D2" w14:textId="20CE5BA2" w:rsidR="00740CE5" w:rsidRDefault="00740CE5" w:rsidP="00740CE5">
      <w:pPr>
        <w:ind w:firstLineChars="300" w:firstLine="720"/>
        <w:contextualSpacing/>
        <w:rPr>
          <w:rFonts w:ascii="BIZ UDP明朝 Medium" w:hAnsi="BIZ UDP明朝 Medium"/>
        </w:rPr>
      </w:pPr>
      <w:r>
        <w:rPr>
          <w:rFonts w:ascii="BIZ UDP明朝 Medium" w:hAnsi="BIZ UDP明朝 Medium" w:hint="eastAsia"/>
        </w:rPr>
        <w:t xml:space="preserve">オ　</w:t>
      </w:r>
      <w:r w:rsidR="004A6F77" w:rsidRPr="00DA1686">
        <w:rPr>
          <w:rFonts w:ascii="BIZ UDP明朝 Medium" w:hAnsi="BIZ UDP明朝 Medium" w:hint="eastAsia"/>
        </w:rPr>
        <w:t>護国寺一帯</w:t>
      </w:r>
      <w:r w:rsidR="009E59A4">
        <w:rPr>
          <w:rFonts w:ascii="BIZ UDP明朝 Medium" w:hAnsi="BIZ UDP明朝 Medium"/>
        </w:rPr>
        <w:tab/>
      </w:r>
      <w:r w:rsidR="009E59A4">
        <w:rPr>
          <w:rFonts w:ascii="BIZ UDP明朝 Medium" w:hAnsi="BIZ UDP明朝 Medium"/>
        </w:rPr>
        <w:tab/>
      </w:r>
      <w:r w:rsidR="009E59A4">
        <w:rPr>
          <w:rFonts w:ascii="BIZ UDP明朝 Medium" w:hAnsi="BIZ UDP明朝 Medium"/>
        </w:rPr>
        <w:tab/>
      </w:r>
      <w:r w:rsidR="009E59A4">
        <w:rPr>
          <w:rFonts w:ascii="BIZ UDP明朝 Medium" w:hAnsi="BIZ UDP明朝 Medium"/>
        </w:rPr>
        <w:tab/>
      </w:r>
      <w:r w:rsidR="007C6DA4">
        <w:rPr>
          <w:rFonts w:ascii="BIZ UDP明朝 Medium" w:hAnsi="BIZ UDP明朝 Medium"/>
        </w:rPr>
        <w:tab/>
      </w:r>
      <w:r w:rsidR="007C6DA4">
        <w:rPr>
          <w:rFonts w:ascii="BIZ UDP明朝 Medium" w:hAnsi="BIZ UDP明朝 Medium"/>
        </w:rPr>
        <w:tab/>
      </w:r>
      <w:r w:rsidR="007C6DA4">
        <w:rPr>
          <w:rFonts w:ascii="BIZ UDP明朝 Medium" w:hAnsi="BIZ UDP明朝 Medium"/>
        </w:rPr>
        <w:tab/>
      </w:r>
      <w:r>
        <w:rPr>
          <w:rFonts w:ascii="BIZ UDP明朝 Medium" w:hAnsi="BIZ UDP明朝 Medium" w:hint="eastAsia"/>
        </w:rPr>
        <w:t xml:space="preserve">カ　</w:t>
      </w:r>
      <w:r w:rsidR="004A6F77" w:rsidRPr="00DA1686">
        <w:rPr>
          <w:rFonts w:ascii="BIZ UDP明朝 Medium" w:hAnsi="BIZ UDP明朝 Medium" w:hint="eastAsia"/>
        </w:rPr>
        <w:t>小石川植物園</w:t>
      </w:r>
    </w:p>
    <w:p w14:paraId="4E4929BA" w14:textId="5E68B8CB" w:rsidR="004A6F77" w:rsidRPr="00DA1686" w:rsidRDefault="00740CE5" w:rsidP="00740CE5">
      <w:pPr>
        <w:ind w:firstLineChars="300" w:firstLine="720"/>
        <w:contextualSpacing/>
        <w:rPr>
          <w:rFonts w:ascii="BIZ UDP明朝 Medium" w:hAnsi="BIZ UDP明朝 Medium"/>
        </w:rPr>
      </w:pPr>
      <w:r>
        <w:rPr>
          <w:rFonts w:ascii="BIZ UDP明朝 Medium" w:hAnsi="BIZ UDP明朝 Medium" w:hint="eastAsia"/>
        </w:rPr>
        <w:t xml:space="preserve">キ　</w:t>
      </w:r>
      <w:r w:rsidR="004A6F77" w:rsidRPr="00DA1686">
        <w:rPr>
          <w:rFonts w:ascii="BIZ UDP明朝 Medium" w:hAnsi="BIZ UDP明朝 Medium" w:hint="eastAsia"/>
        </w:rPr>
        <w:t>目白台運動公園付近一帯</w:t>
      </w:r>
    </w:p>
    <w:p w14:paraId="67D2AA3F" w14:textId="40314F8F" w:rsidR="004A6F77" w:rsidRPr="00DA1686" w:rsidRDefault="004A6F77" w:rsidP="004A6F77">
      <w:pPr>
        <w:rPr>
          <w:rFonts w:ascii="BIZ UDP明朝 Medium" w:hAnsi="BIZ UDP明朝 Medium"/>
        </w:rPr>
      </w:pPr>
    </w:p>
    <w:p w14:paraId="17DA1F63" w14:textId="77777777" w:rsidR="004A6F77" w:rsidRPr="00DA1686" w:rsidRDefault="004A6F77" w:rsidP="00226511">
      <w:pPr>
        <w:pStyle w:val="25"/>
        <w:rPr>
          <w:szCs w:val="21"/>
        </w:rPr>
      </w:pPr>
      <w:bookmarkStart w:id="33" w:name="_Toc215671899"/>
      <w:bookmarkStart w:id="34" w:name="_Toc236849844"/>
      <w:r w:rsidRPr="00DA1686">
        <w:rPr>
          <w:rFonts w:hint="eastAsia"/>
        </w:rPr>
        <w:t>４　避難所運営協議会の設置</w:t>
      </w:r>
      <w:bookmarkEnd w:id="33"/>
      <w:bookmarkEnd w:id="34"/>
    </w:p>
    <w:p w14:paraId="25F2CD0B" w14:textId="78F809C0" w:rsidR="004A6F77" w:rsidRDefault="004A6F77" w:rsidP="004A6F77">
      <w:pPr>
        <w:ind w:firstLineChars="100" w:firstLine="240"/>
        <w:rPr>
          <w:rFonts w:ascii="BIZ UDP明朝 Medium" w:hAnsi="BIZ UDP明朝 Medium"/>
        </w:rPr>
      </w:pPr>
      <w:r w:rsidRPr="00DA1686">
        <w:rPr>
          <w:rFonts w:ascii="BIZ UDP明朝 Medium" w:hAnsi="BIZ UDP明朝 Medium" w:hint="eastAsia"/>
        </w:rPr>
        <w:t>避難所の円滑な運営を図るため、文京区避難所運営協議会設置要綱（</w:t>
      </w:r>
      <w:r w:rsidRPr="00DA1686">
        <w:rPr>
          <w:rFonts w:ascii="BIZ UDP明朝 Medium" w:hAnsi="BIZ UDP明朝 Medium"/>
        </w:rPr>
        <w:t>19</w:t>
      </w:r>
      <w:r w:rsidRPr="00DA1686">
        <w:rPr>
          <w:rFonts w:ascii="BIZ UDP明朝 Medium" w:hAnsi="BIZ UDP明朝 Medium"/>
        </w:rPr>
        <w:t>文総防第</w:t>
      </w:r>
      <w:r w:rsidRPr="00DA1686">
        <w:rPr>
          <w:rFonts w:ascii="BIZ UDP明朝 Medium" w:hAnsi="BIZ UDP明朝 Medium"/>
        </w:rPr>
        <w:t>14</w:t>
      </w:r>
      <w:r w:rsidRPr="00DA1686">
        <w:rPr>
          <w:rFonts w:ascii="BIZ UDP明朝 Medium" w:hAnsi="BIZ UDP明朝 Medium"/>
        </w:rPr>
        <w:t>号平成</w:t>
      </w:r>
      <w:r w:rsidRPr="00DA1686">
        <w:rPr>
          <w:rFonts w:ascii="BIZ UDP明朝 Medium" w:hAnsi="BIZ UDP明朝 Medium"/>
        </w:rPr>
        <w:t>19</w:t>
      </w:r>
      <w:r w:rsidRPr="00DA1686">
        <w:rPr>
          <w:rFonts w:ascii="BIZ UDP明朝 Medium" w:hAnsi="BIZ UDP明朝 Medium"/>
        </w:rPr>
        <w:t>年４月２日区長決定）に基づき、避難所ごとに、地域住民や施設管理者、区職員による避難所運営協議会を設置し、</w:t>
      </w:r>
      <w:r w:rsidR="00AA76C4">
        <w:rPr>
          <w:rFonts w:ascii="BIZ UDP明朝 Medium" w:hAnsi="BIZ UDP明朝 Medium"/>
        </w:rPr>
        <w:t>平常時</w:t>
      </w:r>
      <w:r w:rsidRPr="00DA1686">
        <w:rPr>
          <w:rFonts w:ascii="BIZ UDP明朝 Medium" w:hAnsi="BIZ UDP明朝 Medium"/>
        </w:rPr>
        <w:t>から避難所運営体制の構築や運営マニュアルの作成、定期的な訓練を通じ、各避難所の運営体制を確立</w:t>
      </w:r>
      <w:r w:rsidRPr="00DA1686">
        <w:rPr>
          <w:rFonts w:ascii="BIZ UDP明朝 Medium" w:hAnsi="BIZ UDP明朝 Medium" w:hint="eastAsia"/>
        </w:rPr>
        <w:t>します</w:t>
      </w:r>
      <w:r w:rsidRPr="00DA1686">
        <w:rPr>
          <w:rFonts w:ascii="BIZ UDP明朝 Medium" w:hAnsi="BIZ UDP明朝 Medium"/>
        </w:rPr>
        <w:t>。</w:t>
      </w:r>
    </w:p>
    <w:p w14:paraId="777F1BBB" w14:textId="77777777" w:rsidR="00785DC8" w:rsidRDefault="00785DC8" w:rsidP="004A6F77">
      <w:pPr>
        <w:ind w:firstLineChars="100" w:firstLine="240"/>
        <w:rPr>
          <w:rFonts w:ascii="BIZ UDP明朝 Medium" w:hAnsi="BIZ UDP明朝 Medium"/>
        </w:rPr>
      </w:pPr>
    </w:p>
    <w:p w14:paraId="11E8CDBA" w14:textId="77777777" w:rsidR="004A6F77" w:rsidRPr="00DA1686" w:rsidRDefault="004A6F77" w:rsidP="00226511">
      <w:pPr>
        <w:pStyle w:val="25"/>
      </w:pPr>
      <w:bookmarkStart w:id="35" w:name="_Toc215671900"/>
      <w:bookmarkStart w:id="36" w:name="_Toc236849845"/>
      <w:r w:rsidRPr="00DA1686">
        <w:rPr>
          <w:rFonts w:hint="eastAsia"/>
        </w:rPr>
        <w:t>５　避難所の開設</w:t>
      </w:r>
      <w:bookmarkEnd w:id="35"/>
      <w:bookmarkEnd w:id="36"/>
    </w:p>
    <w:p w14:paraId="2B290381" w14:textId="77777777" w:rsidR="004A6F77" w:rsidRPr="00DA1686" w:rsidRDefault="004A6F77" w:rsidP="004A6F77">
      <w:pPr>
        <w:ind w:firstLineChars="100" w:firstLine="240"/>
        <w:rPr>
          <w:rFonts w:ascii="BIZ UDP明朝 Medium" w:hAnsi="BIZ UDP明朝 Medium"/>
        </w:rPr>
      </w:pPr>
      <w:r w:rsidRPr="00DA1686">
        <w:rPr>
          <w:rFonts w:ascii="BIZ UDP明朝 Medium" w:hAnsi="BIZ UDP明朝 Medium" w:hint="eastAsia"/>
        </w:rPr>
        <w:t>避難所の開設は、次のいずれかの場合において、災害対策本部等が決定し、区職員・施設管理者・避難所運営協議会委員を中心とした地域住民（避難者含む）との協働により開設・運営します。</w:t>
      </w:r>
    </w:p>
    <w:p w14:paraId="5F7848C6" w14:textId="77777777" w:rsidR="004A6F77" w:rsidRPr="00DA1686" w:rsidRDefault="004A6F77" w:rsidP="000E46D7">
      <w:pPr>
        <w:widowControl w:val="0"/>
        <w:numPr>
          <w:ilvl w:val="0"/>
          <w:numId w:val="7"/>
        </w:numPr>
        <w:contextualSpacing/>
        <w:rPr>
          <w:rFonts w:ascii="BIZ UDP明朝 Medium" w:hAnsi="BIZ UDP明朝 Medium"/>
          <w:szCs w:val="24"/>
        </w:rPr>
      </w:pPr>
      <w:r w:rsidRPr="00DA1686">
        <w:rPr>
          <w:rFonts w:ascii="BIZ UDP明朝 Medium" w:hAnsi="BIZ UDP明朝 Medium"/>
          <w:szCs w:val="24"/>
        </w:rPr>
        <w:t>震度５</w:t>
      </w:r>
      <w:r w:rsidRPr="00DA1686">
        <w:rPr>
          <w:rFonts w:ascii="BIZ UDP明朝 Medium" w:hAnsi="BIZ UDP明朝 Medium" w:hint="eastAsia"/>
          <w:szCs w:val="24"/>
        </w:rPr>
        <w:t>弱</w:t>
      </w:r>
      <w:r w:rsidRPr="00DA1686">
        <w:rPr>
          <w:rFonts w:ascii="BIZ UDP明朝 Medium" w:hAnsi="BIZ UDP明朝 Medium"/>
          <w:szCs w:val="24"/>
        </w:rPr>
        <w:t>以上の地震が発生したと</w:t>
      </w:r>
      <w:r w:rsidRPr="00DA1686">
        <w:rPr>
          <w:rFonts w:ascii="BIZ UDP明朝 Medium" w:hAnsi="BIZ UDP明朝 Medium" w:hint="eastAsia"/>
          <w:szCs w:val="24"/>
        </w:rPr>
        <w:t>き</w:t>
      </w:r>
    </w:p>
    <w:p w14:paraId="248CB6C3" w14:textId="77777777" w:rsidR="004A6F77" w:rsidRPr="00DA1686" w:rsidRDefault="004A6F77" w:rsidP="000E46D7">
      <w:pPr>
        <w:widowControl w:val="0"/>
        <w:numPr>
          <w:ilvl w:val="0"/>
          <w:numId w:val="7"/>
        </w:numPr>
        <w:contextualSpacing/>
        <w:rPr>
          <w:rFonts w:ascii="BIZ UDP明朝 Medium" w:hAnsi="BIZ UDP明朝 Medium"/>
          <w:szCs w:val="24"/>
        </w:rPr>
      </w:pPr>
      <w:r w:rsidRPr="00DA1686">
        <w:rPr>
          <w:rFonts w:ascii="BIZ UDP明朝 Medium" w:hAnsi="BIZ UDP明朝 Medium"/>
          <w:szCs w:val="24"/>
        </w:rPr>
        <w:t>その他、区（災害対策本部等）から避難所開設の指示が出たとき</w:t>
      </w:r>
    </w:p>
    <w:p w14:paraId="454C20B8" w14:textId="4CA5E3E2" w:rsidR="009F2E9D" w:rsidRDefault="009F2E9D" w:rsidP="004A6F77">
      <w:pPr>
        <w:widowControl w:val="0"/>
        <w:rPr>
          <w:rFonts w:ascii="BIZ UDP明朝 Medium" w:hAnsi="BIZ UDP明朝 Medium"/>
          <w:szCs w:val="24"/>
        </w:rPr>
      </w:pPr>
      <w:r>
        <w:rPr>
          <w:rFonts w:ascii="BIZ UDP明朝 Medium" w:hAnsi="BIZ UDP明朝 Medium"/>
          <w:szCs w:val="24"/>
        </w:rPr>
        <w:br w:type="page"/>
      </w:r>
    </w:p>
    <w:p w14:paraId="1490106F" w14:textId="77777777" w:rsidR="004A6F77" w:rsidRPr="00DA1686" w:rsidRDefault="004A6F77" w:rsidP="00226511">
      <w:pPr>
        <w:pStyle w:val="25"/>
      </w:pPr>
      <w:bookmarkStart w:id="37" w:name="_Toc215671901"/>
      <w:bookmarkStart w:id="38" w:name="_Toc236849846"/>
      <w:r w:rsidRPr="00DA1686">
        <w:rPr>
          <w:rFonts w:hint="eastAsia"/>
        </w:rPr>
        <w:lastRenderedPageBreak/>
        <w:t>６　避難所の運営体制</w:t>
      </w:r>
      <w:bookmarkEnd w:id="37"/>
      <w:bookmarkEnd w:id="38"/>
    </w:p>
    <w:p w14:paraId="75D320C7" w14:textId="77777777" w:rsidR="004A6F77" w:rsidRPr="00DA1686" w:rsidRDefault="004A6F77" w:rsidP="00226511">
      <w:pPr>
        <w:pStyle w:val="30"/>
        <w:spacing w:after="108"/>
      </w:pPr>
      <w:bookmarkStart w:id="39" w:name="_Toc234851088"/>
      <w:bookmarkStart w:id="40" w:name="_Toc236849847"/>
      <w:r w:rsidRPr="00DA1686">
        <w:rPr>
          <w:rFonts w:hint="eastAsia"/>
        </w:rPr>
        <w:t>（１）</w:t>
      </w:r>
      <w:r w:rsidRPr="00DA1686">
        <w:t>避難所運営本部の設置</w:t>
      </w:r>
      <w:bookmarkEnd w:id="39"/>
      <w:bookmarkEnd w:id="40"/>
    </w:p>
    <w:p w14:paraId="3F9D63CF" w14:textId="77777777" w:rsidR="004A6F77" w:rsidRPr="00DA1686" w:rsidRDefault="004A6F77" w:rsidP="004A6F77">
      <w:pPr>
        <w:widowControl w:val="0"/>
        <w:ind w:leftChars="118" w:left="283" w:firstLineChars="100" w:firstLine="240"/>
        <w:rPr>
          <w:rFonts w:ascii="BIZ UDP明朝 Medium" w:hAnsi="BIZ UDP明朝 Medium"/>
          <w:szCs w:val="24"/>
        </w:rPr>
      </w:pPr>
      <w:r w:rsidRPr="00DA1686">
        <w:rPr>
          <w:rFonts w:ascii="BIZ UDP明朝 Medium" w:hAnsi="BIZ UDP明朝 Medium" w:hint="eastAsia"/>
          <w:szCs w:val="24"/>
        </w:rPr>
        <w:t>避難所を開設した場合、避難者の安全を確保するとともに、地域住民と行政機関が一体となった総合的な避難所の運営体制を確立するため、災害対策本部の管理及び責任の下、各避難所に避難所運営本部を設置し、避難所運営にあたります。</w:t>
      </w:r>
    </w:p>
    <w:p w14:paraId="140ADD3C" w14:textId="77777777" w:rsidR="004A6F77" w:rsidRPr="00DA1686" w:rsidRDefault="004A6F77" w:rsidP="004A6F77">
      <w:pPr>
        <w:widowControl w:val="0"/>
        <w:ind w:leftChars="118" w:left="283" w:firstLineChars="100" w:firstLine="240"/>
        <w:rPr>
          <w:rFonts w:ascii="BIZ UDP明朝 Medium" w:hAnsi="BIZ UDP明朝 Medium"/>
          <w:szCs w:val="24"/>
        </w:rPr>
      </w:pPr>
      <w:r w:rsidRPr="00DA1686">
        <w:rPr>
          <w:rFonts w:ascii="BIZ UDP明朝 Medium" w:hAnsi="BIZ UDP明朝 Medium" w:hint="eastAsia"/>
          <w:szCs w:val="24"/>
        </w:rPr>
        <w:t>避難所運営本部は、避難所に派遣される区職員、施設管理者、地域住民（避難所運営協議会等）が連携して組織を構成するとともに、「運営本部班」、「総務情報班」、「避難者援護班」、「給食物資班」、「救護衛生班」を編成し、避難所運営にあたります。</w:t>
      </w:r>
    </w:p>
    <w:p w14:paraId="7FD602E3" w14:textId="77777777" w:rsidR="004A6F77" w:rsidRPr="00DA1686" w:rsidRDefault="004A6F77" w:rsidP="004A6F77">
      <w:pPr>
        <w:widowControl w:val="0"/>
        <w:rPr>
          <w:rFonts w:ascii="BIZ UDP明朝 Medium" w:hAnsi="BIZ UDP明朝 Medium"/>
          <w:szCs w:val="24"/>
        </w:rPr>
      </w:pPr>
    </w:p>
    <w:p w14:paraId="5039B23A" w14:textId="77777777" w:rsidR="004A6F77" w:rsidRPr="00DA1686" w:rsidRDefault="004A6F77" w:rsidP="00226511">
      <w:pPr>
        <w:pStyle w:val="30"/>
        <w:spacing w:after="108"/>
      </w:pPr>
      <w:bookmarkStart w:id="41" w:name="_Toc234851089"/>
      <w:bookmarkStart w:id="42" w:name="_Toc236849848"/>
      <w:r w:rsidRPr="00DA1686">
        <w:rPr>
          <w:rFonts w:hint="eastAsia"/>
        </w:rPr>
        <w:t>（２）</w:t>
      </w:r>
      <w:r w:rsidRPr="00DA1686">
        <w:t>運営体制</w:t>
      </w:r>
      <w:bookmarkEnd w:id="41"/>
      <w:bookmarkEnd w:id="42"/>
    </w:p>
    <w:p w14:paraId="50774D56" w14:textId="77777777" w:rsidR="004A6F77" w:rsidRPr="00DA1686" w:rsidRDefault="004A6F77" w:rsidP="000E46D7">
      <w:pPr>
        <w:widowControl w:val="0"/>
        <w:numPr>
          <w:ilvl w:val="0"/>
          <w:numId w:val="8"/>
        </w:numPr>
        <w:autoSpaceDE w:val="0"/>
        <w:autoSpaceDN w:val="0"/>
        <w:spacing w:before="161" w:afterLines="20" w:after="72"/>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震度５弱の地震が発生した場合</w:t>
      </w:r>
    </w:p>
    <w:p w14:paraId="0BDEB629" w14:textId="5943872E" w:rsidR="004A6F77" w:rsidRDefault="004A6F77" w:rsidP="004A6F77">
      <w:pPr>
        <w:widowControl w:val="0"/>
        <w:ind w:leftChars="177" w:left="425" w:firstLineChars="100" w:firstLine="240"/>
        <w:rPr>
          <w:rFonts w:ascii="BIZ UDP明朝 Medium" w:hAnsi="BIZ UDP明朝 Medium"/>
          <w:szCs w:val="24"/>
        </w:rPr>
      </w:pPr>
      <w:r w:rsidRPr="00DA1686">
        <w:rPr>
          <w:rFonts w:ascii="BIZ UDP明朝 Medium" w:hAnsi="BIZ UDP明朝 Medium" w:hint="eastAsia"/>
          <w:szCs w:val="24"/>
        </w:rPr>
        <w:t>数日間の運営を想定し、災害対策本部の管理及び責任の下、区職員、学校長及び施設管理者が避難所の開設・運営にあたり、可能な範囲で地域住民（避難所運営協議会委員）に協力を依頼します。</w:t>
      </w:r>
    </w:p>
    <w:p w14:paraId="0EA5CD13" w14:textId="40B97D82" w:rsidR="00F15F0E" w:rsidRPr="00DA1686" w:rsidRDefault="00F15F0E" w:rsidP="00F15F0E">
      <w:pPr>
        <w:widowControl w:val="0"/>
        <w:rPr>
          <w:rFonts w:ascii="BIZ UDP明朝 Medium" w:hAnsi="BIZ UDP明朝 Medium"/>
          <w:szCs w:val="24"/>
        </w:rPr>
      </w:pPr>
    </w:p>
    <w:p w14:paraId="06E12327" w14:textId="77777777" w:rsidR="00740CE5" w:rsidRDefault="004A6F77" w:rsidP="000E46D7">
      <w:pPr>
        <w:widowControl w:val="0"/>
        <w:numPr>
          <w:ilvl w:val="0"/>
          <w:numId w:val="8"/>
        </w:numPr>
        <w:autoSpaceDE w:val="0"/>
        <w:autoSpaceDN w:val="0"/>
        <w:spacing w:before="161" w:afterLines="20" w:after="72"/>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震度５強以上の地震が発生した場合</w:t>
      </w:r>
    </w:p>
    <w:p w14:paraId="581A7957" w14:textId="67FE859C" w:rsidR="00F15F0E" w:rsidRPr="00F15F0E" w:rsidRDefault="004A6F77" w:rsidP="00F15F0E">
      <w:pPr>
        <w:widowControl w:val="0"/>
        <w:autoSpaceDE w:val="0"/>
        <w:autoSpaceDN w:val="0"/>
        <w:spacing w:before="161" w:afterLines="20" w:after="72"/>
        <w:ind w:left="426" w:firstLineChars="100" w:firstLine="240"/>
        <w:contextualSpacing/>
        <w:rPr>
          <w:rFonts w:ascii="BIZ UDP明朝 Medium" w:hAnsi="BIZ UDP明朝 Medium"/>
          <w:szCs w:val="24"/>
        </w:rPr>
      </w:pPr>
      <w:r w:rsidRPr="00740CE5">
        <w:rPr>
          <w:rFonts w:ascii="BIZ UDP明朝 Medium" w:hAnsi="BIZ UDP明朝 Medium" w:hint="eastAsia"/>
          <w:szCs w:val="24"/>
        </w:rPr>
        <w:t>災害対策本部の管理及び責任の下、区職員、学校長及び施設管理者が、避難所運営協議会との協働により開設し、避難所開設からおおむね１週間程度、避難所を運営します。</w:t>
      </w:r>
      <w:r w:rsidR="00F15F0E">
        <w:rPr>
          <w:rFonts w:ascii="BIZ UDP明朝 Medium" w:hAnsi="BIZ UDP明朝 Medium" w:hint="eastAsia"/>
          <w:szCs w:val="24"/>
        </w:rPr>
        <w:t>なお、１週間以上の避難所運営を行う場合や、多数の避難者が避難し、</w:t>
      </w:r>
      <w:r w:rsidR="00F15F0E" w:rsidRPr="00740CE5">
        <w:rPr>
          <w:rFonts w:ascii="BIZ UDP明朝 Medium" w:hAnsi="BIZ UDP明朝 Medium" w:hint="eastAsia"/>
          <w:szCs w:val="24"/>
        </w:rPr>
        <w:t>避難所運営協議会</w:t>
      </w:r>
      <w:r w:rsidR="00F15F0E">
        <w:rPr>
          <w:rFonts w:ascii="BIZ UDP明朝 Medium" w:hAnsi="BIZ UDP明朝 Medium" w:hint="eastAsia"/>
          <w:szCs w:val="24"/>
        </w:rPr>
        <w:t>だけでは対応が難しい場合は、避難者に対して、積極的に避難所運営に参加協力してもらえるように要請を行います。</w:t>
      </w:r>
    </w:p>
    <w:p w14:paraId="2262825D" w14:textId="77777777" w:rsidR="004A6F77" w:rsidRPr="00DA1686" w:rsidRDefault="004A6F77" w:rsidP="004A6F77">
      <w:pPr>
        <w:rPr>
          <w:rFonts w:ascii="BIZ UDPゴシック" w:eastAsia="BIZ UDゴシック" w:hAnsi="BIZ UDPゴシック"/>
          <w:szCs w:val="24"/>
        </w:rPr>
      </w:pPr>
      <w:r w:rsidRPr="00DA1686">
        <w:rPr>
          <w:rFonts w:ascii="BIZ UDPゴシック" w:eastAsia="BIZ UDゴシック" w:hAnsi="BIZ UDPゴシック"/>
          <w:szCs w:val="24"/>
        </w:rPr>
        <w:br w:type="page"/>
      </w:r>
    </w:p>
    <w:p w14:paraId="382FFFF4" w14:textId="77777777" w:rsidR="004A6F77" w:rsidRPr="00DA1686" w:rsidRDefault="004A6F77" w:rsidP="000E46D7">
      <w:pPr>
        <w:widowControl w:val="0"/>
        <w:numPr>
          <w:ilvl w:val="0"/>
          <w:numId w:val="24"/>
        </w:numPr>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lastRenderedPageBreak/>
        <w:t>避難所の運営体制等</w:t>
      </w:r>
    </w:p>
    <w:tbl>
      <w:tblPr>
        <w:tblStyle w:val="29"/>
        <w:tblW w:w="0" w:type="auto"/>
        <w:tblInd w:w="195" w:type="dxa"/>
        <w:tblLook w:val="04A0" w:firstRow="1" w:lastRow="0" w:firstColumn="1" w:lastColumn="0" w:noHBand="0" w:noVBand="1"/>
      </w:tblPr>
      <w:tblGrid>
        <w:gridCol w:w="2919"/>
        <w:gridCol w:w="2977"/>
        <w:gridCol w:w="3423"/>
      </w:tblGrid>
      <w:tr w:rsidR="004A6F77" w:rsidRPr="004A6F77" w14:paraId="50336B3E" w14:textId="77777777" w:rsidTr="007C6DA4">
        <w:tc>
          <w:tcPr>
            <w:tcW w:w="2919" w:type="dxa"/>
            <w:shd w:val="clear" w:color="auto" w:fill="D9D9D9" w:themeFill="background1" w:themeFillShade="D9"/>
          </w:tcPr>
          <w:p w14:paraId="247B0923" w14:textId="77777777" w:rsidR="004A6F77" w:rsidRPr="004A6F77" w:rsidRDefault="004A6F77" w:rsidP="004A6F77">
            <w:pPr>
              <w:jc w:val="center"/>
              <w:rPr>
                <w:rFonts w:ascii="BIZ UDPゴシック" w:eastAsia="BIZ UDPゴシック" w:hAnsi="BIZ UDPゴシック"/>
                <w:sz w:val="21"/>
                <w:szCs w:val="21"/>
              </w:rPr>
            </w:pPr>
            <w:r w:rsidRPr="00DA1686">
              <w:rPr>
                <w:rFonts w:ascii="BIZ UDPゴシック" w:eastAsia="BIZ UDゴシック" w:hAnsi="BIZ UDPゴシック" w:hint="eastAsia"/>
                <w:sz w:val="21"/>
                <w:szCs w:val="21"/>
              </w:rPr>
              <w:t>対応</w:t>
            </w:r>
          </w:p>
        </w:tc>
        <w:tc>
          <w:tcPr>
            <w:tcW w:w="2977" w:type="dxa"/>
            <w:shd w:val="clear" w:color="auto" w:fill="D9D9D9" w:themeFill="background1" w:themeFillShade="D9"/>
          </w:tcPr>
          <w:p w14:paraId="1F1A40DC" w14:textId="77777777" w:rsidR="004A6F77" w:rsidRPr="004A6F77" w:rsidRDefault="004A6F77" w:rsidP="004A6F77">
            <w:pPr>
              <w:jc w:val="center"/>
              <w:rPr>
                <w:rFonts w:ascii="BIZ UDPゴシック" w:eastAsia="BIZ UDPゴシック" w:hAnsi="BIZ UDPゴシック"/>
                <w:sz w:val="21"/>
                <w:szCs w:val="21"/>
              </w:rPr>
            </w:pPr>
            <w:r w:rsidRPr="00DA1686">
              <w:rPr>
                <w:rFonts w:ascii="BIZ UDPゴシック" w:eastAsia="BIZ UDゴシック" w:hAnsi="BIZ UDPゴシック" w:hint="eastAsia"/>
                <w:sz w:val="21"/>
                <w:szCs w:val="21"/>
              </w:rPr>
              <w:t>震度５弱</w:t>
            </w:r>
          </w:p>
        </w:tc>
        <w:tc>
          <w:tcPr>
            <w:tcW w:w="3423" w:type="dxa"/>
            <w:shd w:val="clear" w:color="auto" w:fill="D9D9D9" w:themeFill="background1" w:themeFillShade="D9"/>
          </w:tcPr>
          <w:p w14:paraId="4D36F3CA" w14:textId="77777777" w:rsidR="004A6F77" w:rsidRPr="00DA1686" w:rsidRDefault="004A6F77" w:rsidP="004A6F77">
            <w:pPr>
              <w:jc w:val="center"/>
              <w:rPr>
                <w:rFonts w:ascii="BIZ UDPゴシック" w:eastAsia="BIZ UDゴシック" w:hAnsi="BIZ UDPゴシック"/>
                <w:sz w:val="21"/>
                <w:szCs w:val="21"/>
              </w:rPr>
            </w:pPr>
            <w:r w:rsidRPr="00DA1686">
              <w:rPr>
                <w:rFonts w:ascii="BIZ UDPゴシック" w:eastAsia="BIZ UDゴシック" w:hAnsi="BIZ UDPゴシック" w:hint="eastAsia"/>
                <w:sz w:val="21"/>
                <w:szCs w:val="21"/>
              </w:rPr>
              <w:t>震度５強以上</w:t>
            </w:r>
          </w:p>
        </w:tc>
      </w:tr>
      <w:tr w:rsidR="004A6F77" w:rsidRPr="004A6F77" w14:paraId="58FEC04C" w14:textId="77777777" w:rsidTr="007C6DA4">
        <w:tc>
          <w:tcPr>
            <w:tcW w:w="2919" w:type="dxa"/>
            <w:vAlign w:val="center"/>
          </w:tcPr>
          <w:p w14:paraId="5FA601B6"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災害対策本部の設置</w:t>
            </w:r>
          </w:p>
        </w:tc>
        <w:tc>
          <w:tcPr>
            <w:tcW w:w="6400" w:type="dxa"/>
            <w:gridSpan w:val="2"/>
            <w:vAlign w:val="center"/>
          </w:tcPr>
          <w:p w14:paraId="7E9C9B4C"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設置する</w:t>
            </w:r>
          </w:p>
        </w:tc>
      </w:tr>
      <w:tr w:rsidR="004A6F77" w:rsidRPr="004A6F77" w14:paraId="3099B922" w14:textId="77777777" w:rsidTr="007C6DA4">
        <w:tc>
          <w:tcPr>
            <w:tcW w:w="2919" w:type="dxa"/>
            <w:vAlign w:val="center"/>
          </w:tcPr>
          <w:p w14:paraId="40241008"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避難所開設のタイミング</w:t>
            </w:r>
          </w:p>
        </w:tc>
        <w:tc>
          <w:tcPr>
            <w:tcW w:w="6400" w:type="dxa"/>
            <w:gridSpan w:val="2"/>
            <w:vAlign w:val="center"/>
          </w:tcPr>
          <w:p w14:paraId="4287D660"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災害対策本部決定により開設する</w:t>
            </w:r>
          </w:p>
          <w:p w14:paraId="7038080C" w14:textId="77777777" w:rsidR="004A6F77" w:rsidRPr="00DA1686" w:rsidRDefault="004A6F77" w:rsidP="007C6DA4">
            <w:pPr>
              <w:ind w:left="180" w:hangingChars="100" w:hanging="180"/>
              <w:rPr>
                <w:rFonts w:ascii="BIZ UDP明朝 Medium" w:eastAsia="BIZ UD明朝 Medium" w:hAnsi="BIZ UDP明朝 Medium"/>
                <w:sz w:val="21"/>
                <w:szCs w:val="21"/>
              </w:rPr>
            </w:pPr>
            <w:r w:rsidRPr="00DA1686">
              <w:rPr>
                <w:rFonts w:ascii="BIZ UDP明朝 Medium" w:eastAsia="BIZ UD明朝 Medium" w:hAnsi="BIZ UDP明朝 Medium" w:hint="eastAsia"/>
                <w:sz w:val="18"/>
                <w:szCs w:val="18"/>
              </w:rPr>
              <w:t>※ただし、震度５強以上の地震があった場合、運営主体は避難所に参集し、被災者の状況等に応じて、それぞれが独自に先行して被災者を受け入れる。</w:t>
            </w:r>
          </w:p>
        </w:tc>
      </w:tr>
      <w:tr w:rsidR="004A6F77" w:rsidRPr="004A6F77" w14:paraId="61CC24DE" w14:textId="77777777" w:rsidTr="007C6DA4">
        <w:tc>
          <w:tcPr>
            <w:tcW w:w="2919" w:type="dxa"/>
            <w:vAlign w:val="center"/>
          </w:tcPr>
          <w:p w14:paraId="14602219"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避難所の運営主体</w:t>
            </w:r>
          </w:p>
        </w:tc>
        <w:tc>
          <w:tcPr>
            <w:tcW w:w="2977" w:type="dxa"/>
          </w:tcPr>
          <w:p w14:paraId="4708DD44" w14:textId="77777777" w:rsidR="004A6F77" w:rsidRPr="00DA1686" w:rsidRDefault="004A6F77" w:rsidP="004A6F77">
            <w:pPr>
              <w:jc w:val="left"/>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区職員</w:t>
            </w:r>
          </w:p>
          <w:p w14:paraId="3A1D5EC8" w14:textId="77777777" w:rsidR="004A6F77" w:rsidRPr="00DA1686" w:rsidRDefault="004A6F77" w:rsidP="004A6F77">
            <w:pPr>
              <w:jc w:val="left"/>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学校長・施設管理者</w:t>
            </w:r>
          </w:p>
          <w:p w14:paraId="467FCF9C" w14:textId="77777777" w:rsidR="004A6F77" w:rsidRPr="004A6F77" w:rsidRDefault="004A6F77" w:rsidP="004A6F77">
            <w:pPr>
              <w:jc w:val="left"/>
              <w:rPr>
                <w:rFonts w:ascii="BIZ UDP明朝 Medium" w:eastAsia="BIZ UDP明朝 Medium" w:hAnsi="BIZ UDP明朝 Medium"/>
                <w:sz w:val="21"/>
                <w:szCs w:val="21"/>
              </w:rPr>
            </w:pPr>
            <w:r w:rsidRPr="00DA1686">
              <w:rPr>
                <w:rFonts w:ascii="BIZ UDP明朝 Medium" w:eastAsia="BIZ UD明朝 Medium" w:hAnsi="BIZ UDP明朝 Medium" w:hint="eastAsia"/>
                <w:sz w:val="18"/>
                <w:szCs w:val="18"/>
              </w:rPr>
              <w:t>※可能な範囲で地域住民（避難所運営協議会委員）の協力を得る</w:t>
            </w:r>
          </w:p>
        </w:tc>
        <w:tc>
          <w:tcPr>
            <w:tcW w:w="3423" w:type="dxa"/>
          </w:tcPr>
          <w:p w14:paraId="304C73BB"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区職員</w:t>
            </w:r>
          </w:p>
          <w:p w14:paraId="0000A188"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学校長・施設管理者</w:t>
            </w:r>
          </w:p>
          <w:p w14:paraId="75F0B7FD" w14:textId="048FEA1A" w:rsidR="004A6F77" w:rsidRPr="004740B6" w:rsidRDefault="004A6F77" w:rsidP="004A6F77">
            <w:pPr>
              <w:rPr>
                <w:rFonts w:ascii="BIZ UDP明朝 Medium" w:eastAsia="BIZ UD明朝 Medium" w:hAnsi="BIZ UDP明朝 Medium"/>
                <w:szCs w:val="24"/>
              </w:rPr>
            </w:pPr>
            <w:r w:rsidRPr="00DA1686">
              <w:rPr>
                <w:rFonts w:ascii="BIZ UDP明朝 Medium" w:eastAsia="BIZ UD明朝 Medium" w:hAnsi="BIZ UDP明朝 Medium" w:hint="eastAsia"/>
                <w:sz w:val="21"/>
                <w:szCs w:val="21"/>
              </w:rPr>
              <w:t>地域住民</w:t>
            </w:r>
            <w:r w:rsidRPr="006E26F2">
              <w:rPr>
                <w:rFonts w:ascii="BIZ UDP明朝 Medium" w:eastAsia="BIZ UD明朝 Medium" w:hAnsi="BIZ UDP明朝 Medium" w:hint="eastAsia"/>
                <w:sz w:val="21"/>
                <w:szCs w:val="24"/>
              </w:rPr>
              <w:t>（避難所運営協議会委員）</w:t>
            </w:r>
          </w:p>
          <w:p w14:paraId="2ECF4D10"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18"/>
                <w:szCs w:val="21"/>
              </w:rPr>
              <w:t>※可能な範囲で避難者の協力を得る</w:t>
            </w:r>
          </w:p>
        </w:tc>
      </w:tr>
      <w:tr w:rsidR="004A6F77" w:rsidRPr="004A6F77" w14:paraId="5D5E867E" w14:textId="77777777" w:rsidTr="007C6DA4">
        <w:tc>
          <w:tcPr>
            <w:tcW w:w="2919" w:type="dxa"/>
            <w:vAlign w:val="center"/>
          </w:tcPr>
          <w:p w14:paraId="6FAF527B"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避難所運営本部の設置</w:t>
            </w:r>
          </w:p>
        </w:tc>
        <w:tc>
          <w:tcPr>
            <w:tcW w:w="2977" w:type="dxa"/>
            <w:vAlign w:val="center"/>
          </w:tcPr>
          <w:p w14:paraId="33FC1FDC"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設置しない</w:t>
            </w:r>
          </w:p>
        </w:tc>
        <w:tc>
          <w:tcPr>
            <w:tcW w:w="3423" w:type="dxa"/>
            <w:vAlign w:val="center"/>
          </w:tcPr>
          <w:p w14:paraId="6A5F1967"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設置する</w:t>
            </w:r>
          </w:p>
        </w:tc>
      </w:tr>
      <w:tr w:rsidR="004A6F77" w:rsidRPr="004A6F77" w14:paraId="52EF95BB" w14:textId="77777777" w:rsidTr="007C6DA4">
        <w:tc>
          <w:tcPr>
            <w:tcW w:w="2919" w:type="dxa"/>
            <w:vAlign w:val="center"/>
          </w:tcPr>
          <w:p w14:paraId="0E5A7634"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開設期間</w:t>
            </w:r>
          </w:p>
        </w:tc>
        <w:tc>
          <w:tcPr>
            <w:tcW w:w="2977" w:type="dxa"/>
            <w:vAlign w:val="center"/>
          </w:tcPr>
          <w:p w14:paraId="3F7567FB"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数日間</w:t>
            </w:r>
          </w:p>
        </w:tc>
        <w:tc>
          <w:tcPr>
            <w:tcW w:w="3423" w:type="dxa"/>
            <w:vAlign w:val="center"/>
          </w:tcPr>
          <w:p w14:paraId="1622DFC7"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７日以内（原則）</w:t>
            </w:r>
          </w:p>
        </w:tc>
      </w:tr>
      <w:tr w:rsidR="004A6F77" w:rsidRPr="004A6F77" w14:paraId="48A60287" w14:textId="77777777" w:rsidTr="007C6DA4">
        <w:tc>
          <w:tcPr>
            <w:tcW w:w="2919" w:type="dxa"/>
            <w:vAlign w:val="center"/>
          </w:tcPr>
          <w:p w14:paraId="4C5008DD"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避難所閉鎖のタイミング</w:t>
            </w:r>
          </w:p>
        </w:tc>
        <w:tc>
          <w:tcPr>
            <w:tcW w:w="6400" w:type="dxa"/>
            <w:gridSpan w:val="2"/>
            <w:vAlign w:val="center"/>
          </w:tcPr>
          <w:p w14:paraId="3570EFA3"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災害対策本部決定により閉鎖する</w:t>
            </w:r>
          </w:p>
        </w:tc>
      </w:tr>
      <w:tr w:rsidR="004A6F77" w:rsidRPr="004A6F77" w14:paraId="1BB64E35" w14:textId="77777777" w:rsidTr="007C6DA4">
        <w:tc>
          <w:tcPr>
            <w:tcW w:w="2919" w:type="dxa"/>
            <w:vAlign w:val="center"/>
          </w:tcPr>
          <w:p w14:paraId="23BBC55E"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備蓄物資の配給</w:t>
            </w:r>
          </w:p>
        </w:tc>
        <w:tc>
          <w:tcPr>
            <w:tcW w:w="6400" w:type="dxa"/>
            <w:gridSpan w:val="2"/>
            <w:vAlign w:val="center"/>
          </w:tcPr>
          <w:p w14:paraId="758F7632"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支援に必要な物資を供出する</w:t>
            </w:r>
          </w:p>
        </w:tc>
      </w:tr>
      <w:tr w:rsidR="004A6F77" w:rsidRPr="004A6F77" w14:paraId="4BF9291B" w14:textId="77777777" w:rsidTr="007C6DA4">
        <w:tc>
          <w:tcPr>
            <w:tcW w:w="2919" w:type="dxa"/>
            <w:vAlign w:val="center"/>
          </w:tcPr>
          <w:p w14:paraId="3BE30C6A" w14:textId="3F97F338" w:rsidR="004A6F77" w:rsidRPr="004A6F77" w:rsidRDefault="00DD1C6E" w:rsidP="004A6F77">
            <w:pPr>
              <w:rPr>
                <w:rFonts w:ascii="BIZ UDP明朝 Medium" w:eastAsia="BIZ UDP明朝 Medium" w:hAnsi="BIZ UDP明朝 Medium"/>
                <w:sz w:val="21"/>
                <w:szCs w:val="21"/>
              </w:rPr>
            </w:pPr>
            <w:r>
              <w:rPr>
                <w:rFonts w:ascii="BIZ UDP明朝 Medium" w:eastAsia="BIZ UD明朝 Medium" w:hAnsi="BIZ UDP明朝 Medium" w:hint="eastAsia"/>
                <w:sz w:val="21"/>
                <w:szCs w:val="21"/>
              </w:rPr>
              <w:t>避難所施設</w:t>
            </w:r>
            <w:r w:rsidR="004A6F77" w:rsidRPr="00DA1686">
              <w:rPr>
                <w:rFonts w:ascii="BIZ UDP明朝 Medium" w:eastAsia="BIZ UD明朝 Medium" w:hAnsi="BIZ UDP明朝 Medium" w:hint="eastAsia"/>
                <w:sz w:val="21"/>
                <w:szCs w:val="21"/>
              </w:rPr>
              <w:t>の対応</w:t>
            </w:r>
          </w:p>
        </w:tc>
        <w:tc>
          <w:tcPr>
            <w:tcW w:w="6400" w:type="dxa"/>
            <w:gridSpan w:val="2"/>
            <w:vAlign w:val="center"/>
          </w:tcPr>
          <w:p w14:paraId="4F9616E5" w14:textId="3CD8E9D5" w:rsidR="004A6F77" w:rsidRPr="00DA1686" w:rsidRDefault="00DD1C6E" w:rsidP="004A6F77">
            <w:pPr>
              <w:rPr>
                <w:rFonts w:ascii="BIZ UDP明朝 Medium" w:eastAsia="BIZ UD明朝 Medium" w:hAnsi="BIZ UDP明朝 Medium"/>
                <w:sz w:val="21"/>
                <w:szCs w:val="21"/>
              </w:rPr>
            </w:pPr>
            <w:r>
              <w:rPr>
                <w:rFonts w:ascii="BIZ UDP明朝 Medium" w:eastAsia="BIZ UD明朝 Medium" w:hAnsi="BIZ UDP明朝 Medium" w:hint="eastAsia"/>
                <w:sz w:val="21"/>
                <w:szCs w:val="21"/>
              </w:rPr>
              <w:t>施設利用者を施設</w:t>
            </w:r>
            <w:r w:rsidR="004A6F77" w:rsidRPr="00DA1686">
              <w:rPr>
                <w:rFonts w:ascii="BIZ UDP明朝 Medium" w:eastAsia="BIZ UD明朝 Medium" w:hAnsi="BIZ UDP明朝 Medium" w:hint="eastAsia"/>
                <w:sz w:val="21"/>
                <w:szCs w:val="21"/>
              </w:rPr>
              <w:t>内で保護する</w:t>
            </w:r>
          </w:p>
        </w:tc>
      </w:tr>
      <w:tr w:rsidR="004A6F77" w:rsidRPr="004A6F77" w14:paraId="2EFD98F6" w14:textId="77777777" w:rsidTr="007C6DA4">
        <w:tc>
          <w:tcPr>
            <w:tcW w:w="2919" w:type="dxa"/>
            <w:vAlign w:val="center"/>
          </w:tcPr>
          <w:p w14:paraId="30AAC973" w14:textId="77777777" w:rsidR="004A6F77" w:rsidRPr="004A6F77" w:rsidRDefault="004A6F77" w:rsidP="004A6F77">
            <w:pP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帰宅困難者の対応</w:t>
            </w:r>
          </w:p>
        </w:tc>
        <w:tc>
          <w:tcPr>
            <w:tcW w:w="6400" w:type="dxa"/>
            <w:gridSpan w:val="2"/>
            <w:vAlign w:val="center"/>
          </w:tcPr>
          <w:p w14:paraId="22FF160C" w14:textId="4BC4FA80" w:rsidR="004A6F77" w:rsidRPr="00DA1686" w:rsidRDefault="00427F56"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発災直後は、施設</w:t>
            </w:r>
            <w:r w:rsidR="004A6F77" w:rsidRPr="00DA1686">
              <w:rPr>
                <w:rFonts w:ascii="BIZ UDP明朝 Medium" w:eastAsia="BIZ UD明朝 Medium" w:hAnsi="BIZ UDP明朝 Medium" w:hint="eastAsia"/>
                <w:sz w:val="21"/>
                <w:szCs w:val="21"/>
              </w:rPr>
              <w:t>運営に支障のないエリアで一時的に支援（休憩場所、トイレの提供等）し、開設している帰宅困難者一時滞在施設</w:t>
            </w:r>
            <w:r w:rsidR="004A6F77" w:rsidRPr="00DA1686">
              <w:rPr>
                <w:rFonts w:ascii="BIZ UDP明朝 Medium" w:eastAsia="BIZ UD明朝 Medium" w:hAnsi="BIZ UDP明朝 Medium"/>
                <w:sz w:val="21"/>
                <w:szCs w:val="21"/>
              </w:rPr>
              <w:t>を災害対策本部に確認のうえ案内する</w:t>
            </w:r>
          </w:p>
        </w:tc>
      </w:tr>
    </w:tbl>
    <w:p w14:paraId="1019AFFD" w14:textId="01C2773A" w:rsidR="004A6F77" w:rsidRDefault="004A6F77" w:rsidP="00BA18F9">
      <w:pPr>
        <w:widowControl w:val="0"/>
        <w:jc w:val="right"/>
        <w:rPr>
          <w:rFonts w:ascii="BIZ UDP明朝 Medium" w:hAnsi="BIZ UDP明朝 Medium"/>
          <w:sz w:val="18"/>
          <w:szCs w:val="18"/>
        </w:rPr>
      </w:pPr>
      <w:r w:rsidRPr="00DA1686">
        <w:rPr>
          <w:rFonts w:ascii="BIZ UDP明朝 Medium" w:hAnsi="BIZ UDP明朝 Medium" w:hint="eastAsia"/>
          <w:sz w:val="18"/>
          <w:szCs w:val="18"/>
        </w:rPr>
        <w:t>＊帰宅困難者一時滞在施設：シビックセンター（低層階）、都立高校、協定締結企業等</w:t>
      </w:r>
    </w:p>
    <w:p w14:paraId="5D7FD60E" w14:textId="77777777" w:rsidR="00BA18F9" w:rsidRPr="00DA1686" w:rsidRDefault="00BA18F9" w:rsidP="00BA18F9">
      <w:pPr>
        <w:widowControl w:val="0"/>
        <w:rPr>
          <w:rFonts w:ascii="BIZ UDPゴシック" w:eastAsia="BIZ UDゴシック" w:hAnsi="BIZ UDPゴシック"/>
          <w:szCs w:val="24"/>
        </w:rPr>
      </w:pPr>
    </w:p>
    <w:p w14:paraId="44813841" w14:textId="77777777" w:rsidR="004A6F77" w:rsidRPr="00DA1686" w:rsidRDefault="004A6F77" w:rsidP="000E46D7">
      <w:pPr>
        <w:widowControl w:val="0"/>
        <w:numPr>
          <w:ilvl w:val="0"/>
          <w:numId w:val="24"/>
        </w:numPr>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避難所での主な役割（震度５強以上の場合）</w:t>
      </w:r>
    </w:p>
    <w:tbl>
      <w:tblPr>
        <w:tblStyle w:val="29"/>
        <w:tblW w:w="0" w:type="auto"/>
        <w:jc w:val="center"/>
        <w:tblLook w:val="04A0" w:firstRow="1" w:lastRow="0" w:firstColumn="1" w:lastColumn="0" w:noHBand="0" w:noVBand="1"/>
      </w:tblPr>
      <w:tblGrid>
        <w:gridCol w:w="1984"/>
        <w:gridCol w:w="7087"/>
      </w:tblGrid>
      <w:tr w:rsidR="004A6F77" w:rsidRPr="004A6F77" w14:paraId="7A666AD2" w14:textId="77777777" w:rsidTr="006B231C">
        <w:trPr>
          <w:jc w:val="center"/>
        </w:trPr>
        <w:tc>
          <w:tcPr>
            <w:tcW w:w="1984" w:type="dxa"/>
            <w:shd w:val="clear" w:color="auto" w:fill="D9D9D9" w:themeFill="background1" w:themeFillShade="D9"/>
          </w:tcPr>
          <w:p w14:paraId="2C57EA0F" w14:textId="77777777" w:rsidR="004A6F77" w:rsidRPr="009E59A4" w:rsidRDefault="004A6F77" w:rsidP="004A6F77">
            <w:pPr>
              <w:jc w:val="center"/>
              <w:rPr>
                <w:rFonts w:ascii="BIZ UDPゴシック" w:eastAsia="BIZ UDPゴシック" w:hAnsi="BIZ UDPゴシック"/>
                <w:sz w:val="21"/>
                <w:szCs w:val="21"/>
              </w:rPr>
            </w:pPr>
            <w:r w:rsidRPr="009E59A4">
              <w:rPr>
                <w:rFonts w:ascii="BIZ UDPゴシック" w:eastAsia="BIZ UDゴシック" w:hAnsi="BIZ UDPゴシック" w:hint="eastAsia"/>
                <w:sz w:val="21"/>
                <w:szCs w:val="21"/>
              </w:rPr>
              <w:t>主体</w:t>
            </w:r>
          </w:p>
        </w:tc>
        <w:tc>
          <w:tcPr>
            <w:tcW w:w="7087" w:type="dxa"/>
            <w:shd w:val="clear" w:color="auto" w:fill="D9D9D9" w:themeFill="background1" w:themeFillShade="D9"/>
          </w:tcPr>
          <w:p w14:paraId="43BB1020" w14:textId="77777777" w:rsidR="004A6F77" w:rsidRPr="009E59A4" w:rsidRDefault="004A6F77" w:rsidP="004A6F77">
            <w:pPr>
              <w:jc w:val="center"/>
              <w:rPr>
                <w:rFonts w:ascii="BIZ UDPゴシック" w:eastAsia="BIZ UDゴシック" w:hAnsi="BIZ UDPゴシック"/>
                <w:sz w:val="21"/>
                <w:szCs w:val="21"/>
              </w:rPr>
            </w:pPr>
            <w:r w:rsidRPr="009E59A4">
              <w:rPr>
                <w:rFonts w:ascii="BIZ UDPゴシック" w:eastAsia="BIZ UDゴシック" w:hAnsi="BIZ UDPゴシック" w:hint="eastAsia"/>
                <w:sz w:val="21"/>
                <w:szCs w:val="21"/>
              </w:rPr>
              <w:t>主な役割</w:t>
            </w:r>
          </w:p>
        </w:tc>
      </w:tr>
      <w:tr w:rsidR="004A6F77" w:rsidRPr="004A6F77" w14:paraId="51A2FB75" w14:textId="77777777" w:rsidTr="006B231C">
        <w:trPr>
          <w:jc w:val="center"/>
        </w:trPr>
        <w:tc>
          <w:tcPr>
            <w:tcW w:w="1984" w:type="dxa"/>
            <w:vAlign w:val="center"/>
          </w:tcPr>
          <w:p w14:paraId="461CFA44" w14:textId="77777777" w:rsidR="004A6F77" w:rsidRPr="004A6F77" w:rsidRDefault="004A6F77" w:rsidP="004A6F77">
            <w:pPr>
              <w:jc w:val="cente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区職員</w:t>
            </w:r>
          </w:p>
        </w:tc>
        <w:tc>
          <w:tcPr>
            <w:tcW w:w="7087" w:type="dxa"/>
          </w:tcPr>
          <w:p w14:paraId="60B9E5D5"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①災害対策本部及び地域活動センター、防災関係機関との連絡</w:t>
            </w:r>
          </w:p>
          <w:p w14:paraId="56B30221"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②災害情報の提供や災害時要配慮者の対応</w:t>
            </w:r>
          </w:p>
          <w:p w14:paraId="2C659F74" w14:textId="6C9A2B58"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③</w:t>
            </w:r>
            <w:r w:rsidR="004740B6">
              <w:rPr>
                <w:rFonts w:ascii="BIZ UDP明朝 Medium" w:eastAsia="BIZ UD明朝 Medium" w:hAnsi="BIZ UDP明朝 Medium" w:hint="eastAsia"/>
                <w:sz w:val="21"/>
                <w:szCs w:val="21"/>
              </w:rPr>
              <w:t>施設管理者</w:t>
            </w:r>
            <w:r w:rsidRPr="00DA1686">
              <w:rPr>
                <w:rFonts w:ascii="BIZ UDP明朝 Medium" w:eastAsia="BIZ UD明朝 Medium" w:hAnsi="BIZ UDP明朝 Medium" w:hint="eastAsia"/>
                <w:sz w:val="21"/>
                <w:szCs w:val="21"/>
              </w:rPr>
              <w:t>側と避難所運営協議会側との調整及び避難所運営支援</w:t>
            </w:r>
          </w:p>
        </w:tc>
      </w:tr>
      <w:tr w:rsidR="004A6F77" w:rsidRPr="004A6F77" w14:paraId="7E1A37E6" w14:textId="77777777" w:rsidTr="006B231C">
        <w:trPr>
          <w:jc w:val="center"/>
        </w:trPr>
        <w:tc>
          <w:tcPr>
            <w:tcW w:w="1984" w:type="dxa"/>
            <w:vAlign w:val="center"/>
          </w:tcPr>
          <w:p w14:paraId="2A659E17" w14:textId="77777777" w:rsidR="004A6F77" w:rsidRPr="004A6F77" w:rsidRDefault="004A6F77" w:rsidP="004A6F77">
            <w:pPr>
              <w:jc w:val="center"/>
              <w:rPr>
                <w:rFonts w:ascii="BIZ UDP明朝 Medium" w:eastAsia="BIZ UDP明朝 Medium" w:hAnsi="BIZ UDP明朝 Medium"/>
                <w:sz w:val="21"/>
                <w:szCs w:val="21"/>
              </w:rPr>
            </w:pPr>
            <w:r w:rsidRPr="00DA1686">
              <w:rPr>
                <w:rFonts w:ascii="BIZ UDP明朝 Medium" w:eastAsia="BIZ UD明朝 Medium" w:hAnsi="BIZ UDP明朝 Medium" w:hint="eastAsia"/>
                <w:sz w:val="21"/>
                <w:szCs w:val="21"/>
              </w:rPr>
              <w:t>施設管理者</w:t>
            </w:r>
          </w:p>
        </w:tc>
        <w:tc>
          <w:tcPr>
            <w:tcW w:w="7087" w:type="dxa"/>
          </w:tcPr>
          <w:p w14:paraId="02DE4012" w14:textId="0BCC7E20" w:rsidR="00427F56"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①</w:t>
            </w:r>
            <w:r w:rsidR="00427F56" w:rsidRPr="00DA1686">
              <w:rPr>
                <w:rFonts w:ascii="BIZ UDP明朝 Medium" w:eastAsia="BIZ UD明朝 Medium" w:hAnsi="BIZ UDP明朝 Medium" w:hint="eastAsia"/>
                <w:sz w:val="21"/>
                <w:szCs w:val="21"/>
              </w:rPr>
              <w:t>施設利用者の安全確保、施設の安全確認</w:t>
            </w:r>
          </w:p>
          <w:p w14:paraId="3F0F5117" w14:textId="18A7503E" w:rsidR="00427F56" w:rsidRPr="00DA1686" w:rsidRDefault="00427F56"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〈学校の場合は以下も実施〉</w:t>
            </w:r>
          </w:p>
          <w:p w14:paraId="6A3F1388" w14:textId="5918B026" w:rsidR="00427F56" w:rsidRPr="00DA1686" w:rsidRDefault="00427F56"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②</w:t>
            </w:r>
            <w:r w:rsidR="004A6F77" w:rsidRPr="00DA1686">
              <w:rPr>
                <w:rFonts w:ascii="BIZ UDP明朝 Medium" w:eastAsia="BIZ UD明朝 Medium" w:hAnsi="BIZ UDP明朝 Medium" w:hint="eastAsia"/>
                <w:sz w:val="21"/>
                <w:szCs w:val="21"/>
              </w:rPr>
              <w:t>保護者等への連絡と引き渡し</w:t>
            </w:r>
          </w:p>
          <w:p w14:paraId="085BAC05" w14:textId="6BE51D71" w:rsidR="004A6F77" w:rsidRPr="00DA1686" w:rsidRDefault="00427F56"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③</w:t>
            </w:r>
            <w:r w:rsidR="004A6F77" w:rsidRPr="00DA1686">
              <w:rPr>
                <w:rFonts w:ascii="BIZ UDP明朝 Medium" w:eastAsia="BIZ UD明朝 Medium" w:hAnsi="BIZ UDP明朝 Medium" w:hint="eastAsia"/>
                <w:sz w:val="21"/>
                <w:szCs w:val="21"/>
              </w:rPr>
              <w:t>教育委員会との連絡</w:t>
            </w:r>
          </w:p>
          <w:p w14:paraId="3FE2E28E" w14:textId="47EBE26A" w:rsidR="004A6F77" w:rsidRPr="00DA1686" w:rsidRDefault="00427F56"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④</w:t>
            </w:r>
            <w:r w:rsidR="004A6F77" w:rsidRPr="00DA1686">
              <w:rPr>
                <w:rFonts w:ascii="BIZ UDP明朝 Medium" w:eastAsia="BIZ UD明朝 Medium" w:hAnsi="BIZ UDP明朝 Medium" w:hint="eastAsia"/>
                <w:sz w:val="21"/>
                <w:szCs w:val="21"/>
              </w:rPr>
              <w:t>保護した児童及び生徒の対応</w:t>
            </w:r>
          </w:p>
        </w:tc>
      </w:tr>
      <w:tr w:rsidR="004A6F77" w:rsidRPr="004A6F77" w14:paraId="52AAC9C8" w14:textId="77777777" w:rsidTr="006B231C">
        <w:trPr>
          <w:jc w:val="center"/>
        </w:trPr>
        <w:tc>
          <w:tcPr>
            <w:tcW w:w="1984" w:type="dxa"/>
            <w:vAlign w:val="center"/>
          </w:tcPr>
          <w:p w14:paraId="4EDF7C59" w14:textId="77777777" w:rsidR="004A6F77" w:rsidRPr="00DA1686" w:rsidRDefault="004A6F77" w:rsidP="004A6F77">
            <w:pPr>
              <w:jc w:val="cente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地域住民</w:t>
            </w:r>
          </w:p>
          <w:p w14:paraId="6EB23DAB" w14:textId="77777777" w:rsidR="004A6F77" w:rsidRPr="004A6F77" w:rsidRDefault="004A6F77" w:rsidP="004A6F77">
            <w:pPr>
              <w:jc w:val="center"/>
              <w:rPr>
                <w:rFonts w:ascii="BIZ UDP明朝 Medium" w:eastAsia="BIZ UDP明朝 Medium" w:hAnsi="BIZ UDP明朝 Medium"/>
                <w:w w:val="70"/>
                <w:sz w:val="21"/>
                <w:szCs w:val="21"/>
              </w:rPr>
            </w:pPr>
            <w:r w:rsidRPr="00DA1686">
              <w:rPr>
                <w:rFonts w:ascii="BIZ UDP明朝 Medium" w:eastAsia="BIZ UD明朝 Medium" w:hAnsi="BIZ UDP明朝 Medium" w:hint="eastAsia"/>
                <w:w w:val="70"/>
                <w:sz w:val="21"/>
                <w:szCs w:val="21"/>
              </w:rPr>
              <w:t>（避難所運営協議会委員）</w:t>
            </w:r>
          </w:p>
        </w:tc>
        <w:tc>
          <w:tcPr>
            <w:tcW w:w="7087" w:type="dxa"/>
          </w:tcPr>
          <w:p w14:paraId="46F4B312"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①避難所の開設準備</w:t>
            </w:r>
          </w:p>
          <w:p w14:paraId="34868D63"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②避難者の受入れ、避難所内における生活環境の確立</w:t>
            </w:r>
          </w:p>
          <w:p w14:paraId="28EACC42" w14:textId="77777777" w:rsidR="004A6F77" w:rsidRPr="00DA1686" w:rsidRDefault="004A6F77" w:rsidP="004A6F77">
            <w:pPr>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③避難者による避難所運営を支援・指導（避難所が安定した場合）</w:t>
            </w:r>
          </w:p>
        </w:tc>
      </w:tr>
    </w:tbl>
    <w:p w14:paraId="7D0BD445" w14:textId="3F63C9C2" w:rsidR="00BA18F9" w:rsidRDefault="00BA18F9" w:rsidP="004A6F77">
      <w:pPr>
        <w:widowControl w:val="0"/>
        <w:rPr>
          <w:rFonts w:ascii="BIZ UDPゴシック" w:eastAsia="BIZ UDゴシック" w:hAnsi="BIZ UDPゴシック" w:cs="ＭＳ Ｐゴシック"/>
          <w:kern w:val="0"/>
          <w14:ligatures w14:val="none"/>
        </w:rPr>
      </w:pPr>
      <w:r>
        <w:rPr>
          <w:rFonts w:ascii="BIZ UDPゴシック" w:eastAsia="BIZ UDゴシック" w:hAnsi="BIZ UDPゴシック" w:cs="ＭＳ Ｐゴシック"/>
          <w:kern w:val="0"/>
          <w14:ligatures w14:val="none"/>
        </w:rPr>
        <w:br w:type="page"/>
      </w:r>
    </w:p>
    <w:p w14:paraId="49DB5A5F" w14:textId="77777777" w:rsidR="004A6F77" w:rsidRPr="00DA1686" w:rsidRDefault="004A6F77" w:rsidP="00226511">
      <w:pPr>
        <w:pStyle w:val="30"/>
        <w:spacing w:after="108"/>
      </w:pPr>
      <w:bookmarkStart w:id="43" w:name="_Toc234851090"/>
      <w:bookmarkStart w:id="44" w:name="_Toc236849849"/>
      <w:r w:rsidRPr="00DA1686">
        <w:rPr>
          <w:rFonts w:hint="eastAsia"/>
        </w:rPr>
        <w:lastRenderedPageBreak/>
        <w:t>（３）災害時の受援体制</w:t>
      </w:r>
      <w:bookmarkEnd w:id="43"/>
      <w:bookmarkEnd w:id="44"/>
    </w:p>
    <w:p w14:paraId="384E6A4C" w14:textId="77777777" w:rsidR="00D30AE8" w:rsidRDefault="004A6F77" w:rsidP="00827F21">
      <w:pPr>
        <w:widowControl w:val="0"/>
        <w:ind w:leftChars="118" w:left="283" w:firstLineChars="100" w:firstLine="240"/>
        <w:rPr>
          <w:rFonts w:ascii="BIZ UDP明朝 Medium" w:hAnsi="BIZ UDP明朝 Medium"/>
          <w:szCs w:val="24"/>
        </w:rPr>
      </w:pPr>
      <w:r w:rsidRPr="00DA1686">
        <w:rPr>
          <w:rFonts w:ascii="BIZ UDP明朝 Medium" w:hAnsi="BIZ UDP明朝 Medium" w:hint="eastAsia"/>
          <w:szCs w:val="24"/>
        </w:rPr>
        <w:t>首都直下地震等の大規模災害により、本区が被災した場合に、国や都のほか、協定を締結する自治体や事業者等からの支援を受け入れるため、「文京区災害時受援応援計画」により、あらかじめ支援を受ける業務や受入体制を定めています。避難所運営に関しても、食糧・生活必需品の供給のほか、応急医療救護（医療救護所）や保健衛生、精神保健衛生等の業務において、受援体制を整備しています。</w:t>
      </w:r>
      <w:r w:rsidR="00827F21">
        <w:rPr>
          <w:rFonts w:ascii="BIZ UDP明朝 Medium" w:hAnsi="BIZ UDP明朝 Medium" w:hint="eastAsia"/>
          <w:szCs w:val="24"/>
        </w:rPr>
        <w:t>また、災害ボランティアセンター（都・区）</w:t>
      </w:r>
      <w:r w:rsidR="00827F21" w:rsidRPr="00D22649">
        <w:rPr>
          <w:rFonts w:ascii="BIZ UDP明朝 Medium" w:hAnsi="BIZ UDP明朝 Medium" w:hint="eastAsia"/>
          <w:szCs w:val="24"/>
        </w:rPr>
        <w:t>や</w:t>
      </w:r>
      <w:r w:rsidR="00D30AE8" w:rsidRPr="00D30AE8">
        <w:rPr>
          <w:rFonts w:ascii="BIZ UDP明朝 Medium" w:hAnsi="BIZ UDP明朝 Medium" w:hint="eastAsia"/>
          <w:szCs w:val="24"/>
        </w:rPr>
        <w:t>文京区災害時専門ボランティアと連携し、避難所運営で支援が必要な業務について、ボランティアの派遣を調整します。</w:t>
      </w:r>
    </w:p>
    <w:p w14:paraId="0BA2103C" w14:textId="217FF76D" w:rsidR="004A6F77" w:rsidRPr="00827F21" w:rsidRDefault="00827F21" w:rsidP="00827F21">
      <w:pPr>
        <w:widowControl w:val="0"/>
        <w:ind w:leftChars="118" w:left="283" w:firstLineChars="100" w:firstLine="240"/>
        <w:rPr>
          <w:rFonts w:ascii="BIZ UDP明朝 Medium" w:hAnsi="BIZ UDP明朝 Medium"/>
          <w:szCs w:val="24"/>
        </w:rPr>
      </w:pPr>
      <w:r>
        <w:rPr>
          <w:rFonts w:ascii="BIZ UDP明朝 Medium" w:hAnsi="BIZ UDP明朝 Medium" w:hint="eastAsia"/>
          <w:szCs w:val="24"/>
        </w:rPr>
        <w:t>これらの</w:t>
      </w:r>
      <w:r w:rsidRPr="00DA1686">
        <w:rPr>
          <w:rFonts w:ascii="BIZ UDP明朝 Medium" w:hAnsi="BIZ UDP明朝 Medium" w:hint="eastAsia"/>
          <w:szCs w:val="24"/>
        </w:rPr>
        <w:t>要請については、災害対策本部において受援調整会議を開催し、</w:t>
      </w:r>
      <w:r w:rsidR="00A466DF" w:rsidRPr="00DA1686">
        <w:rPr>
          <w:rFonts w:ascii="BIZ UDP明朝 Medium" w:hAnsi="BIZ UDP明朝 Medium" w:hint="eastAsia"/>
          <w:szCs w:val="24"/>
        </w:rPr>
        <w:t>受援</w:t>
      </w:r>
      <w:r w:rsidRPr="00DA1686">
        <w:rPr>
          <w:rFonts w:ascii="BIZ UDP明朝 Medium" w:hAnsi="BIZ UDP明朝 Medium" w:hint="eastAsia"/>
          <w:szCs w:val="24"/>
        </w:rPr>
        <w:t>ニーズや受入体制等を調整します。</w:t>
      </w:r>
    </w:p>
    <w:p w14:paraId="6355938E" w14:textId="77777777" w:rsidR="004A6F77" w:rsidRPr="00DA1686" w:rsidRDefault="004A6F77" w:rsidP="004A6F77">
      <w:pPr>
        <w:widowControl w:val="0"/>
        <w:rPr>
          <w:rFonts w:ascii="BIZ UDPゴシック" w:eastAsia="BIZ UDゴシック" w:hAnsi="BIZ UDPゴシック" w:cs="ＭＳ Ｐゴシック"/>
          <w:kern w:val="0"/>
          <w14:ligatures w14:val="none"/>
        </w:rPr>
      </w:pPr>
    </w:p>
    <w:p w14:paraId="650A8C8B" w14:textId="77777777" w:rsidR="004A6F77" w:rsidRPr="00DA1686" w:rsidRDefault="004A6F77" w:rsidP="00226511">
      <w:pPr>
        <w:pStyle w:val="30"/>
        <w:spacing w:after="108"/>
      </w:pPr>
      <w:bookmarkStart w:id="45" w:name="_Toc234851091"/>
      <w:bookmarkStart w:id="46" w:name="_Toc236849850"/>
      <w:r w:rsidRPr="00DA1686">
        <w:rPr>
          <w:rFonts w:hint="eastAsia"/>
        </w:rPr>
        <w:t>（４）</w:t>
      </w:r>
      <w:r w:rsidRPr="00DA1686">
        <w:t>避難</w:t>
      </w:r>
      <w:r w:rsidRPr="00DA1686">
        <w:rPr>
          <w:rFonts w:hint="eastAsia"/>
        </w:rPr>
        <w:t>所の縮小・閉鎖（避難者の</w:t>
      </w:r>
      <w:r w:rsidRPr="00DA1686">
        <w:t>自主運営への移行</w:t>
      </w:r>
      <w:r w:rsidRPr="00DA1686">
        <w:rPr>
          <w:rFonts w:hint="eastAsia"/>
        </w:rPr>
        <w:t>）</w:t>
      </w:r>
      <w:bookmarkEnd w:id="45"/>
      <w:bookmarkEnd w:id="46"/>
    </w:p>
    <w:p w14:paraId="60BEA828" w14:textId="77777777" w:rsidR="004A6F77" w:rsidRPr="00DA1686" w:rsidRDefault="004A6F77" w:rsidP="004A6F77">
      <w:pPr>
        <w:widowControl w:val="0"/>
        <w:ind w:leftChars="118" w:left="283" w:firstLineChars="100" w:firstLine="240"/>
        <w:rPr>
          <w:rFonts w:ascii="BIZ UDP明朝 Medium" w:hAnsi="BIZ UDP明朝 Medium"/>
          <w:szCs w:val="24"/>
        </w:rPr>
      </w:pPr>
      <w:r w:rsidRPr="00DA1686">
        <w:rPr>
          <w:rFonts w:ascii="BIZ UDP明朝 Medium" w:hAnsi="BIZ UDP明朝 Medium" w:hint="eastAsia"/>
          <w:szCs w:val="24"/>
        </w:rPr>
        <w:t>災害が発生し、避難所開設から１週間程度で、区職員や施設管理者は、通常業務や復興対策業務、学校教育活動の再開などに着手するため、その後は、避難者を中心とした自主運営へ段階的に移行します。</w:t>
      </w:r>
    </w:p>
    <w:p w14:paraId="0D45E372" w14:textId="77777777" w:rsidR="004A6F77" w:rsidRPr="00DA1686" w:rsidRDefault="004A6F77" w:rsidP="004A6F77">
      <w:pPr>
        <w:widowControl w:val="0"/>
        <w:ind w:leftChars="118" w:left="283" w:firstLineChars="100" w:firstLine="240"/>
        <w:rPr>
          <w:rFonts w:ascii="BIZ UDP明朝 Medium" w:hAnsi="BIZ UDP明朝 Medium"/>
          <w:szCs w:val="24"/>
        </w:rPr>
      </w:pPr>
      <w:r w:rsidRPr="00DA1686">
        <w:rPr>
          <w:rFonts w:ascii="BIZ UDP明朝 Medium" w:hAnsi="BIZ UDP明朝 Medium" w:hint="eastAsia"/>
          <w:szCs w:val="24"/>
        </w:rPr>
        <w:t>また、避難者の減少による避難所の縮小や、学校教育活動の再開等に伴い、適宜、避難所の統合や閉鎖に向けた検討・調整を行うとともに、避難所運営本部を再編成します。</w:t>
      </w:r>
    </w:p>
    <w:p w14:paraId="4D3348E1" w14:textId="77777777" w:rsidR="004A6F77" w:rsidRPr="00DA1686" w:rsidRDefault="004A6F77" w:rsidP="004A6F77">
      <w:pPr>
        <w:widowControl w:val="0"/>
        <w:rPr>
          <w:rFonts w:ascii="BIZ UDPゴシック" w:eastAsia="BIZ UDゴシック" w:hAnsi="BIZ UDPゴシック"/>
          <w:szCs w:val="24"/>
        </w:rPr>
      </w:pPr>
    </w:p>
    <w:p w14:paraId="437FCFFB" w14:textId="77777777" w:rsidR="004A6F77" w:rsidRPr="00DA1686" w:rsidRDefault="004A6F77" w:rsidP="00226511">
      <w:pPr>
        <w:pStyle w:val="25"/>
      </w:pPr>
      <w:bookmarkStart w:id="47" w:name="_Toc215671902"/>
      <w:bookmarkStart w:id="48" w:name="_Toc236849851"/>
      <w:r w:rsidRPr="00DA1686">
        <w:rPr>
          <w:rFonts w:hint="eastAsia"/>
        </w:rPr>
        <w:t>７　避難所の収容基準</w:t>
      </w:r>
      <w:bookmarkEnd w:id="47"/>
      <w:bookmarkEnd w:id="48"/>
    </w:p>
    <w:p w14:paraId="195AADC6" w14:textId="77777777" w:rsidR="004A6F77" w:rsidRPr="00DA1686" w:rsidRDefault="004A6F77" w:rsidP="004A6F77">
      <w:pPr>
        <w:ind w:firstLineChars="100" w:firstLine="240"/>
        <w:rPr>
          <w:rFonts w:ascii="BIZ UDP明朝 Medium" w:hAnsi="BIZ UDP明朝 Medium"/>
        </w:rPr>
      </w:pPr>
      <w:r w:rsidRPr="00DA1686">
        <w:rPr>
          <w:rFonts w:ascii="BIZ UDP明朝 Medium" w:hAnsi="BIZ UDP明朝 Medium" w:hint="eastAsia"/>
        </w:rPr>
        <w:t>避難所の収容基準（居室面積）は、文京区地域防災計画（令和６年度修正）に基づき、おおむね</w:t>
      </w:r>
      <w:r w:rsidRPr="00DA1686">
        <w:rPr>
          <w:rFonts w:ascii="BIZ UDP明朝 Medium" w:hAnsi="BIZ UDP明朝 Medium"/>
        </w:rPr>
        <w:t>3.3</w:t>
      </w:r>
      <w:r w:rsidRPr="00DA1686">
        <w:rPr>
          <w:rFonts w:ascii="BIZ UDP明朝 Medium" w:hAnsi="BIZ UDP明朝 Medium"/>
        </w:rPr>
        <w:t>㎡当たり２人を目安に、居住スペースの確保に努め</w:t>
      </w:r>
      <w:r w:rsidRPr="00DA1686">
        <w:rPr>
          <w:rFonts w:ascii="BIZ UDP明朝 Medium" w:hAnsi="BIZ UDP明朝 Medium" w:hint="eastAsia"/>
        </w:rPr>
        <w:t>ます</w:t>
      </w:r>
      <w:r w:rsidRPr="00DA1686">
        <w:rPr>
          <w:rFonts w:ascii="BIZ UDP明朝 Medium" w:hAnsi="BIZ UDP明朝 Medium"/>
        </w:rPr>
        <w:t>。</w:t>
      </w:r>
    </w:p>
    <w:p w14:paraId="46C93363" w14:textId="72391FF2" w:rsidR="004A6F77" w:rsidRPr="00DA1686" w:rsidRDefault="004A6F77" w:rsidP="004A6F77">
      <w:pPr>
        <w:ind w:firstLineChars="100" w:firstLine="240"/>
        <w:rPr>
          <w:rFonts w:ascii="BIZ UDP明朝 Medium" w:hAnsi="BIZ UDP明朝 Medium"/>
        </w:rPr>
      </w:pPr>
      <w:r w:rsidRPr="00DA1686">
        <w:rPr>
          <w:rFonts w:ascii="BIZ UDP明朝 Medium" w:hAnsi="BIZ UDP明朝 Medium" w:hint="eastAsia"/>
        </w:rPr>
        <w:t>なお、過去の大規模地震では、多くの避難者が避難所に殺到したことで、十分な居住スペースを確保できなかったケースもあり、不安やストレスのない避難生活を送るために必要な居住空間を確保することが課題となっています。そのため、東京都避難所運営指針では、将来的に目指すべき基準として、国際基準（スフィア基準）に準拠した１人当たり</w:t>
      </w:r>
      <w:r w:rsidRPr="00DA1686">
        <w:rPr>
          <w:rFonts w:ascii="BIZ UDP明朝 Medium" w:hAnsi="BIZ UDP明朝 Medium"/>
        </w:rPr>
        <w:t>3.5</w:t>
      </w:r>
      <w:r w:rsidRPr="00DA1686">
        <w:rPr>
          <w:rFonts w:ascii="BIZ UDP明朝 Medium" w:hAnsi="BIZ UDP明朝 Medium"/>
        </w:rPr>
        <w:t>㎡以上の居住スペースを確保することが示されている</w:t>
      </w:r>
      <w:r w:rsidRPr="00DA1686">
        <w:rPr>
          <w:rFonts w:ascii="BIZ UDP明朝 Medium" w:hAnsi="BIZ UDP明朝 Medium" w:hint="eastAsia"/>
        </w:rPr>
        <w:t>ところです</w:t>
      </w:r>
      <w:r w:rsidRPr="00DA1686">
        <w:rPr>
          <w:rFonts w:ascii="BIZ UDP明朝 Medium" w:hAnsi="BIZ UDP明朝 Medium"/>
        </w:rPr>
        <w:t>。</w:t>
      </w:r>
    </w:p>
    <w:p w14:paraId="2FC5281F" w14:textId="77777777" w:rsidR="004A6F77" w:rsidRPr="00DA1686" w:rsidRDefault="004A6F77" w:rsidP="004A6F77">
      <w:pPr>
        <w:ind w:firstLineChars="100" w:firstLine="240"/>
        <w:rPr>
          <w:rFonts w:ascii="BIZ UDP明朝 Medium" w:hAnsi="BIZ UDP明朝 Medium"/>
        </w:rPr>
      </w:pPr>
      <w:r w:rsidRPr="00DA1686">
        <w:rPr>
          <w:rFonts w:ascii="BIZ UDP明朝 Medium" w:hAnsi="BIZ UDP明朝 Medium" w:hint="eastAsia"/>
        </w:rPr>
        <w:t>本区では、想定されるすべての避難者に対し、この基準を適用することは、物理的に困難ですが、災害関連死を防ぐためにも、高齢者や障害者、妊産婦等、支援の必要性が高い避難者に配慮した居住スペースの確保に努めるほか、時間の経過に伴う避難者数のピークアウト等の状況に応じ、都が示す基準に準拠した運用に努めます。また、将来的に都が示す基準に近づけていけるよう、継続して、二次的な避難所の確保や、在宅避難の推進による避難所への避難者数の抑制に取り組んでいきます。</w:t>
      </w:r>
    </w:p>
    <w:p w14:paraId="39A0E7DB" w14:textId="77777777" w:rsidR="004A6F77" w:rsidRPr="00DA1686" w:rsidRDefault="004A6F77" w:rsidP="004A6F77">
      <w:pPr>
        <w:rPr>
          <w:rFonts w:ascii="BIZ UDP明朝 Medium" w:hAnsi="BIZ UDP明朝 Medium"/>
        </w:rPr>
      </w:pPr>
      <w:r w:rsidRPr="00DA1686">
        <w:rPr>
          <w:rFonts w:ascii="BIZ UDP明朝 Medium" w:hAnsi="BIZ UDP明朝 Medium"/>
        </w:rPr>
        <w:br w:type="page"/>
      </w:r>
    </w:p>
    <w:p w14:paraId="6CEB980B" w14:textId="77777777" w:rsidR="004A6F77" w:rsidRPr="004A6F77" w:rsidRDefault="004A6F77" w:rsidP="004A6F77">
      <w:pPr>
        <w:rPr>
          <w:szCs w:val="24"/>
        </w:rPr>
        <w:sectPr w:rsidR="004A6F77" w:rsidRPr="004A6F77" w:rsidSect="00BA18F9">
          <w:headerReference w:type="even" r:id="rId21"/>
          <w:headerReference w:type="default" r:id="rId22"/>
          <w:footerReference w:type="even" r:id="rId23"/>
          <w:footerReference w:type="default" r:id="rId24"/>
          <w:pgSz w:w="11906" w:h="16838"/>
          <w:pgMar w:top="1021" w:right="1304" w:bottom="851" w:left="1077" w:header="567" w:footer="454" w:gutter="0"/>
          <w:cols w:space="425"/>
          <w:docGrid w:type="linesAndChars" w:linePitch="360"/>
        </w:sectPr>
      </w:pPr>
    </w:p>
    <w:p w14:paraId="2534D5E2" w14:textId="77777777" w:rsidR="004A6F77" w:rsidRPr="00DA1686" w:rsidRDefault="004A6F77" w:rsidP="004A6F77">
      <w:pPr>
        <w:pBdr>
          <w:bottom w:val="single" w:sz="18" w:space="1" w:color="808080"/>
        </w:pBdr>
        <w:shd w:val="clear" w:color="auto" w:fill="FF3399"/>
        <w:autoSpaceDE w:val="0"/>
        <w:autoSpaceDN w:val="0"/>
        <w:snapToGrid w:val="0"/>
        <w:spacing w:afterLines="50" w:after="180" w:line="400" w:lineRule="exact"/>
        <w:outlineLvl w:val="0"/>
        <w:rPr>
          <w:rFonts w:ascii="BIZ UDゴシック" w:eastAsia="BIZ UDゴシック" w:hAnsi="BIZ UDゴシック" w:cs="ＭＳ Ｐゴシック"/>
          <w:b/>
          <w:bCs/>
          <w:noProof/>
          <w:color w:val="FFFFFF" w:themeColor="background1"/>
          <w:kern w:val="0"/>
          <w:sz w:val="32"/>
          <w:szCs w:val="44"/>
          <w:lang w:val="ja-JP"/>
          <w14:ligatures w14:val="none"/>
        </w:rPr>
      </w:pPr>
      <w:bookmarkStart w:id="49" w:name="_Toc236849852"/>
      <w:r w:rsidRPr="00DA1686">
        <w:rPr>
          <w:rFonts w:ascii="BIZ UDゴシック" w:eastAsia="BIZ UDゴシック" w:hAnsi="BIZ UDゴシック" w:cs="ＭＳ Ｐゴシック" w:hint="eastAsia"/>
          <w:b/>
          <w:bCs/>
          <w:noProof/>
          <w:color w:val="FFFFFF" w:themeColor="background1"/>
          <w:kern w:val="0"/>
          <w:sz w:val="32"/>
          <w:szCs w:val="44"/>
          <w:lang w:val="ja-JP"/>
          <w14:ligatures w14:val="none"/>
        </w:rPr>
        <w:lastRenderedPageBreak/>
        <w:t>第２編　避難所開設・運営の対応方針</w:t>
      </w:r>
      <w:bookmarkEnd w:id="49"/>
    </w:p>
    <w:p w14:paraId="76FE0A8D" w14:textId="044A781E" w:rsidR="004A6F77" w:rsidRPr="00D119B5" w:rsidRDefault="004A6F77" w:rsidP="004A6F77">
      <w:pPr>
        <w:tabs>
          <w:tab w:val="left" w:pos="892"/>
        </w:tabs>
        <w:autoSpaceDE w:val="0"/>
        <w:autoSpaceDN w:val="0"/>
        <w:snapToGrid w:val="0"/>
        <w:ind w:firstLineChars="100" w:firstLine="240"/>
        <w:jc w:val="both"/>
        <w:rPr>
          <w:rFonts w:hAnsi="BIZ UD明朝 Medium" w:cs="ＭＳ Ｐゴシック"/>
          <w:bCs/>
          <w:kern w:val="0"/>
          <w14:ligatures w14:val="none"/>
        </w:rPr>
      </w:pPr>
      <w:r w:rsidRPr="00D119B5">
        <w:rPr>
          <w:rFonts w:hAnsi="BIZ UD明朝 Medium" w:cs="ＭＳ Ｐゴシック" w:hint="eastAsia"/>
          <w:bCs/>
          <w:kern w:val="0"/>
          <w14:ligatures w14:val="none"/>
        </w:rPr>
        <w:t>東京都が公表した首都直下地震の被害想定では、本区では、</w:t>
      </w:r>
      <w:r w:rsidRPr="00D119B5">
        <w:rPr>
          <w:rFonts w:hAnsi="BIZ UD明朝 Medium" w:cs="ＭＳ Ｐゴシック"/>
          <w:bCs/>
          <w:kern w:val="0"/>
          <w14:ligatures w14:val="none"/>
        </w:rPr>
        <w:t>26,700人を超える被災者が避難所での避難生活を送ります。避難所は、災害時に自宅が倒壊等の被害を受け、</w:t>
      </w:r>
      <w:r w:rsidR="00AA5750">
        <w:rPr>
          <w:rFonts w:hAnsi="BIZ UD明朝 Medium" w:cs="ＭＳ Ｐゴシック" w:hint="eastAsia"/>
          <w:bCs/>
          <w:kern w:val="0"/>
          <w14:ligatures w14:val="none"/>
        </w:rPr>
        <w:t>又は</w:t>
      </w:r>
      <w:r w:rsidRPr="00D119B5">
        <w:rPr>
          <w:rFonts w:hAnsi="BIZ UD明朝 Medium" w:cs="ＭＳ Ｐゴシック"/>
          <w:bCs/>
          <w:kern w:val="0"/>
          <w14:ligatures w14:val="none"/>
        </w:rPr>
        <w:t>そのおそれがある人の生活場所となり、全ての避難者が、可能な限り、日常に近い生活を送ることができるよう対応する必要があります。本編では、避難所の開設・運営に必要な施設や機能の</w:t>
      </w:r>
      <w:r w:rsidRPr="00D119B5">
        <w:rPr>
          <w:rFonts w:hAnsi="BIZ UD明朝 Medium" w:cs="ＭＳ Ｐゴシック" w:hint="eastAsia"/>
          <w:bCs/>
          <w:kern w:val="0"/>
          <w14:ligatures w14:val="none"/>
        </w:rPr>
        <w:t>ほか</w:t>
      </w:r>
      <w:r w:rsidRPr="00D119B5">
        <w:rPr>
          <w:rFonts w:hAnsi="BIZ UD明朝 Medium" w:cs="ＭＳ Ｐゴシック"/>
          <w:bCs/>
          <w:kern w:val="0"/>
          <w14:ligatures w14:val="none"/>
        </w:rPr>
        <w:t>、</w:t>
      </w:r>
      <w:r w:rsidRPr="00D119B5">
        <w:rPr>
          <w:rFonts w:hAnsi="BIZ UD明朝 Medium" w:cs="ＭＳ Ｐゴシック" w:hint="eastAsia"/>
          <w:bCs/>
          <w:kern w:val="0"/>
          <w14:ligatures w14:val="none"/>
        </w:rPr>
        <w:t>避難所</w:t>
      </w:r>
      <w:r w:rsidRPr="00D119B5">
        <w:rPr>
          <w:rFonts w:hAnsi="BIZ UD明朝 Medium" w:cs="ＭＳ Ｐゴシック"/>
          <w:bCs/>
          <w:kern w:val="0"/>
          <w14:ligatures w14:val="none"/>
        </w:rPr>
        <w:t>運営に関する主な課題について、区としての対応方針を示します。</w:t>
      </w:r>
    </w:p>
    <w:p w14:paraId="0219D220" w14:textId="77777777" w:rsidR="00824C1B" w:rsidRPr="00DA1686" w:rsidRDefault="00824C1B" w:rsidP="004A6F77">
      <w:pPr>
        <w:tabs>
          <w:tab w:val="left" w:pos="892"/>
        </w:tabs>
        <w:autoSpaceDE w:val="0"/>
        <w:autoSpaceDN w:val="0"/>
        <w:snapToGrid w:val="0"/>
        <w:ind w:firstLineChars="100" w:firstLine="240"/>
        <w:jc w:val="both"/>
        <w:rPr>
          <w:rFonts w:ascii="BIZ UDP明朝 Medium" w:hAnsi="BIZ UDP明朝 Medium" w:cs="ＭＳ Ｐゴシック"/>
          <w:bCs/>
          <w:kern w:val="0"/>
          <w14:ligatures w14:val="none"/>
        </w:rPr>
      </w:pPr>
    </w:p>
    <w:p w14:paraId="69F4EC14" w14:textId="28C55235" w:rsidR="004A6F77" w:rsidRPr="00DA1686" w:rsidRDefault="00824C1B" w:rsidP="00226511">
      <w:pPr>
        <w:pStyle w:val="25"/>
      </w:pPr>
      <w:bookmarkStart w:id="50" w:name="_Toc236849853"/>
      <w:r w:rsidRPr="00DA1686">
        <w:rPr>
          <w:rFonts w:hint="eastAsia"/>
        </w:rPr>
        <w:t>１</w:t>
      </w:r>
      <w:r w:rsidR="004A6F77" w:rsidRPr="00DA1686">
        <w:rPr>
          <w:rFonts w:hint="eastAsia"/>
        </w:rPr>
        <w:t xml:space="preserve">　避難所</w:t>
      </w:r>
      <w:r w:rsidR="00B90C86" w:rsidRPr="00DA1686">
        <w:rPr>
          <w:rFonts w:hint="eastAsia"/>
        </w:rPr>
        <w:t>の開設に</w:t>
      </w:r>
      <w:r w:rsidR="00893162" w:rsidRPr="00DA1686">
        <w:rPr>
          <w:rFonts w:hint="eastAsia"/>
        </w:rPr>
        <w:t>関する</w:t>
      </w:r>
      <w:r w:rsidR="00B90C86" w:rsidRPr="00DA1686">
        <w:rPr>
          <w:rFonts w:hint="eastAsia"/>
        </w:rPr>
        <w:t>対応方針</w:t>
      </w:r>
      <w:r w:rsidR="004A6F77" w:rsidRPr="00DA1686">
        <w:rPr>
          <w:rFonts w:hint="eastAsia"/>
        </w:rPr>
        <w:t>（</w:t>
      </w:r>
      <w:r w:rsidR="00F17AC9">
        <w:rPr>
          <w:rFonts w:hint="eastAsia"/>
        </w:rPr>
        <w:t>①</w:t>
      </w:r>
      <w:r w:rsidR="004A6F77" w:rsidRPr="00DA1686">
        <w:rPr>
          <w:rFonts w:hint="eastAsia"/>
        </w:rPr>
        <w:t>施設利用計画）</w:t>
      </w:r>
      <w:bookmarkEnd w:id="50"/>
    </w:p>
    <w:p w14:paraId="7411A12A" w14:textId="77777777" w:rsidR="004A6F77" w:rsidRPr="00DA1686" w:rsidRDefault="004A6F77" w:rsidP="004A6F77">
      <w:pPr>
        <w:tabs>
          <w:tab w:val="left" w:pos="892"/>
        </w:tabs>
        <w:autoSpaceDE w:val="0"/>
        <w:autoSpaceDN w:val="0"/>
        <w:snapToGrid w:val="0"/>
        <w:ind w:firstLineChars="100" w:firstLine="240"/>
        <w:jc w:val="both"/>
        <w:rPr>
          <w:rFonts w:ascii="BIZ UDP明朝 Medium" w:hAnsi="BIZ UDP明朝 Medium" w:cs="ＭＳ Ｐゴシック"/>
          <w:bCs/>
          <w:kern w:val="0"/>
          <w14:ligatures w14:val="none"/>
        </w:rPr>
      </w:pPr>
      <w:r w:rsidRPr="00DA1686">
        <w:rPr>
          <w:rFonts w:ascii="BIZ UDP明朝 Medium" w:hAnsi="BIZ UDP明朝 Medium" w:cs="ＭＳ Ｐゴシック" w:hint="eastAsia"/>
          <w:bCs/>
          <w:kern w:val="0"/>
          <w14:ligatures w14:val="none"/>
        </w:rPr>
        <w:t>避難所では、避難者に一時的な生活場所を提供するため、施設内で様々な管理機能やスペースを確保する必要があり、ここでは、避難所運営の基本となる機能やスペース等を示します。事前に各避難所の施設利用計画を検討し、発災時において、計画的な施設利用に努める必要があります。</w:t>
      </w:r>
    </w:p>
    <w:p w14:paraId="6360C9A8" w14:textId="77777777" w:rsidR="004A6F77" w:rsidRPr="00DA1686" w:rsidRDefault="004A6F77" w:rsidP="004A6F77">
      <w:pPr>
        <w:tabs>
          <w:tab w:val="left" w:pos="892"/>
        </w:tabs>
        <w:autoSpaceDE w:val="0"/>
        <w:autoSpaceDN w:val="0"/>
        <w:snapToGrid w:val="0"/>
        <w:ind w:left="240" w:hangingChars="100" w:hanging="240"/>
        <w:jc w:val="both"/>
        <w:rPr>
          <w:rFonts w:ascii="BIZ UDPゴシック" w:eastAsia="BIZ UDゴシック" w:hAnsi="BIZ UDPゴシック" w:cs="ＭＳ Ｐゴシック"/>
          <w:bCs/>
          <w:kern w:val="0"/>
          <w14:ligatures w14:val="none"/>
        </w:rPr>
      </w:pPr>
    </w:p>
    <w:p w14:paraId="1325268C" w14:textId="77777777" w:rsidR="004A6F77" w:rsidRPr="00DA1686" w:rsidRDefault="004A6F77" w:rsidP="00226511">
      <w:pPr>
        <w:pStyle w:val="30"/>
        <w:spacing w:after="108"/>
      </w:pPr>
      <w:bookmarkStart w:id="51" w:name="_Toc234851092"/>
      <w:bookmarkStart w:id="52" w:name="_Toc236849854"/>
      <w:r w:rsidRPr="00DA1686">
        <w:rPr>
          <w:rFonts w:hint="eastAsia"/>
        </w:rPr>
        <w:t>（１）管理機能</w:t>
      </w:r>
      <w:bookmarkEnd w:id="51"/>
      <w:bookmarkEnd w:id="52"/>
    </w:p>
    <w:p w14:paraId="13448DA6" w14:textId="77777777" w:rsidR="004A6F77" w:rsidRPr="00DA1686" w:rsidRDefault="004A6F77" w:rsidP="00E62365">
      <w:pPr>
        <w:pStyle w:val="4"/>
      </w:pPr>
      <w:r w:rsidRPr="00DA1686">
        <w:rPr>
          <w:rFonts w:hint="eastAsia"/>
        </w:rPr>
        <w:t>ア　避難所開設キット保管場所</w:t>
      </w:r>
    </w:p>
    <w:p w14:paraId="47FAC30A" w14:textId="674B1939" w:rsidR="004A6F77" w:rsidRPr="00DA1686" w:rsidRDefault="004A6F77" w:rsidP="000E46D7">
      <w:pPr>
        <w:widowControl w:val="0"/>
        <w:numPr>
          <w:ilvl w:val="0"/>
          <w:numId w:val="9"/>
        </w:numPr>
        <w:spacing w:line="360" w:lineRule="exact"/>
        <w:contextualSpacing/>
        <w:rPr>
          <w:rFonts w:ascii="BIZ UDP明朝 Medium" w:hAnsi="BIZ UDP明朝 Medium"/>
          <w:szCs w:val="24"/>
        </w:rPr>
      </w:pPr>
      <w:r w:rsidRPr="00DA1686">
        <w:rPr>
          <w:rFonts w:ascii="BIZ UDP明朝 Medium" w:hAnsi="BIZ UDP明朝 Medium" w:hint="eastAsia"/>
          <w:szCs w:val="24"/>
        </w:rPr>
        <w:t>「避難所開設キット」は、避難所に参集した誰もが、開設・運営ができるよう、</w:t>
      </w:r>
      <w:r w:rsidRPr="00DA1686">
        <w:rPr>
          <w:rFonts w:ascii="BIZ UDP明朝 Medium" w:hAnsi="BIZ UDP明朝 Medium"/>
          <w:szCs w:val="24"/>
        </w:rPr>
        <w:t>避難所</w:t>
      </w:r>
      <w:r w:rsidRPr="00DA1686">
        <w:rPr>
          <w:rFonts w:ascii="BIZ UDP明朝 Medium" w:hAnsi="BIZ UDP明朝 Medium" w:hint="eastAsia"/>
          <w:szCs w:val="24"/>
        </w:rPr>
        <w:t>の</w:t>
      </w:r>
      <w:r w:rsidR="00DD1C6E">
        <w:rPr>
          <w:rFonts w:ascii="BIZ UDP明朝 Medium" w:hAnsi="BIZ UDP明朝 Medium" w:hint="eastAsia"/>
          <w:szCs w:val="24"/>
        </w:rPr>
        <w:t>開設</w:t>
      </w:r>
      <w:r w:rsidR="00DD1C6E">
        <w:rPr>
          <w:rFonts w:ascii="BIZ UDP明朝 Medium" w:hAnsi="BIZ UDP明朝 Medium"/>
          <w:szCs w:val="24"/>
        </w:rPr>
        <w:t>から</w:t>
      </w:r>
      <w:r w:rsidRPr="00DA1686">
        <w:rPr>
          <w:rFonts w:ascii="BIZ UDP明朝 Medium" w:hAnsi="BIZ UDP明朝 Medium"/>
          <w:szCs w:val="24"/>
        </w:rPr>
        <w:t>初期段階までの行動手順書</w:t>
      </w:r>
      <w:r w:rsidRPr="00DA1686">
        <w:rPr>
          <w:rFonts w:ascii="BIZ UDP明朝 Medium" w:hAnsi="BIZ UDP明朝 Medium" w:hint="eastAsia"/>
          <w:szCs w:val="24"/>
        </w:rPr>
        <w:t>や</w:t>
      </w:r>
      <w:r w:rsidRPr="00DA1686">
        <w:rPr>
          <w:rFonts w:ascii="BIZ UDP明朝 Medium" w:hAnsi="BIZ UDP明朝 Medium"/>
          <w:szCs w:val="24"/>
        </w:rPr>
        <w:t>各種掲示物等</w:t>
      </w:r>
      <w:r w:rsidRPr="00DA1686">
        <w:rPr>
          <w:rFonts w:ascii="BIZ UDP明朝 Medium" w:hAnsi="BIZ UDP明朝 Medium" w:hint="eastAsia"/>
          <w:szCs w:val="24"/>
        </w:rPr>
        <w:t>を</w:t>
      </w:r>
      <w:r w:rsidRPr="00DA1686">
        <w:rPr>
          <w:rFonts w:ascii="BIZ UDP明朝 Medium" w:hAnsi="BIZ UDP明朝 Medium"/>
          <w:szCs w:val="24"/>
        </w:rPr>
        <w:t>収納</w:t>
      </w:r>
      <w:r w:rsidRPr="00DA1686">
        <w:rPr>
          <w:rFonts w:ascii="BIZ UDP明朝 Medium" w:hAnsi="BIZ UDP明朝 Medium" w:hint="eastAsia"/>
          <w:szCs w:val="24"/>
        </w:rPr>
        <w:t>しています。</w:t>
      </w:r>
    </w:p>
    <w:p w14:paraId="7A193723" w14:textId="77777777" w:rsidR="004A6F77" w:rsidRPr="00DA1686" w:rsidRDefault="004A6F77" w:rsidP="000E46D7">
      <w:pPr>
        <w:widowControl w:val="0"/>
        <w:numPr>
          <w:ilvl w:val="0"/>
          <w:numId w:val="9"/>
        </w:numPr>
        <w:spacing w:line="360" w:lineRule="exact"/>
        <w:contextualSpacing/>
        <w:rPr>
          <w:rFonts w:ascii="BIZ UDP明朝 Medium" w:hAnsi="BIZ UDP明朝 Medium"/>
          <w:szCs w:val="24"/>
        </w:rPr>
      </w:pPr>
      <w:r w:rsidRPr="00DA1686">
        <w:rPr>
          <w:rFonts w:ascii="BIZ UDP明朝 Medium" w:hAnsi="BIZ UDP明朝 Medium" w:hint="eastAsia"/>
          <w:szCs w:val="24"/>
        </w:rPr>
        <w:t>各避難所では、原則、備蓄倉庫や主事室に保管しています。</w:t>
      </w:r>
    </w:p>
    <w:p w14:paraId="3465381F" w14:textId="77777777" w:rsidR="004A6F77" w:rsidRPr="00DA1686" w:rsidRDefault="004A6F77" w:rsidP="004A6F77">
      <w:pPr>
        <w:widowControl w:val="0"/>
        <w:ind w:leftChars="100" w:left="240" w:right="960" w:firstLineChars="100" w:firstLine="240"/>
        <w:rPr>
          <w:rFonts w:ascii="BIZ UDPゴシック" w:eastAsia="BIZ UDゴシック" w:hAnsi="BIZ UDPゴシック"/>
          <w:szCs w:val="24"/>
        </w:rPr>
      </w:pPr>
    </w:p>
    <w:tbl>
      <w:tblPr>
        <w:tblStyle w:val="29"/>
        <w:tblW w:w="0" w:type="auto"/>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6"/>
        <w:gridCol w:w="4669"/>
      </w:tblGrid>
      <w:tr w:rsidR="004A6F77" w:rsidRPr="004A6F77" w14:paraId="5136DA37" w14:textId="77777777" w:rsidTr="006B231C">
        <w:tc>
          <w:tcPr>
            <w:tcW w:w="4757" w:type="dxa"/>
          </w:tcPr>
          <w:p w14:paraId="2A26C139" w14:textId="77777777" w:rsidR="004A6F77" w:rsidRPr="004A6F77" w:rsidRDefault="004A6F77" w:rsidP="004A6F77">
            <w:pPr>
              <w:jc w:val="center"/>
              <w:rPr>
                <w:rFonts w:ascii="BIZ UDPゴシック" w:eastAsia="BIZ UDPゴシック" w:hAnsi="BIZ UDPゴシック"/>
                <w:szCs w:val="24"/>
              </w:rPr>
            </w:pPr>
            <w:r w:rsidRPr="004A6F77">
              <w:rPr>
                <w:noProof/>
              </w:rPr>
              <w:drawing>
                <wp:inline distT="0" distB="0" distL="0" distR="0" wp14:anchorId="33AD7552" wp14:editId="207A9D70">
                  <wp:extent cx="2272420" cy="185483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13163" cy="1888091"/>
                          </a:xfrm>
                          <a:prstGeom prst="rect">
                            <a:avLst/>
                          </a:prstGeom>
                        </pic:spPr>
                      </pic:pic>
                    </a:graphicData>
                  </a:graphic>
                </wp:inline>
              </w:drawing>
            </w:r>
          </w:p>
        </w:tc>
        <w:tc>
          <w:tcPr>
            <w:tcW w:w="4758" w:type="dxa"/>
          </w:tcPr>
          <w:p w14:paraId="2BCF77E2" w14:textId="77777777" w:rsidR="004A6F77" w:rsidRPr="00DA1686" w:rsidRDefault="004A6F77" w:rsidP="004A6F77">
            <w:pPr>
              <w:jc w:val="center"/>
              <w:rPr>
                <w:rFonts w:ascii="BIZ UDPゴシック" w:eastAsia="BIZ UDゴシック" w:hAnsi="BIZ UDPゴシック"/>
                <w:szCs w:val="24"/>
              </w:rPr>
            </w:pPr>
            <w:r w:rsidRPr="00DA1686">
              <w:rPr>
                <w:rFonts w:ascii="BIZ UDPゴシック" w:eastAsia="BIZ UDゴシック" w:hAnsi="BIZ UDPゴシック"/>
                <w:noProof/>
                <w:szCs w:val="24"/>
              </w:rPr>
              <w:drawing>
                <wp:inline distT="0" distB="0" distL="0" distR="0" wp14:anchorId="1AF69294" wp14:editId="0061F6C9">
                  <wp:extent cx="2494483" cy="1863154"/>
                  <wp:effectExtent l="0" t="0" r="1270" b="3810"/>
                  <wp:docPr id="189" name="図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29809" cy="1889539"/>
                          </a:xfrm>
                          <a:prstGeom prst="rect">
                            <a:avLst/>
                          </a:prstGeom>
                          <a:noFill/>
                          <a:ln>
                            <a:noFill/>
                          </a:ln>
                        </pic:spPr>
                      </pic:pic>
                    </a:graphicData>
                  </a:graphic>
                </wp:inline>
              </w:drawing>
            </w:r>
          </w:p>
        </w:tc>
      </w:tr>
    </w:tbl>
    <w:p w14:paraId="405E43E7" w14:textId="77777777" w:rsidR="004A6F77" w:rsidRPr="00DA1686" w:rsidRDefault="004A6F77" w:rsidP="004A6F77">
      <w:pPr>
        <w:widowControl w:val="0"/>
        <w:spacing w:line="360" w:lineRule="exact"/>
        <w:ind w:firstLineChars="100" w:firstLine="240"/>
        <w:rPr>
          <w:rFonts w:ascii="BIZ UDPゴシック" w:eastAsia="BIZ UDゴシック" w:hAnsi="BIZ UDPゴシック"/>
          <w:szCs w:val="24"/>
        </w:rPr>
      </w:pPr>
    </w:p>
    <w:p w14:paraId="7B5FB92D" w14:textId="77777777" w:rsidR="004A6F77" w:rsidRPr="00DA1686" w:rsidRDefault="004A6F77" w:rsidP="00E62365">
      <w:pPr>
        <w:pStyle w:val="4"/>
      </w:pPr>
      <w:r w:rsidRPr="00DA1686">
        <w:rPr>
          <w:rFonts w:hint="eastAsia"/>
        </w:rPr>
        <w:t>イ　避難所運営本部（本部室）</w:t>
      </w:r>
    </w:p>
    <w:p w14:paraId="224FDF65" w14:textId="47EF788D" w:rsidR="004A6F77" w:rsidRPr="003248BA" w:rsidRDefault="004A6F77" w:rsidP="000E46D7">
      <w:pPr>
        <w:widowControl w:val="0"/>
        <w:numPr>
          <w:ilvl w:val="0"/>
          <w:numId w:val="9"/>
        </w:numPr>
        <w:spacing w:line="360" w:lineRule="exact"/>
        <w:contextualSpacing/>
        <w:rPr>
          <w:rFonts w:hAnsi="BIZ UD明朝 Medium" w:cs="HG丸ｺﾞｼｯｸM-PRO"/>
          <w:szCs w:val="24"/>
        </w:rPr>
      </w:pPr>
      <w:r w:rsidRPr="003248BA">
        <w:rPr>
          <w:rFonts w:hAnsi="BIZ UD明朝 Medium" w:cs="HG丸ｺﾞｼｯｸM-PRO" w:hint="eastAsia"/>
          <w:szCs w:val="24"/>
        </w:rPr>
        <w:t>避難所運営本部室では、避難所運営協議会の正副会長のほか、民生委員・児童委員、</w:t>
      </w:r>
      <w:r w:rsidR="003248BA">
        <w:rPr>
          <w:rFonts w:hAnsi="BIZ UD明朝 Medium" w:cs="HG丸ｺﾞｼｯｸM-PRO" w:hint="eastAsia"/>
          <w:szCs w:val="24"/>
        </w:rPr>
        <w:t>ＰＴＡ</w:t>
      </w:r>
      <w:r w:rsidRPr="003248BA">
        <w:rPr>
          <w:rFonts w:hAnsi="BIZ UD明朝 Medium" w:cs="HG丸ｺﾞｼｯｸM-PRO"/>
          <w:szCs w:val="24"/>
        </w:rPr>
        <w:t>、防災士、施設管理者、区職員（チーフ）等</w:t>
      </w:r>
      <w:r w:rsidRPr="003248BA">
        <w:rPr>
          <w:rFonts w:hAnsi="BIZ UD明朝 Medium" w:cs="HG丸ｺﾞｼｯｸM-PRO" w:hint="eastAsia"/>
          <w:szCs w:val="24"/>
        </w:rPr>
        <w:t>で構成する「運営本部班」が、避難所運営の方針を協議します。</w:t>
      </w:r>
    </w:p>
    <w:p w14:paraId="6D39FCD5" w14:textId="77777777" w:rsidR="004A6F77" w:rsidRPr="003248BA" w:rsidRDefault="004A6F77" w:rsidP="000E46D7">
      <w:pPr>
        <w:widowControl w:val="0"/>
        <w:numPr>
          <w:ilvl w:val="0"/>
          <w:numId w:val="9"/>
        </w:numPr>
        <w:spacing w:line="360" w:lineRule="exact"/>
        <w:contextualSpacing/>
        <w:rPr>
          <w:rFonts w:hAnsi="BIZ UD明朝 Medium" w:cs="HG丸ｺﾞｼｯｸM-PRO"/>
          <w:szCs w:val="24"/>
        </w:rPr>
      </w:pPr>
      <w:r w:rsidRPr="003248BA">
        <w:rPr>
          <w:rFonts w:hAnsi="BIZ UD明朝 Medium" w:cs="HG丸ｺﾞｼｯｸM-PRO" w:hint="eastAsia"/>
          <w:szCs w:val="24"/>
        </w:rPr>
        <w:t>また、運営側</w:t>
      </w:r>
      <w:r w:rsidRPr="003248BA">
        <w:rPr>
          <w:rFonts w:hAnsi="BIZ UD明朝 Medium" w:cs="HG丸ｺﾞｼｯｸM-PRO"/>
          <w:szCs w:val="24"/>
        </w:rPr>
        <w:t>(当直者など)の休憩・仮眠室としても利用</w:t>
      </w:r>
      <w:r w:rsidRPr="003248BA">
        <w:rPr>
          <w:rFonts w:hAnsi="BIZ UD明朝 Medium" w:cs="HG丸ｺﾞｼｯｸM-PRO" w:hint="eastAsia"/>
          <w:szCs w:val="24"/>
        </w:rPr>
        <w:t>します。</w:t>
      </w:r>
    </w:p>
    <w:p w14:paraId="64A55ABB" w14:textId="77777777" w:rsidR="004A6F77" w:rsidRPr="00DA1686" w:rsidRDefault="004A6F77" w:rsidP="004A6F77">
      <w:pPr>
        <w:widowControl w:val="0"/>
        <w:spacing w:line="360" w:lineRule="exact"/>
        <w:ind w:leftChars="200" w:left="480"/>
        <w:rPr>
          <w:rFonts w:ascii="BIZ UDP明朝 Medium" w:hAnsi="BIZ UDP明朝 Medium" w:cs="HG丸ｺﾞｼｯｸM-PRO"/>
          <w:szCs w:val="24"/>
        </w:rPr>
      </w:pPr>
    </w:p>
    <w:p w14:paraId="3696B2BE" w14:textId="77777777" w:rsidR="004A6F77" w:rsidRPr="00DA1686" w:rsidRDefault="004A6F77" w:rsidP="00E62365">
      <w:pPr>
        <w:pStyle w:val="4"/>
      </w:pPr>
      <w:r w:rsidRPr="00DA1686">
        <w:rPr>
          <w:rFonts w:hint="eastAsia"/>
        </w:rPr>
        <w:t>ウ　総合受付（事前受付）</w:t>
      </w:r>
    </w:p>
    <w:p w14:paraId="4E53F1B3"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避難所となる施設の入口付近に、避難者の受付を設置します。</w:t>
      </w:r>
    </w:p>
    <w:p w14:paraId="056C2F3B" w14:textId="024C5717" w:rsidR="004A6F77" w:rsidRPr="004C663E"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4C663E">
        <w:rPr>
          <w:rFonts w:ascii="BIZ UDP明朝 Medium" w:hAnsi="BIZ UDP明朝 Medium" w:cs="HG丸ｺﾞｼｯｸM-PRO" w:hint="eastAsia"/>
          <w:szCs w:val="24"/>
        </w:rPr>
        <w:t>感染症の流行時には、総合受付の前に「事前受付」を設置し、体調不良者は居住スペースや</w:t>
      </w:r>
      <w:r w:rsidR="00E272AB" w:rsidRPr="004C663E">
        <w:rPr>
          <w:rFonts w:ascii="BIZ UDP明朝 Medium" w:hAnsi="BIZ UDP明朝 Medium" w:cs="HG丸ｺﾞｼｯｸM-PRO" w:hint="eastAsia"/>
          <w:szCs w:val="24"/>
        </w:rPr>
        <w:t>導線</w:t>
      </w:r>
      <w:r w:rsidRPr="004C663E">
        <w:rPr>
          <w:rFonts w:ascii="BIZ UDP明朝 Medium" w:hAnsi="BIZ UDP明朝 Medium" w:cs="HG丸ｺﾞｼｯｸM-PRO" w:hint="eastAsia"/>
          <w:szCs w:val="24"/>
        </w:rPr>
        <w:t>を区別して対応します。</w:t>
      </w:r>
    </w:p>
    <w:p w14:paraId="5C491F9D" w14:textId="3F3EFA5F" w:rsidR="009F2E9D" w:rsidRDefault="009F2E9D" w:rsidP="003248BA">
      <w:pPr>
        <w:widowControl w:val="0"/>
        <w:spacing w:line="360" w:lineRule="exact"/>
        <w:contextualSpacing/>
        <w:rPr>
          <w:rFonts w:ascii="BIZ UDP明朝 Medium" w:hAnsi="BIZ UDP明朝 Medium" w:cs="HG丸ｺﾞｼｯｸM-PRO"/>
          <w:szCs w:val="24"/>
        </w:rPr>
      </w:pPr>
      <w:r>
        <w:rPr>
          <w:rFonts w:ascii="BIZ UDP明朝 Medium" w:hAnsi="BIZ UDP明朝 Medium" w:cs="HG丸ｺﾞｼｯｸM-PRO"/>
          <w:szCs w:val="24"/>
        </w:rPr>
        <w:br w:type="page"/>
      </w:r>
    </w:p>
    <w:p w14:paraId="561A25B4" w14:textId="77777777" w:rsidR="004A6F77" w:rsidRPr="00DA1686" w:rsidRDefault="004A6F77" w:rsidP="00E62365">
      <w:pPr>
        <w:pStyle w:val="4"/>
      </w:pPr>
      <w:r w:rsidRPr="00DA1686">
        <w:rPr>
          <w:rFonts w:hint="eastAsia"/>
        </w:rPr>
        <w:lastRenderedPageBreak/>
        <w:t>エ　通信機能（防災行政無線等）</w:t>
      </w:r>
    </w:p>
    <w:p w14:paraId="44255025"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避難所では、災害時に通信手段が途絶した場合でも、災害対策本部との通信を確保するため、防災行政無線を設置しています。</w:t>
      </w:r>
    </w:p>
    <w:p w14:paraId="6680688A" w14:textId="6171788B"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防災行政無線は、職員室や事務室に設置し、区職員</w:t>
      </w:r>
      <w:r w:rsidR="00AA5750">
        <w:rPr>
          <w:rFonts w:ascii="BIZ UDP明朝 Medium" w:hAnsi="BIZ UDP明朝 Medium" w:cs="HG丸ｺﾞｼｯｸM-PRO" w:hint="eastAsia"/>
          <w:szCs w:val="24"/>
        </w:rPr>
        <w:t>又は</w:t>
      </w:r>
      <w:r w:rsidRPr="00DA1686">
        <w:rPr>
          <w:rFonts w:ascii="BIZ UDP明朝 Medium" w:hAnsi="BIZ UDP明朝 Medium" w:cs="HG丸ｺﾞｼｯｸM-PRO" w:hint="eastAsia"/>
          <w:szCs w:val="24"/>
        </w:rPr>
        <w:t>施設職員のみが使用します。</w:t>
      </w:r>
    </w:p>
    <w:p w14:paraId="673772D0" w14:textId="77777777" w:rsidR="004A6F77" w:rsidRPr="00DA1686" w:rsidRDefault="004A6F77" w:rsidP="004A6F77">
      <w:pPr>
        <w:widowControl w:val="0"/>
        <w:spacing w:line="360" w:lineRule="exact"/>
        <w:rPr>
          <w:rFonts w:ascii="BIZ UDP明朝 Medium" w:hAnsi="BIZ UDP明朝 Medium" w:cs="HG丸ｺﾞｼｯｸM-PRO"/>
          <w:szCs w:val="24"/>
        </w:rPr>
      </w:pPr>
    </w:p>
    <w:p w14:paraId="553C78FE" w14:textId="5EBADA20" w:rsidR="004A6F77" w:rsidRPr="00DA1686" w:rsidRDefault="004A6F77" w:rsidP="00E62365">
      <w:pPr>
        <w:pStyle w:val="4"/>
      </w:pPr>
      <w:r w:rsidRPr="00DA1686">
        <w:rPr>
          <w:rFonts w:hint="eastAsia"/>
        </w:rPr>
        <w:t xml:space="preserve">オ　</w:t>
      </w:r>
      <w:r w:rsidR="00E40AE6">
        <w:rPr>
          <w:rFonts w:hint="eastAsia"/>
        </w:rPr>
        <w:t>災害時用公衆電話</w:t>
      </w:r>
    </w:p>
    <w:p w14:paraId="0BFA838A" w14:textId="414EF7E9" w:rsidR="004A6F77" w:rsidRPr="00DA1686" w:rsidRDefault="00E40AE6" w:rsidP="000E46D7">
      <w:pPr>
        <w:widowControl w:val="0"/>
        <w:numPr>
          <w:ilvl w:val="0"/>
          <w:numId w:val="9"/>
        </w:numPr>
        <w:spacing w:line="360" w:lineRule="exact"/>
        <w:contextualSpacing/>
        <w:rPr>
          <w:rFonts w:ascii="BIZ UDP明朝 Medium" w:hAnsi="BIZ UDP明朝 Medium" w:cs="HG丸ｺﾞｼｯｸM-PRO"/>
          <w:szCs w:val="24"/>
        </w:rPr>
      </w:pPr>
      <w:r>
        <w:rPr>
          <w:rFonts w:ascii="BIZ UDP明朝 Medium" w:hAnsi="BIZ UDP明朝 Medium" w:cs="HG丸ｺﾞｼｯｸM-PRO" w:hint="eastAsia"/>
          <w:szCs w:val="24"/>
        </w:rPr>
        <w:t>災害時用公衆電話</w:t>
      </w:r>
      <w:r w:rsidR="004A6F77" w:rsidRPr="00DA1686">
        <w:rPr>
          <w:rFonts w:ascii="BIZ UDP明朝 Medium" w:hAnsi="BIZ UDP明朝 Medium" w:cs="HG丸ｺﾞｼｯｸM-PRO" w:hint="eastAsia"/>
          <w:szCs w:val="24"/>
        </w:rPr>
        <w:t>は、災害時の優先電話回線を使用した電話で、避難者が家族</w:t>
      </w:r>
      <w:r w:rsidR="003248BA">
        <w:rPr>
          <w:rFonts w:ascii="BIZ UDP明朝 Medium" w:hAnsi="BIZ UDP明朝 Medium" w:cs="HG丸ｺﾞｼｯｸM-PRO" w:hint="eastAsia"/>
          <w:szCs w:val="24"/>
        </w:rPr>
        <w:t>・</w:t>
      </w:r>
      <w:r w:rsidR="004A6F77" w:rsidRPr="00DA1686">
        <w:rPr>
          <w:rFonts w:ascii="BIZ UDP明朝 Medium" w:hAnsi="BIZ UDP明朝 Medium" w:cs="HG丸ｺﾞｼｯｸM-PRO" w:hint="eastAsia"/>
          <w:szCs w:val="24"/>
        </w:rPr>
        <w:t>親戚等と連絡を取るために避難所内に設置し、無料で使用することができます。</w:t>
      </w:r>
    </w:p>
    <w:p w14:paraId="249501C0"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電話機器は、備蓄倉庫もしくは職員室、事務室等に保管しており、施設内の所定の場所に設置します。</w:t>
      </w:r>
    </w:p>
    <w:p w14:paraId="0370FA92" w14:textId="77777777" w:rsidR="004A6F77" w:rsidRPr="00DA1686" w:rsidRDefault="004A6F77" w:rsidP="004A6F77">
      <w:pPr>
        <w:widowControl w:val="0"/>
        <w:spacing w:line="360" w:lineRule="exact"/>
        <w:ind w:leftChars="100" w:left="240" w:firstLineChars="100" w:firstLine="240"/>
        <w:rPr>
          <w:rFonts w:ascii="BIZ UDP明朝 Medium" w:hAnsi="BIZ UDP明朝 Medium" w:cs="HG丸ｺﾞｼｯｸM-PRO"/>
          <w:szCs w:val="24"/>
        </w:rPr>
      </w:pPr>
    </w:p>
    <w:p w14:paraId="20496205" w14:textId="77777777" w:rsidR="004A6F77" w:rsidRPr="00DA1686" w:rsidRDefault="004A6F77" w:rsidP="00E62365">
      <w:pPr>
        <w:pStyle w:val="4"/>
      </w:pPr>
      <w:r w:rsidRPr="00DA1686">
        <w:rPr>
          <w:rFonts w:hint="eastAsia"/>
        </w:rPr>
        <w:t>カ　情報掲示板</w:t>
      </w:r>
    </w:p>
    <w:p w14:paraId="3A422F63"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主に、災害・被害情報や安否情報、避難所の生活ルール等を掲示します。</w:t>
      </w:r>
    </w:p>
    <w:p w14:paraId="1820AD14"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掲示板は、避難所出入口や総合受付付近など、避難者の目にとまりやすい場所に設置し、施設の規模により、複数の場所に掲示板を設置することも検討します。</w:t>
      </w:r>
    </w:p>
    <w:p w14:paraId="389C9003"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また、在宅避難者への物資配給情報やマスコミに対する情報等、外部向け掲示板の設置も必要です。</w:t>
      </w:r>
    </w:p>
    <w:p w14:paraId="694DA252" w14:textId="77777777" w:rsidR="004A6F77" w:rsidRPr="00DA1686" w:rsidRDefault="004A6F77" w:rsidP="004A6F77">
      <w:pPr>
        <w:widowControl w:val="0"/>
        <w:spacing w:line="360" w:lineRule="exact"/>
        <w:ind w:firstLineChars="100" w:firstLine="240"/>
        <w:rPr>
          <w:rFonts w:ascii="BIZ UDP明朝 Medium" w:hAnsi="BIZ UDP明朝 Medium" w:cs="HG丸ｺﾞｼｯｸM-PRO"/>
          <w:szCs w:val="24"/>
        </w:rPr>
      </w:pPr>
    </w:p>
    <w:p w14:paraId="62591ED2" w14:textId="77777777" w:rsidR="004A6F77" w:rsidRPr="00DA1686" w:rsidRDefault="004A6F77" w:rsidP="00E62365">
      <w:pPr>
        <w:pStyle w:val="4"/>
      </w:pPr>
      <w:r w:rsidRPr="00DA1686">
        <w:rPr>
          <w:rFonts w:hint="eastAsia"/>
        </w:rPr>
        <w:t>キ　その他（遺体の一時収容場所等）</w:t>
      </w:r>
    </w:p>
    <w:p w14:paraId="100041DF"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避難者の喫煙場所は屋外とし、他のスペースから離れた場所とします。</w:t>
      </w:r>
    </w:p>
    <w:p w14:paraId="74EBCAD8"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避難者が死亡した場合は、一時的な遺体安置が必要となり、居住スペースや生活関連として使用していない、生活エリアから離れた静かな場所が適切です。</w:t>
      </w:r>
    </w:p>
    <w:p w14:paraId="14D1C193" w14:textId="77777777" w:rsidR="004A6F77" w:rsidRPr="00DA1686" w:rsidRDefault="004A6F77" w:rsidP="004A6F77">
      <w:pPr>
        <w:widowControl w:val="0"/>
        <w:spacing w:line="360" w:lineRule="exact"/>
        <w:ind w:firstLineChars="100" w:firstLine="240"/>
        <w:rPr>
          <w:rFonts w:ascii="BIZ UDPゴシック" w:eastAsia="BIZ UDゴシック" w:hAnsi="BIZ UDPゴシック" w:cs="HG丸ｺﾞｼｯｸM-PRO"/>
          <w:szCs w:val="24"/>
        </w:rPr>
      </w:pPr>
    </w:p>
    <w:p w14:paraId="4DFBD6AE" w14:textId="77777777" w:rsidR="004A6F77" w:rsidRPr="00DA1686" w:rsidRDefault="004A6F77" w:rsidP="00226511">
      <w:pPr>
        <w:pStyle w:val="30"/>
        <w:spacing w:after="108"/>
      </w:pPr>
      <w:bookmarkStart w:id="53" w:name="_Toc234851093"/>
      <w:bookmarkStart w:id="54" w:name="_Toc236849855"/>
      <w:r w:rsidRPr="00DA1686">
        <w:rPr>
          <w:rFonts w:hint="eastAsia"/>
        </w:rPr>
        <w:t>（２）居住スペース</w:t>
      </w:r>
      <w:bookmarkEnd w:id="53"/>
      <w:bookmarkEnd w:id="54"/>
    </w:p>
    <w:p w14:paraId="5167A67B" w14:textId="77777777" w:rsidR="004A6F77" w:rsidRPr="00DA1686" w:rsidRDefault="004A6F77" w:rsidP="00E62365">
      <w:pPr>
        <w:pStyle w:val="4"/>
      </w:pPr>
      <w:r w:rsidRPr="00DA1686">
        <w:rPr>
          <w:rFonts w:hint="eastAsia"/>
        </w:rPr>
        <w:t>ア　居住スペース</w:t>
      </w:r>
    </w:p>
    <w:p w14:paraId="106A8B49" w14:textId="52EC2F03" w:rsidR="004A6F77" w:rsidRPr="0075208F" w:rsidRDefault="00F20D78" w:rsidP="00280E12">
      <w:pPr>
        <w:pStyle w:val="3"/>
        <w:ind w:leftChars="195" w:left="828"/>
        <w:jc w:val="both"/>
        <w:rPr>
          <w:rFonts w:hAnsi="BIZ UD明朝 Medium"/>
        </w:rPr>
      </w:pPr>
      <w:r w:rsidRPr="0075208F">
        <w:rPr>
          <w:rFonts w:hAnsi="BIZ UD明朝 Medium" w:hint="eastAsia"/>
        </w:rPr>
        <w:t>居住スペースは、避難者が避難生活を送る場所です。体育館等を活用し、パーティション等により、プライバシーの確保や女性、</w:t>
      </w:r>
      <w:r w:rsidR="002468C7" w:rsidRPr="002468C7">
        <w:rPr>
          <w:rFonts w:hAnsi="BIZ UD明朝 Medium"/>
        </w:rPr>
        <w:t>LGBTQ</w:t>
      </w:r>
      <w:r w:rsidR="008A275B" w:rsidRPr="0075208F">
        <w:rPr>
          <w:rFonts w:hAnsi="BIZ UD明朝 Medium" w:hint="eastAsia"/>
        </w:rPr>
        <w:t>等当事者</w:t>
      </w:r>
      <w:r w:rsidRPr="0075208F">
        <w:rPr>
          <w:rFonts w:hAnsi="BIZ UD明朝 Medium" w:hint="eastAsia"/>
        </w:rPr>
        <w:t>の方が性被害やハラスメントをうけない工夫、感染症対策に努めます。</w:t>
      </w:r>
    </w:p>
    <w:p w14:paraId="626E37C0" w14:textId="77777777" w:rsidR="004A6F77" w:rsidRPr="00DA1686" w:rsidRDefault="004A6F77" w:rsidP="004A6F77">
      <w:pPr>
        <w:widowControl w:val="0"/>
        <w:spacing w:line="360" w:lineRule="exact"/>
        <w:ind w:leftChars="100" w:left="240" w:firstLineChars="100" w:firstLine="240"/>
        <w:rPr>
          <w:rFonts w:ascii="BIZ UDPゴシック" w:eastAsia="BIZ UDゴシック" w:hAnsi="BIZ UDPゴシック" w:cs="HG丸ｺﾞｼｯｸM-PRO"/>
          <w:szCs w:val="24"/>
        </w:rPr>
      </w:pPr>
    </w:p>
    <w:p w14:paraId="395D9E7C" w14:textId="28F444A0" w:rsidR="004A6F77" w:rsidRPr="00DA1686" w:rsidRDefault="004A6F77" w:rsidP="00E62365">
      <w:pPr>
        <w:pStyle w:val="4"/>
      </w:pPr>
      <w:r w:rsidRPr="00DA1686">
        <w:rPr>
          <w:rFonts w:hint="eastAsia"/>
        </w:rPr>
        <w:t xml:space="preserve">イ　</w:t>
      </w:r>
      <w:r w:rsidR="00020E03" w:rsidRPr="00DA1686">
        <w:rPr>
          <w:rFonts w:hint="eastAsia"/>
        </w:rPr>
        <w:t>要配慮者専用スペース</w:t>
      </w:r>
    </w:p>
    <w:p w14:paraId="5795DDCD" w14:textId="279FEEE3"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szCs w:val="24"/>
        </w:rPr>
        <w:t>高齢者や障害者</w:t>
      </w:r>
      <w:r w:rsidRPr="00DA1686">
        <w:rPr>
          <w:rFonts w:ascii="BIZ UDP明朝 Medium" w:hAnsi="BIZ UDP明朝 Medium" w:cs="HG丸ｺﾞｼｯｸM-PRO" w:hint="eastAsia"/>
          <w:szCs w:val="24"/>
        </w:rPr>
        <w:t>等、特別な配慮が必要な避難者には、状況に応じて優先的に</w:t>
      </w:r>
      <w:r w:rsidR="00020E03" w:rsidRPr="00DA1686">
        <w:rPr>
          <w:rFonts w:ascii="BIZ UDP明朝 Medium" w:hAnsi="BIZ UDP明朝 Medium" w:cs="HG丸ｺﾞｼｯｸM-PRO" w:hint="eastAsia"/>
          <w:szCs w:val="24"/>
        </w:rPr>
        <w:t>要配慮者専用スペース</w:t>
      </w:r>
      <w:r w:rsidRPr="00DA1686">
        <w:rPr>
          <w:rFonts w:ascii="BIZ UDP明朝 Medium" w:hAnsi="BIZ UDP明朝 Medium" w:cs="HG丸ｺﾞｼｯｸM-PRO" w:hint="eastAsia"/>
          <w:szCs w:val="24"/>
        </w:rPr>
        <w:t>を確保します。</w:t>
      </w:r>
    </w:p>
    <w:p w14:paraId="2B6AEAC0"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介護等、身体的な特性に応じたスペースを確保し、車いすでの移動なども考慮して、可能な限り１階で、保健室やバリアフリートイレなどに近い部屋を優先して割り当てます。</w:t>
      </w:r>
    </w:p>
    <w:p w14:paraId="3FBC8318" w14:textId="77777777" w:rsidR="004A6F77" w:rsidRPr="00DA1686" w:rsidRDefault="004A6F77" w:rsidP="004A6F77">
      <w:pPr>
        <w:widowControl w:val="0"/>
        <w:spacing w:line="360" w:lineRule="exact"/>
        <w:ind w:firstLineChars="100" w:firstLine="240"/>
        <w:rPr>
          <w:rFonts w:ascii="BIZ UDPゴシック" w:eastAsia="BIZ UDゴシック" w:hAnsi="BIZ UDPゴシック" w:cs="HG丸ｺﾞｼｯｸM-PRO"/>
          <w:szCs w:val="24"/>
        </w:rPr>
      </w:pPr>
    </w:p>
    <w:p w14:paraId="3DFE042A" w14:textId="77777777" w:rsidR="004A6F77" w:rsidRPr="00DA1686" w:rsidRDefault="004A6F77" w:rsidP="00E62365">
      <w:pPr>
        <w:pStyle w:val="4"/>
      </w:pPr>
      <w:r w:rsidRPr="00DA1686">
        <w:rPr>
          <w:rFonts w:hint="eastAsia"/>
        </w:rPr>
        <w:t>ウ　妊産婦・乳幼児スペース（授乳室）</w:t>
      </w:r>
    </w:p>
    <w:p w14:paraId="54F28DEE" w14:textId="0D8969E8" w:rsidR="009E59A4" w:rsidRDefault="0029743E" w:rsidP="000E46D7">
      <w:pPr>
        <w:widowControl w:val="0"/>
        <w:numPr>
          <w:ilvl w:val="0"/>
          <w:numId w:val="9"/>
        </w:numPr>
        <w:spacing w:line="360" w:lineRule="exact"/>
        <w:contextualSpacing/>
        <w:rPr>
          <w:rFonts w:ascii="BIZ UDP明朝 Medium" w:hAnsi="BIZ UDP明朝 Medium" w:cs="HG丸ｺﾞｼｯｸM-PRO"/>
          <w:szCs w:val="24"/>
        </w:rPr>
      </w:pPr>
      <w:r>
        <w:rPr>
          <w:rFonts w:ascii="BIZ UDP明朝 Medium" w:hAnsi="BIZ UDP明朝 Medium" w:cs="HG丸ｺﾞｼｯｸM-PRO" w:hint="eastAsia"/>
          <w:szCs w:val="24"/>
        </w:rPr>
        <w:t>こども</w:t>
      </w:r>
      <w:r w:rsidR="004A6F77" w:rsidRPr="00DA1686">
        <w:rPr>
          <w:rFonts w:ascii="BIZ UDP明朝 Medium" w:hAnsi="BIZ UDP明朝 Medium" w:cs="HG丸ｺﾞｼｯｸM-PRO" w:hint="eastAsia"/>
          <w:szCs w:val="24"/>
        </w:rPr>
        <w:t>が泣いても気兼ねせずに過ごせる場所や、授乳室として利用できるスペースを確保します。</w:t>
      </w:r>
      <w:r w:rsidR="009E59A4">
        <w:rPr>
          <w:rFonts w:ascii="BIZ UDP明朝 Medium" w:hAnsi="BIZ UDP明朝 Medium" w:cs="HG丸ｺﾞｼｯｸM-PRO"/>
          <w:szCs w:val="24"/>
        </w:rPr>
        <w:br w:type="page"/>
      </w:r>
    </w:p>
    <w:p w14:paraId="2B0194CC" w14:textId="77777777" w:rsidR="004A6F77" w:rsidRPr="00DA1686" w:rsidRDefault="004A6F77" w:rsidP="00E62365">
      <w:pPr>
        <w:pStyle w:val="4"/>
      </w:pPr>
      <w:r w:rsidRPr="00DA1686">
        <w:rPr>
          <w:rFonts w:hint="eastAsia"/>
        </w:rPr>
        <w:lastRenderedPageBreak/>
        <w:t>エ　傷病者・感染症スペース</w:t>
      </w:r>
    </w:p>
    <w:p w14:paraId="76B612E0" w14:textId="675A8C92" w:rsidR="004A6F77"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傷病者や感染症にり患、もしくは疑いのある避難者を移動させます。他の避難者と接触しにくい</w:t>
      </w:r>
      <w:r w:rsidR="00E272AB" w:rsidRPr="00DA1686">
        <w:rPr>
          <w:rFonts w:ascii="BIZ UDP明朝 Medium" w:hAnsi="BIZ UDP明朝 Medium" w:cs="HG丸ｺﾞｼｯｸM-PRO" w:hint="eastAsia"/>
          <w:szCs w:val="24"/>
        </w:rPr>
        <w:t>導線</w:t>
      </w:r>
      <w:r w:rsidRPr="00DA1686">
        <w:rPr>
          <w:rFonts w:ascii="BIZ UDP明朝 Medium" w:hAnsi="BIZ UDP明朝 Medium" w:cs="HG丸ｺﾞｼｯｸM-PRO" w:hint="eastAsia"/>
          <w:szCs w:val="24"/>
        </w:rPr>
        <w:t>の部屋を優先して割り当てます。</w:t>
      </w:r>
    </w:p>
    <w:p w14:paraId="2DF4E249" w14:textId="77777777" w:rsidR="005B2016" w:rsidRPr="00DA1686" w:rsidRDefault="005B2016" w:rsidP="005B2016">
      <w:pPr>
        <w:widowControl w:val="0"/>
        <w:spacing w:line="360" w:lineRule="exact"/>
        <w:contextualSpacing/>
        <w:rPr>
          <w:rFonts w:ascii="BIZ UDP明朝 Medium" w:hAnsi="BIZ UDP明朝 Medium" w:cs="HG丸ｺﾞｼｯｸM-PRO"/>
          <w:szCs w:val="24"/>
        </w:rPr>
      </w:pPr>
    </w:p>
    <w:p w14:paraId="6EDB1C3D" w14:textId="77777777" w:rsidR="004A6F77" w:rsidRPr="00DA1686" w:rsidRDefault="004A6F77" w:rsidP="00E62365">
      <w:pPr>
        <w:pStyle w:val="4"/>
      </w:pPr>
      <w:r w:rsidRPr="00DA1686">
        <w:rPr>
          <w:rFonts w:hint="eastAsia"/>
        </w:rPr>
        <w:t>オ　ペット飼育場所</w:t>
      </w:r>
    </w:p>
    <w:p w14:paraId="66D7346A" w14:textId="77777777" w:rsidR="004A6F77" w:rsidRPr="00DA1686" w:rsidRDefault="004A6F77"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ペットとともに避難してきた避難者について、ペットを飼育するスペースを確保します。</w:t>
      </w:r>
    </w:p>
    <w:p w14:paraId="6902A1D8" w14:textId="77777777" w:rsidR="004A6F77" w:rsidRPr="00DA1686" w:rsidRDefault="004A6F77" w:rsidP="000E46D7">
      <w:pPr>
        <w:widowControl w:val="0"/>
        <w:numPr>
          <w:ilvl w:val="0"/>
          <w:numId w:val="9"/>
        </w:numPr>
        <w:spacing w:line="360" w:lineRule="exact"/>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動物が苦手な方や、動物アレルギーの方への配慮のため、別室もしくは、屋外にテントを張るなど、避難者の居住スペースとペットのスペースを区分します。</w:t>
      </w:r>
    </w:p>
    <w:p w14:paraId="2507C56B" w14:textId="2CB0D962" w:rsidR="004A6F77" w:rsidRPr="00DA1686" w:rsidRDefault="004A6F77" w:rsidP="000E46D7">
      <w:pPr>
        <w:widowControl w:val="0"/>
        <w:numPr>
          <w:ilvl w:val="0"/>
          <w:numId w:val="9"/>
        </w:numPr>
        <w:spacing w:line="360" w:lineRule="exact"/>
        <w:ind w:right="960"/>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なお、他の避難者に危害が及ぶおそれがある動物は受け入れません。</w:t>
      </w:r>
    </w:p>
    <w:p w14:paraId="17905C10" w14:textId="77777777" w:rsidR="006C0C17" w:rsidRPr="00DA1686" w:rsidRDefault="006C0C17" w:rsidP="006C0C17">
      <w:pPr>
        <w:widowControl w:val="0"/>
        <w:spacing w:line="360" w:lineRule="exact"/>
        <w:ind w:left="840" w:right="960"/>
        <w:contextualSpacing/>
        <w:rPr>
          <w:rFonts w:ascii="BIZ UDP明朝 Medium" w:hAnsi="BIZ UDP明朝 Medium" w:cs="HG丸ｺﾞｼｯｸM-PRO"/>
          <w:szCs w:val="24"/>
        </w:rPr>
      </w:pPr>
    </w:p>
    <w:p w14:paraId="406EC5A5" w14:textId="77777777" w:rsidR="00CF7615" w:rsidRPr="00DA1686" w:rsidRDefault="00CF7615" w:rsidP="00226511">
      <w:pPr>
        <w:pStyle w:val="30"/>
        <w:spacing w:after="108"/>
      </w:pPr>
      <w:bookmarkStart w:id="55" w:name="_Toc234851094"/>
      <w:bookmarkStart w:id="56" w:name="_Toc236849856"/>
      <w:r w:rsidRPr="00DA1686">
        <w:rPr>
          <w:rFonts w:hint="eastAsia"/>
        </w:rPr>
        <w:t>（３）生活関連</w:t>
      </w:r>
      <w:bookmarkEnd w:id="55"/>
      <w:bookmarkEnd w:id="56"/>
    </w:p>
    <w:p w14:paraId="74A1333D" w14:textId="77777777" w:rsidR="00CF7615" w:rsidRPr="00DA1686" w:rsidRDefault="00CF7615" w:rsidP="00E62365">
      <w:pPr>
        <w:pStyle w:val="4"/>
      </w:pPr>
      <w:r w:rsidRPr="00DA1686">
        <w:rPr>
          <w:rFonts w:hint="eastAsia"/>
        </w:rPr>
        <w:t>ア　医療救護所</w:t>
      </w:r>
    </w:p>
    <w:p w14:paraId="6737A55E" w14:textId="77777777" w:rsidR="00CF7615" w:rsidRPr="00DA1686" w:rsidRDefault="00CF7615" w:rsidP="000E46D7">
      <w:pPr>
        <w:widowControl w:val="0"/>
        <w:numPr>
          <w:ilvl w:val="0"/>
          <w:numId w:val="9"/>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保健室や医務室に医療救護所を設置し、震度５強以上の地震があった場合は、あらかじめ指定された医師等が参集します。</w:t>
      </w:r>
    </w:p>
    <w:p w14:paraId="5CCFEAE0" w14:textId="77777777" w:rsidR="00CF7615" w:rsidRPr="00DA1686" w:rsidRDefault="00CF7615" w:rsidP="00CF7615">
      <w:pPr>
        <w:widowControl w:val="0"/>
        <w:spacing w:line="360" w:lineRule="exact"/>
        <w:rPr>
          <w:rFonts w:ascii="BIZ UDP明朝 Medium" w:hAnsi="BIZ UDP明朝 Medium" w:cs="HG丸ｺﾞｼｯｸM-PRO"/>
          <w:szCs w:val="24"/>
        </w:rPr>
      </w:pPr>
    </w:p>
    <w:p w14:paraId="2F728A83" w14:textId="77777777" w:rsidR="00CF7615" w:rsidRPr="00DA1686" w:rsidRDefault="00CF7615" w:rsidP="00E62365">
      <w:pPr>
        <w:pStyle w:val="4"/>
      </w:pPr>
      <w:r w:rsidRPr="00DA1686">
        <w:rPr>
          <w:rFonts w:hint="eastAsia"/>
        </w:rPr>
        <w:t>イ　トイレ</w:t>
      </w:r>
    </w:p>
    <w:p w14:paraId="55C9AAB6" w14:textId="4582FC02" w:rsidR="00C47905" w:rsidRPr="00541124" w:rsidRDefault="00C47905" w:rsidP="00C00A3F">
      <w:pPr>
        <w:pStyle w:val="ad"/>
        <w:numPr>
          <w:ilvl w:val="0"/>
          <w:numId w:val="30"/>
        </w:numPr>
        <w:ind w:left="851" w:hanging="284"/>
        <w:jc w:val="both"/>
        <w:rPr>
          <w:rFonts w:hAnsi="BIZ UD明朝 Medium" w:cs="HG丸ｺﾞｼｯｸM-PRO"/>
          <w:color w:val="000000" w:themeColor="text1"/>
          <w:szCs w:val="24"/>
        </w:rPr>
      </w:pPr>
      <w:r w:rsidRPr="00541124">
        <w:rPr>
          <w:rFonts w:hAnsi="BIZ UD明朝 Medium" w:cs="HG丸ｺﾞｼｯｸM-PRO" w:hint="eastAsia"/>
          <w:color w:val="000000" w:themeColor="text1"/>
          <w:szCs w:val="24"/>
        </w:rPr>
        <w:t>発災後、施設の</w:t>
      </w:r>
      <w:r w:rsidRPr="00C00A3F">
        <w:rPr>
          <w:rFonts w:hAnsi="BIZ UD明朝 Medium" w:hint="eastAsia"/>
        </w:rPr>
        <w:t>トイレ</w:t>
      </w:r>
      <w:r w:rsidRPr="00541124">
        <w:rPr>
          <w:rFonts w:hAnsi="BIZ UD明朝 Medium" w:cs="HG丸ｺﾞｼｯｸM-PRO" w:hint="eastAsia"/>
          <w:color w:val="000000" w:themeColor="text1"/>
          <w:szCs w:val="24"/>
        </w:rPr>
        <w:t>は原則使用禁止となるため、携帯トイレや簡易トイレを優先的に使用します。</w:t>
      </w:r>
    </w:p>
    <w:p w14:paraId="5697F004" w14:textId="1B27F732" w:rsidR="00D464A1" w:rsidRPr="000C2445" w:rsidRDefault="00C47905" w:rsidP="000E46D7">
      <w:pPr>
        <w:pStyle w:val="ad"/>
        <w:numPr>
          <w:ilvl w:val="0"/>
          <w:numId w:val="30"/>
        </w:numPr>
        <w:ind w:left="851" w:hanging="284"/>
        <w:jc w:val="both"/>
        <w:rPr>
          <w:rFonts w:hAnsi="BIZ UD明朝 Medium"/>
        </w:rPr>
      </w:pPr>
      <w:r w:rsidRPr="000C2445">
        <w:rPr>
          <w:rFonts w:hAnsi="BIZ UD明朝 Medium" w:hint="eastAsia"/>
        </w:rPr>
        <w:t>施設の状況に応じマンホールトイレ等も活用します。また、区と協定を締結す</w:t>
      </w:r>
      <w:r w:rsidR="00D464A1" w:rsidRPr="000C2445">
        <w:rPr>
          <w:rFonts w:hAnsi="BIZ UD明朝 Medium" w:hint="eastAsia"/>
        </w:rPr>
        <w:t xml:space="preserve">る　　</w:t>
      </w:r>
    </w:p>
    <w:p w14:paraId="48064ACE" w14:textId="2FC8B792" w:rsidR="00C47905" w:rsidRPr="000C2445" w:rsidRDefault="008E2C7B" w:rsidP="000E46D7">
      <w:pPr>
        <w:pStyle w:val="ad"/>
        <w:numPr>
          <w:ilvl w:val="0"/>
          <w:numId w:val="30"/>
        </w:numPr>
        <w:ind w:left="851" w:hanging="284"/>
        <w:jc w:val="both"/>
        <w:rPr>
          <w:rFonts w:hAnsi="BIZ UD明朝 Medium"/>
        </w:rPr>
      </w:pPr>
      <w:r w:rsidRPr="000C2445">
        <w:rPr>
          <w:rFonts w:hAnsi="BIZ UD明朝 Medium" w:hint="eastAsia"/>
        </w:rPr>
        <w:t>事業者により、仮設トイレが設置されます。</w:t>
      </w:r>
    </w:p>
    <w:p w14:paraId="61082D66" w14:textId="647C34DF" w:rsidR="00D464A1" w:rsidRPr="00541124" w:rsidRDefault="00C47905" w:rsidP="000E46D7">
      <w:pPr>
        <w:widowControl w:val="0"/>
        <w:numPr>
          <w:ilvl w:val="0"/>
          <w:numId w:val="30"/>
        </w:numPr>
        <w:ind w:left="851" w:hanging="284"/>
        <w:contextualSpacing/>
        <w:jc w:val="both"/>
        <w:rPr>
          <w:rFonts w:hAnsi="BIZ UD明朝 Medium" w:cs="HG丸ｺﾞｼｯｸM-PRO"/>
          <w:color w:val="000000" w:themeColor="text1"/>
          <w:szCs w:val="24"/>
        </w:rPr>
      </w:pPr>
      <w:r w:rsidRPr="00541124">
        <w:rPr>
          <w:rFonts w:hAnsi="BIZ UD明朝 Medium" w:cs="HG丸ｺﾞｼｯｸM-PRO" w:hint="eastAsia"/>
          <w:color w:val="000000" w:themeColor="text1"/>
          <w:szCs w:val="24"/>
        </w:rPr>
        <w:t>災害用トイレの設置に関しては、避難者の居住スペースや</w:t>
      </w:r>
      <w:r w:rsidR="00423CF9">
        <w:rPr>
          <w:rFonts w:hAnsi="BIZ UD明朝 Medium" w:cs="HG丸ｺﾞｼｯｸM-PRO" w:hint="eastAsia"/>
          <w:color w:val="000000" w:themeColor="text1"/>
          <w:szCs w:val="24"/>
        </w:rPr>
        <w:t>要</w:t>
      </w:r>
      <w:r w:rsidRPr="00541124">
        <w:rPr>
          <w:rFonts w:hAnsi="BIZ UD明朝 Medium" w:cs="HG丸ｺﾞｼｯｸM-PRO" w:hint="eastAsia"/>
          <w:color w:val="000000" w:themeColor="text1"/>
          <w:szCs w:val="24"/>
        </w:rPr>
        <w:t>配慮者スペースとの距離等も考慮し、使用するトイレを特定します。</w:t>
      </w:r>
    </w:p>
    <w:p w14:paraId="4A9FD4F5" w14:textId="18030EAE" w:rsidR="00CF7615" w:rsidRPr="0075208F" w:rsidRDefault="00CF7615" w:rsidP="000E46D7">
      <w:pPr>
        <w:widowControl w:val="0"/>
        <w:numPr>
          <w:ilvl w:val="0"/>
          <w:numId w:val="30"/>
        </w:numPr>
        <w:ind w:left="851" w:hanging="284"/>
        <w:contextualSpacing/>
        <w:jc w:val="both"/>
        <w:rPr>
          <w:rFonts w:hAnsi="BIZ UD明朝 Medium" w:cs="HG丸ｺﾞｼｯｸM-PRO"/>
          <w:szCs w:val="24"/>
        </w:rPr>
      </w:pPr>
      <w:r w:rsidRPr="00541124">
        <w:rPr>
          <w:rFonts w:hAnsi="BIZ UD明朝 Medium" w:cs="HG丸ｺﾞｼｯｸM-PRO" w:hint="eastAsia"/>
          <w:color w:val="000000" w:themeColor="text1"/>
          <w:szCs w:val="24"/>
        </w:rPr>
        <w:t>災害用トイレは、避難者数や男女比等にも考慮した</w:t>
      </w:r>
      <w:r w:rsidRPr="0075208F">
        <w:rPr>
          <w:rFonts w:hAnsi="BIZ UD明朝 Medium" w:cs="HG丸ｺﾞｼｯｸM-PRO" w:hint="eastAsia"/>
          <w:szCs w:val="24"/>
        </w:rPr>
        <w:t>基数を確保するとともに、仮設トイレ等を設置する場合は、性被害や犯罪を防ぐ観点から、明るく、人の目が届く場所に設置するほか、男女別で動線を区別するなど、安全な場所に設置します。</w:t>
      </w:r>
    </w:p>
    <w:p w14:paraId="4856E7DA" w14:textId="75E962AE" w:rsidR="00F20D78" w:rsidRPr="0075208F" w:rsidRDefault="002468C7" w:rsidP="000E46D7">
      <w:pPr>
        <w:pStyle w:val="ad"/>
        <w:numPr>
          <w:ilvl w:val="0"/>
          <w:numId w:val="30"/>
        </w:numPr>
        <w:ind w:left="851" w:hanging="284"/>
        <w:jc w:val="both"/>
        <w:rPr>
          <w:rFonts w:hAnsi="BIZ UD明朝 Medium" w:cs="HG丸ｺﾞｼｯｸM-PRO"/>
          <w:szCs w:val="24"/>
        </w:rPr>
      </w:pPr>
      <w:r w:rsidRPr="002468C7">
        <w:rPr>
          <w:rFonts w:hAnsi="BIZ UD明朝 Medium"/>
        </w:rPr>
        <w:t>LGBTQ</w:t>
      </w:r>
      <w:r w:rsidR="008A275B" w:rsidRPr="0075208F">
        <w:rPr>
          <w:rFonts w:hAnsi="BIZ UD明朝 Medium" w:cs="HG丸ｺﾞｼｯｸM-PRO" w:hint="eastAsia"/>
          <w:szCs w:val="24"/>
        </w:rPr>
        <w:t>等当事者</w:t>
      </w:r>
      <w:r w:rsidR="00F20D78" w:rsidRPr="0075208F">
        <w:rPr>
          <w:rFonts w:hAnsi="BIZ UD明朝 Medium" w:cs="HG丸ｺﾞｼｯｸM-PRO" w:hint="eastAsia"/>
          <w:szCs w:val="24"/>
        </w:rPr>
        <w:t>の方が安心して使用できるよう、誰でも使用できるトイレを一定数確保します。</w:t>
      </w:r>
    </w:p>
    <w:p w14:paraId="70B98AE0" w14:textId="77777777" w:rsidR="00CF7615" w:rsidRPr="00DA1686" w:rsidRDefault="00CF7615" w:rsidP="00CF7615">
      <w:pPr>
        <w:widowControl w:val="0"/>
        <w:ind w:left="840"/>
        <w:contextualSpacing/>
        <w:rPr>
          <w:rFonts w:ascii="BIZ UDP明朝 Medium" w:hAnsi="BIZ UDP明朝 Medium" w:cs="HG丸ｺﾞｼｯｸM-PRO"/>
          <w:szCs w:val="24"/>
        </w:rPr>
      </w:pPr>
    </w:p>
    <w:p w14:paraId="1911A558" w14:textId="77777777" w:rsidR="00CF7615" w:rsidRPr="00DA1686" w:rsidRDefault="00CF7615" w:rsidP="00E62365">
      <w:pPr>
        <w:pStyle w:val="4"/>
      </w:pPr>
      <w:r w:rsidRPr="00DA1686">
        <w:rPr>
          <w:rFonts w:hint="eastAsia"/>
        </w:rPr>
        <w:t>ウ　ごみ・し尿集積場所</w:t>
      </w:r>
    </w:p>
    <w:p w14:paraId="5500DF15" w14:textId="6BB0AEF6" w:rsidR="00CF7615" w:rsidRPr="00DA1686" w:rsidRDefault="00CF7615" w:rsidP="000E46D7">
      <w:pPr>
        <w:widowControl w:val="0"/>
        <w:numPr>
          <w:ilvl w:val="0"/>
          <w:numId w:val="9"/>
        </w:numPr>
        <w:spacing w:line="360" w:lineRule="exact"/>
        <w:ind w:left="851" w:hanging="284"/>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区による回収が始</w:t>
      </w:r>
      <w:r w:rsidR="0029743E">
        <w:rPr>
          <w:rFonts w:ascii="BIZ UDP明朝 Medium" w:hAnsi="BIZ UDP明朝 Medium" w:cs="HG丸ｺﾞｼｯｸM-PRO" w:hint="eastAsia"/>
          <w:szCs w:val="24"/>
        </w:rPr>
        <w:t>ま</w:t>
      </w:r>
      <w:r w:rsidRPr="00DA1686">
        <w:rPr>
          <w:rFonts w:ascii="BIZ UDP明朝 Medium" w:hAnsi="BIZ UDP明朝 Medium" w:cs="HG丸ｺﾞｼｯｸM-PRO" w:hint="eastAsia"/>
          <w:szCs w:val="24"/>
        </w:rPr>
        <w:t>るまでの間、避難所生活で出るごみや携帯トイレのし尿等を、一定の場所に集積します。</w:t>
      </w:r>
    </w:p>
    <w:p w14:paraId="1D7B18B9" w14:textId="77777777" w:rsidR="00CF7615" w:rsidRPr="00DA1686" w:rsidRDefault="00CF7615" w:rsidP="000E46D7">
      <w:pPr>
        <w:widowControl w:val="0"/>
        <w:numPr>
          <w:ilvl w:val="0"/>
          <w:numId w:val="9"/>
        </w:numPr>
        <w:spacing w:line="360" w:lineRule="exact"/>
        <w:ind w:left="851" w:hanging="284"/>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避難所の衛生環境を確保するため、集積場所は、避難者の生活スペースから離れた場所で、</w:t>
      </w:r>
      <w:r w:rsidRPr="00DA1686">
        <w:rPr>
          <w:rFonts w:ascii="BIZ UDP明朝 Medium" w:hAnsi="BIZ UDP明朝 Medium" w:cs="HG丸ｺﾞｼｯｸM-PRO"/>
          <w:szCs w:val="24"/>
        </w:rPr>
        <w:t>直射日光が当たりにくく、屋根のある場所</w:t>
      </w:r>
      <w:r w:rsidRPr="00DA1686">
        <w:rPr>
          <w:rFonts w:ascii="BIZ UDP明朝 Medium" w:hAnsi="BIZ UDP明朝 Medium" w:cs="HG丸ｺﾞｼｯｸM-PRO" w:hint="eastAsia"/>
          <w:szCs w:val="24"/>
        </w:rPr>
        <w:t>が適しています。</w:t>
      </w:r>
    </w:p>
    <w:p w14:paraId="167040DC" w14:textId="77777777" w:rsidR="00CF7615" w:rsidRDefault="00CF7615" w:rsidP="00CF7615">
      <w:pPr>
        <w:widowControl w:val="0"/>
        <w:spacing w:line="360" w:lineRule="exact"/>
        <w:rPr>
          <w:rFonts w:ascii="BIZ UDP明朝 Medium" w:hAnsi="BIZ UDP明朝 Medium" w:cs="HG丸ｺﾞｼｯｸM-PRO"/>
          <w:szCs w:val="24"/>
        </w:rPr>
      </w:pPr>
    </w:p>
    <w:p w14:paraId="6B74EE9E" w14:textId="77777777" w:rsidR="00CF7615" w:rsidRPr="00DA1686" w:rsidRDefault="00CF7615" w:rsidP="00E62365">
      <w:pPr>
        <w:pStyle w:val="4"/>
      </w:pPr>
      <w:r w:rsidRPr="00DA1686">
        <w:rPr>
          <w:rFonts w:hint="eastAsia"/>
        </w:rPr>
        <w:t>エ　洗濯場・物干し場</w:t>
      </w:r>
    </w:p>
    <w:p w14:paraId="7FF31429" w14:textId="77777777" w:rsidR="00CF7615" w:rsidRPr="00DA1686" w:rsidRDefault="00CF7615" w:rsidP="000E46D7">
      <w:pPr>
        <w:widowControl w:val="0"/>
        <w:numPr>
          <w:ilvl w:val="0"/>
          <w:numId w:val="9"/>
        </w:numPr>
        <w:spacing w:line="360" w:lineRule="exact"/>
        <w:ind w:left="851" w:hanging="284"/>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避難時に衣服が持ち出せない状況もあることから、仮設洗濯場のほか、洗濯干し場を男女別で確保します。</w:t>
      </w:r>
    </w:p>
    <w:p w14:paraId="54702C70" w14:textId="0BD215E3" w:rsidR="00042D9A" w:rsidRDefault="00042D9A" w:rsidP="00CF7615">
      <w:pPr>
        <w:widowControl w:val="0"/>
        <w:spacing w:line="360" w:lineRule="exact"/>
        <w:ind w:firstLineChars="100" w:firstLine="240"/>
        <w:rPr>
          <w:rFonts w:ascii="BIZ UDP明朝 Medium" w:hAnsi="BIZ UDP明朝 Medium" w:cs="HG丸ｺﾞｼｯｸM-PRO"/>
          <w:szCs w:val="24"/>
        </w:rPr>
      </w:pPr>
      <w:r>
        <w:rPr>
          <w:rFonts w:ascii="BIZ UDP明朝 Medium" w:hAnsi="BIZ UDP明朝 Medium" w:cs="HG丸ｺﾞｼｯｸM-PRO"/>
          <w:szCs w:val="24"/>
        </w:rPr>
        <w:br w:type="page"/>
      </w:r>
    </w:p>
    <w:p w14:paraId="7FD21F77" w14:textId="3FBC4755" w:rsidR="0075208F" w:rsidRPr="0075208F" w:rsidRDefault="00CF7615" w:rsidP="00E62365">
      <w:pPr>
        <w:pStyle w:val="4"/>
      </w:pPr>
      <w:r w:rsidRPr="00DA1686">
        <w:rPr>
          <w:rFonts w:hint="eastAsia"/>
        </w:rPr>
        <w:lastRenderedPageBreak/>
        <w:t>オ　更衣室（男女別）</w:t>
      </w:r>
    </w:p>
    <w:p w14:paraId="378DD1A7" w14:textId="77777777" w:rsidR="0075208F" w:rsidRDefault="00CF7615" w:rsidP="000E46D7">
      <w:pPr>
        <w:widowControl w:val="0"/>
        <w:numPr>
          <w:ilvl w:val="0"/>
          <w:numId w:val="9"/>
        </w:numPr>
        <w:spacing w:line="360" w:lineRule="exact"/>
        <w:ind w:left="851" w:hanging="284"/>
        <w:contextualSpacing/>
        <w:rPr>
          <w:rFonts w:ascii="BIZ UDP明朝 Medium" w:hAnsi="BIZ UDP明朝 Medium" w:cs="HG丸ｺﾞｼｯｸM-PRO"/>
          <w:szCs w:val="24"/>
        </w:rPr>
      </w:pPr>
      <w:r w:rsidRPr="0075208F">
        <w:rPr>
          <w:rFonts w:ascii="BIZ UDP明朝 Medium" w:hAnsi="BIZ UDP明朝 Medium" w:cs="HG丸ｺﾞｼｯｸM-PRO" w:hint="eastAsia"/>
          <w:szCs w:val="24"/>
        </w:rPr>
        <w:t>着替えのための、男女別の更衣室を設置します。</w:t>
      </w:r>
    </w:p>
    <w:p w14:paraId="27D98492" w14:textId="6534D9A1" w:rsidR="0034183B" w:rsidRPr="0075208F" w:rsidRDefault="0034183B" w:rsidP="000E46D7">
      <w:pPr>
        <w:widowControl w:val="0"/>
        <w:numPr>
          <w:ilvl w:val="0"/>
          <w:numId w:val="9"/>
        </w:numPr>
        <w:spacing w:line="360" w:lineRule="exact"/>
        <w:ind w:left="851" w:hanging="284"/>
        <w:contextualSpacing/>
        <w:rPr>
          <w:rFonts w:ascii="BIZ UDP明朝 Medium" w:hAnsi="BIZ UDP明朝 Medium" w:cs="HG丸ｺﾞｼｯｸM-PRO"/>
          <w:szCs w:val="24"/>
        </w:rPr>
      </w:pPr>
      <w:r w:rsidRPr="0075208F">
        <w:rPr>
          <w:rFonts w:ascii="BIZ UDP明朝 Medium" w:hint="eastAsia"/>
        </w:rPr>
        <w:t>また、育児・介護同伴のほか、</w:t>
      </w:r>
      <w:r w:rsidR="008A275B" w:rsidRPr="002468C7">
        <w:rPr>
          <w:rFonts w:hAnsi="BIZ UD明朝 Medium" w:hint="eastAsia"/>
        </w:rPr>
        <w:t>LGBTQ</w:t>
      </w:r>
      <w:r w:rsidR="008A275B" w:rsidRPr="0075208F">
        <w:rPr>
          <w:rFonts w:ascii="BIZ UDP明朝 Medium" w:hint="eastAsia"/>
        </w:rPr>
        <w:t>等当事者</w:t>
      </w:r>
      <w:r w:rsidRPr="0075208F">
        <w:rPr>
          <w:rFonts w:ascii="BIZ UDP明朝 Medium" w:hint="eastAsia"/>
        </w:rPr>
        <w:t>の方等が性別にかかわらず利用できる更衣室も確保します。</w:t>
      </w:r>
    </w:p>
    <w:p w14:paraId="73E8536B" w14:textId="77777777" w:rsidR="00CF7615" w:rsidRPr="00DA1686" w:rsidRDefault="00CF7615" w:rsidP="00CF7615">
      <w:pPr>
        <w:widowControl w:val="0"/>
        <w:spacing w:line="360" w:lineRule="exact"/>
        <w:ind w:leftChars="100" w:left="240" w:firstLineChars="100" w:firstLine="240"/>
        <w:rPr>
          <w:rFonts w:ascii="BIZ UDP明朝 Medium" w:hAnsi="BIZ UDP明朝 Medium" w:cs="HG丸ｺﾞｼｯｸM-PRO"/>
          <w:szCs w:val="24"/>
        </w:rPr>
      </w:pPr>
    </w:p>
    <w:p w14:paraId="32D51CBE" w14:textId="77777777" w:rsidR="00CF7615" w:rsidRPr="00DA1686" w:rsidRDefault="00CF7615" w:rsidP="00E62365">
      <w:pPr>
        <w:pStyle w:val="4"/>
      </w:pPr>
      <w:r w:rsidRPr="00DA1686">
        <w:rPr>
          <w:rFonts w:hint="eastAsia"/>
        </w:rPr>
        <w:t>カ　多目的スペース</w:t>
      </w:r>
    </w:p>
    <w:p w14:paraId="20F4305B" w14:textId="77777777" w:rsidR="0075208F" w:rsidRDefault="00CF7615" w:rsidP="000E46D7">
      <w:pPr>
        <w:widowControl w:val="0"/>
        <w:numPr>
          <w:ilvl w:val="0"/>
          <w:numId w:val="9"/>
        </w:numPr>
        <w:spacing w:line="360" w:lineRule="exact"/>
        <w:ind w:left="851" w:hanging="284"/>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避難者同士が交流できるスペースを確保します。</w:t>
      </w:r>
    </w:p>
    <w:p w14:paraId="3DEE7ADF" w14:textId="4FC057C6" w:rsidR="00CF7615" w:rsidRPr="0075208F" w:rsidRDefault="00CF7615" w:rsidP="000E46D7">
      <w:pPr>
        <w:widowControl w:val="0"/>
        <w:numPr>
          <w:ilvl w:val="0"/>
          <w:numId w:val="9"/>
        </w:numPr>
        <w:spacing w:line="360" w:lineRule="exact"/>
        <w:ind w:left="851" w:hanging="284"/>
        <w:contextualSpacing/>
        <w:rPr>
          <w:rFonts w:ascii="BIZ UDP明朝 Medium" w:hAnsi="BIZ UDP明朝 Medium" w:cs="HG丸ｺﾞｼｯｸM-PRO"/>
          <w:szCs w:val="24"/>
        </w:rPr>
      </w:pPr>
      <w:r w:rsidRPr="0075208F">
        <w:rPr>
          <w:rFonts w:ascii="BIZ UDP明朝 Medium" w:hAnsi="BIZ UDP明朝 Medium" w:cs="HG丸ｺﾞｼｯｸM-PRO" w:hint="eastAsia"/>
          <w:szCs w:val="24"/>
        </w:rPr>
        <w:t>居住スペースからは少し離れた場所で、テレビや給湯設備があることが望ましいです。</w:t>
      </w:r>
    </w:p>
    <w:p w14:paraId="00EC998D" w14:textId="77777777" w:rsidR="00CF7615" w:rsidRPr="00DA1686" w:rsidRDefault="00CF7615" w:rsidP="00CF7615">
      <w:pPr>
        <w:widowControl w:val="0"/>
        <w:spacing w:line="360" w:lineRule="exact"/>
        <w:ind w:firstLineChars="100" w:firstLine="240"/>
        <w:rPr>
          <w:rFonts w:ascii="BIZ UDPゴシック" w:eastAsia="BIZ UDゴシック" w:hAnsi="BIZ UDPゴシック" w:cs="HG丸ｺﾞｼｯｸM-PRO"/>
          <w:szCs w:val="24"/>
        </w:rPr>
      </w:pPr>
    </w:p>
    <w:p w14:paraId="0FCB7637" w14:textId="77777777" w:rsidR="00CF7615" w:rsidRPr="00DA1686" w:rsidRDefault="00CF7615" w:rsidP="00E62365">
      <w:pPr>
        <w:pStyle w:val="4"/>
      </w:pPr>
      <w:r w:rsidRPr="00DA1686">
        <w:rPr>
          <w:rFonts w:hint="eastAsia"/>
        </w:rPr>
        <w:t>キ　相談窓口</w:t>
      </w:r>
    </w:p>
    <w:p w14:paraId="0852C35B" w14:textId="77777777" w:rsidR="0075208F" w:rsidRDefault="00CF7615" w:rsidP="000E46D7">
      <w:pPr>
        <w:widowControl w:val="0"/>
        <w:numPr>
          <w:ilvl w:val="0"/>
          <w:numId w:val="9"/>
        </w:numPr>
        <w:spacing w:line="360" w:lineRule="exact"/>
        <w:ind w:left="851" w:hanging="284"/>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安否確認の問い合わせや各種相談、行政への要望を受ける相談窓口を設置します。</w:t>
      </w:r>
    </w:p>
    <w:p w14:paraId="350FD0A9" w14:textId="63FD527F" w:rsidR="00CF7615" w:rsidRPr="0075208F" w:rsidRDefault="00CF7615" w:rsidP="000E46D7">
      <w:pPr>
        <w:widowControl w:val="0"/>
        <w:numPr>
          <w:ilvl w:val="0"/>
          <w:numId w:val="9"/>
        </w:numPr>
        <w:spacing w:line="360" w:lineRule="exact"/>
        <w:ind w:left="851" w:hanging="284"/>
        <w:contextualSpacing/>
        <w:rPr>
          <w:rFonts w:ascii="BIZ UDP明朝 Medium" w:hAnsi="BIZ UDP明朝 Medium" w:cs="HG丸ｺﾞｼｯｸM-PRO"/>
          <w:szCs w:val="24"/>
        </w:rPr>
      </w:pPr>
      <w:r w:rsidRPr="0075208F">
        <w:rPr>
          <w:rFonts w:ascii="BIZ UDP明朝 Medium" w:hAnsi="BIZ UDP明朝 Medium" w:cs="HG丸ｺﾞｼｯｸM-PRO" w:hint="eastAsia"/>
          <w:szCs w:val="24"/>
        </w:rPr>
        <w:t>避難者の生活再建に関する相談を受け付ける機能を備えるため、プライバシーが確保されるよう、個室やパーティション等を活用します。</w:t>
      </w:r>
    </w:p>
    <w:p w14:paraId="6FA0C8B1" w14:textId="77777777" w:rsidR="00CF7615" w:rsidRPr="00DA1686" w:rsidRDefault="00CF7615" w:rsidP="00226511"/>
    <w:p w14:paraId="3AC4B21B" w14:textId="6F1E11E1" w:rsidR="00CF7615" w:rsidRPr="00DA1686" w:rsidRDefault="00CF7615" w:rsidP="00226511">
      <w:pPr>
        <w:pStyle w:val="30"/>
        <w:spacing w:after="108"/>
      </w:pPr>
      <w:bookmarkStart w:id="57" w:name="_Toc234851095"/>
      <w:bookmarkStart w:id="58" w:name="_Toc236849857"/>
      <w:r w:rsidRPr="00DA1686">
        <w:rPr>
          <w:rFonts w:hint="eastAsia"/>
        </w:rPr>
        <w:t>（４）給食物資</w:t>
      </w:r>
      <w:bookmarkEnd w:id="57"/>
      <w:bookmarkEnd w:id="58"/>
    </w:p>
    <w:p w14:paraId="26F19BAD" w14:textId="77777777" w:rsidR="00CF7615" w:rsidRPr="00CF7615" w:rsidRDefault="00CF7615" w:rsidP="00E62365">
      <w:pPr>
        <w:pStyle w:val="4"/>
      </w:pPr>
      <w:r w:rsidRPr="00CF7615">
        <w:rPr>
          <w:rFonts w:hint="eastAsia"/>
        </w:rPr>
        <w:t>ア　物資保管場所（備蓄倉庫）</w:t>
      </w:r>
    </w:p>
    <w:p w14:paraId="1DEE002F" w14:textId="24C932E3" w:rsidR="00CF7615" w:rsidRPr="00DA1686" w:rsidRDefault="00CF7615" w:rsidP="000E46D7">
      <w:pPr>
        <w:widowControl w:val="0"/>
        <w:numPr>
          <w:ilvl w:val="0"/>
          <w:numId w:val="9"/>
        </w:numPr>
        <w:spacing w:line="360" w:lineRule="exact"/>
        <w:ind w:left="851" w:hanging="284"/>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備蓄倉庫には、避難所運営に必要な</w:t>
      </w:r>
      <w:r w:rsidR="00E343D2">
        <w:rPr>
          <w:rFonts w:ascii="BIZ UDP明朝 Medium" w:hAnsi="BIZ UDP明朝 Medium" w:cs="HG丸ｺﾞｼｯｸM-PRO" w:hint="eastAsia"/>
          <w:szCs w:val="24"/>
        </w:rPr>
        <w:t>資器材</w:t>
      </w:r>
      <w:r w:rsidRPr="00DA1686">
        <w:rPr>
          <w:rFonts w:ascii="BIZ UDP明朝 Medium" w:hAnsi="BIZ UDP明朝 Medium" w:cs="HG丸ｺﾞｼｯｸM-PRO" w:hint="eastAsia"/>
          <w:szCs w:val="24"/>
        </w:rPr>
        <w:t>や物資・食料を保管しています。</w:t>
      </w:r>
    </w:p>
    <w:p w14:paraId="4E89D7BA" w14:textId="77777777" w:rsidR="00CF7615" w:rsidRPr="00DA1686" w:rsidRDefault="00CF7615" w:rsidP="00CF7615">
      <w:pPr>
        <w:widowControl w:val="0"/>
        <w:spacing w:line="360" w:lineRule="exact"/>
        <w:rPr>
          <w:rFonts w:ascii="BIZ UDP明朝 Medium" w:hAnsi="BIZ UDP明朝 Medium" w:cs="HG丸ｺﾞｼｯｸM-PRO"/>
          <w:szCs w:val="24"/>
        </w:rPr>
      </w:pPr>
    </w:p>
    <w:p w14:paraId="1925CD72" w14:textId="77777777" w:rsidR="00CF7615" w:rsidRPr="00CF7615" w:rsidRDefault="00CF7615" w:rsidP="00E62365">
      <w:pPr>
        <w:pStyle w:val="4"/>
      </w:pPr>
      <w:r w:rsidRPr="00CF7615">
        <w:rPr>
          <w:rFonts w:hint="eastAsia"/>
        </w:rPr>
        <w:t>イ　救援物資搬入・荷捌き場所</w:t>
      </w:r>
    </w:p>
    <w:p w14:paraId="5A473DD8" w14:textId="77777777" w:rsidR="00CF7615" w:rsidRPr="00DA1686" w:rsidRDefault="00CF7615" w:rsidP="000E46D7">
      <w:pPr>
        <w:widowControl w:val="0"/>
        <w:numPr>
          <w:ilvl w:val="0"/>
          <w:numId w:val="9"/>
        </w:numPr>
        <w:spacing w:line="360" w:lineRule="exact"/>
        <w:ind w:left="851" w:hanging="284"/>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国や都、他自治体などからの支援物資を受け入れ、</w:t>
      </w:r>
      <w:r w:rsidRPr="00DA1686">
        <w:rPr>
          <w:rFonts w:ascii="BIZ UDP明朝 Medium" w:hAnsi="BIZ UDP明朝 Medium" w:cs="HG丸ｺﾞｼｯｸM-PRO" w:hint="eastAsia"/>
          <w:bCs/>
          <w:szCs w:val="24"/>
        </w:rPr>
        <w:t>類似の品目等に整理の上、</w:t>
      </w:r>
      <w:r w:rsidRPr="00DA1686">
        <w:rPr>
          <w:rFonts w:ascii="BIZ UDP明朝 Medium" w:hAnsi="BIZ UDP明朝 Medium" w:cs="HG丸ｺﾞｼｯｸM-PRO" w:hint="eastAsia"/>
          <w:szCs w:val="24"/>
        </w:rPr>
        <w:t>保管します。</w:t>
      </w:r>
    </w:p>
    <w:p w14:paraId="7A1C607B" w14:textId="77777777" w:rsidR="00CF7615" w:rsidRPr="00DA1686" w:rsidRDefault="00CF7615" w:rsidP="000E46D7">
      <w:pPr>
        <w:widowControl w:val="0"/>
        <w:numPr>
          <w:ilvl w:val="0"/>
          <w:numId w:val="9"/>
        </w:numPr>
        <w:spacing w:line="360" w:lineRule="exact"/>
        <w:ind w:left="851" w:hanging="284"/>
        <w:contextualSpacing/>
        <w:rPr>
          <w:rFonts w:ascii="BIZ UDP明朝 Medium" w:hAnsi="BIZ UDP明朝 Medium" w:cs="HG丸ｺﾞｼｯｸM-PRO"/>
          <w:bCs/>
          <w:szCs w:val="24"/>
        </w:rPr>
      </w:pPr>
      <w:r w:rsidRPr="00DA1686">
        <w:rPr>
          <w:rFonts w:ascii="BIZ UDP明朝 Medium" w:hAnsi="BIZ UDP明朝 Medium" w:cs="HG丸ｺﾞｼｯｸM-PRO" w:hint="eastAsia"/>
          <w:bCs/>
          <w:szCs w:val="24"/>
        </w:rPr>
        <w:t>物資の搬入から、荷捌き場所や保管場所へのルートを考慮し、スペースを確保します。</w:t>
      </w:r>
    </w:p>
    <w:p w14:paraId="2DAE46CC" w14:textId="77777777" w:rsidR="00CF7615" w:rsidRPr="00CF7615" w:rsidRDefault="00CF7615" w:rsidP="00CF7615">
      <w:pPr>
        <w:widowControl w:val="0"/>
        <w:spacing w:line="360" w:lineRule="exact"/>
        <w:rPr>
          <w:rFonts w:ascii="BIZ UDゴシック" w:eastAsia="BIZ UDゴシック" w:hAnsi="BIZ UDゴシック" w:cs="HG丸ｺﾞｼｯｸM-PRO"/>
          <w:szCs w:val="24"/>
        </w:rPr>
      </w:pPr>
    </w:p>
    <w:p w14:paraId="11DEBA2F" w14:textId="77777777" w:rsidR="00CF7615" w:rsidRPr="00CF7615" w:rsidRDefault="00CF7615" w:rsidP="00E62365">
      <w:pPr>
        <w:pStyle w:val="4"/>
      </w:pPr>
      <w:r w:rsidRPr="00CF7615">
        <w:rPr>
          <w:rFonts w:hint="eastAsia"/>
        </w:rPr>
        <w:t>ウ　食料・物資等の配給場所</w:t>
      </w:r>
    </w:p>
    <w:p w14:paraId="289947C9" w14:textId="77777777" w:rsidR="00CF7615" w:rsidRPr="00DA1686" w:rsidRDefault="00CF7615" w:rsidP="000E46D7">
      <w:pPr>
        <w:widowControl w:val="0"/>
        <w:numPr>
          <w:ilvl w:val="0"/>
          <w:numId w:val="9"/>
        </w:numPr>
        <w:spacing w:line="360" w:lineRule="exact"/>
        <w:ind w:left="851" w:hanging="284"/>
        <w:contextualSpacing/>
        <w:rPr>
          <w:rFonts w:ascii="BIZ UDP明朝 Medium" w:hAnsi="BIZ UDP明朝 Medium" w:cs="HG丸ｺﾞｼｯｸM-PRO"/>
          <w:bCs/>
          <w:szCs w:val="24"/>
        </w:rPr>
      </w:pPr>
      <w:r w:rsidRPr="00DA1686">
        <w:rPr>
          <w:rFonts w:ascii="BIZ UDP明朝 Medium" w:hAnsi="BIZ UDP明朝 Medium" w:cs="HG丸ｺﾞｼｯｸM-PRO" w:hint="eastAsia"/>
          <w:bCs/>
          <w:szCs w:val="24"/>
        </w:rPr>
        <w:t>食料・物資等の配給は、原則、在宅避難者も集まりやすい屋外で行います。物資の運搬動線等を考慮した場所とします。</w:t>
      </w:r>
    </w:p>
    <w:p w14:paraId="1B63B207" w14:textId="77777777" w:rsidR="00CF7615" w:rsidRPr="00CF7615" w:rsidRDefault="00CF7615" w:rsidP="00CF7615">
      <w:pPr>
        <w:widowControl w:val="0"/>
        <w:spacing w:line="360" w:lineRule="exact"/>
        <w:ind w:firstLineChars="100" w:firstLine="240"/>
        <w:rPr>
          <w:rFonts w:ascii="BIZ UDゴシック" w:eastAsia="BIZ UDゴシック" w:hAnsi="BIZ UDゴシック" w:cs="HG丸ｺﾞｼｯｸM-PRO"/>
          <w:szCs w:val="24"/>
        </w:rPr>
      </w:pPr>
    </w:p>
    <w:p w14:paraId="5AB17F5F" w14:textId="77777777" w:rsidR="00CF7615" w:rsidRPr="00CF7615" w:rsidRDefault="00CF7615" w:rsidP="00E62365">
      <w:pPr>
        <w:pStyle w:val="4"/>
      </w:pPr>
      <w:r w:rsidRPr="00CF7615">
        <w:rPr>
          <w:rFonts w:hint="eastAsia"/>
        </w:rPr>
        <w:t>エ　給水場所（受水槽）</w:t>
      </w:r>
    </w:p>
    <w:p w14:paraId="66704EA1" w14:textId="77777777" w:rsidR="00CF7615" w:rsidRPr="00DA1686" w:rsidRDefault="00CF7615" w:rsidP="000E46D7">
      <w:pPr>
        <w:widowControl w:val="0"/>
        <w:numPr>
          <w:ilvl w:val="0"/>
          <w:numId w:val="9"/>
        </w:numPr>
        <w:spacing w:line="360" w:lineRule="exact"/>
        <w:ind w:left="851" w:hanging="284"/>
        <w:contextualSpacing/>
        <w:rPr>
          <w:rFonts w:ascii="BIZ UDP明朝 Medium" w:hAnsi="BIZ UDP明朝 Medium" w:cs="HG丸ｺﾞｼｯｸM-PRO"/>
          <w:bCs/>
          <w:szCs w:val="24"/>
        </w:rPr>
      </w:pPr>
      <w:r w:rsidRPr="00DA1686">
        <w:rPr>
          <w:rFonts w:ascii="BIZ UDP明朝 Medium" w:hAnsi="BIZ UDP明朝 Medium" w:cs="HG丸ｺﾞｼｯｸM-PRO" w:hint="eastAsia"/>
          <w:bCs/>
          <w:szCs w:val="24"/>
        </w:rPr>
        <w:t>避難所では、受水槽の水を飲み水として使用するため、原則、受水槽付近に給水場所を設置し、給水袋等により避難者へ供給します。</w:t>
      </w:r>
    </w:p>
    <w:p w14:paraId="7D855EA3" w14:textId="77777777" w:rsidR="00CF7615" w:rsidRPr="00CF7615" w:rsidRDefault="00CF7615" w:rsidP="00CF7615">
      <w:pPr>
        <w:widowControl w:val="0"/>
        <w:spacing w:line="360" w:lineRule="exact"/>
        <w:ind w:right="960" w:firstLineChars="100" w:firstLine="240"/>
        <w:rPr>
          <w:rFonts w:ascii="BIZ UDゴシック" w:eastAsia="BIZ UDゴシック" w:hAnsi="BIZ UDゴシック" w:cs="HG丸ｺﾞｼｯｸM-PRO"/>
          <w:szCs w:val="24"/>
        </w:rPr>
      </w:pPr>
    </w:p>
    <w:p w14:paraId="008C7F7E" w14:textId="77777777" w:rsidR="00CF7615" w:rsidRPr="00CF7615" w:rsidRDefault="00CF7615" w:rsidP="00E62365">
      <w:pPr>
        <w:pStyle w:val="4"/>
      </w:pPr>
      <w:r w:rsidRPr="00CF7615">
        <w:rPr>
          <w:rFonts w:hint="eastAsia"/>
        </w:rPr>
        <w:t>オ　炊き出し場所</w:t>
      </w:r>
    </w:p>
    <w:p w14:paraId="2903A405" w14:textId="77777777" w:rsidR="00CF7615" w:rsidRPr="00DA1686" w:rsidRDefault="00CF7615" w:rsidP="000E46D7">
      <w:pPr>
        <w:widowControl w:val="0"/>
        <w:numPr>
          <w:ilvl w:val="0"/>
          <w:numId w:val="9"/>
        </w:numPr>
        <w:spacing w:line="360" w:lineRule="exact"/>
        <w:ind w:left="851" w:hanging="273"/>
        <w:contextualSpacing/>
        <w:rPr>
          <w:rFonts w:ascii="BIZ UDP明朝 Medium" w:hAnsi="BIZ UDP明朝 Medium" w:cs="HG丸ｺﾞｼｯｸM-PRO"/>
          <w:bCs/>
          <w:szCs w:val="24"/>
        </w:rPr>
      </w:pPr>
      <w:r w:rsidRPr="00DA1686">
        <w:rPr>
          <w:rFonts w:ascii="BIZ UDP明朝 Medium" w:hAnsi="BIZ UDP明朝 Medium" w:cs="HG丸ｺﾞｼｯｸM-PRO" w:hint="eastAsia"/>
          <w:bCs/>
          <w:szCs w:val="24"/>
        </w:rPr>
        <w:t>炊き出し場所は、在宅避難者も集まりやすい屋外に設置し、食事は各避難者の滞在スペースで行います。</w:t>
      </w:r>
    </w:p>
    <w:p w14:paraId="4C87F9B4" w14:textId="77777777" w:rsidR="00DD1C6E" w:rsidRPr="00CF7615" w:rsidRDefault="00DD1C6E" w:rsidP="00CF7615">
      <w:pPr>
        <w:widowControl w:val="0"/>
        <w:spacing w:line="360" w:lineRule="exact"/>
        <w:ind w:right="960" w:firstLineChars="100" w:firstLine="240"/>
        <w:rPr>
          <w:rFonts w:ascii="BIZ UDゴシック" w:eastAsia="BIZ UDゴシック" w:hAnsi="BIZ UDゴシック" w:cs="HG丸ｺﾞｼｯｸM-PRO"/>
          <w:szCs w:val="24"/>
        </w:rPr>
      </w:pPr>
    </w:p>
    <w:p w14:paraId="3243D426" w14:textId="77777777" w:rsidR="00CF7615" w:rsidRPr="00CF7615" w:rsidRDefault="00CF7615" w:rsidP="00E62365">
      <w:pPr>
        <w:pStyle w:val="4"/>
      </w:pPr>
      <w:r w:rsidRPr="00CF7615">
        <w:rPr>
          <w:rFonts w:hint="eastAsia"/>
        </w:rPr>
        <w:t>カ　調理場</w:t>
      </w:r>
    </w:p>
    <w:p w14:paraId="6F2E7A40" w14:textId="7E04BA20" w:rsidR="009F2E9D" w:rsidRDefault="00CF7615" w:rsidP="000E46D7">
      <w:pPr>
        <w:widowControl w:val="0"/>
        <w:numPr>
          <w:ilvl w:val="0"/>
          <w:numId w:val="9"/>
        </w:numPr>
        <w:spacing w:line="360" w:lineRule="exact"/>
        <w:contextualSpacing/>
        <w:rPr>
          <w:rFonts w:ascii="BIZ UDP明朝 Medium" w:hAnsi="BIZ UDP明朝 Medium" w:cs="HG丸ｺﾞｼｯｸM-PRO"/>
          <w:bCs/>
          <w:color w:val="000000" w:themeColor="text1"/>
          <w:szCs w:val="24"/>
        </w:rPr>
      </w:pPr>
      <w:r w:rsidRPr="00DA1686">
        <w:rPr>
          <w:rFonts w:ascii="BIZ UDP明朝 Medium" w:hAnsi="BIZ UDP明朝 Medium" w:cs="HG丸ｺﾞｼｯｸM-PRO" w:hint="eastAsia"/>
          <w:bCs/>
          <w:szCs w:val="24"/>
        </w:rPr>
        <w:t>発災後も使用可能な場合は、施設管理者と協議の上、施設の調理場（給食調理室等）</w:t>
      </w:r>
      <w:r w:rsidRPr="00DA1686">
        <w:rPr>
          <w:rFonts w:ascii="BIZ UDP明朝 Medium" w:hAnsi="BIZ UDP明朝 Medium" w:cs="HG丸ｺﾞｼｯｸM-PRO" w:hint="eastAsia"/>
          <w:bCs/>
          <w:color w:val="000000" w:themeColor="text1"/>
          <w:szCs w:val="24"/>
        </w:rPr>
        <w:t>で炊き出しの調理を行います。</w:t>
      </w:r>
      <w:r w:rsidR="009F2E9D">
        <w:rPr>
          <w:rFonts w:ascii="BIZ UDP明朝 Medium" w:hAnsi="BIZ UDP明朝 Medium" w:cs="HG丸ｺﾞｼｯｸM-PRO"/>
          <w:bCs/>
          <w:color w:val="000000" w:themeColor="text1"/>
          <w:szCs w:val="24"/>
        </w:rPr>
        <w:br w:type="page"/>
      </w:r>
    </w:p>
    <w:p w14:paraId="2BC64DE6" w14:textId="36D86503" w:rsidR="004A6F77" w:rsidRPr="00CF7615" w:rsidRDefault="00824C1B" w:rsidP="00226511">
      <w:pPr>
        <w:pStyle w:val="25"/>
        <w:rPr>
          <w:rFonts w:ascii="BIZ UDゴシック" w:hAnsi="BIZ UDゴシック" w:cs="HG丸ｺﾞｼｯｸM-PRO"/>
          <w:color w:val="000000" w:themeColor="text1"/>
          <w:szCs w:val="24"/>
        </w:rPr>
      </w:pPr>
      <w:bookmarkStart w:id="59" w:name="_Toc236849858"/>
      <w:r w:rsidRPr="00DA1686">
        <w:rPr>
          <w:rFonts w:hint="eastAsia"/>
        </w:rPr>
        <w:lastRenderedPageBreak/>
        <w:t>２</w:t>
      </w:r>
      <w:r w:rsidR="004A6F77" w:rsidRPr="00DA1686">
        <w:rPr>
          <w:rFonts w:hint="eastAsia"/>
        </w:rPr>
        <w:t xml:space="preserve">　</w:t>
      </w:r>
      <w:r w:rsidR="008246A6" w:rsidRPr="00DA1686">
        <w:rPr>
          <w:rFonts w:hint="eastAsia"/>
        </w:rPr>
        <w:t>避難所の開設に</w:t>
      </w:r>
      <w:r w:rsidR="00893162" w:rsidRPr="00DA1686">
        <w:rPr>
          <w:rFonts w:hint="eastAsia"/>
        </w:rPr>
        <w:t>関する</w:t>
      </w:r>
      <w:r w:rsidR="008246A6" w:rsidRPr="00DA1686">
        <w:rPr>
          <w:rFonts w:hint="eastAsia"/>
        </w:rPr>
        <w:t>対応方針（</w:t>
      </w:r>
      <w:r w:rsidR="00FB7639" w:rsidRPr="00DA1686">
        <w:rPr>
          <w:rFonts w:hint="eastAsia"/>
        </w:rPr>
        <w:t>②</w:t>
      </w:r>
      <w:r w:rsidR="00E272AB" w:rsidRPr="00DA1686">
        <w:rPr>
          <w:rFonts w:hint="eastAsia"/>
        </w:rPr>
        <w:t>導線</w:t>
      </w:r>
      <w:r w:rsidR="004A6F77" w:rsidRPr="00DA1686">
        <w:rPr>
          <w:rFonts w:hint="eastAsia"/>
        </w:rPr>
        <w:t>計画</w:t>
      </w:r>
      <w:r w:rsidR="008246A6" w:rsidRPr="00DA1686">
        <w:rPr>
          <w:rFonts w:hint="eastAsia"/>
        </w:rPr>
        <w:t>）</w:t>
      </w:r>
      <w:bookmarkEnd w:id="59"/>
    </w:p>
    <w:p w14:paraId="17B34160" w14:textId="1ED64904" w:rsidR="004A6F77" w:rsidRPr="00DA1686" w:rsidRDefault="004A6F77" w:rsidP="004A6F77">
      <w:pPr>
        <w:tabs>
          <w:tab w:val="left" w:pos="892"/>
        </w:tabs>
        <w:autoSpaceDE w:val="0"/>
        <w:autoSpaceDN w:val="0"/>
        <w:snapToGrid w:val="0"/>
        <w:ind w:firstLine="238"/>
        <w:jc w:val="both"/>
        <w:rPr>
          <w:rFonts w:ascii="BIZ UDP明朝 Medium" w:hAnsi="BIZ UDP明朝 Medium" w:cs="ＭＳ Ｐゴシック"/>
          <w:bCs/>
          <w:kern w:val="0"/>
          <w14:ligatures w14:val="none"/>
        </w:rPr>
      </w:pPr>
      <w:r w:rsidRPr="00DA1686">
        <w:rPr>
          <w:rFonts w:ascii="BIZ UDP明朝 Medium" w:hAnsi="BIZ UDP明朝 Medium" w:cs="ＭＳ Ｐゴシック" w:hint="eastAsia"/>
          <w:bCs/>
          <w:kern w:val="0"/>
          <w14:ligatures w14:val="none"/>
        </w:rPr>
        <w:t>避難所での秩序を維持し、避難者の安全・安心な避難生活を確保するためには、立ち入り禁止場所など、避難者の</w:t>
      </w:r>
      <w:r w:rsidR="00E272AB" w:rsidRPr="00DA1686">
        <w:rPr>
          <w:rFonts w:ascii="BIZ UDP明朝 Medium" w:hAnsi="BIZ UDP明朝 Medium" w:cs="ＭＳ Ｐゴシック" w:hint="eastAsia"/>
          <w:bCs/>
          <w:kern w:val="0"/>
          <w14:ligatures w14:val="none"/>
        </w:rPr>
        <w:t>導線</w:t>
      </w:r>
      <w:r w:rsidRPr="00DA1686">
        <w:rPr>
          <w:rFonts w:ascii="BIZ UDP明朝 Medium" w:hAnsi="BIZ UDP明朝 Medium" w:cs="ＭＳ Ｐゴシック" w:hint="eastAsia"/>
          <w:bCs/>
          <w:kern w:val="0"/>
          <w14:ligatures w14:val="none"/>
        </w:rPr>
        <w:t>計画を検討する必要があります。ここでは、適切な避難所運営に向け、避難者等の</w:t>
      </w:r>
      <w:r w:rsidR="00E272AB" w:rsidRPr="00DA1686">
        <w:rPr>
          <w:rFonts w:ascii="BIZ UDP明朝 Medium" w:hAnsi="BIZ UDP明朝 Medium" w:cs="ＭＳ Ｐゴシック" w:hint="eastAsia"/>
          <w:bCs/>
          <w:kern w:val="0"/>
          <w14:ligatures w14:val="none"/>
        </w:rPr>
        <w:t>導線</w:t>
      </w:r>
      <w:r w:rsidRPr="00DA1686">
        <w:rPr>
          <w:rFonts w:ascii="BIZ UDP明朝 Medium" w:hAnsi="BIZ UDP明朝 Medium" w:cs="ＭＳ Ｐゴシック" w:hint="eastAsia"/>
          <w:bCs/>
          <w:kern w:val="0"/>
          <w14:ligatures w14:val="none"/>
        </w:rPr>
        <w:t>に関する基本的な考え方を示します。</w:t>
      </w:r>
    </w:p>
    <w:p w14:paraId="52DFC58F" w14:textId="77777777" w:rsidR="004A6F77" w:rsidRPr="00DA1686" w:rsidRDefault="004A6F77" w:rsidP="004A6F77">
      <w:pPr>
        <w:tabs>
          <w:tab w:val="left" w:pos="892"/>
        </w:tabs>
        <w:autoSpaceDE w:val="0"/>
        <w:autoSpaceDN w:val="0"/>
        <w:snapToGrid w:val="0"/>
        <w:ind w:left="240"/>
        <w:jc w:val="both"/>
        <w:rPr>
          <w:rFonts w:ascii="BIZ UDP明朝 Medium" w:hAnsi="BIZ UDP明朝 Medium" w:cs="ＭＳ Ｐゴシック"/>
          <w:bCs/>
          <w:kern w:val="0"/>
          <w14:ligatures w14:val="none"/>
        </w:rPr>
      </w:pPr>
    </w:p>
    <w:p w14:paraId="6DAAD5F0" w14:textId="77777777" w:rsidR="004A6F77" w:rsidRPr="00DA1686" w:rsidRDefault="004A6F77" w:rsidP="00226511">
      <w:pPr>
        <w:pStyle w:val="30"/>
        <w:spacing w:after="108"/>
      </w:pPr>
      <w:bookmarkStart w:id="60" w:name="_Toc234851096"/>
      <w:bookmarkStart w:id="61" w:name="_Toc236849859"/>
      <w:r w:rsidRPr="00DA1686">
        <w:rPr>
          <w:rFonts w:hint="eastAsia"/>
        </w:rPr>
        <w:t>（１）参集場所</w:t>
      </w:r>
      <w:bookmarkEnd w:id="60"/>
      <w:bookmarkEnd w:id="61"/>
    </w:p>
    <w:p w14:paraId="4DDE53F8" w14:textId="77777777" w:rsidR="004A6F77" w:rsidRPr="00DA1686" w:rsidRDefault="004A6F77" w:rsidP="000E46D7">
      <w:pPr>
        <w:widowControl w:val="0"/>
        <w:numPr>
          <w:ilvl w:val="0"/>
          <w:numId w:val="27"/>
        </w:numPr>
        <w:spacing w:line="360" w:lineRule="exact"/>
        <w:ind w:left="426" w:hanging="306"/>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区職員、施設管理者、地域住民（避難所運営協議会委員）は、震度５強以上の地震があった場合には、避難所に参集しますが、参集する場所や施設の入口（学校の正門や体育施設の入口等）について、関係者であらかじめ確認しておく必要があります。</w:t>
      </w:r>
    </w:p>
    <w:p w14:paraId="65482DA1" w14:textId="77777777" w:rsidR="004A6F77" w:rsidRPr="00DA1686" w:rsidRDefault="004A6F77" w:rsidP="004A6F77">
      <w:pPr>
        <w:widowControl w:val="0"/>
        <w:spacing w:line="360" w:lineRule="exact"/>
        <w:ind w:firstLineChars="100" w:firstLine="240"/>
        <w:rPr>
          <w:rFonts w:ascii="BIZ UDP明朝 Medium" w:hAnsi="BIZ UDP明朝 Medium" w:cs="HG丸ｺﾞｼｯｸM-PRO"/>
          <w:szCs w:val="24"/>
        </w:rPr>
      </w:pPr>
    </w:p>
    <w:p w14:paraId="1D0B5FD8" w14:textId="77777777" w:rsidR="004A6F77" w:rsidRPr="00DA1686" w:rsidRDefault="004A6F77" w:rsidP="00226511">
      <w:pPr>
        <w:pStyle w:val="30"/>
        <w:spacing w:after="108"/>
      </w:pPr>
      <w:bookmarkStart w:id="62" w:name="_Hlk227316323"/>
      <w:bookmarkStart w:id="63" w:name="_Toc234851097"/>
      <w:bookmarkStart w:id="64" w:name="_Toc236849860"/>
      <w:r w:rsidRPr="00DA1686">
        <w:rPr>
          <w:rFonts w:hint="eastAsia"/>
        </w:rPr>
        <w:t>（２）</w:t>
      </w:r>
      <w:bookmarkEnd w:id="62"/>
      <w:r w:rsidRPr="00DA1686">
        <w:rPr>
          <w:rFonts w:hint="eastAsia"/>
        </w:rPr>
        <w:t>開錠する箇所</w:t>
      </w:r>
      <w:bookmarkEnd w:id="63"/>
      <w:bookmarkEnd w:id="64"/>
    </w:p>
    <w:p w14:paraId="58689997" w14:textId="77777777" w:rsidR="004A6F77" w:rsidRPr="00DA1686" w:rsidRDefault="004A6F77" w:rsidP="000E46D7">
      <w:pPr>
        <w:widowControl w:val="0"/>
        <w:numPr>
          <w:ilvl w:val="0"/>
          <w:numId w:val="28"/>
        </w:numPr>
        <w:spacing w:line="360" w:lineRule="exact"/>
        <w:ind w:left="426" w:hanging="299"/>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夜間・休日の場合は、先に参集した関係者（区職員や避難所運営協議会委員等）が、校門や施設の出入口、備蓄倉庫等の鍵を解錠し、その他の時間帯は、区職員や施設職員が解錠します。</w:t>
      </w:r>
    </w:p>
    <w:p w14:paraId="3FD91191" w14:textId="77777777" w:rsidR="004A6F77" w:rsidRPr="00DA1686" w:rsidRDefault="004A6F77" w:rsidP="000E46D7">
      <w:pPr>
        <w:widowControl w:val="0"/>
        <w:numPr>
          <w:ilvl w:val="0"/>
          <w:numId w:val="28"/>
        </w:numPr>
        <w:spacing w:line="360" w:lineRule="exact"/>
        <w:ind w:left="426" w:hanging="299"/>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一般的な解錠箇所及び解錠手順は、以下のとおりです。</w:t>
      </w:r>
    </w:p>
    <w:p w14:paraId="0583CE1B" w14:textId="77777777" w:rsidR="004A6F77" w:rsidRPr="00DA1686" w:rsidRDefault="004A6F77" w:rsidP="004A6F77">
      <w:pPr>
        <w:widowControl w:val="0"/>
        <w:spacing w:line="360" w:lineRule="exact"/>
        <w:ind w:leftChars="200" w:left="720" w:hangingChars="100" w:hanging="240"/>
        <w:rPr>
          <w:rFonts w:ascii="BIZ UDP明朝 Medium" w:hAnsi="BIZ UDP明朝 Medium" w:cs="HG丸ｺﾞｼｯｸM-PRO"/>
          <w:szCs w:val="24"/>
        </w:rPr>
      </w:pPr>
      <w:r w:rsidRPr="00DA1686">
        <w:rPr>
          <w:rFonts w:ascii="BIZ UDP明朝 Medium" w:hAnsi="BIZ UDP明朝 Medium" w:cs="HG丸ｺﾞｼｯｸM-PRO" w:hint="eastAsia"/>
          <w:szCs w:val="24"/>
        </w:rPr>
        <w:t>ア　正門・通用門（参集入口）</w:t>
      </w:r>
    </w:p>
    <w:p w14:paraId="2C86A0E6" w14:textId="77777777" w:rsidR="004A6F77" w:rsidRPr="00DA1686" w:rsidRDefault="004A6F77" w:rsidP="004A6F77">
      <w:pPr>
        <w:widowControl w:val="0"/>
        <w:spacing w:line="360" w:lineRule="exact"/>
        <w:ind w:leftChars="200" w:left="720" w:hangingChars="100" w:hanging="240"/>
        <w:rPr>
          <w:rFonts w:ascii="BIZ UDP明朝 Medium" w:hAnsi="BIZ UDP明朝 Medium" w:cs="HG丸ｺﾞｼｯｸM-PRO"/>
          <w:szCs w:val="24"/>
        </w:rPr>
      </w:pPr>
      <w:r w:rsidRPr="00DA1686">
        <w:rPr>
          <w:rFonts w:ascii="BIZ UDP明朝 Medium" w:hAnsi="BIZ UDP明朝 Medium" w:cs="HG丸ｺﾞｼｯｸM-PRO" w:hint="eastAsia"/>
          <w:szCs w:val="24"/>
        </w:rPr>
        <w:t>イ　施設出入口（総合受付設置場所）</w:t>
      </w:r>
    </w:p>
    <w:p w14:paraId="43D76F25" w14:textId="77777777" w:rsidR="004A6F77" w:rsidRPr="00DA1686" w:rsidRDefault="004A6F77" w:rsidP="004A6F77">
      <w:pPr>
        <w:widowControl w:val="0"/>
        <w:spacing w:line="360" w:lineRule="exact"/>
        <w:ind w:leftChars="200" w:left="720" w:hangingChars="100" w:hanging="240"/>
        <w:rPr>
          <w:rFonts w:ascii="BIZ UDP明朝 Medium" w:hAnsi="BIZ UDP明朝 Medium" w:cs="HG丸ｺﾞｼｯｸM-PRO"/>
          <w:szCs w:val="24"/>
        </w:rPr>
      </w:pPr>
      <w:r w:rsidRPr="00DA1686">
        <w:rPr>
          <w:rFonts w:ascii="BIZ UDP明朝 Medium" w:hAnsi="BIZ UDP明朝 Medium" w:cs="HG丸ｺﾞｼｯｸM-PRO" w:hint="eastAsia"/>
          <w:szCs w:val="24"/>
        </w:rPr>
        <w:t>ウ　備蓄倉庫・「避難所開設キット」保管場所</w:t>
      </w:r>
    </w:p>
    <w:p w14:paraId="5DE305BF" w14:textId="77777777" w:rsidR="0012104A" w:rsidRDefault="004A6F77" w:rsidP="0012104A">
      <w:pPr>
        <w:widowControl w:val="0"/>
        <w:spacing w:line="360" w:lineRule="exact"/>
        <w:ind w:leftChars="200" w:left="720" w:hangingChars="100" w:hanging="240"/>
        <w:rPr>
          <w:rFonts w:ascii="BIZ UDP明朝 Medium" w:hAnsi="BIZ UDP明朝 Medium" w:cs="HG丸ｺﾞｼｯｸM-PRO"/>
          <w:szCs w:val="24"/>
        </w:rPr>
      </w:pPr>
      <w:r w:rsidRPr="00DA1686">
        <w:rPr>
          <w:rFonts w:ascii="BIZ UDP明朝 Medium" w:hAnsi="BIZ UDP明朝 Medium" w:cs="HG丸ｺﾞｼｯｸM-PRO" w:hint="eastAsia"/>
          <w:szCs w:val="24"/>
        </w:rPr>
        <w:t>エ　教職員室・事務室（必ず区職員や施設職員と一緒に解錠）</w:t>
      </w:r>
    </w:p>
    <w:p w14:paraId="4FCEBD74" w14:textId="53722ADB" w:rsidR="004A6F77" w:rsidRPr="00DA1686" w:rsidRDefault="004A6F77" w:rsidP="0012104A">
      <w:pPr>
        <w:widowControl w:val="0"/>
        <w:spacing w:beforeLines="50" w:before="180" w:line="360" w:lineRule="exact"/>
        <w:ind w:leftChars="300" w:left="960" w:hangingChars="100" w:hanging="240"/>
        <w:rPr>
          <w:rFonts w:ascii="BIZ UDP明朝 Medium" w:hAnsi="BIZ UDP明朝 Medium" w:cs="HG丸ｺﾞｼｯｸM-PRO"/>
          <w:szCs w:val="24"/>
        </w:rPr>
      </w:pPr>
      <w:r w:rsidRPr="00DA1686">
        <w:rPr>
          <w:rFonts w:ascii="BIZ UDP明朝 Medium" w:hAnsi="BIZ UDP明朝 Medium" w:cs="HG丸ｺﾞｼｯｸM-PRO" w:hint="eastAsia"/>
          <w:szCs w:val="24"/>
        </w:rPr>
        <w:t>以下は、避難者を</w:t>
      </w:r>
      <w:r w:rsidRPr="004A6F77">
        <w:rPr>
          <w:rFonts w:hint="eastAsia"/>
        </w:rPr>
        <w:t>一時待機場所に誘導後に開錠します。</w:t>
      </w:r>
    </w:p>
    <w:p w14:paraId="4946F47D" w14:textId="6C8D98CF" w:rsidR="004A6F77" w:rsidRPr="00DA1686" w:rsidRDefault="004A6F77" w:rsidP="004A6F77">
      <w:pPr>
        <w:widowControl w:val="0"/>
        <w:spacing w:line="360" w:lineRule="exact"/>
        <w:ind w:leftChars="200" w:left="720" w:hangingChars="100" w:hanging="240"/>
        <w:rPr>
          <w:rFonts w:ascii="BIZ UDP明朝 Medium" w:hAnsi="BIZ UDP明朝 Medium" w:cs="HG丸ｺﾞｼｯｸM-PRO"/>
          <w:szCs w:val="24"/>
        </w:rPr>
      </w:pPr>
      <w:r w:rsidRPr="00DA1686">
        <w:rPr>
          <w:rFonts w:ascii="BIZ UDP明朝 Medium" w:hAnsi="BIZ UDP明朝 Medium" w:cs="HG丸ｺﾞｼｯｸM-PRO" w:hint="eastAsia"/>
          <w:szCs w:val="24"/>
        </w:rPr>
        <w:t>オ　居住スペース（体育館・屋内運動場）</w:t>
      </w:r>
    </w:p>
    <w:p w14:paraId="421E4816" w14:textId="715CF326" w:rsidR="004A6F77" w:rsidRPr="00DA1686" w:rsidRDefault="004A6F77" w:rsidP="004A6F77">
      <w:pPr>
        <w:widowControl w:val="0"/>
        <w:spacing w:line="360" w:lineRule="exact"/>
        <w:ind w:leftChars="200" w:left="2400" w:hangingChars="800" w:hanging="1920"/>
        <w:rPr>
          <w:rFonts w:ascii="BIZ UDP明朝 Medium" w:hAnsi="BIZ UDP明朝 Medium" w:cs="HG丸ｺﾞｼｯｸM-PRO"/>
          <w:szCs w:val="24"/>
        </w:rPr>
      </w:pPr>
      <w:r w:rsidRPr="00DA1686">
        <w:rPr>
          <w:rFonts w:ascii="BIZ UDP明朝 Medium" w:hAnsi="BIZ UDP明朝 Medium" w:cs="HG丸ｺﾞｼｯｸM-PRO" w:hint="eastAsia"/>
          <w:szCs w:val="24"/>
        </w:rPr>
        <w:t>カ　専用スペース（傷病者・</w:t>
      </w:r>
      <w:r w:rsidR="00020E03" w:rsidRPr="00DA1686">
        <w:rPr>
          <w:rFonts w:ascii="BIZ UDP明朝 Medium" w:hAnsi="BIZ UDP明朝 Medium" w:cs="HG丸ｺﾞｼｯｸM-PRO" w:hint="eastAsia"/>
          <w:szCs w:val="24"/>
        </w:rPr>
        <w:t>要配慮者専用スペース</w:t>
      </w:r>
      <w:r w:rsidRPr="00DA1686">
        <w:rPr>
          <w:rFonts w:ascii="BIZ UDP明朝 Medium" w:hAnsi="BIZ UDP明朝 Medium" w:cs="HG丸ｺﾞｼｯｸM-PRO" w:hint="eastAsia"/>
          <w:szCs w:val="24"/>
        </w:rPr>
        <w:t>、医療救護所（保健室）等）</w:t>
      </w:r>
    </w:p>
    <w:p w14:paraId="1EC04451" w14:textId="77777777" w:rsidR="004A6F77" w:rsidRPr="00DA1686" w:rsidRDefault="004A6F77" w:rsidP="004A6F77">
      <w:pPr>
        <w:widowControl w:val="0"/>
        <w:spacing w:line="360" w:lineRule="exact"/>
        <w:rPr>
          <w:rFonts w:ascii="BIZ UDP明朝 Medium" w:hAnsi="BIZ UDP明朝 Medium" w:cs="HG丸ｺﾞｼｯｸM-PRO"/>
          <w:szCs w:val="24"/>
        </w:rPr>
      </w:pPr>
    </w:p>
    <w:p w14:paraId="5109A679" w14:textId="77777777" w:rsidR="004A6F77" w:rsidRPr="00DA1686" w:rsidRDefault="004A6F77" w:rsidP="00226511">
      <w:pPr>
        <w:pStyle w:val="30"/>
        <w:spacing w:after="108"/>
      </w:pPr>
      <w:bookmarkStart w:id="65" w:name="_Toc234851098"/>
      <w:bookmarkStart w:id="66" w:name="_Toc236849861"/>
      <w:r w:rsidRPr="00DA1686">
        <w:rPr>
          <w:rFonts w:hint="eastAsia"/>
        </w:rPr>
        <w:t>（３）避難者の一時待機場所</w:t>
      </w:r>
      <w:bookmarkEnd w:id="65"/>
      <w:bookmarkEnd w:id="66"/>
    </w:p>
    <w:p w14:paraId="7A4461FF" w14:textId="77777777" w:rsidR="004A6F77" w:rsidRPr="00DA1686" w:rsidRDefault="004A6F77" w:rsidP="000E46D7">
      <w:pPr>
        <w:widowControl w:val="0"/>
        <w:numPr>
          <w:ilvl w:val="0"/>
          <w:numId w:val="29"/>
        </w:numPr>
        <w:spacing w:line="360" w:lineRule="exact"/>
        <w:ind w:left="426" w:hanging="306"/>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避難所施設の安全確認及び使用準備が完了するまで、避難者を敷地内（校庭や屋外運動場）に待機させ、掲示物や呼びかけにより、避難者をグラウンド内の１か所に誘導します。</w:t>
      </w:r>
    </w:p>
    <w:p w14:paraId="2C705F03" w14:textId="77777777" w:rsidR="004A6F77" w:rsidRPr="00DA1686" w:rsidRDefault="004A6F77" w:rsidP="004A6F77">
      <w:pPr>
        <w:widowControl w:val="0"/>
        <w:spacing w:line="360" w:lineRule="exact"/>
        <w:ind w:firstLineChars="100" w:firstLine="240"/>
        <w:rPr>
          <w:rFonts w:ascii="BIZ UDP明朝 Medium" w:hAnsi="BIZ UDP明朝 Medium" w:cs="HG丸ｺﾞｼｯｸM-PRO"/>
          <w:szCs w:val="24"/>
        </w:rPr>
      </w:pPr>
    </w:p>
    <w:p w14:paraId="6DF9B4CD" w14:textId="77777777" w:rsidR="004A6F77" w:rsidRPr="00DA1686" w:rsidRDefault="004A6F77" w:rsidP="00226511">
      <w:pPr>
        <w:pStyle w:val="30"/>
        <w:spacing w:after="108"/>
      </w:pPr>
      <w:bookmarkStart w:id="67" w:name="_Toc234851099"/>
      <w:bookmarkStart w:id="68" w:name="_Toc236849862"/>
      <w:r w:rsidRPr="00DA1686">
        <w:t>（４）</w:t>
      </w:r>
      <w:r w:rsidRPr="00DA1686">
        <w:rPr>
          <w:rFonts w:hint="eastAsia"/>
        </w:rPr>
        <w:t>避難者の受入れ</w:t>
      </w:r>
      <w:bookmarkEnd w:id="67"/>
      <w:bookmarkEnd w:id="68"/>
    </w:p>
    <w:p w14:paraId="1F9A1DF3" w14:textId="77777777" w:rsidR="004A6F77" w:rsidRPr="004C663E" w:rsidRDefault="004A6F77" w:rsidP="000E46D7">
      <w:pPr>
        <w:widowControl w:val="0"/>
        <w:numPr>
          <w:ilvl w:val="0"/>
          <w:numId w:val="29"/>
        </w:numPr>
        <w:spacing w:line="360" w:lineRule="exact"/>
        <w:ind w:left="426" w:hanging="306"/>
        <w:contextualSpacing/>
        <w:jc w:val="both"/>
        <w:rPr>
          <w:rFonts w:ascii="BIZ UDP明朝 Medium" w:hAnsi="BIZ UDP明朝 Medium" w:cs="HG丸ｺﾞｼｯｸM-PRO"/>
          <w:szCs w:val="24"/>
        </w:rPr>
      </w:pPr>
      <w:r w:rsidRPr="004C663E">
        <w:rPr>
          <w:rFonts w:ascii="BIZ UDP明朝 Medium" w:hAnsi="BIZ UDP明朝 Medium" w:cs="HG丸ｺﾞｼｯｸM-PRO" w:hint="eastAsia"/>
          <w:szCs w:val="24"/>
        </w:rPr>
        <w:t>施設の安全確認が完了したら、昇降口など避難所の入口となる場所に総合受付を設置し、避難者を受け入れます。また、感染症流行期は、事前受付も設置します。</w:t>
      </w:r>
    </w:p>
    <w:p w14:paraId="767BC851" w14:textId="77777777" w:rsidR="004A6F77" w:rsidRPr="00DA1686" w:rsidRDefault="004A6F77" w:rsidP="004A6F77">
      <w:pPr>
        <w:widowControl w:val="0"/>
        <w:spacing w:line="360" w:lineRule="exact"/>
        <w:ind w:left="426"/>
        <w:rPr>
          <w:rFonts w:ascii="BIZ UDP明朝 Medium" w:hAnsi="BIZ UDP明朝 Medium" w:cs="HG丸ｺﾞｼｯｸM-PRO"/>
          <w:szCs w:val="24"/>
        </w:rPr>
      </w:pPr>
      <w:r w:rsidRPr="00DA1686">
        <w:rPr>
          <w:rFonts w:ascii="BIZ UDP明朝 Medium" w:hAnsi="BIZ UDP明朝 Medium" w:cs="HG丸ｺﾞｼｯｸM-PRO" w:hint="eastAsia"/>
          <w:szCs w:val="24"/>
        </w:rPr>
        <w:t>ア　総合受付</w:t>
      </w:r>
    </w:p>
    <w:p w14:paraId="05C0D1DA" w14:textId="77777777" w:rsidR="004A6F77" w:rsidRPr="00DA1686" w:rsidRDefault="004A6F77" w:rsidP="0012104A">
      <w:pPr>
        <w:widowControl w:val="0"/>
        <w:spacing w:line="360" w:lineRule="exact"/>
        <w:ind w:leftChars="300" w:left="720" w:firstLineChars="100" w:firstLine="240"/>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受付票や避難者受付カード等を使用し、避難者の入退所を管理します。</w:t>
      </w:r>
    </w:p>
    <w:p w14:paraId="513F4693" w14:textId="77777777" w:rsidR="004A6F77" w:rsidRPr="004C663E" w:rsidRDefault="004A6F77" w:rsidP="004A6F77">
      <w:pPr>
        <w:widowControl w:val="0"/>
        <w:spacing w:line="360" w:lineRule="exact"/>
        <w:ind w:left="426"/>
        <w:rPr>
          <w:rFonts w:ascii="BIZ UDP明朝 Medium" w:hAnsi="BIZ UDP明朝 Medium" w:cs="HG丸ｺﾞｼｯｸM-PRO"/>
          <w:szCs w:val="24"/>
        </w:rPr>
      </w:pPr>
      <w:r w:rsidRPr="004C663E">
        <w:rPr>
          <w:rFonts w:ascii="BIZ UDP明朝 Medium" w:hAnsi="BIZ UDP明朝 Medium" w:cs="HG丸ｺﾞｼｯｸM-PRO" w:hint="eastAsia"/>
          <w:szCs w:val="24"/>
        </w:rPr>
        <w:t>イ　事前受付（感染症流行期）</w:t>
      </w:r>
    </w:p>
    <w:p w14:paraId="03835FF4" w14:textId="51D06EDD" w:rsidR="004A6F77" w:rsidRDefault="004A6F77" w:rsidP="00280E12">
      <w:pPr>
        <w:widowControl w:val="0"/>
        <w:spacing w:line="360" w:lineRule="exact"/>
        <w:ind w:left="567" w:firstLineChars="100" w:firstLine="240"/>
        <w:jc w:val="both"/>
        <w:rPr>
          <w:rFonts w:ascii="BIZ UDP明朝 Medium" w:hAnsi="BIZ UDP明朝 Medium" w:cs="HG丸ｺﾞｼｯｸM-PRO"/>
          <w:szCs w:val="24"/>
        </w:rPr>
      </w:pPr>
      <w:r w:rsidRPr="004C663E">
        <w:rPr>
          <w:rFonts w:ascii="BIZ UDP明朝 Medium" w:hAnsi="BIZ UDP明朝 Medium" w:cs="HG丸ｺﾞｼｯｸM-PRO" w:hint="eastAsia"/>
          <w:szCs w:val="24"/>
        </w:rPr>
        <w:t>発熱や体調不良者を早期に発見できるよう、感染症流行期などに総合受付の手前に設置します。事前受付</w:t>
      </w:r>
      <w:r w:rsidR="006418CB" w:rsidRPr="004C663E">
        <w:rPr>
          <w:rFonts w:ascii="BIZ UDP明朝 Medium" w:hAnsi="BIZ UDP明朝 Medium" w:cs="HG丸ｺﾞｼｯｸM-PRO" w:hint="eastAsia"/>
          <w:szCs w:val="24"/>
        </w:rPr>
        <w:t>で</w:t>
      </w:r>
      <w:r w:rsidRPr="004C663E">
        <w:rPr>
          <w:rFonts w:ascii="BIZ UDP明朝 Medium" w:hAnsi="BIZ UDP明朝 Medium" w:cs="HG丸ｺﾞｼｯｸM-PRO" w:hint="eastAsia"/>
          <w:szCs w:val="24"/>
        </w:rPr>
        <w:t>来所者の体調等を確認し、感染症の疑いがある場合は、総合受付とは</w:t>
      </w:r>
      <w:r w:rsidR="00E272AB" w:rsidRPr="004C663E">
        <w:rPr>
          <w:rFonts w:ascii="BIZ UDP明朝 Medium" w:hAnsi="BIZ UDP明朝 Medium" w:cs="HG丸ｺﾞｼｯｸM-PRO" w:hint="eastAsia"/>
          <w:szCs w:val="24"/>
        </w:rPr>
        <w:t>導線</w:t>
      </w:r>
      <w:r w:rsidRPr="004C663E">
        <w:rPr>
          <w:rFonts w:ascii="BIZ UDP明朝 Medium" w:hAnsi="BIZ UDP明朝 Medium" w:cs="HG丸ｺﾞｼｯｸM-PRO" w:hint="eastAsia"/>
          <w:szCs w:val="24"/>
        </w:rPr>
        <w:t>を区別し、体調不良者専用スペース等に誘導します。</w:t>
      </w:r>
    </w:p>
    <w:p w14:paraId="2B233972" w14:textId="4AA66062" w:rsidR="009E59A4" w:rsidRDefault="009E59A4" w:rsidP="006418CB">
      <w:pPr>
        <w:widowControl w:val="0"/>
        <w:spacing w:line="360" w:lineRule="exact"/>
        <w:ind w:left="567" w:firstLineChars="100" w:firstLine="240"/>
        <w:rPr>
          <w:rFonts w:ascii="BIZ UDP明朝 Medium" w:hAnsi="BIZ UDP明朝 Medium" w:cs="HG丸ｺﾞｼｯｸM-PRO"/>
          <w:szCs w:val="24"/>
        </w:rPr>
      </w:pPr>
      <w:r>
        <w:rPr>
          <w:rFonts w:ascii="BIZ UDP明朝 Medium" w:hAnsi="BIZ UDP明朝 Medium" w:cs="HG丸ｺﾞｼｯｸM-PRO"/>
          <w:szCs w:val="24"/>
        </w:rPr>
        <w:br w:type="page"/>
      </w:r>
    </w:p>
    <w:p w14:paraId="70458DAC" w14:textId="77777777" w:rsidR="004A6F77" w:rsidRPr="00DA1686" w:rsidRDefault="004A6F77" w:rsidP="00226511">
      <w:pPr>
        <w:pStyle w:val="30"/>
        <w:spacing w:after="108"/>
      </w:pPr>
      <w:bookmarkStart w:id="69" w:name="_Toc234851100"/>
      <w:bookmarkStart w:id="70" w:name="_Toc236849863"/>
      <w:r w:rsidRPr="00DA1686">
        <w:lastRenderedPageBreak/>
        <w:t>（５）</w:t>
      </w:r>
      <w:r w:rsidRPr="00DA1686">
        <w:rPr>
          <w:rFonts w:hint="eastAsia"/>
        </w:rPr>
        <w:t>利用する居住スペースの優先順位</w:t>
      </w:r>
      <w:bookmarkEnd w:id="69"/>
      <w:bookmarkEnd w:id="70"/>
    </w:p>
    <w:p w14:paraId="37590169" w14:textId="77777777" w:rsidR="004A6F77" w:rsidRPr="00DA1686" w:rsidRDefault="004A6F77" w:rsidP="000E46D7">
      <w:pPr>
        <w:widowControl w:val="0"/>
        <w:numPr>
          <w:ilvl w:val="0"/>
          <w:numId w:val="29"/>
        </w:numPr>
        <w:spacing w:line="360" w:lineRule="exact"/>
        <w:ind w:left="426" w:hanging="306"/>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施設に利用者がいる時間に発災した場合、施設管理者は、まず利用者の安全の確保を図ります。学校の場合、児童・生徒の安全を確保するため、保護者による引き取りを原則として、施設内で保護します。また、避難所の開設からおおむね１週間後からは避難者数が減少し、避難所の縮小や教育活動の再開等が検討されます。避難所では、このような状況も見据えた施設利用が必要となるため、居住スペースは、体育館・屋内運動場を優先的に使用するなど、段階的に開放（もしくは閉鎖）し、避難者を誘導します。</w:t>
      </w:r>
    </w:p>
    <w:p w14:paraId="6C97F1C8" w14:textId="77777777" w:rsidR="004A6F77" w:rsidRPr="00DA1686" w:rsidRDefault="004A6F77" w:rsidP="004A6F77">
      <w:pPr>
        <w:widowControl w:val="0"/>
        <w:spacing w:line="360" w:lineRule="exact"/>
        <w:ind w:firstLineChars="100" w:firstLine="240"/>
        <w:rPr>
          <w:rFonts w:ascii="BIZ UDP明朝 Medium" w:hAnsi="BIZ UDP明朝 Medium" w:cs="HG丸ｺﾞｼｯｸM-PRO"/>
          <w:szCs w:val="24"/>
        </w:rPr>
      </w:pPr>
    </w:p>
    <w:p w14:paraId="1C23814A" w14:textId="77777777" w:rsidR="004A6F77" w:rsidRPr="00DA1686" w:rsidRDefault="004A6F77" w:rsidP="00226511">
      <w:pPr>
        <w:pStyle w:val="30"/>
        <w:spacing w:after="108"/>
      </w:pPr>
      <w:bookmarkStart w:id="71" w:name="_Toc234851101"/>
      <w:bookmarkStart w:id="72" w:name="_Toc236849864"/>
      <w:r w:rsidRPr="00DA1686">
        <w:rPr>
          <w:rFonts w:hint="eastAsia"/>
        </w:rPr>
        <w:t>（６）立ち入り禁止・土足禁止エリア</w:t>
      </w:r>
      <w:bookmarkEnd w:id="71"/>
      <w:bookmarkEnd w:id="72"/>
    </w:p>
    <w:p w14:paraId="1923C2A3" w14:textId="77777777" w:rsidR="004A6F77" w:rsidRPr="00DA1686" w:rsidRDefault="004A6F77" w:rsidP="000E46D7">
      <w:pPr>
        <w:widowControl w:val="0"/>
        <w:numPr>
          <w:ilvl w:val="0"/>
          <w:numId w:val="29"/>
        </w:numPr>
        <w:spacing w:line="360" w:lineRule="exact"/>
        <w:ind w:left="426" w:hanging="306"/>
        <w:contextualSpacing/>
        <w:jc w:val="both"/>
        <w:rPr>
          <w:rFonts w:ascii="BIZ UDP明朝 Medium" w:hAnsi="BIZ UDP明朝 Medium" w:cs="HG丸ｺﾞｼｯｸM-PRO"/>
          <w:szCs w:val="24"/>
        </w:rPr>
      </w:pPr>
      <w:r w:rsidRPr="00DA1686">
        <w:rPr>
          <w:rFonts w:ascii="BIZ UDP明朝 Medium" w:hAnsi="BIZ UDP明朝 Medium" w:cs="HG丸ｺﾞｼｯｸM-PRO"/>
          <w:szCs w:val="24"/>
        </w:rPr>
        <w:t>施設内の安全点検の結果、</w:t>
      </w:r>
      <w:r w:rsidRPr="00DA1686">
        <w:rPr>
          <w:rFonts w:ascii="BIZ UDP明朝 Medium" w:hAnsi="BIZ UDP明朝 Medium" w:cs="HG丸ｺﾞｼｯｸM-PRO" w:hint="eastAsia"/>
          <w:szCs w:val="24"/>
        </w:rPr>
        <w:t>施設の安全が確認できなかった場所については、立ち入り禁止テープ等により、避難者等が立ち入らないようにします。</w:t>
      </w:r>
    </w:p>
    <w:p w14:paraId="0BEE9706" w14:textId="77777777" w:rsidR="004A6F77" w:rsidRPr="00DA1686" w:rsidRDefault="004A6F77" w:rsidP="000E46D7">
      <w:pPr>
        <w:widowControl w:val="0"/>
        <w:numPr>
          <w:ilvl w:val="0"/>
          <w:numId w:val="29"/>
        </w:numPr>
        <w:spacing w:line="360" w:lineRule="exact"/>
        <w:ind w:left="426" w:hanging="306"/>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校長室・職員室・事務室等の管理諸室や、化学薬品や機器等のある諸室は使用せず、原則、立ち入り禁止とします。</w:t>
      </w:r>
    </w:p>
    <w:p w14:paraId="5B24704F" w14:textId="3DFF62BA" w:rsidR="004A6F77" w:rsidRPr="00DA1686" w:rsidRDefault="004A6F77" w:rsidP="000E46D7">
      <w:pPr>
        <w:widowControl w:val="0"/>
        <w:numPr>
          <w:ilvl w:val="0"/>
          <w:numId w:val="29"/>
        </w:numPr>
        <w:spacing w:line="360" w:lineRule="exact"/>
        <w:ind w:left="426" w:hanging="284"/>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施設管理者がいる場合は、施設管理者に確認しながら実施</w:t>
      </w:r>
      <w:r w:rsidR="006418CB">
        <w:rPr>
          <w:rFonts w:ascii="BIZ UDP明朝 Medium" w:hAnsi="BIZ UDP明朝 Medium" w:cs="HG丸ｺﾞｼｯｸM-PRO" w:hint="eastAsia"/>
          <w:szCs w:val="24"/>
        </w:rPr>
        <w:t>します</w:t>
      </w:r>
      <w:r w:rsidRPr="00DA1686">
        <w:rPr>
          <w:rFonts w:ascii="BIZ UDP明朝 Medium" w:hAnsi="BIZ UDP明朝 Medium" w:cs="HG丸ｺﾞｼｯｸM-PRO" w:hint="eastAsia"/>
          <w:szCs w:val="24"/>
        </w:rPr>
        <w:t>。</w:t>
      </w:r>
    </w:p>
    <w:p w14:paraId="1FF56A35" w14:textId="3A17AA4C" w:rsidR="004A6F77" w:rsidRPr="00DA1686" w:rsidRDefault="004A6F77" w:rsidP="000E46D7">
      <w:pPr>
        <w:widowControl w:val="0"/>
        <w:numPr>
          <w:ilvl w:val="0"/>
          <w:numId w:val="29"/>
        </w:numPr>
        <w:spacing w:line="360" w:lineRule="exact"/>
        <w:ind w:left="426" w:hanging="306"/>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衛生管理を徹底するため、屋内の以下の場所は、原則</w:t>
      </w:r>
      <w:r w:rsidR="006418CB">
        <w:rPr>
          <w:rFonts w:ascii="BIZ UDP明朝 Medium" w:hAnsi="BIZ UDP明朝 Medium" w:cs="HG丸ｺﾞｼｯｸM-PRO" w:hint="eastAsia"/>
          <w:szCs w:val="24"/>
        </w:rPr>
        <w:t>、</w:t>
      </w:r>
      <w:r w:rsidRPr="00DA1686">
        <w:rPr>
          <w:rFonts w:ascii="BIZ UDP明朝 Medium" w:hAnsi="BIZ UDP明朝 Medium" w:cs="HG丸ｺﾞｼｯｸM-PRO" w:hint="eastAsia"/>
          <w:szCs w:val="24"/>
        </w:rPr>
        <w:t>土足厳禁とします。</w:t>
      </w:r>
    </w:p>
    <w:p w14:paraId="24F82F20" w14:textId="77777777" w:rsidR="004A6F77" w:rsidRPr="00DA1686" w:rsidRDefault="004A6F77" w:rsidP="000E46D7">
      <w:pPr>
        <w:widowControl w:val="0"/>
        <w:numPr>
          <w:ilvl w:val="0"/>
          <w:numId w:val="10"/>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居住スペース（体育館・屋内運動場）</w:t>
      </w:r>
    </w:p>
    <w:p w14:paraId="6034971F" w14:textId="2401E65B" w:rsidR="004A6F77" w:rsidRPr="00DA1686" w:rsidRDefault="004A6F77" w:rsidP="000E46D7">
      <w:pPr>
        <w:widowControl w:val="0"/>
        <w:numPr>
          <w:ilvl w:val="0"/>
          <w:numId w:val="10"/>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専用スペース（傷病者等スペース、</w:t>
      </w:r>
      <w:r w:rsidR="00020E03" w:rsidRPr="00DA1686">
        <w:rPr>
          <w:rFonts w:ascii="BIZ UDP明朝 Medium" w:hAnsi="BIZ UDP明朝 Medium" w:cs="HG丸ｺﾞｼｯｸM-PRO" w:hint="eastAsia"/>
          <w:szCs w:val="24"/>
        </w:rPr>
        <w:t>要配慮者専用スペース</w:t>
      </w:r>
      <w:r w:rsidRPr="00DA1686">
        <w:rPr>
          <w:rFonts w:ascii="BIZ UDP明朝 Medium" w:hAnsi="BIZ UDP明朝 Medium" w:cs="HG丸ｺﾞｼｯｸM-PRO" w:hint="eastAsia"/>
          <w:szCs w:val="24"/>
        </w:rPr>
        <w:t>、医療救護所等）</w:t>
      </w:r>
    </w:p>
    <w:p w14:paraId="5C965873" w14:textId="77777777" w:rsidR="004A6F77" w:rsidRPr="00DA1686" w:rsidRDefault="004A6F77" w:rsidP="000E46D7">
      <w:pPr>
        <w:widowControl w:val="0"/>
        <w:numPr>
          <w:ilvl w:val="0"/>
          <w:numId w:val="10"/>
        </w:numPr>
        <w:spacing w:line="360" w:lineRule="exact"/>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その他スペース（調理室等）</w:t>
      </w:r>
    </w:p>
    <w:p w14:paraId="0ECC2BF7" w14:textId="77777777" w:rsidR="004A6F77" w:rsidRPr="00DA1686" w:rsidRDefault="004A6F77" w:rsidP="004A6F77">
      <w:pPr>
        <w:rPr>
          <w:rFonts w:ascii="BIZ UDPゴシック" w:eastAsia="BIZ UDゴシック" w:hAnsi="BIZ UDPゴシック" w:cs="ＭＳ Ｐゴシック"/>
          <w:bCs/>
          <w:kern w:val="0"/>
          <w14:ligatures w14:val="none"/>
        </w:rPr>
      </w:pPr>
      <w:r w:rsidRPr="00DA1686">
        <w:rPr>
          <w:rFonts w:ascii="BIZ UDPゴシック" w:eastAsia="BIZ UDゴシック" w:hAnsi="BIZ UDPゴシック"/>
        </w:rPr>
        <w:br w:type="page"/>
      </w:r>
    </w:p>
    <w:p w14:paraId="49BF63B1" w14:textId="00C405C5" w:rsidR="004A6F77" w:rsidRPr="00226511" w:rsidRDefault="00824C1B" w:rsidP="00226511">
      <w:pPr>
        <w:pStyle w:val="25"/>
      </w:pPr>
      <w:bookmarkStart w:id="73" w:name="_Toc236849865"/>
      <w:r w:rsidRPr="00226511">
        <w:rPr>
          <w:rFonts w:hint="eastAsia"/>
        </w:rPr>
        <w:lastRenderedPageBreak/>
        <w:t>３</w:t>
      </w:r>
      <w:r w:rsidR="004A6F77" w:rsidRPr="00226511">
        <w:t xml:space="preserve">　避難所の運営</w:t>
      </w:r>
      <w:r w:rsidR="004A6F77" w:rsidRPr="00226511">
        <w:rPr>
          <w:rFonts w:hint="eastAsia"/>
        </w:rPr>
        <w:t>に関する対応方針</w:t>
      </w:r>
      <w:bookmarkEnd w:id="73"/>
    </w:p>
    <w:p w14:paraId="4E6069A6" w14:textId="77777777" w:rsidR="004A6F77" w:rsidRPr="00DA1686" w:rsidRDefault="004A6F77" w:rsidP="00226511">
      <w:pPr>
        <w:pStyle w:val="30"/>
        <w:spacing w:after="108"/>
      </w:pPr>
      <w:bookmarkStart w:id="74" w:name="_Toc234851102"/>
      <w:bookmarkStart w:id="75" w:name="_Toc236849866"/>
      <w:r w:rsidRPr="00DA1686">
        <w:rPr>
          <w:rFonts w:hint="eastAsia"/>
        </w:rPr>
        <w:t>（１）居住スペースの確保</w:t>
      </w:r>
      <w:bookmarkEnd w:id="74"/>
      <w:bookmarkEnd w:id="75"/>
    </w:p>
    <w:p w14:paraId="63C1D1CE" w14:textId="49F5500E" w:rsidR="004A6F77" w:rsidRPr="00DA1686" w:rsidRDefault="004A6F77" w:rsidP="00E62365">
      <w:pPr>
        <w:pStyle w:val="4"/>
      </w:pPr>
      <w:r w:rsidRPr="00DA1686">
        <w:rPr>
          <w:rFonts w:hint="eastAsia"/>
        </w:rPr>
        <w:t>ア　居住スペースの割り当て</w:t>
      </w:r>
    </w:p>
    <w:p w14:paraId="1D9AB723" w14:textId="77777777" w:rsidR="004A6F77" w:rsidRPr="00DA1686" w:rsidRDefault="004A6F77" w:rsidP="000E46D7">
      <w:pPr>
        <w:widowControl w:val="0"/>
        <w:numPr>
          <w:ilvl w:val="0"/>
          <w:numId w:val="9"/>
        </w:numPr>
        <w:spacing w:line="360" w:lineRule="exact"/>
        <w:ind w:left="709"/>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体育館や屋内運動場等を優先的に活用し、避難者数の状況に応じて、段階的にそのほかの諸室を活用します。</w:t>
      </w:r>
    </w:p>
    <w:p w14:paraId="53707163" w14:textId="77777777" w:rsidR="004A6F77" w:rsidRPr="00DA1686" w:rsidRDefault="004A6F77" w:rsidP="000E46D7">
      <w:pPr>
        <w:widowControl w:val="0"/>
        <w:numPr>
          <w:ilvl w:val="0"/>
          <w:numId w:val="9"/>
        </w:numPr>
        <w:spacing w:line="360" w:lineRule="exact"/>
        <w:ind w:left="709"/>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避難者を町会・自治会等の地区単位でまとめるとともに、</w:t>
      </w:r>
      <w:r w:rsidRPr="00DA1686">
        <w:rPr>
          <w:rFonts w:ascii="BIZ UDP明朝 Medium" w:hAnsi="BIZ UDP明朝 Medium" w:hint="eastAsia"/>
          <w:szCs w:val="24"/>
        </w:rPr>
        <w:t>プライバシーの確保等を図るため、</w:t>
      </w:r>
      <w:r w:rsidRPr="00DA1686">
        <w:rPr>
          <w:rFonts w:ascii="BIZ UDP明朝 Medium" w:hAnsi="BIZ UDP明朝 Medium" w:cs="HG丸ｺﾞｼｯｸM-PRO" w:hint="eastAsia"/>
          <w:szCs w:val="24"/>
        </w:rPr>
        <w:t>可能な限り、パーティションを設置して、世帯ごとの居住スペースを設置します。</w:t>
      </w:r>
    </w:p>
    <w:p w14:paraId="1BBABB3C" w14:textId="453042E8" w:rsidR="004A6F77" w:rsidRPr="00DA1686" w:rsidRDefault="004A6F77" w:rsidP="000E46D7">
      <w:pPr>
        <w:widowControl w:val="0"/>
        <w:numPr>
          <w:ilvl w:val="0"/>
          <w:numId w:val="9"/>
        </w:numPr>
        <w:spacing w:line="360" w:lineRule="exact"/>
        <w:ind w:left="709"/>
        <w:contextualSpacing/>
        <w:jc w:val="both"/>
        <w:rPr>
          <w:rFonts w:ascii="BIZ UDP明朝 Medium" w:hAnsi="BIZ UDP明朝 Medium" w:cs="HG丸ｺﾞｼｯｸM-PRO"/>
          <w:szCs w:val="24"/>
        </w:rPr>
      </w:pPr>
      <w:r w:rsidRPr="00DA1686">
        <w:rPr>
          <w:rFonts w:ascii="BIZ UDP明朝 Medium" w:hAnsi="BIZ UDP明朝 Medium" w:cs="HG丸ｺﾞｼｯｸM-PRO" w:hint="eastAsia"/>
          <w:szCs w:val="24"/>
        </w:rPr>
        <w:t>生活</w:t>
      </w:r>
      <w:r w:rsidR="00E272AB" w:rsidRPr="00DA1686">
        <w:rPr>
          <w:rFonts w:ascii="BIZ UDP明朝 Medium" w:hAnsi="BIZ UDP明朝 Medium" w:cs="HG丸ｺﾞｼｯｸM-PRO" w:hint="eastAsia"/>
          <w:szCs w:val="24"/>
        </w:rPr>
        <w:t>導線</w:t>
      </w:r>
      <w:r w:rsidRPr="00DA1686">
        <w:rPr>
          <w:rFonts w:ascii="BIZ UDP明朝 Medium" w:hAnsi="BIZ UDP明朝 Medium" w:cs="HG丸ｺﾞｼｯｸM-PRO" w:hint="eastAsia"/>
          <w:szCs w:val="24"/>
        </w:rPr>
        <w:t>や車いす等にも配慮して、通路</w:t>
      </w:r>
      <w:r w:rsidRPr="008E74F8">
        <w:rPr>
          <w:rFonts w:hAnsi="BIZ UD明朝 Medium" w:cs="HG丸ｺﾞｼｯｸM-PRO" w:hint="eastAsia"/>
          <w:szCs w:val="24"/>
        </w:rPr>
        <w:t>（130cm以上）</w:t>
      </w:r>
      <w:r w:rsidRPr="00DA1686">
        <w:rPr>
          <w:rFonts w:ascii="BIZ UDP明朝 Medium" w:hAnsi="BIZ UDP明朝 Medium" w:cs="HG丸ｺﾞｼｯｸM-PRO" w:hint="eastAsia"/>
          <w:szCs w:val="24"/>
        </w:rPr>
        <w:t>を確保します。</w:t>
      </w:r>
    </w:p>
    <w:p w14:paraId="65AD9F39" w14:textId="77777777" w:rsidR="004A6F77" w:rsidRPr="00DA1686" w:rsidRDefault="004A6F77" w:rsidP="000E46D7">
      <w:pPr>
        <w:numPr>
          <w:ilvl w:val="0"/>
          <w:numId w:val="9"/>
        </w:numPr>
        <w:autoSpaceDE w:val="0"/>
        <w:autoSpaceDN w:val="0"/>
        <w:ind w:left="709"/>
        <w:contextualSpacing/>
        <w:jc w:val="both"/>
        <w:rPr>
          <w:rFonts w:ascii="BIZ UDP明朝 Medium" w:hAnsi="BIZ UDP明朝 Medium"/>
          <w:szCs w:val="24"/>
        </w:rPr>
      </w:pPr>
      <w:r w:rsidRPr="00DA1686">
        <w:rPr>
          <w:rFonts w:ascii="BIZ UDP明朝 Medium" w:hAnsi="BIZ UDP明朝 Medium" w:hint="eastAsia"/>
          <w:szCs w:val="24"/>
        </w:rPr>
        <w:t>毛布やエアマットなどを配布するとともに、物資に限りがある場合は、高齢者や障害者、妊産婦、子供などに、優先的に段ボールベッド等を配布します。</w:t>
      </w:r>
    </w:p>
    <w:p w14:paraId="50C230E9" w14:textId="77777777" w:rsidR="004A6F77" w:rsidRPr="00DA1686" w:rsidRDefault="004A6F77" w:rsidP="004A6F77">
      <w:pPr>
        <w:widowControl w:val="0"/>
        <w:spacing w:line="360" w:lineRule="exact"/>
        <w:ind w:right="480"/>
        <w:rPr>
          <w:rFonts w:ascii="BIZ UDP明朝 Medium" w:hAnsi="BIZ UDP明朝 Medium" w:cs="HG丸ｺﾞｼｯｸM-PRO"/>
          <w:szCs w:val="24"/>
        </w:rPr>
      </w:pPr>
    </w:p>
    <w:p w14:paraId="44DB475E" w14:textId="77777777" w:rsidR="004A6F77" w:rsidRPr="00DA1686" w:rsidRDefault="004A6F77" w:rsidP="00E62365">
      <w:pPr>
        <w:pStyle w:val="4"/>
      </w:pPr>
      <w:r w:rsidRPr="00DA1686">
        <w:rPr>
          <w:rFonts w:hint="eastAsia"/>
        </w:rPr>
        <w:t>イ　一人当たりのスペース</w:t>
      </w:r>
    </w:p>
    <w:p w14:paraId="2B4DAA21" w14:textId="27AA54EE" w:rsidR="004A6F77" w:rsidRPr="00DA1686" w:rsidRDefault="004A6F77" w:rsidP="000E46D7">
      <w:pPr>
        <w:numPr>
          <w:ilvl w:val="0"/>
          <w:numId w:val="9"/>
        </w:numPr>
        <w:autoSpaceDE w:val="0"/>
        <w:autoSpaceDN w:val="0"/>
        <w:ind w:left="709"/>
        <w:contextualSpacing/>
        <w:jc w:val="both"/>
        <w:rPr>
          <w:rFonts w:ascii="BIZ UDP明朝 Medium" w:hAnsi="BIZ UDP明朝 Medium"/>
        </w:rPr>
      </w:pPr>
      <w:r w:rsidRPr="00DA1686">
        <w:rPr>
          <w:rFonts w:ascii="BIZ UDP明朝 Medium" w:hAnsi="BIZ UDP明朝 Medium" w:hint="eastAsia"/>
          <w:szCs w:val="24"/>
        </w:rPr>
        <w:t>避難者の居住スペースについては、</w:t>
      </w:r>
      <w:r w:rsidRPr="00DA1686">
        <w:rPr>
          <w:rFonts w:ascii="BIZ UDP明朝 Medium" w:hAnsi="BIZ UDP明朝 Medium" w:hint="eastAsia"/>
        </w:rPr>
        <w:t>文京区地域防災計画（令和６年度修正）に基づき、おおむね</w:t>
      </w:r>
      <w:r w:rsidRPr="00DA1686">
        <w:rPr>
          <w:rFonts w:ascii="BIZ UDP明朝 Medium" w:hAnsi="BIZ UDP明朝 Medium"/>
        </w:rPr>
        <w:t>3.3</w:t>
      </w:r>
      <w:r w:rsidRPr="00DA1686">
        <w:rPr>
          <w:rFonts w:ascii="BIZ UDP明朝 Medium" w:hAnsi="BIZ UDP明朝 Medium"/>
        </w:rPr>
        <w:t>㎡当たり２人を目安に、</w:t>
      </w:r>
      <w:r w:rsidRPr="00DA1686">
        <w:rPr>
          <w:rFonts w:ascii="BIZ UDP明朝 Medium" w:hAnsi="BIZ UDP明朝 Medium" w:hint="eastAsia"/>
        </w:rPr>
        <w:t>公平に割り当てますが、高齢者や障害者、妊産婦等、特に支援の必要性が高い避難者については、優先的に</w:t>
      </w:r>
      <w:r w:rsidR="00020E03" w:rsidRPr="00DA1686">
        <w:rPr>
          <w:rFonts w:ascii="BIZ UDP明朝 Medium" w:hAnsi="BIZ UDP明朝 Medium" w:hint="eastAsia"/>
        </w:rPr>
        <w:t>要配慮者専用スペース</w:t>
      </w:r>
      <w:r w:rsidRPr="00DA1686">
        <w:rPr>
          <w:rFonts w:ascii="BIZ UDP明朝 Medium" w:hAnsi="BIZ UDP明朝 Medium" w:hint="eastAsia"/>
        </w:rPr>
        <w:t>に割り当てるなど、必要なスペースを確保します。</w:t>
      </w:r>
    </w:p>
    <w:p w14:paraId="40C9151F" w14:textId="7BED5BA2" w:rsidR="004A6F77" w:rsidRDefault="004A6F77" w:rsidP="000E46D7">
      <w:pPr>
        <w:widowControl w:val="0"/>
        <w:numPr>
          <w:ilvl w:val="0"/>
          <w:numId w:val="9"/>
        </w:numPr>
        <w:ind w:left="709"/>
        <w:contextualSpacing/>
        <w:jc w:val="both"/>
        <w:rPr>
          <w:rFonts w:ascii="BIZ UDPゴシック" w:eastAsia="BIZ UDゴシック" w:hAnsi="BIZ UDPゴシック" w:cs="HG丸ｺﾞｼｯｸM-PRO"/>
          <w:szCs w:val="24"/>
        </w:rPr>
      </w:pPr>
      <w:r w:rsidRPr="00DA1686">
        <w:rPr>
          <w:rFonts w:ascii="BIZ UDP明朝 Medium" w:hAnsi="BIZ UDP明朝 Medium" w:hint="eastAsia"/>
        </w:rPr>
        <w:t>また、避難所では、発災後４日から１週間で避難者数がピークを迎えることが想定されていますが、避難所生活の長期化により、避難者の災害関連死のリスクは高まるため、避難者数のピークアウト等、時間の経過に伴う状況の変化に応じて、優先すべき考え方を整理し、東京都が示す基準（避難者１人当たり</w:t>
      </w:r>
      <w:r w:rsidRPr="00DA1686">
        <w:rPr>
          <w:rFonts w:ascii="BIZ UDP明朝 Medium" w:hAnsi="BIZ UDP明朝 Medium" w:hint="eastAsia"/>
        </w:rPr>
        <w:t>3.5</w:t>
      </w:r>
      <w:r w:rsidRPr="00DA1686">
        <w:rPr>
          <w:rFonts w:ascii="BIZ UDP明朝 Medium" w:hAnsi="BIZ UDP明朝 Medium" w:hint="eastAsia"/>
        </w:rPr>
        <w:t>㎡）に準拠した居住スペースの確保に努めます。</w:t>
      </w:r>
    </w:p>
    <w:p w14:paraId="32DD04E9" w14:textId="177244A4" w:rsidR="00DD1C6E" w:rsidRDefault="00DD1C6E" w:rsidP="00DD1C6E">
      <w:pPr>
        <w:widowControl w:val="0"/>
        <w:ind w:left="709"/>
        <w:contextualSpacing/>
        <w:rPr>
          <w:rFonts w:ascii="BIZ UDPゴシック" w:eastAsia="BIZ UDゴシック" w:hAnsi="BIZ UDPゴシック" w:cs="HG丸ｺﾞｼｯｸM-PRO"/>
          <w:szCs w:val="24"/>
        </w:rPr>
      </w:pPr>
    </w:p>
    <w:p w14:paraId="7D3C0CEA" w14:textId="7FFFBF8C" w:rsidR="004A6F77" w:rsidRPr="00DD1C6E" w:rsidRDefault="00DD1C6E" w:rsidP="00DD1C6E">
      <w:pPr>
        <w:pStyle w:val="a2"/>
        <w:rPr>
          <w:rFonts w:eastAsia="BIZ UDゴシック" w:cs="HG丸ｺﾞｼｯｸM-PRO"/>
          <w:b w:val="0"/>
          <w:sz w:val="24"/>
          <w:szCs w:val="24"/>
        </w:rPr>
      </w:pPr>
      <w:r w:rsidRPr="00DD1C6E">
        <w:rPr>
          <w:rFonts w:hint="eastAsia"/>
          <w:b w:val="0"/>
          <w:sz w:val="24"/>
        </w:rPr>
        <w:t>フェーズごとに優先すべき考え方</w:t>
      </w:r>
    </w:p>
    <w:tbl>
      <w:tblPr>
        <w:tblStyle w:val="29"/>
        <w:tblpPr w:leftFromText="142" w:rightFromText="142" w:vertAnchor="page" w:horzAnchor="margin" w:tblpY="10281"/>
        <w:tblW w:w="9493" w:type="dxa"/>
        <w:tblLook w:val="04A0" w:firstRow="1" w:lastRow="0" w:firstColumn="1" w:lastColumn="0" w:noHBand="0" w:noVBand="1"/>
      </w:tblPr>
      <w:tblGrid>
        <w:gridCol w:w="1659"/>
        <w:gridCol w:w="1659"/>
        <w:gridCol w:w="3147"/>
        <w:gridCol w:w="3028"/>
      </w:tblGrid>
      <w:tr w:rsidR="00DD1C6E" w:rsidRPr="004A6F77" w14:paraId="7E88F4CB" w14:textId="77777777" w:rsidTr="009E59A4">
        <w:tc>
          <w:tcPr>
            <w:tcW w:w="1659" w:type="dxa"/>
            <w:shd w:val="clear" w:color="auto" w:fill="F2F2F2" w:themeFill="background1" w:themeFillShade="F2"/>
            <w:vAlign w:val="center"/>
          </w:tcPr>
          <w:p w14:paraId="0A9FDB4E" w14:textId="77777777" w:rsidR="00DD1C6E" w:rsidRPr="009E59A4" w:rsidRDefault="00DD1C6E" w:rsidP="00DD1C6E">
            <w:pPr>
              <w:jc w:val="center"/>
              <w:rPr>
                <w:rFonts w:ascii="BIZ UDPゴシック" w:eastAsia="BIZ UDPゴシック" w:hAnsi="BIZ UDPゴシック" w:cs="HG丸ｺﾞｼｯｸM-PRO"/>
                <w:sz w:val="21"/>
                <w:szCs w:val="21"/>
              </w:rPr>
            </w:pPr>
            <w:r w:rsidRPr="009E59A4">
              <w:rPr>
                <w:rFonts w:ascii="BIZ UDPゴシック" w:eastAsia="BIZ UDゴシック" w:hAnsi="BIZ UDPゴシック" w:cs="HG丸ｺﾞｼｯｸM-PRO" w:hint="eastAsia"/>
                <w:sz w:val="21"/>
                <w:szCs w:val="21"/>
              </w:rPr>
              <w:t>フェーズ</w:t>
            </w:r>
          </w:p>
        </w:tc>
        <w:tc>
          <w:tcPr>
            <w:tcW w:w="1659" w:type="dxa"/>
            <w:shd w:val="clear" w:color="auto" w:fill="F2F2F2" w:themeFill="background1" w:themeFillShade="F2"/>
            <w:vAlign w:val="center"/>
          </w:tcPr>
          <w:p w14:paraId="31ACF104" w14:textId="77777777" w:rsidR="00DD1C6E" w:rsidRPr="009E59A4" w:rsidRDefault="00DD1C6E" w:rsidP="00DD1C6E">
            <w:pPr>
              <w:jc w:val="center"/>
              <w:rPr>
                <w:rFonts w:ascii="BIZ UDPゴシック" w:eastAsia="BIZ UDPゴシック" w:hAnsi="BIZ UDPゴシック" w:cs="HG丸ｺﾞｼｯｸM-PRO"/>
                <w:sz w:val="21"/>
                <w:szCs w:val="21"/>
              </w:rPr>
            </w:pPr>
            <w:r w:rsidRPr="009E59A4">
              <w:rPr>
                <w:rFonts w:ascii="BIZ UDPゴシック" w:eastAsia="BIZ UDゴシック" w:hAnsi="BIZ UDPゴシック" w:cs="HG丸ｺﾞｼｯｸM-PRO" w:hint="eastAsia"/>
                <w:sz w:val="21"/>
                <w:szCs w:val="21"/>
              </w:rPr>
              <w:t>優先事項</w:t>
            </w:r>
          </w:p>
        </w:tc>
        <w:tc>
          <w:tcPr>
            <w:tcW w:w="3147" w:type="dxa"/>
            <w:shd w:val="clear" w:color="auto" w:fill="F2F2F2" w:themeFill="background1" w:themeFillShade="F2"/>
            <w:vAlign w:val="center"/>
          </w:tcPr>
          <w:p w14:paraId="52A6EA56" w14:textId="77777777" w:rsidR="00DD1C6E" w:rsidRPr="009E59A4" w:rsidRDefault="00DD1C6E" w:rsidP="00DD1C6E">
            <w:pPr>
              <w:jc w:val="center"/>
              <w:rPr>
                <w:rFonts w:ascii="BIZ UDPゴシック" w:eastAsia="BIZ UDPゴシック" w:hAnsi="BIZ UDPゴシック" w:cs="HG丸ｺﾞｼｯｸM-PRO"/>
                <w:sz w:val="21"/>
                <w:szCs w:val="21"/>
              </w:rPr>
            </w:pPr>
            <w:r w:rsidRPr="009E59A4">
              <w:rPr>
                <w:rFonts w:ascii="BIZ UDPゴシック" w:eastAsia="BIZ UDゴシック" w:hAnsi="BIZ UDPゴシック" w:cs="HG丸ｺﾞｼｯｸM-PRO" w:hint="eastAsia"/>
                <w:sz w:val="21"/>
                <w:szCs w:val="21"/>
              </w:rPr>
              <w:t>基本的な考え方</w:t>
            </w:r>
          </w:p>
        </w:tc>
        <w:tc>
          <w:tcPr>
            <w:tcW w:w="3028" w:type="dxa"/>
            <w:shd w:val="clear" w:color="auto" w:fill="F2F2F2" w:themeFill="background1" w:themeFillShade="F2"/>
            <w:vAlign w:val="center"/>
          </w:tcPr>
          <w:p w14:paraId="6878D4CF" w14:textId="77777777" w:rsidR="00DD1C6E" w:rsidRPr="009E59A4" w:rsidRDefault="00DD1C6E" w:rsidP="00DD1C6E">
            <w:pPr>
              <w:jc w:val="center"/>
              <w:rPr>
                <w:rFonts w:ascii="BIZ UDPゴシック" w:eastAsia="BIZ UDゴシック" w:hAnsi="BIZ UDPゴシック" w:cs="HG丸ｺﾞｼｯｸM-PRO"/>
                <w:sz w:val="21"/>
                <w:szCs w:val="21"/>
              </w:rPr>
            </w:pPr>
            <w:r w:rsidRPr="009E59A4">
              <w:rPr>
                <w:rFonts w:ascii="BIZ UDPゴシック" w:eastAsia="BIZ UDゴシック" w:hAnsi="BIZ UDPゴシック" w:cs="HG丸ｺﾞｼｯｸM-PRO" w:hint="eastAsia"/>
                <w:sz w:val="21"/>
                <w:szCs w:val="21"/>
              </w:rPr>
              <w:t>対応方針</w:t>
            </w:r>
          </w:p>
        </w:tc>
      </w:tr>
      <w:tr w:rsidR="00DD1C6E" w:rsidRPr="004A6F77" w14:paraId="6D9B7E08" w14:textId="77777777" w:rsidTr="009E59A4">
        <w:tc>
          <w:tcPr>
            <w:tcW w:w="1659" w:type="dxa"/>
            <w:vAlign w:val="center"/>
          </w:tcPr>
          <w:p w14:paraId="672409A7" w14:textId="77777777" w:rsidR="00DD1C6E" w:rsidRPr="009E59A4" w:rsidRDefault="00DD1C6E" w:rsidP="009E59A4">
            <w:pPr>
              <w:snapToGrid w:val="0"/>
              <w:ind w:leftChars="-50" w:left="-120" w:rightChars="-50" w:right="-120"/>
              <w:jc w:val="center"/>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発災～24時間</w:t>
            </w:r>
          </w:p>
        </w:tc>
        <w:tc>
          <w:tcPr>
            <w:tcW w:w="1659" w:type="dxa"/>
            <w:vAlign w:val="center"/>
          </w:tcPr>
          <w:p w14:paraId="6C9339E3" w14:textId="77777777" w:rsidR="00DD1C6E" w:rsidRPr="009E59A4" w:rsidRDefault="00DD1C6E" w:rsidP="009E59A4">
            <w:pPr>
              <w:snapToGrid w:val="0"/>
              <w:ind w:leftChars="-50" w:left="-120" w:rightChars="-50" w:right="-120"/>
              <w:jc w:val="center"/>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生命の保護</w:t>
            </w:r>
          </w:p>
        </w:tc>
        <w:tc>
          <w:tcPr>
            <w:tcW w:w="3147" w:type="dxa"/>
            <w:vAlign w:val="center"/>
          </w:tcPr>
          <w:p w14:paraId="67209AB8" w14:textId="77777777" w:rsidR="00DD1C6E" w:rsidRPr="009E59A4" w:rsidRDefault="00DD1C6E" w:rsidP="00280E12">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〇避難者の生命の保護を最優先とし、スペースを最大限に活用して、避難者全員の収容を目指す。</w:t>
            </w:r>
          </w:p>
        </w:tc>
        <w:tc>
          <w:tcPr>
            <w:tcW w:w="3028" w:type="dxa"/>
            <w:vAlign w:val="center"/>
          </w:tcPr>
          <w:p w14:paraId="68DC7C5A" w14:textId="77777777" w:rsidR="00DD1C6E" w:rsidRPr="009E59A4" w:rsidRDefault="00DD1C6E" w:rsidP="009E59A4">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〇体育館等、比較的広い諸室から段階的に開放し、避難者を収容する。</w:t>
            </w:r>
          </w:p>
        </w:tc>
      </w:tr>
      <w:tr w:rsidR="00DD1C6E" w:rsidRPr="004A6F77" w14:paraId="5EB19106" w14:textId="77777777" w:rsidTr="009E59A4">
        <w:tc>
          <w:tcPr>
            <w:tcW w:w="1659" w:type="dxa"/>
            <w:vAlign w:val="center"/>
          </w:tcPr>
          <w:p w14:paraId="013EE3FC" w14:textId="77777777" w:rsidR="00DD1C6E" w:rsidRPr="009E59A4" w:rsidRDefault="00DD1C6E" w:rsidP="009E59A4">
            <w:pPr>
              <w:snapToGrid w:val="0"/>
              <w:ind w:leftChars="-50" w:left="-120" w:rightChars="-50" w:right="-120"/>
              <w:jc w:val="center"/>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発災１日～７日</w:t>
            </w:r>
          </w:p>
        </w:tc>
        <w:tc>
          <w:tcPr>
            <w:tcW w:w="1659" w:type="dxa"/>
            <w:vAlign w:val="center"/>
          </w:tcPr>
          <w:p w14:paraId="64BCDD63" w14:textId="77777777" w:rsidR="00DD1C6E" w:rsidRPr="009E59A4" w:rsidRDefault="00DD1C6E" w:rsidP="009E59A4">
            <w:pPr>
              <w:snapToGrid w:val="0"/>
              <w:ind w:leftChars="-50" w:left="-120" w:rightChars="-50" w:right="-120"/>
              <w:jc w:val="center"/>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要配慮者の保護</w:t>
            </w:r>
          </w:p>
        </w:tc>
        <w:tc>
          <w:tcPr>
            <w:tcW w:w="3147" w:type="dxa"/>
            <w:vAlign w:val="center"/>
          </w:tcPr>
          <w:p w14:paraId="3C860A90" w14:textId="77777777" w:rsidR="00DD1C6E" w:rsidRPr="009E59A4" w:rsidRDefault="00DD1C6E" w:rsidP="00280E12">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〇高齢者や障害者、妊産婦等、支援の必要性が高い避難者に必要なスペースを確保する。</w:t>
            </w:r>
          </w:p>
          <w:p w14:paraId="7D501551" w14:textId="77777777" w:rsidR="00DD1C6E" w:rsidRPr="009E59A4" w:rsidRDefault="00DD1C6E" w:rsidP="00280E12">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○一般の避難者についても、状況に応じて、可能な限りスペースの確保に努める。</w:t>
            </w:r>
          </w:p>
        </w:tc>
        <w:tc>
          <w:tcPr>
            <w:tcW w:w="3028" w:type="dxa"/>
            <w:vAlign w:val="center"/>
          </w:tcPr>
          <w:p w14:paraId="044ED0EC" w14:textId="77777777" w:rsidR="00DD1C6E" w:rsidRPr="009E59A4" w:rsidRDefault="00DD1C6E" w:rsidP="009E59A4">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〇要配慮者専用スペースを確保し、個々の事情に応じたスペースの拡充に努める。</w:t>
            </w:r>
          </w:p>
        </w:tc>
      </w:tr>
      <w:tr w:rsidR="00DD1C6E" w:rsidRPr="004A6F77" w14:paraId="5B082972" w14:textId="77777777" w:rsidTr="009E59A4">
        <w:tc>
          <w:tcPr>
            <w:tcW w:w="1659" w:type="dxa"/>
            <w:vAlign w:val="center"/>
          </w:tcPr>
          <w:p w14:paraId="5D158239" w14:textId="77777777" w:rsidR="00DD1C6E" w:rsidRPr="009E59A4" w:rsidRDefault="00DD1C6E" w:rsidP="009E59A4">
            <w:pPr>
              <w:snapToGrid w:val="0"/>
              <w:ind w:leftChars="-50" w:left="-120" w:rightChars="-50" w:right="-120"/>
              <w:jc w:val="center"/>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発災７日以降</w:t>
            </w:r>
          </w:p>
        </w:tc>
        <w:tc>
          <w:tcPr>
            <w:tcW w:w="1659" w:type="dxa"/>
            <w:vAlign w:val="center"/>
          </w:tcPr>
          <w:p w14:paraId="1D31A5E4" w14:textId="77777777" w:rsidR="00DD1C6E" w:rsidRPr="009E59A4" w:rsidRDefault="00DD1C6E" w:rsidP="009E59A4">
            <w:pPr>
              <w:snapToGrid w:val="0"/>
              <w:ind w:leftChars="-50" w:left="-120" w:rightChars="-50" w:right="-120"/>
              <w:jc w:val="center"/>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生活環境の向上</w:t>
            </w:r>
          </w:p>
        </w:tc>
        <w:tc>
          <w:tcPr>
            <w:tcW w:w="3147" w:type="dxa"/>
            <w:vAlign w:val="center"/>
          </w:tcPr>
          <w:p w14:paraId="14B5E5DC" w14:textId="77777777" w:rsidR="00DD1C6E" w:rsidRPr="009E59A4" w:rsidRDefault="00DD1C6E" w:rsidP="00280E12">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〇避難者数のピークアウト等の状況に応じて、避難者全員にゆとりのあるスペースを確保する。</w:t>
            </w:r>
          </w:p>
          <w:p w14:paraId="213FEE15" w14:textId="77777777" w:rsidR="00DD1C6E" w:rsidRPr="009E59A4" w:rsidRDefault="00DD1C6E" w:rsidP="00280E12">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〇教育活動の再開等、施設の通常利用との両立を図る。</w:t>
            </w:r>
          </w:p>
        </w:tc>
        <w:tc>
          <w:tcPr>
            <w:tcW w:w="3028" w:type="dxa"/>
            <w:vAlign w:val="center"/>
          </w:tcPr>
          <w:p w14:paraId="2C9D6835" w14:textId="77777777" w:rsidR="00DD1C6E" w:rsidRPr="009E59A4" w:rsidRDefault="00DD1C6E" w:rsidP="009E59A4">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〇居住スペースを再編し、避難者１人当たり3.5㎡を目安に、スペースの確保に努める。</w:t>
            </w:r>
          </w:p>
          <w:p w14:paraId="2DB38528" w14:textId="77777777" w:rsidR="00DD1C6E" w:rsidRPr="009E59A4" w:rsidRDefault="00DD1C6E" w:rsidP="009E59A4">
            <w:pPr>
              <w:snapToGrid w:val="0"/>
              <w:ind w:left="210" w:hangingChars="100" w:hanging="210"/>
              <w:rPr>
                <w:rFonts w:eastAsia="BIZ UD明朝 Medium" w:hAnsi="BIZ UD明朝 Medium" w:cs="HG丸ｺﾞｼｯｸM-PRO"/>
                <w:sz w:val="21"/>
                <w:szCs w:val="21"/>
              </w:rPr>
            </w:pPr>
            <w:r w:rsidRPr="009E59A4">
              <w:rPr>
                <w:rFonts w:eastAsia="BIZ UD明朝 Medium" w:hAnsi="BIZ UD明朝 Medium" w:cs="HG丸ｺﾞｼｯｸM-PRO" w:hint="eastAsia"/>
                <w:sz w:val="21"/>
                <w:szCs w:val="21"/>
              </w:rPr>
              <w:t>〇施設管理者との協議により、避難所規模の適正化を図る。</w:t>
            </w:r>
          </w:p>
        </w:tc>
      </w:tr>
    </w:tbl>
    <w:p w14:paraId="29426A86" w14:textId="77777777" w:rsidR="004A6F77" w:rsidRPr="004A6F77" w:rsidRDefault="004A6F77" w:rsidP="004A6F77">
      <w:r w:rsidRPr="004A6F77">
        <w:rPr>
          <w:rFonts w:ascii="BIZ UDP明朝 Medium" w:eastAsia="BIZ UDP明朝 Medium" w:hAnsi="BIZ UDP明朝 Medium"/>
          <w:noProof/>
          <w:sz w:val="22"/>
        </w:rPr>
        <w:lastRenderedPageBreak/>
        <mc:AlternateContent>
          <mc:Choice Requires="wps">
            <w:drawing>
              <wp:inline distT="0" distB="0" distL="0" distR="0" wp14:anchorId="49452747" wp14:editId="7071E3D1">
                <wp:extent cx="5977890" cy="1672590"/>
                <wp:effectExtent l="19050" t="19050" r="22860" b="19050"/>
                <wp:docPr id="122" name="角丸四角形 122"/>
                <wp:cNvGraphicFramePr/>
                <a:graphic xmlns:a="http://schemas.openxmlformats.org/drawingml/2006/main">
                  <a:graphicData uri="http://schemas.microsoft.com/office/word/2010/wordprocessingShape">
                    <wps:wsp>
                      <wps:cNvSpPr/>
                      <wps:spPr>
                        <a:xfrm>
                          <a:off x="704850" y="723900"/>
                          <a:ext cx="5977890" cy="1672590"/>
                        </a:xfrm>
                        <a:prstGeom prst="roundRect">
                          <a:avLst>
                            <a:gd name="adj" fmla="val 8694"/>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560328B9" w14:textId="5D2B352E"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523E3618" w14:textId="77777777" w:rsidR="00794E62" w:rsidRPr="00DA1686" w:rsidRDefault="00794E62" w:rsidP="000E46D7">
                            <w:pPr>
                              <w:pStyle w:val="ad"/>
                              <w:numPr>
                                <w:ilvl w:val="0"/>
                                <w:numId w:val="35"/>
                              </w:numPr>
                              <w:ind w:left="567"/>
                              <w:rPr>
                                <w:rFonts w:ascii="BIZ UDP明朝 Medium" w:hAnsi="BIZ UDP明朝 Medium"/>
                              </w:rPr>
                            </w:pPr>
                            <w:r w:rsidRPr="00DA1686">
                              <w:rPr>
                                <w:rFonts w:ascii="BIZ UDP明朝 Medium" w:hAnsi="BIZ UDP明朝 Medium" w:hint="eastAsia"/>
                              </w:rPr>
                              <w:t>避難所となる学校施設等を確認し、体育館や特別教室等、居住スペースとして優先的に利用する場所を検討しておきましょう。</w:t>
                            </w:r>
                          </w:p>
                          <w:p w14:paraId="37AE1E58" w14:textId="77777777" w:rsidR="00794E62" w:rsidRPr="00DA1686" w:rsidRDefault="00794E62" w:rsidP="000E46D7">
                            <w:pPr>
                              <w:pStyle w:val="ad"/>
                              <w:numPr>
                                <w:ilvl w:val="0"/>
                                <w:numId w:val="35"/>
                              </w:numPr>
                              <w:ind w:left="567"/>
                              <w:rPr>
                                <w:rFonts w:ascii="BIZ UDP明朝 Medium" w:hAnsi="BIZ UDP明朝 Medium"/>
                              </w:rPr>
                            </w:pPr>
                            <w:r w:rsidRPr="00DA1686">
                              <w:rPr>
                                <w:rFonts w:ascii="BIZ UDP明朝 Medium" w:hAnsi="BIZ UDP明朝 Medium" w:hint="eastAsia"/>
                              </w:rPr>
                              <w:t>パーティションや段ボールベッド等の備蓄状況を確認しておきましょう。</w:t>
                            </w:r>
                          </w:p>
                          <w:p w14:paraId="2DCEF7D4" w14:textId="77777777" w:rsidR="00794E62" w:rsidRPr="00DA1686" w:rsidRDefault="00794E62" w:rsidP="000E46D7">
                            <w:pPr>
                              <w:pStyle w:val="ad"/>
                              <w:numPr>
                                <w:ilvl w:val="0"/>
                                <w:numId w:val="35"/>
                              </w:numPr>
                              <w:ind w:left="567"/>
                              <w:rPr>
                                <w:rFonts w:ascii="BIZ UDP明朝 Medium" w:hAnsi="BIZ UDP明朝 Medium"/>
                              </w:rPr>
                            </w:pPr>
                            <w:r w:rsidRPr="00DA1686">
                              <w:rPr>
                                <w:rFonts w:ascii="BIZ UDP明朝 Medium" w:hAnsi="BIZ UDP明朝 Medium" w:hint="eastAsia"/>
                              </w:rPr>
                              <w:t>訓練を行いながら、パーティション等の組み立て方や居住スペース内の配置等を確認しておきましょう。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9452747" id="角丸四角形 122" o:spid="_x0000_s1047" style="width:470.7pt;height:131.7pt;visibility:visible;mso-wrap-style:square;mso-left-percent:-10001;mso-top-percent:-10001;mso-position-horizontal:absolute;mso-position-horizontal-relative:char;mso-position-vertical:absolute;mso-position-vertical-relative:line;mso-left-percent:-10001;mso-top-percent:-10001;v-text-anchor:middle" arcsize="56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" fillcolor="window" strokecolor="#c2f1c8" strokeweight="2.25pt">
                <v:stroke joinstyle="miter"/>
                <v:textbox style="mso-fit-shape-to-text:t" inset="0,0,0,0">
                  <w:txbxContent>
                    <w:p w14:paraId="560328B9" w14:textId="5D2B352E"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523E3618" w14:textId="77777777" w:rsidR="00794E62" w:rsidRPr="00DA1686" w:rsidRDefault="00794E62" w:rsidP="000E46D7">
                      <w:pPr>
                        <w:pStyle w:val="ad"/>
                        <w:numPr>
                          <w:ilvl w:val="0"/>
                          <w:numId w:val="35"/>
                        </w:numPr>
                        <w:ind w:left="567"/>
                        <w:rPr>
                          <w:rFonts w:ascii="BIZ UDP明朝 Medium" w:hAnsi="BIZ UDP明朝 Medium"/>
                        </w:rPr>
                      </w:pPr>
                      <w:r w:rsidRPr="00DA1686">
                        <w:rPr>
                          <w:rFonts w:ascii="BIZ UDP明朝 Medium" w:hAnsi="BIZ UDP明朝 Medium" w:hint="eastAsia"/>
                        </w:rPr>
                        <w:t>避難所となる学校施設等を確認し、体育館や特別教室等、居住スペースとして優先的に利用する場所を検討しておきましょう。</w:t>
                      </w:r>
                    </w:p>
                    <w:p w14:paraId="37AE1E58" w14:textId="77777777" w:rsidR="00794E62" w:rsidRPr="00DA1686" w:rsidRDefault="00794E62" w:rsidP="000E46D7">
                      <w:pPr>
                        <w:pStyle w:val="ad"/>
                        <w:numPr>
                          <w:ilvl w:val="0"/>
                          <w:numId w:val="35"/>
                        </w:numPr>
                        <w:ind w:left="567"/>
                        <w:rPr>
                          <w:rFonts w:ascii="BIZ UDP明朝 Medium" w:hAnsi="BIZ UDP明朝 Medium"/>
                        </w:rPr>
                      </w:pPr>
                      <w:r w:rsidRPr="00DA1686">
                        <w:rPr>
                          <w:rFonts w:ascii="BIZ UDP明朝 Medium" w:hAnsi="BIZ UDP明朝 Medium" w:hint="eastAsia"/>
                        </w:rPr>
                        <w:t>パーティションや段ボールベッド等の備蓄状況を確認しておきましょう。</w:t>
                      </w:r>
                    </w:p>
                    <w:p w14:paraId="2DCEF7D4" w14:textId="77777777" w:rsidR="00794E62" w:rsidRPr="00DA1686" w:rsidRDefault="00794E62" w:rsidP="000E46D7">
                      <w:pPr>
                        <w:pStyle w:val="ad"/>
                        <w:numPr>
                          <w:ilvl w:val="0"/>
                          <w:numId w:val="35"/>
                        </w:numPr>
                        <w:ind w:left="567"/>
                        <w:rPr>
                          <w:rFonts w:ascii="BIZ UDP明朝 Medium" w:hAnsi="BIZ UDP明朝 Medium"/>
                        </w:rPr>
                      </w:pPr>
                      <w:r w:rsidRPr="00DA1686">
                        <w:rPr>
                          <w:rFonts w:ascii="BIZ UDP明朝 Medium" w:hAnsi="BIZ UDP明朝 Medium" w:hint="eastAsia"/>
                        </w:rPr>
                        <w:t>訓練を行いながら、パーティション等の組み立て方や居住スペース内の配置等を確認しておきましょう。</w:t>
                      </w:r>
                    </w:p>
                  </w:txbxContent>
                </v:textbox>
                <w10:anchorlock/>
              </v:roundrect>
            </w:pict>
          </mc:Fallback>
        </mc:AlternateContent>
      </w:r>
    </w:p>
    <w:p w14:paraId="2B750EE9" w14:textId="77777777" w:rsidR="004A6F77" w:rsidRPr="004A6F77" w:rsidRDefault="004A6F77" w:rsidP="004A6F77">
      <w:r w:rsidRPr="004A6F77">
        <w:br w:type="page"/>
      </w:r>
    </w:p>
    <w:p w14:paraId="44C9BBFD" w14:textId="77777777" w:rsidR="004A6F77" w:rsidRPr="00DA1686" w:rsidRDefault="004A6F77" w:rsidP="00226511">
      <w:pPr>
        <w:pStyle w:val="30"/>
        <w:spacing w:after="108"/>
      </w:pPr>
      <w:bookmarkStart w:id="76" w:name="_Toc234851103"/>
      <w:bookmarkStart w:id="77" w:name="_Toc236849867"/>
      <w:r w:rsidRPr="00DA1686">
        <w:rPr>
          <w:rFonts w:hint="eastAsia"/>
        </w:rPr>
        <w:lastRenderedPageBreak/>
        <w:t>（２）避難者対応</w:t>
      </w:r>
      <w:bookmarkEnd w:id="76"/>
      <w:bookmarkEnd w:id="77"/>
    </w:p>
    <w:p w14:paraId="0A3DAD5C" w14:textId="77777777" w:rsidR="004A6F77" w:rsidRPr="00DA1686" w:rsidRDefault="004A6F77" w:rsidP="00E62365">
      <w:pPr>
        <w:pStyle w:val="4"/>
      </w:pPr>
      <w:r w:rsidRPr="00DA1686">
        <w:rPr>
          <w:rFonts w:hint="eastAsia"/>
        </w:rPr>
        <w:t>ア　避難者の受付・避難者情報の管理</w:t>
      </w:r>
    </w:p>
    <w:p w14:paraId="7B304ABB" w14:textId="77777777" w:rsidR="004A6F77" w:rsidRPr="00DA1686" w:rsidRDefault="004A6F77" w:rsidP="000E46D7">
      <w:pPr>
        <w:widowControl w:val="0"/>
        <w:numPr>
          <w:ilvl w:val="0"/>
          <w:numId w:val="11"/>
        </w:numPr>
        <w:ind w:left="709"/>
        <w:contextualSpacing/>
        <w:rPr>
          <w:rFonts w:ascii="BIZ UDPゴシック" w:eastAsia="BIZ UDゴシック" w:hAnsi="BIZ UDPゴシック" w:cs="HG丸ｺﾞｼｯｸM-PRO"/>
          <w:bCs/>
          <w:szCs w:val="24"/>
        </w:rPr>
      </w:pPr>
      <w:r w:rsidRPr="00DA1686">
        <w:rPr>
          <w:rFonts w:ascii="BIZ UDPゴシック" w:eastAsia="BIZ UDゴシック" w:hAnsi="BIZ UDPゴシック" w:cs="HG丸ｺﾞｼｯｸM-PRO" w:hint="eastAsia"/>
          <w:bCs/>
          <w:szCs w:val="24"/>
        </w:rPr>
        <w:t>避難者の受付</w:t>
      </w:r>
    </w:p>
    <w:p w14:paraId="06AFDD80" w14:textId="77777777" w:rsidR="004A6F77" w:rsidRPr="00DA1686" w:rsidRDefault="004A6F77" w:rsidP="000E46D7">
      <w:pPr>
        <w:widowControl w:val="0"/>
        <w:numPr>
          <w:ilvl w:val="1"/>
          <w:numId w:val="9"/>
        </w:numPr>
        <w:spacing w:after="48"/>
        <w:ind w:left="851"/>
        <w:contextualSpacing/>
        <w:rPr>
          <w:rFonts w:ascii="BIZ UDP明朝 Medium" w:hAnsi="BIZ UDP明朝 Medium" w:cs="Times New Roman"/>
          <w:szCs w:val="24"/>
        </w:rPr>
      </w:pPr>
      <w:r w:rsidRPr="00DA1686">
        <w:rPr>
          <w:rFonts w:ascii="BIZ UDP明朝 Medium" w:hAnsi="BIZ UDP明朝 Medium" w:hint="eastAsia"/>
        </w:rPr>
        <w:t>避難所開設後、避難者には、一時的な受付として総合受付で受付票を記入してもらい、その提出と引き換えに、避難者受付カード</w:t>
      </w:r>
      <w:r w:rsidRPr="00DA1686">
        <w:rPr>
          <w:rFonts w:ascii="BIZ UDP明朝 Medium" w:hAnsi="BIZ UDP明朝 Medium" w:cs="Times New Roman" w:hint="eastAsia"/>
          <w:szCs w:val="24"/>
        </w:rPr>
        <w:t>を交付し、居住スペースに誘導します。</w:t>
      </w:r>
    </w:p>
    <w:p w14:paraId="23D12AD4" w14:textId="77777777" w:rsidR="004A6F77" w:rsidRPr="00AA6666" w:rsidRDefault="004A6F77" w:rsidP="000E46D7">
      <w:pPr>
        <w:widowControl w:val="0"/>
        <w:numPr>
          <w:ilvl w:val="1"/>
          <w:numId w:val="9"/>
        </w:numPr>
        <w:spacing w:after="48"/>
        <w:ind w:left="851"/>
        <w:contextualSpacing/>
        <w:rPr>
          <w:rFonts w:ascii="BIZ UDP明朝 Medium" w:hAnsi="BIZ UDP明朝 Medium" w:cs="Times New Roman"/>
          <w:szCs w:val="24"/>
        </w:rPr>
      </w:pPr>
      <w:r w:rsidRPr="004C663E">
        <w:rPr>
          <w:rFonts w:ascii="BIZ UDP明朝 Medium" w:hAnsi="BIZ UDP明朝 Medium" w:hint="eastAsia"/>
        </w:rPr>
        <w:t>感染症流行時は、さらに総合受付の手前に事前受付を設置し、体調不良者をトリアージの上、専用スペースに誘導します。</w:t>
      </w:r>
    </w:p>
    <w:p w14:paraId="60631442" w14:textId="01430FC3" w:rsidR="00AA6666" w:rsidRPr="00AA6666" w:rsidRDefault="00AA6666" w:rsidP="00AA6666">
      <w:pPr>
        <w:pStyle w:val="3"/>
        <w:numPr>
          <w:ilvl w:val="0"/>
          <w:numId w:val="0"/>
        </w:numPr>
        <w:ind w:left="960"/>
        <w:jc w:val="right"/>
        <w:rPr>
          <w:rFonts w:ascii="BIZ UDPゴシック" w:eastAsia="BIZ UDPゴシック" w:hAnsi="BIZ UDPゴシック"/>
          <w:u w:val="single"/>
        </w:rPr>
      </w:pPr>
      <w:r w:rsidRPr="00AA6666">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様式２避難者受付カード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86</w:t>
      </w:r>
      <w:r w:rsidR="00685FF7">
        <w:rPr>
          <w:rFonts w:ascii="BIZ UDPゴシック" w:eastAsia="BIZ UDPゴシック" w:hAnsi="BIZ UDPゴシック"/>
          <w:u w:val="single"/>
        </w:rPr>
        <w:fldChar w:fldCharType="end"/>
      </w:r>
      <w:r w:rsidRPr="00AA6666">
        <w:rPr>
          <w:rFonts w:ascii="BIZ UDPゴシック" w:eastAsia="BIZ UDPゴシック" w:hAnsi="BIZ UDPゴシック" w:hint="eastAsia"/>
          <w:u w:val="single"/>
        </w:rPr>
        <w:t xml:space="preserve">　様式</w:t>
      </w:r>
      <w:r w:rsidR="00685FF7">
        <w:rPr>
          <w:rFonts w:ascii="BIZ UDPゴシック" w:eastAsia="BIZ UDPゴシック" w:hAnsi="BIZ UDPゴシック" w:hint="eastAsia"/>
          <w:u w:val="single"/>
        </w:rPr>
        <w:t>2</w:t>
      </w:r>
      <w:r w:rsidRPr="00AA6666">
        <w:rPr>
          <w:rFonts w:ascii="BIZ UDPゴシック" w:eastAsia="BIZ UDPゴシック" w:hAnsi="BIZ UDPゴシック"/>
          <w:u w:val="single"/>
        </w:rPr>
        <w:t xml:space="preserve">　</w:t>
      </w:r>
      <w:r w:rsidRPr="00AA6666">
        <w:rPr>
          <w:rFonts w:ascii="BIZ UDPゴシック" w:eastAsia="BIZ UDPゴシック" w:hAnsi="BIZ UDPゴシック" w:hint="eastAsia"/>
          <w:u w:val="single"/>
        </w:rPr>
        <w:t>避難者受付カード</w:t>
      </w:r>
    </w:p>
    <w:p w14:paraId="2A64CAC1" w14:textId="77777777" w:rsidR="004A6F77" w:rsidRPr="00DA1686" w:rsidRDefault="004A6F77" w:rsidP="004A6F77">
      <w:pPr>
        <w:widowControl w:val="0"/>
        <w:spacing w:after="48"/>
        <w:ind w:left="349"/>
        <w:rPr>
          <w:rFonts w:ascii="BIZ UDP明朝 Medium" w:hAnsi="BIZ UDP明朝 Medium" w:cs="Times New Roman"/>
          <w:szCs w:val="24"/>
        </w:rPr>
      </w:pPr>
    </w:p>
    <w:p w14:paraId="77C30961" w14:textId="77777777" w:rsidR="004A6F77" w:rsidRPr="00DA1686" w:rsidRDefault="004A6F77" w:rsidP="000E46D7">
      <w:pPr>
        <w:widowControl w:val="0"/>
        <w:numPr>
          <w:ilvl w:val="0"/>
          <w:numId w:val="11"/>
        </w:numPr>
        <w:spacing w:after="48"/>
        <w:ind w:left="709"/>
        <w:contextualSpacing/>
        <w:rPr>
          <w:rFonts w:ascii="BIZ UDPゴシック" w:eastAsia="BIZ UDゴシック" w:hAnsi="BIZ UDPゴシック" w:cs="Times New Roman"/>
          <w:szCs w:val="24"/>
        </w:rPr>
      </w:pPr>
      <w:r w:rsidRPr="00DA1686">
        <w:rPr>
          <w:rFonts w:ascii="BIZ UDPゴシック" w:eastAsia="BIZ UDゴシック" w:hAnsi="BIZ UDPゴシック" w:cs="Times New Roman" w:hint="eastAsia"/>
          <w:szCs w:val="24"/>
        </w:rPr>
        <w:t>避難者情報の把握</w:t>
      </w:r>
    </w:p>
    <w:p w14:paraId="104BC215" w14:textId="77777777" w:rsidR="004A6F77" w:rsidRPr="00DA1686" w:rsidRDefault="004A6F77" w:rsidP="000E46D7">
      <w:pPr>
        <w:widowControl w:val="0"/>
        <w:numPr>
          <w:ilvl w:val="1"/>
          <w:numId w:val="9"/>
        </w:numPr>
        <w:spacing w:after="48"/>
        <w:ind w:left="851"/>
        <w:contextualSpacing/>
        <w:rPr>
          <w:rFonts w:ascii="BIZ UDP明朝 Medium" w:hAnsi="BIZ UDP明朝 Medium" w:cs="Times New Roman"/>
          <w:szCs w:val="24"/>
        </w:rPr>
      </w:pPr>
      <w:r w:rsidRPr="00DA1686">
        <w:rPr>
          <w:rFonts w:ascii="BIZ UDP明朝 Medium" w:hAnsi="BIZ UDP明朝 Medium" w:cs="Times New Roman" w:hint="eastAsia"/>
          <w:szCs w:val="24"/>
        </w:rPr>
        <w:t>状況が安定したら、避難者から「避難者受付カード」を回収し、それをもとに「避難者集計表」を作成します。</w:t>
      </w:r>
    </w:p>
    <w:p w14:paraId="45614C36"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hint="eastAsia"/>
        </w:rPr>
        <w:t>「受付票」</w:t>
      </w:r>
      <w:r w:rsidRPr="00DA1686">
        <w:rPr>
          <w:rFonts w:ascii="BIZ UDP明朝 Medium" w:hAnsi="BIZ UDP明朝 Medium" w:cs="Times New Roman" w:hint="eastAsia"/>
          <w:szCs w:val="24"/>
        </w:rPr>
        <w:t>は、代表者が記入し、必要最低限の情報を把握するために使用します。また、避難者数（速報値）の把握にも活用します。</w:t>
      </w:r>
    </w:p>
    <w:p w14:paraId="40B59061" w14:textId="77777777" w:rsidR="004A6F77" w:rsidRPr="00DA1686" w:rsidRDefault="004A6F77" w:rsidP="000E46D7">
      <w:pPr>
        <w:widowControl w:val="0"/>
        <w:numPr>
          <w:ilvl w:val="1"/>
          <w:numId w:val="9"/>
        </w:numPr>
        <w:spacing w:after="48"/>
        <w:ind w:left="851"/>
        <w:contextualSpacing/>
        <w:rPr>
          <w:rFonts w:ascii="BIZ UDP明朝 Medium" w:hAnsi="BIZ UDP明朝 Medium" w:cs="Times New Roman"/>
          <w:szCs w:val="24"/>
        </w:rPr>
      </w:pPr>
      <w:r w:rsidRPr="00DA1686">
        <w:rPr>
          <w:rFonts w:ascii="BIZ UDP明朝 Medium" w:hAnsi="BIZ UDP明朝 Medium" w:cs="Times New Roman" w:hint="eastAsia"/>
          <w:szCs w:val="24"/>
        </w:rPr>
        <w:t>「避難者受付カード」は、世帯ごとに記入し、入退所管理や安否情報の公表の可否、特別な支援の必要性の有無など、避難者情報を把握するための基本台帳となります。</w:t>
      </w:r>
    </w:p>
    <w:p w14:paraId="1070AE23" w14:textId="3F9DA69B" w:rsidR="004A6F77" w:rsidRPr="00DA1686" w:rsidRDefault="004A6F77" w:rsidP="000E46D7">
      <w:pPr>
        <w:widowControl w:val="0"/>
        <w:numPr>
          <w:ilvl w:val="1"/>
          <w:numId w:val="9"/>
        </w:numPr>
        <w:spacing w:after="48"/>
        <w:ind w:left="851"/>
        <w:contextualSpacing/>
        <w:rPr>
          <w:rFonts w:ascii="BIZ UDP明朝 Medium" w:hAnsi="BIZ UDP明朝 Medium" w:cs="Times New Roman"/>
          <w:szCs w:val="24"/>
        </w:rPr>
      </w:pPr>
      <w:r w:rsidRPr="00DA1686">
        <w:rPr>
          <w:rFonts w:ascii="BIZ UDP明朝 Medium" w:hAnsi="BIZ UDP明朝 Medium" w:cs="Times New Roman" w:hint="eastAsia"/>
          <w:szCs w:val="24"/>
        </w:rPr>
        <w:t>「避難者集計表」は、年齢や性別ごとの人数等を集計し、</w:t>
      </w:r>
      <w:r w:rsidRPr="00DA1686">
        <w:rPr>
          <w:rFonts w:ascii="BIZ UDP明朝 Medium" w:hAnsi="BIZ UDP明朝 Medium" w:hint="eastAsia"/>
          <w:szCs w:val="24"/>
        </w:rPr>
        <w:t>避難者数の把握、物資・食</w:t>
      </w:r>
      <w:r w:rsidR="00001DEF">
        <w:rPr>
          <w:rFonts w:ascii="BIZ UDP明朝 Medium" w:hAnsi="BIZ UDP明朝 Medium" w:hint="eastAsia"/>
          <w:szCs w:val="24"/>
        </w:rPr>
        <w:t>料</w:t>
      </w:r>
      <w:r w:rsidRPr="00DA1686">
        <w:rPr>
          <w:rFonts w:ascii="BIZ UDP明朝 Medium" w:hAnsi="BIZ UDP明朝 Medium" w:hint="eastAsia"/>
          <w:szCs w:val="24"/>
        </w:rPr>
        <w:t>の</w:t>
      </w:r>
      <w:r w:rsidRPr="00DA1686">
        <w:rPr>
          <w:rFonts w:ascii="BIZ UDP明朝 Medium" w:hAnsi="BIZ UDP明朝 Medium" w:cs="Arial"/>
          <w:szCs w:val="24"/>
        </w:rPr>
        <w:t>需給計画</w:t>
      </w:r>
      <w:r w:rsidRPr="00DA1686">
        <w:rPr>
          <w:rFonts w:ascii="BIZ UDP明朝 Medium" w:hAnsi="BIZ UDP明朝 Medium" w:hint="eastAsia"/>
          <w:szCs w:val="24"/>
        </w:rPr>
        <w:t>などに活用します。</w:t>
      </w:r>
    </w:p>
    <w:p w14:paraId="4DD52079" w14:textId="77777777" w:rsidR="004A6F77" w:rsidRPr="00DA1686" w:rsidRDefault="004A6F77" w:rsidP="000E46D7">
      <w:pPr>
        <w:widowControl w:val="0"/>
        <w:numPr>
          <w:ilvl w:val="1"/>
          <w:numId w:val="9"/>
        </w:numPr>
        <w:spacing w:after="48"/>
        <w:ind w:left="851"/>
        <w:contextualSpacing/>
        <w:rPr>
          <w:rFonts w:ascii="BIZ UDP明朝 Medium" w:hAnsi="BIZ UDP明朝 Medium" w:cs="Times New Roman"/>
          <w:szCs w:val="24"/>
        </w:rPr>
      </w:pPr>
      <w:r w:rsidRPr="00DA1686">
        <w:rPr>
          <w:rFonts w:ascii="BIZ UDP明朝 Medium" w:hAnsi="BIZ UDP明朝 Medium" w:hint="eastAsia"/>
          <w:szCs w:val="24"/>
        </w:rPr>
        <w:t>「避難者集計表」は、一定期間ごとに更新し、現在数を把握します。</w:t>
      </w:r>
    </w:p>
    <w:p w14:paraId="044B9ECC" w14:textId="77777777" w:rsidR="004A6F77" w:rsidRPr="00AA6666" w:rsidRDefault="004A6F77" w:rsidP="000E46D7">
      <w:pPr>
        <w:widowControl w:val="0"/>
        <w:numPr>
          <w:ilvl w:val="1"/>
          <w:numId w:val="9"/>
        </w:numPr>
        <w:spacing w:after="48"/>
        <w:ind w:left="851"/>
        <w:contextualSpacing/>
        <w:rPr>
          <w:rFonts w:ascii="BIZ UDP明朝 Medium" w:hAnsi="BIZ UDP明朝 Medium" w:cs="Times New Roman"/>
          <w:szCs w:val="24"/>
        </w:rPr>
      </w:pPr>
      <w:r w:rsidRPr="00DA1686">
        <w:rPr>
          <w:rFonts w:ascii="BIZ UDP明朝 Medium" w:hAnsi="BIZ UDP明朝 Medium" w:hint="eastAsia"/>
          <w:szCs w:val="24"/>
        </w:rPr>
        <w:t>避難者数は、避難所内の各班で共有するとともに、区職員が災害情報システムに入力し、災害対策本部に報告します。</w:t>
      </w:r>
    </w:p>
    <w:p w14:paraId="60D1BDC8" w14:textId="63D9064C" w:rsidR="00AA6666" w:rsidRPr="00DA1686" w:rsidRDefault="00AA6666" w:rsidP="00AA6666">
      <w:pPr>
        <w:widowControl w:val="0"/>
        <w:spacing w:after="48"/>
        <w:ind w:left="851"/>
        <w:contextualSpacing/>
        <w:jc w:val="right"/>
        <w:rPr>
          <w:rFonts w:ascii="BIZ UDP明朝 Medium" w:hAnsi="BIZ UDP明朝 Medium" w:cs="Times New Roman"/>
          <w:szCs w:val="24"/>
        </w:rPr>
      </w:pPr>
      <w:r w:rsidRPr="00AA6666">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様式３避難者集計表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88</w:t>
      </w:r>
      <w:r w:rsidR="00685FF7">
        <w:rPr>
          <w:rFonts w:ascii="BIZ UDPゴシック" w:eastAsia="BIZ UDPゴシック" w:hAnsi="BIZ UDPゴシック"/>
          <w:u w:val="single"/>
        </w:rPr>
        <w:fldChar w:fldCharType="end"/>
      </w:r>
      <w:r w:rsidRPr="00AA6666">
        <w:rPr>
          <w:rFonts w:ascii="BIZ UDPゴシック" w:eastAsia="BIZ UDPゴシック" w:hAnsi="BIZ UDPゴシック" w:hint="eastAsia"/>
          <w:u w:val="single"/>
        </w:rPr>
        <w:t xml:space="preserve">　様式</w:t>
      </w:r>
      <w:r w:rsidR="00B07F32">
        <w:rPr>
          <w:rFonts w:ascii="BIZ UDPゴシック" w:eastAsia="BIZ UDPゴシック" w:hAnsi="BIZ UDPゴシック" w:hint="eastAsia"/>
          <w:u w:val="single"/>
        </w:rPr>
        <w:t>3</w:t>
      </w:r>
      <w:r w:rsidRPr="00AA6666">
        <w:rPr>
          <w:rFonts w:ascii="BIZ UDPゴシック" w:eastAsia="BIZ UDPゴシック" w:hAnsi="BIZ UDPゴシック"/>
          <w:u w:val="single"/>
        </w:rPr>
        <w:t xml:space="preserve">　</w:t>
      </w:r>
      <w:r w:rsidRPr="00AA6666">
        <w:rPr>
          <w:rFonts w:ascii="BIZ UDPゴシック" w:eastAsia="BIZ UDPゴシック" w:hAnsi="BIZ UDPゴシック" w:hint="eastAsia"/>
          <w:u w:val="single"/>
        </w:rPr>
        <w:t>避難者集計表</w:t>
      </w:r>
    </w:p>
    <w:p w14:paraId="6417AD9B" w14:textId="77777777" w:rsidR="004A6F77" w:rsidRPr="00DA1686" w:rsidRDefault="004A6F77" w:rsidP="004A6F77">
      <w:pPr>
        <w:widowControl w:val="0"/>
        <w:spacing w:after="48"/>
        <w:ind w:left="491"/>
        <w:rPr>
          <w:rFonts w:ascii="BIZ UDP明朝 Medium" w:hAnsi="BIZ UDP明朝 Medium" w:cs="Times New Roman"/>
          <w:szCs w:val="24"/>
        </w:rPr>
      </w:pPr>
    </w:p>
    <w:p w14:paraId="7B6C07AB" w14:textId="037617C4" w:rsidR="004A6F77" w:rsidRDefault="004A6F77" w:rsidP="004A6F77">
      <w:pPr>
        <w:widowControl w:val="0"/>
        <w:spacing w:after="48"/>
        <w:ind w:left="491"/>
        <w:rPr>
          <w:rFonts w:ascii="BIZ UDゴシック" w:eastAsia="BIZ UDゴシック" w:hAnsi="BIZ UDゴシック" w:cs="Times New Roman"/>
          <w:szCs w:val="24"/>
        </w:rPr>
      </w:pPr>
      <w:r w:rsidRPr="008E74F8">
        <w:rPr>
          <w:rFonts w:ascii="BIZ UDゴシック" w:eastAsia="BIZ UDゴシック" w:hAnsi="BIZ UDゴシック" w:cs="Times New Roman" w:hint="eastAsia"/>
          <w:szCs w:val="24"/>
        </w:rPr>
        <w:t>●</w:t>
      </w:r>
      <w:r w:rsidR="008E74F8" w:rsidRPr="008E74F8">
        <w:rPr>
          <w:rFonts w:ascii="BIZ UDゴシック" w:eastAsia="BIZ UDゴシック" w:hAnsi="BIZ UDゴシック" w:cs="Times New Roman" w:hint="eastAsia"/>
          <w:szCs w:val="24"/>
        </w:rPr>
        <w:t xml:space="preserve"> </w:t>
      </w:r>
      <w:r w:rsidRPr="008E74F8">
        <w:rPr>
          <w:rFonts w:ascii="BIZ UDゴシック" w:eastAsia="BIZ UDゴシック" w:hAnsi="BIZ UDゴシック" w:cs="Times New Roman"/>
          <w:szCs w:val="24"/>
        </w:rPr>
        <w:t>避難所の受付フロー</w:t>
      </w:r>
      <w:r w:rsidR="000470FB">
        <w:rPr>
          <w:rFonts w:ascii="BIZ UDゴシック" w:eastAsia="BIZ UDゴシック" w:hAnsi="BIZ UDゴシック" w:cs="Times New Roman" w:hint="eastAsia"/>
          <w:szCs w:val="24"/>
        </w:rPr>
        <w:t>（</w:t>
      </w:r>
      <w:r w:rsidR="00CA40BF">
        <w:rPr>
          <w:rFonts w:ascii="BIZ UDゴシック" w:eastAsia="BIZ UDゴシック" w:hAnsi="BIZ UDゴシック" w:cs="Times New Roman" w:hint="eastAsia"/>
          <w:szCs w:val="24"/>
        </w:rPr>
        <w:t>平常時及び</w:t>
      </w:r>
      <w:r w:rsidR="000470FB">
        <w:rPr>
          <w:rFonts w:ascii="BIZ UDゴシック" w:eastAsia="BIZ UDゴシック" w:hAnsi="BIZ UDゴシック" w:cs="Times New Roman" w:hint="eastAsia"/>
          <w:szCs w:val="24"/>
        </w:rPr>
        <w:t>感染症流行時）</w:t>
      </w:r>
    </w:p>
    <w:p w14:paraId="35D232BD" w14:textId="77777777" w:rsidR="00D16198" w:rsidRDefault="00CA40BF" w:rsidP="00D16198">
      <w:pPr>
        <w:rPr>
          <w:rFonts w:ascii="BIZ UDP明朝 Medium" w:hAnsi="BIZ UDP明朝 Medium" w:cs="Times New Roman"/>
          <w:szCs w:val="24"/>
        </w:rPr>
      </w:pPr>
      <w:r>
        <w:rPr>
          <w:rFonts w:ascii="BIZ UDゴシック" w:eastAsia="BIZ UDゴシック" w:hAnsi="BIZ UDゴシック" w:cs="Times New Roman"/>
          <w:noProof/>
          <w:szCs w:val="24"/>
        </w:rPr>
        <w:drawing>
          <wp:inline distT="0" distB="0" distL="0" distR="0" wp14:anchorId="10DE9474" wp14:editId="6562B63E">
            <wp:extent cx="5539839" cy="3170170"/>
            <wp:effectExtent l="0" t="0" r="3810" b="0"/>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66579" cy="3185472"/>
                    </a:xfrm>
                    <a:prstGeom prst="rect">
                      <a:avLst/>
                    </a:prstGeom>
                    <a:noFill/>
                    <a:ln>
                      <a:noFill/>
                    </a:ln>
                  </pic:spPr>
                </pic:pic>
              </a:graphicData>
            </a:graphic>
          </wp:inline>
        </w:drawing>
      </w:r>
      <w:r w:rsidR="00D16198">
        <w:rPr>
          <w:rFonts w:ascii="BIZ UDP明朝 Medium" w:hAnsi="BIZ UDP明朝 Medium" w:cs="Times New Roman"/>
          <w:szCs w:val="24"/>
        </w:rPr>
        <w:br w:type="page"/>
      </w:r>
    </w:p>
    <w:p w14:paraId="434751AC" w14:textId="77777777" w:rsidR="004A6F77" w:rsidRPr="00DA1686" w:rsidRDefault="004A6F77" w:rsidP="000E46D7">
      <w:pPr>
        <w:numPr>
          <w:ilvl w:val="0"/>
          <w:numId w:val="11"/>
        </w:numPr>
        <w:autoSpaceDE w:val="0"/>
        <w:autoSpaceDN w:val="0"/>
        <w:spacing w:before="161" w:afterLines="20" w:after="72"/>
        <w:ind w:left="709"/>
        <w:rPr>
          <w:rFonts w:ascii="BIZ UDPゴシック" w:eastAsia="BIZ UDゴシック" w:hAnsi="BIZ UDPゴシック" w:cs="ＭＳ Ｐゴシック"/>
          <w:bCs/>
          <w:spacing w:val="-3"/>
          <w:kern w:val="0"/>
          <w14:ligatures w14:val="none"/>
        </w:rPr>
      </w:pPr>
      <w:r w:rsidRPr="00DA1686">
        <w:rPr>
          <w:rFonts w:ascii="BIZ UDPゴシック" w:eastAsia="BIZ UDゴシック" w:hAnsi="BIZ UDPゴシック" w:cs="ＭＳ Ｐゴシック" w:hint="eastAsia"/>
          <w:bCs/>
          <w:spacing w:val="-3"/>
          <w:kern w:val="0"/>
          <w14:ligatures w14:val="none"/>
        </w:rPr>
        <w:lastRenderedPageBreak/>
        <w:t>避難者情報の管理</w:t>
      </w:r>
    </w:p>
    <w:p w14:paraId="221500AA" w14:textId="77777777" w:rsidR="004A6F77" w:rsidRDefault="004A6F77" w:rsidP="000E46D7">
      <w:pPr>
        <w:numPr>
          <w:ilvl w:val="0"/>
          <w:numId w:val="31"/>
        </w:numPr>
        <w:autoSpaceDE w:val="0"/>
        <w:autoSpaceDN w:val="0"/>
        <w:ind w:left="850" w:hanging="357"/>
        <w:rPr>
          <w:rFonts w:ascii="BIZ UDP明朝 Medium" w:hAnsi="BIZ UDP明朝 Medium" w:cs="ＭＳ Ｐゴシック"/>
          <w:bCs/>
          <w:spacing w:val="-3"/>
          <w:kern w:val="0"/>
          <w14:ligatures w14:val="none"/>
        </w:rPr>
      </w:pPr>
      <w:r w:rsidRPr="00DA1686">
        <w:rPr>
          <w:rFonts w:ascii="BIZ UDP明朝 Medium" w:hAnsi="BIZ UDP明朝 Medium" w:cs="ＭＳ Ｐゴシック" w:hint="eastAsia"/>
          <w:bCs/>
          <w:spacing w:val="-3"/>
          <w:kern w:val="0"/>
          <w14:ligatures w14:val="none"/>
        </w:rPr>
        <w:t>避難者受付カード及び避難者集計表は、不特定多数の人の目につかないように保管し、本人の同意なしに、記載内容を第三者に提供することがないよう、個人情報保護の取り扱いを徹底します。</w:t>
      </w:r>
    </w:p>
    <w:p w14:paraId="3E720F5A" w14:textId="77777777" w:rsidR="009E59A4" w:rsidRDefault="009E59A4" w:rsidP="009E59A4">
      <w:pPr>
        <w:autoSpaceDE w:val="0"/>
        <w:autoSpaceDN w:val="0"/>
        <w:ind w:left="850"/>
        <w:rPr>
          <w:rFonts w:ascii="BIZ UDP明朝 Medium" w:hAnsi="BIZ UDP明朝 Medium" w:cs="ＭＳ Ｐゴシック"/>
          <w:bCs/>
          <w:spacing w:val="-3"/>
          <w:kern w:val="0"/>
          <w14:ligatures w14:val="none"/>
        </w:rPr>
      </w:pPr>
    </w:p>
    <w:p w14:paraId="66A36285" w14:textId="77777777" w:rsidR="004A6F77" w:rsidRPr="00DA1686" w:rsidRDefault="004A6F77" w:rsidP="000E46D7">
      <w:pPr>
        <w:numPr>
          <w:ilvl w:val="0"/>
          <w:numId w:val="11"/>
        </w:numPr>
        <w:autoSpaceDE w:val="0"/>
        <w:autoSpaceDN w:val="0"/>
        <w:spacing w:afterLines="20" w:after="72"/>
        <w:ind w:left="709" w:hanging="357"/>
        <w:rPr>
          <w:rFonts w:ascii="BIZ UDPゴシック" w:eastAsia="BIZ UDゴシック" w:hAnsi="BIZ UDPゴシック" w:cs="ＭＳ Ｐゴシック"/>
          <w:bCs/>
          <w:spacing w:val="-3"/>
          <w:kern w:val="0"/>
          <w14:ligatures w14:val="none"/>
        </w:rPr>
      </w:pPr>
      <w:r w:rsidRPr="00DA1686">
        <w:rPr>
          <w:rFonts w:ascii="BIZ UDPゴシック" w:eastAsia="BIZ UDゴシック" w:hAnsi="BIZ UDPゴシック" w:cs="ＭＳ Ｐゴシック" w:hint="eastAsia"/>
          <w:bCs/>
          <w:spacing w:val="-3"/>
          <w:kern w:val="0"/>
          <w14:ligatures w14:val="none"/>
        </w:rPr>
        <w:t>避難所の入退所管理</w:t>
      </w:r>
    </w:p>
    <w:p w14:paraId="250763F5"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避難者数の把握や防犯対策等の観点から、避難所運営本部で避難者の入退所可能時間を決定し、避難者へ周知します。</w:t>
      </w:r>
    </w:p>
    <w:p w14:paraId="2792671A"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避難者が退所した場合（帰宅・他の避難所への移動等）は、「避難者受付カード」に記録します。</w:t>
      </w:r>
    </w:p>
    <w:p w14:paraId="368A13A8"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避難者が外泊する場合は、原則、総合受付に届出て、行き先や期間等を記録します。</w:t>
      </w:r>
    </w:p>
    <w:p w14:paraId="6A20EB3F" w14:textId="77777777" w:rsidR="004A6F77" w:rsidRPr="00DA1686" w:rsidRDefault="004A6F77" w:rsidP="004A6F77">
      <w:pPr>
        <w:widowControl w:val="0"/>
        <w:spacing w:after="48"/>
        <w:ind w:left="851"/>
        <w:contextualSpacing/>
        <w:rPr>
          <w:rFonts w:ascii="BIZ UDP明朝 Medium" w:hAnsi="BIZ UDP明朝 Medium" w:cs="Times New Roman"/>
          <w:szCs w:val="24"/>
        </w:rPr>
      </w:pPr>
    </w:p>
    <w:p w14:paraId="0BEDBA37" w14:textId="77777777" w:rsidR="004A6F77" w:rsidRPr="00DA1686" w:rsidRDefault="004A6F77" w:rsidP="00E62365">
      <w:pPr>
        <w:pStyle w:val="4"/>
      </w:pPr>
      <w:r w:rsidRPr="00DA1686">
        <w:rPr>
          <w:rFonts w:hint="eastAsia"/>
        </w:rPr>
        <w:t>イ　避難行動要支援者の安否確認</w:t>
      </w:r>
    </w:p>
    <w:p w14:paraId="3A0D79CB" w14:textId="77777777" w:rsidR="004A6F77" w:rsidRPr="00DA1686" w:rsidRDefault="004A6F77" w:rsidP="000E46D7">
      <w:pPr>
        <w:widowControl w:val="0"/>
        <w:numPr>
          <w:ilvl w:val="1"/>
          <w:numId w:val="11"/>
        </w:numPr>
        <w:spacing w:after="48"/>
        <w:ind w:left="709"/>
        <w:contextualSpacing/>
        <w:rPr>
          <w:rFonts w:ascii="BIZ UDPゴシック" w:eastAsia="BIZ UDゴシック" w:hAnsi="BIZ UDPゴシック" w:cs="Times New Roman"/>
          <w:szCs w:val="24"/>
        </w:rPr>
      </w:pPr>
      <w:r w:rsidRPr="00DA1686">
        <w:rPr>
          <w:rFonts w:ascii="BIZ UDPゴシック" w:eastAsia="BIZ UDゴシック" w:hAnsi="BIZ UDPゴシック" w:cs="Times New Roman" w:hint="eastAsia"/>
          <w:szCs w:val="24"/>
        </w:rPr>
        <w:t>避難行動要支援者の支援体制</w:t>
      </w:r>
    </w:p>
    <w:p w14:paraId="320621DC"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区では、高齢者や障害のある方などのうち、災害が起きた際に、自分の力で避難することが困難で、特に支援が必要な方を避難行動要支援者として名簿登録しています。</w:t>
      </w:r>
    </w:p>
    <w:p w14:paraId="304DC8D8"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避難行動要支援者名簿（同意方式名簿）は、日頃から民生委員・児童委員や町会・自治会等と共有し、災害発生時に、避難行動要支援者の安否確認や避難誘導等につなげていく体制を構築しています。</w:t>
      </w:r>
    </w:p>
    <w:p w14:paraId="331ECABB" w14:textId="77777777" w:rsidR="004A6F77" w:rsidRPr="00DA1686" w:rsidRDefault="004A6F77" w:rsidP="004A6F77">
      <w:pPr>
        <w:widowControl w:val="0"/>
        <w:spacing w:after="48"/>
        <w:ind w:left="349"/>
        <w:rPr>
          <w:rFonts w:ascii="BIZ UDP明朝 Medium" w:hAnsi="BIZ UDP明朝 Medium" w:cs="Times New Roman"/>
          <w:szCs w:val="24"/>
        </w:rPr>
      </w:pPr>
    </w:p>
    <w:p w14:paraId="3F542D9E" w14:textId="77777777" w:rsidR="004A6F77" w:rsidRPr="00DA1686" w:rsidRDefault="004A6F77" w:rsidP="000E46D7">
      <w:pPr>
        <w:widowControl w:val="0"/>
        <w:numPr>
          <w:ilvl w:val="1"/>
          <w:numId w:val="11"/>
        </w:numPr>
        <w:spacing w:after="48"/>
        <w:ind w:left="709"/>
        <w:contextualSpacing/>
        <w:rPr>
          <w:rFonts w:ascii="BIZ UDPゴシック" w:eastAsia="BIZ UDゴシック" w:hAnsi="BIZ UDPゴシック" w:cs="Times New Roman"/>
          <w:szCs w:val="24"/>
        </w:rPr>
      </w:pPr>
      <w:r w:rsidRPr="00DA1686">
        <w:rPr>
          <w:rFonts w:ascii="BIZ UDPゴシック" w:eastAsia="BIZ UDゴシック" w:hAnsi="BIZ UDPゴシック" w:cs="Times New Roman" w:hint="eastAsia"/>
          <w:szCs w:val="24"/>
        </w:rPr>
        <w:t>安否確認</w:t>
      </w:r>
    </w:p>
    <w:p w14:paraId="1B66DD65"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避難所が開設された場合、民生委員・児童委員や町会・自治会等の支援者は、避難行動要支援者名簿に記載された方の状況を、避難者受付カードや安否確認者等（要支援者の親族等）への連絡により確認します。</w:t>
      </w:r>
    </w:p>
    <w:p w14:paraId="54481ABF"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既に避難所に避難している場合は、避難所での生活支援を行います。</w:t>
      </w:r>
    </w:p>
    <w:p w14:paraId="6D36EDEC"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避難所では本人の安否が確認できない場合は、安否確認者や直接本人に連絡し、主に、以下のことを確認します。</w:t>
      </w:r>
    </w:p>
    <w:p w14:paraId="6F525D15" w14:textId="77777777" w:rsidR="004A6F77" w:rsidRPr="00DA1686" w:rsidRDefault="004A6F77" w:rsidP="000E46D7">
      <w:pPr>
        <w:widowControl w:val="0"/>
        <w:numPr>
          <w:ilvl w:val="0"/>
          <w:numId w:val="22"/>
        </w:numPr>
        <w:spacing w:after="48"/>
        <w:ind w:left="1418"/>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本人の負傷の有無や建物の状態</w:t>
      </w:r>
    </w:p>
    <w:p w14:paraId="45C9F3A0" w14:textId="77777777" w:rsidR="004A6F77" w:rsidRPr="00DA1686" w:rsidRDefault="004A6F77" w:rsidP="000E46D7">
      <w:pPr>
        <w:widowControl w:val="0"/>
        <w:numPr>
          <w:ilvl w:val="0"/>
          <w:numId w:val="22"/>
        </w:numPr>
        <w:spacing w:after="48"/>
        <w:ind w:left="1418"/>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避難所への避難の必要性　（在宅避難が可能か）</w:t>
      </w:r>
    </w:p>
    <w:p w14:paraId="6F942AD9" w14:textId="77777777" w:rsidR="004A6F77" w:rsidRPr="00DA1686" w:rsidRDefault="004A6F77" w:rsidP="000E46D7">
      <w:pPr>
        <w:widowControl w:val="0"/>
        <w:numPr>
          <w:ilvl w:val="0"/>
          <w:numId w:val="22"/>
        </w:numPr>
        <w:spacing w:after="48"/>
        <w:ind w:left="1418"/>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救出・救護の必要性</w:t>
      </w:r>
    </w:p>
    <w:p w14:paraId="223CABFD" w14:textId="77777777" w:rsidR="004A6F77" w:rsidRPr="00DA1686"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救出・救護の要請があった場合は２人以上で避難誘導等を行い、対応が困難な場合は、地域活動センターや消防・警察へ応援を要請します。</w:t>
      </w:r>
    </w:p>
    <w:p w14:paraId="0C9EC4C8" w14:textId="77777777" w:rsidR="004A6F77" w:rsidRDefault="004A6F77" w:rsidP="000E46D7">
      <w:pPr>
        <w:widowControl w:val="0"/>
        <w:numPr>
          <w:ilvl w:val="1"/>
          <w:numId w:val="9"/>
        </w:numPr>
        <w:spacing w:after="48"/>
        <w:ind w:left="851"/>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要支援者の状況については、避難所にいる区職員に報告し、対応を引き継ぎます。</w:t>
      </w:r>
    </w:p>
    <w:p w14:paraId="41EFE527" w14:textId="6645AB66" w:rsidR="009E59A4" w:rsidRDefault="009E59A4" w:rsidP="004A6F77">
      <w:pPr>
        <w:widowControl w:val="0"/>
        <w:spacing w:after="48"/>
        <w:rPr>
          <w:rFonts w:ascii="BIZ UDP明朝 Medium" w:hAnsi="BIZ UDP明朝 Medium"/>
        </w:rPr>
      </w:pPr>
      <w:r>
        <w:rPr>
          <w:rFonts w:ascii="BIZ UDP明朝 Medium" w:hAnsi="BIZ UDP明朝 Medium"/>
        </w:rPr>
        <w:br w:type="page"/>
      </w:r>
    </w:p>
    <w:p w14:paraId="2B36E15C" w14:textId="77777777" w:rsidR="004A6F77" w:rsidRPr="00DA1686" w:rsidRDefault="004A6F77" w:rsidP="00E62365">
      <w:pPr>
        <w:pStyle w:val="4"/>
        <w:rPr>
          <w:szCs w:val="24"/>
        </w:rPr>
      </w:pPr>
      <w:r w:rsidRPr="00DA1686">
        <w:rPr>
          <w:rFonts w:hint="eastAsia"/>
        </w:rPr>
        <w:lastRenderedPageBreak/>
        <w:t>ウ　問い合わせ等の対応</w:t>
      </w:r>
    </w:p>
    <w:p w14:paraId="7370583E" w14:textId="05930AAF" w:rsidR="004A6F77" w:rsidRPr="00DA1686" w:rsidRDefault="004A6F77" w:rsidP="000E46D7">
      <w:pPr>
        <w:numPr>
          <w:ilvl w:val="0"/>
          <w:numId w:val="12"/>
        </w:numPr>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安否確認等の問い合</w:t>
      </w:r>
      <w:r w:rsidR="0029743E">
        <w:rPr>
          <w:rFonts w:ascii="BIZ UDPゴシック" w:eastAsia="BIZ UDゴシック" w:hAnsi="BIZ UDPゴシック" w:hint="eastAsia"/>
          <w:szCs w:val="24"/>
        </w:rPr>
        <w:t>わ</w:t>
      </w:r>
      <w:r w:rsidRPr="00DA1686">
        <w:rPr>
          <w:rFonts w:ascii="BIZ UDPゴシック" w:eastAsia="BIZ UDゴシック" w:hAnsi="BIZ UDPゴシック" w:hint="eastAsia"/>
          <w:szCs w:val="24"/>
        </w:rPr>
        <w:t>せ</w:t>
      </w:r>
    </w:p>
    <w:p w14:paraId="37F629DA" w14:textId="77777777" w:rsidR="004A6F77" w:rsidRPr="00DA1686" w:rsidRDefault="004A6F77" w:rsidP="000E46D7">
      <w:pPr>
        <w:numPr>
          <w:ilvl w:val="1"/>
          <w:numId w:val="9"/>
        </w:numPr>
        <w:adjustRightInd w:val="0"/>
        <w:ind w:left="851"/>
        <w:jc w:val="both"/>
        <w:rPr>
          <w:rFonts w:ascii="BIZ UDP明朝 Medium" w:hAnsi="BIZ UDP明朝 Medium"/>
          <w:szCs w:val="24"/>
          <w14:ligatures w14:val="none"/>
        </w:rPr>
      </w:pPr>
      <w:r w:rsidRPr="00DA1686">
        <w:rPr>
          <w:rFonts w:ascii="BIZ UDP明朝 Medium" w:hAnsi="BIZ UDP明朝 Medium" w:hint="eastAsia"/>
          <w:szCs w:val="24"/>
          <w14:ligatures w14:val="none"/>
        </w:rPr>
        <w:t>避難者のプライバシー保護と避難所の安全を確保するためにも、問い合わせ窓口は一本化し、避難所集計表で情報の公開可否を確認したうえで、迅速に対応します。</w:t>
      </w:r>
    </w:p>
    <w:p w14:paraId="79B05640" w14:textId="77777777" w:rsidR="004A6F77" w:rsidRPr="00DA1686" w:rsidRDefault="004A6F77" w:rsidP="000E46D7">
      <w:pPr>
        <w:numPr>
          <w:ilvl w:val="1"/>
          <w:numId w:val="9"/>
        </w:numPr>
        <w:adjustRightInd w:val="0"/>
        <w:ind w:left="851"/>
        <w:jc w:val="both"/>
        <w:rPr>
          <w:rFonts w:ascii="BIZ UDP明朝 Medium" w:hAnsi="BIZ UDP明朝 Medium"/>
          <w:szCs w:val="24"/>
          <w14:ligatures w14:val="none"/>
        </w:rPr>
      </w:pPr>
      <w:r w:rsidRPr="00DA1686">
        <w:rPr>
          <w:rFonts w:ascii="BIZ UDP明朝 Medium" w:hAnsi="BIZ UDP明朝 Medium" w:hint="eastAsia"/>
          <w:szCs w:val="24"/>
          <w14:ligatures w14:val="none"/>
        </w:rPr>
        <w:t>発災直後は、施設への問い合わせと避難所への問い合わせが混在するため、誰が対応するのか施設管理者と調整します。</w:t>
      </w:r>
    </w:p>
    <w:p w14:paraId="7CE9CF14" w14:textId="77777777" w:rsidR="004A6F77" w:rsidRPr="00DA1686" w:rsidRDefault="004A6F77" w:rsidP="000E46D7">
      <w:pPr>
        <w:numPr>
          <w:ilvl w:val="1"/>
          <w:numId w:val="9"/>
        </w:numPr>
        <w:adjustRightInd w:val="0"/>
        <w:ind w:left="851"/>
        <w:jc w:val="both"/>
        <w:rPr>
          <w:rFonts w:ascii="BIZ UDP明朝 Medium" w:hAnsi="BIZ UDP明朝 Medium"/>
          <w:szCs w:val="24"/>
          <w14:ligatures w14:val="none"/>
        </w:rPr>
      </w:pPr>
      <w:r w:rsidRPr="00DA1686">
        <w:rPr>
          <w:rFonts w:ascii="BIZ UDP明朝 Medium" w:hAnsi="BIZ UDP明朝 Medium" w:hint="eastAsia"/>
          <w:szCs w:val="24"/>
          <w14:ligatures w14:val="none"/>
        </w:rPr>
        <w:t>かかってきた電話は、直接避難者には取り次がず、避難者に伝言するか伝言板を活用し、避難者から折り返し連絡するなど、状況に応じて対応します。</w:t>
      </w:r>
    </w:p>
    <w:p w14:paraId="30BA3FF5" w14:textId="1E0D5C75" w:rsidR="004A6F77" w:rsidRPr="00DA1686" w:rsidRDefault="004A6F77" w:rsidP="000E46D7">
      <w:pPr>
        <w:numPr>
          <w:ilvl w:val="1"/>
          <w:numId w:val="9"/>
        </w:numPr>
        <w:adjustRightInd w:val="0"/>
        <w:ind w:left="851"/>
        <w:jc w:val="both"/>
        <w:rPr>
          <w:rFonts w:ascii="BIZ UDP明朝 Medium" w:hAnsi="BIZ UDP明朝 Medium"/>
          <w:szCs w:val="24"/>
          <w14:ligatures w14:val="none"/>
        </w:rPr>
      </w:pPr>
      <w:r w:rsidRPr="00DA1686">
        <w:rPr>
          <w:rFonts w:ascii="BIZ UDP明朝 Medium" w:hAnsi="BIZ UDP明朝 Medium" w:hint="eastAsia"/>
          <w:szCs w:val="24"/>
          <w14:ligatures w14:val="none"/>
        </w:rPr>
        <w:t>避難者の中に、配偶者からの暴力、ストーカー行為、児童虐待等の被害を受け、加害者から追跡されて危害を受ける</w:t>
      </w:r>
      <w:r w:rsidR="00001DEF">
        <w:rPr>
          <w:rFonts w:ascii="BIZ UDP明朝 Medium" w:hAnsi="BIZ UDP明朝 Medium" w:hint="eastAsia"/>
          <w:szCs w:val="24"/>
          <w14:ligatures w14:val="none"/>
        </w:rPr>
        <w:t>おそ</w:t>
      </w:r>
      <w:r w:rsidRPr="00DA1686">
        <w:rPr>
          <w:rFonts w:ascii="BIZ UDP明朝 Medium" w:hAnsi="BIZ UDP明朝 Medium" w:hint="eastAsia"/>
          <w:szCs w:val="24"/>
          <w14:ligatures w14:val="none"/>
        </w:rPr>
        <w:t>れのある人等が含まれる場合は、その加害者等に居所等が知られることのないよう、当該避難者の個人情報の管理を徹底します。</w:t>
      </w:r>
    </w:p>
    <w:p w14:paraId="7434600F" w14:textId="77777777" w:rsidR="004A6F77" w:rsidRPr="00DA1686" w:rsidRDefault="004A6F77" w:rsidP="000E46D7">
      <w:pPr>
        <w:numPr>
          <w:ilvl w:val="1"/>
          <w:numId w:val="9"/>
        </w:numPr>
        <w:adjustRightInd w:val="0"/>
        <w:ind w:left="851"/>
        <w:jc w:val="both"/>
        <w:rPr>
          <w:rFonts w:ascii="BIZ UDP明朝 Medium" w:hAnsi="BIZ UDP明朝 Medium"/>
          <w:szCs w:val="24"/>
          <w14:ligatures w14:val="none"/>
        </w:rPr>
      </w:pPr>
      <w:r w:rsidRPr="00DA1686">
        <w:rPr>
          <w:rFonts w:ascii="BIZ UDP明朝 Medium" w:hAnsi="BIZ UDP明朝 Medium" w:hint="eastAsia"/>
          <w:szCs w:val="24"/>
          <w14:ligatures w14:val="none"/>
        </w:rPr>
        <w:t>情報が提供できない場合は、災害用伝言ダイヤルや災害用伝言板の利用を促します。</w:t>
      </w:r>
    </w:p>
    <w:p w14:paraId="18561949" w14:textId="77777777" w:rsidR="004A6F77" w:rsidRPr="00DA1686" w:rsidRDefault="004A6F77" w:rsidP="000E46D7">
      <w:pPr>
        <w:numPr>
          <w:ilvl w:val="1"/>
          <w:numId w:val="9"/>
        </w:numPr>
        <w:adjustRightInd w:val="0"/>
        <w:ind w:left="851"/>
        <w:jc w:val="both"/>
        <w:rPr>
          <w:rFonts w:ascii="BIZ UDP明朝 Medium" w:hAnsi="BIZ UDP明朝 Medium"/>
          <w:szCs w:val="24"/>
          <w14:ligatures w14:val="none"/>
        </w:rPr>
      </w:pPr>
      <w:r w:rsidRPr="00DA1686">
        <w:rPr>
          <w:rFonts w:ascii="BIZ UDP明朝 Medium" w:hAnsi="BIZ UDP明朝 Medium" w:hint="eastAsia"/>
          <w:szCs w:val="24"/>
          <w14:ligatures w14:val="none"/>
        </w:rPr>
        <w:t>避難者受付カードに記載した方以外で、地域住民等から安否情報を受けた場合は、地域住民の安否確認情報として管理し、必要に応じて災害対策本部へ連絡します。</w:t>
      </w:r>
    </w:p>
    <w:p w14:paraId="3373AAA5" w14:textId="2A4235A6" w:rsidR="00580B57" w:rsidRPr="00580B57" w:rsidRDefault="00580B57" w:rsidP="00580B57">
      <w:pPr>
        <w:pStyle w:val="3"/>
        <w:numPr>
          <w:ilvl w:val="0"/>
          <w:numId w:val="0"/>
        </w:numPr>
        <w:ind w:left="960" w:hanging="240"/>
        <w:jc w:val="right"/>
        <w:rPr>
          <w:rFonts w:ascii="BIZ UDPゴシック" w:eastAsia="BIZ UDPゴシック" w:hAnsi="BIZ UDPゴシック" w:cs="Times New Roman"/>
          <w:u w:val="single"/>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様式４地域住民の安否確認情報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89</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様式</w:t>
      </w:r>
      <w:r w:rsidR="00B07F32">
        <w:rPr>
          <w:rFonts w:ascii="BIZ UDPゴシック" w:eastAsia="BIZ UDPゴシック" w:hAnsi="BIZ UDPゴシック" w:hint="eastAsia"/>
          <w:u w:val="single"/>
        </w:rPr>
        <w:t>4</w:t>
      </w:r>
      <w:r w:rsidRPr="00580B57">
        <w:rPr>
          <w:rFonts w:ascii="BIZ UDPゴシック" w:eastAsia="BIZ UDPゴシック" w:hAnsi="BIZ UDPゴシック"/>
          <w:u w:val="single"/>
        </w:rPr>
        <w:t xml:space="preserve">　</w:t>
      </w:r>
      <w:r w:rsidRPr="00580B57">
        <w:rPr>
          <w:rFonts w:ascii="BIZ UDPゴシック" w:eastAsia="BIZ UDPゴシック" w:hAnsi="BIZ UDPゴシック" w:hint="eastAsia"/>
          <w:u w:val="single"/>
        </w:rPr>
        <w:t>地域住民の安否確認情報</w:t>
      </w:r>
    </w:p>
    <w:p w14:paraId="3A14C67C" w14:textId="77777777" w:rsidR="004A6F77" w:rsidRPr="00580B57" w:rsidRDefault="004A6F77" w:rsidP="009531AB">
      <w:pPr>
        <w:adjustRightInd w:val="0"/>
        <w:rPr>
          <w:rFonts w:ascii="BIZ UDP明朝 Medium" w:hAnsi="BIZ UDP明朝 Medium"/>
          <w:szCs w:val="24"/>
          <w14:ligatures w14:val="none"/>
        </w:rPr>
      </w:pPr>
    </w:p>
    <w:p w14:paraId="4A0F4908" w14:textId="77777777" w:rsidR="004A6F77" w:rsidRPr="00DA1686" w:rsidRDefault="004A6F77" w:rsidP="000E46D7">
      <w:pPr>
        <w:numPr>
          <w:ilvl w:val="0"/>
          <w:numId w:val="12"/>
        </w:numPr>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訪問者への対応</w:t>
      </w:r>
    </w:p>
    <w:p w14:paraId="47718468" w14:textId="77777777" w:rsidR="004A6F77" w:rsidRPr="00DA1686" w:rsidRDefault="004A6F77" w:rsidP="000E46D7">
      <w:pPr>
        <w:numPr>
          <w:ilvl w:val="1"/>
          <w:numId w:val="9"/>
        </w:numPr>
        <w:adjustRightInd w:val="0"/>
        <w:ind w:left="851"/>
        <w:rPr>
          <w:rFonts w:ascii="BIZ UDP明朝 Medium" w:hAnsi="BIZ UDP明朝 Medium"/>
          <w:szCs w:val="24"/>
          <w14:ligatures w14:val="none"/>
        </w:rPr>
      </w:pPr>
      <w:r w:rsidRPr="00DA1686">
        <w:rPr>
          <w:rFonts w:ascii="BIZ UDP明朝 Medium" w:hAnsi="BIZ UDP明朝 Medium" w:hint="eastAsia"/>
          <w:szCs w:val="24"/>
          <w14:ligatures w14:val="none"/>
        </w:rPr>
        <w:t>訪問者（部外者）が、避難所内にむやみに立ち入ることを規制します。</w:t>
      </w:r>
    </w:p>
    <w:p w14:paraId="68F17514" w14:textId="77777777" w:rsidR="004A6F77" w:rsidRPr="00DA1686" w:rsidRDefault="004A6F77" w:rsidP="000E46D7">
      <w:pPr>
        <w:numPr>
          <w:ilvl w:val="1"/>
          <w:numId w:val="9"/>
        </w:numPr>
        <w:adjustRightInd w:val="0"/>
        <w:ind w:left="851"/>
        <w:rPr>
          <w:rFonts w:ascii="BIZ UDP明朝 Medium" w:hAnsi="BIZ UDP明朝 Medium"/>
          <w:szCs w:val="24"/>
          <w14:ligatures w14:val="none"/>
        </w:rPr>
      </w:pPr>
      <w:r w:rsidRPr="00DA1686">
        <w:rPr>
          <w:rFonts w:ascii="BIZ UDP明朝 Medium" w:hAnsi="BIZ UDP明朝 Medium"/>
          <w:szCs w:val="24"/>
          <w14:ligatures w14:val="none"/>
        </w:rPr>
        <w:t>入口付近を面会場所として、訪問者との面会はそこで行うよう周知徹底します。</w:t>
      </w:r>
    </w:p>
    <w:p w14:paraId="12255E4E" w14:textId="01A0A74F" w:rsidR="004A6F77" w:rsidRPr="00DA1686" w:rsidRDefault="004A6F77" w:rsidP="000E46D7">
      <w:pPr>
        <w:numPr>
          <w:ilvl w:val="1"/>
          <w:numId w:val="9"/>
        </w:numPr>
        <w:adjustRightInd w:val="0"/>
        <w:ind w:left="851"/>
        <w:rPr>
          <w:rFonts w:ascii="BIZ UDP明朝 Medium" w:hAnsi="BIZ UDP明朝 Medium"/>
          <w:szCs w:val="24"/>
          <w14:ligatures w14:val="none"/>
        </w:rPr>
      </w:pPr>
      <w:r w:rsidRPr="00DA1686">
        <w:rPr>
          <w:rFonts w:ascii="BIZ UDP明朝 Medium" w:hAnsi="BIZ UDP明朝 Medium"/>
          <w:szCs w:val="24"/>
          <w14:ligatures w14:val="none"/>
        </w:rPr>
        <w:t>避難者の中に、配偶者からの暴力、ストーカー行為、児童虐待等の被害を受け、加害者から追跡されて危害を受ける</w:t>
      </w:r>
      <w:r w:rsidR="00001DEF">
        <w:rPr>
          <w:rFonts w:ascii="BIZ UDP明朝 Medium" w:hAnsi="BIZ UDP明朝 Medium" w:hint="eastAsia"/>
          <w:szCs w:val="24"/>
          <w14:ligatures w14:val="none"/>
        </w:rPr>
        <w:t>おそ</w:t>
      </w:r>
      <w:r w:rsidRPr="00DA1686">
        <w:rPr>
          <w:rFonts w:ascii="BIZ UDP明朝 Medium" w:hAnsi="BIZ UDP明朝 Medium"/>
          <w:szCs w:val="24"/>
          <w14:ligatures w14:val="none"/>
        </w:rPr>
        <w:t>れのある者等が含まれる場合は、その避難者との面会手続きについても、加害者等に居所等が知られることのないよう</w:t>
      </w:r>
      <w:r w:rsidRPr="00DA1686">
        <w:rPr>
          <w:rFonts w:ascii="BIZ UDP明朝 Medium" w:hAnsi="BIZ UDP明朝 Medium" w:hint="eastAsia"/>
          <w:szCs w:val="24"/>
          <w14:ligatures w14:val="none"/>
        </w:rPr>
        <w:t>徹底</w:t>
      </w:r>
      <w:r w:rsidRPr="00DA1686">
        <w:rPr>
          <w:rFonts w:ascii="BIZ UDP明朝 Medium" w:hAnsi="BIZ UDP明朝 Medium"/>
          <w:szCs w:val="24"/>
          <w14:ligatures w14:val="none"/>
        </w:rPr>
        <w:t>します。</w:t>
      </w:r>
    </w:p>
    <w:p w14:paraId="3E9F883D" w14:textId="77777777" w:rsidR="004A6F77" w:rsidRPr="00DA1686" w:rsidRDefault="004A6F77" w:rsidP="004A6F77">
      <w:pPr>
        <w:autoSpaceDE w:val="0"/>
        <w:autoSpaceDN w:val="0"/>
        <w:ind w:firstLineChars="100" w:firstLine="240"/>
        <w:rPr>
          <w:rFonts w:ascii="BIZ UDP明朝 Medium" w:hAnsi="BIZ UDP明朝 Medium" w:cs="ＭＳ Ｐゴシック"/>
          <w:kern w:val="0"/>
          <w:szCs w:val="24"/>
          <w14:ligatures w14:val="none"/>
        </w:rPr>
      </w:pPr>
    </w:p>
    <w:p w14:paraId="093A64F4" w14:textId="77777777" w:rsidR="004A6F77" w:rsidRPr="00DA1686" w:rsidRDefault="004A6F77" w:rsidP="000E46D7">
      <w:pPr>
        <w:numPr>
          <w:ilvl w:val="0"/>
          <w:numId w:val="12"/>
        </w:numPr>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取材（マスコミ）対応</w:t>
      </w:r>
    </w:p>
    <w:p w14:paraId="203FA17C"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マスコミの取材等から避難者のプライバシーを保護し、避難生活に影響を与えることがないよう、許可のないマスコミの立ち入り規制を行います。</w:t>
      </w:r>
    </w:p>
    <w:p w14:paraId="4422D868"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取材の対応方針については、災害対策本部で決定し、報道機関等に周知します。</w:t>
      </w:r>
    </w:p>
    <w:p w14:paraId="07D4D6C4"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各避難所で個別に取材の要望を受けた場合には、災害対策本部に報告し、取材を受けることを決定した場合には、窓口を一本化して対応します。</w:t>
      </w:r>
    </w:p>
    <w:p w14:paraId="0B3FCD89" w14:textId="77777777" w:rsidR="004A6F77" w:rsidRPr="00DA1686" w:rsidRDefault="004A6F77" w:rsidP="000E46D7">
      <w:pPr>
        <w:numPr>
          <w:ilvl w:val="1"/>
          <w:numId w:val="9"/>
        </w:numPr>
        <w:ind w:left="851"/>
        <w:contextualSpacing/>
        <w:rPr>
          <w:rFonts w:ascii="BIZ UDP明朝 Medium" w:hAnsi="BIZ UDP明朝 Medium"/>
          <w:szCs w:val="24"/>
        </w:rPr>
      </w:pPr>
      <w:r w:rsidRPr="00DA1686">
        <w:rPr>
          <w:rFonts w:ascii="BIZ UDP明朝 Medium" w:hAnsi="BIZ UDP明朝 Medium" w:hint="eastAsia"/>
          <w:szCs w:val="24"/>
        </w:rPr>
        <w:t>取材や調査内容等については、事前に確認の上、記者等には、腕章やバッジなど、身分が明らかに分かるものを着用するよう依頼します。</w:t>
      </w:r>
    </w:p>
    <w:p w14:paraId="29BCBA51" w14:textId="77777777" w:rsidR="004A6F77" w:rsidRPr="00DA1686" w:rsidRDefault="004A6F77" w:rsidP="000E46D7">
      <w:pPr>
        <w:numPr>
          <w:ilvl w:val="1"/>
          <w:numId w:val="9"/>
        </w:numPr>
        <w:ind w:left="851"/>
        <w:contextualSpacing/>
        <w:rPr>
          <w:rFonts w:ascii="BIZ UDP明朝 Medium" w:hAnsi="BIZ UDP明朝 Medium"/>
          <w:szCs w:val="24"/>
        </w:rPr>
      </w:pPr>
      <w:r w:rsidRPr="00DA1686">
        <w:rPr>
          <w:rFonts w:ascii="BIZ UDP明朝 Medium" w:hAnsi="BIZ UDP明朝 Medium" w:hint="eastAsia"/>
          <w:szCs w:val="24"/>
        </w:rPr>
        <w:t>避難所内での取材等は、避難者のプライバシーに最大限配慮するよう徹底し、必ず担当者等が付き添います。</w:t>
      </w:r>
    </w:p>
    <w:p w14:paraId="48447C15"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取材した内容は、「取材対応カード」に記録します。</w:t>
      </w:r>
    </w:p>
    <w:p w14:paraId="0659167C" w14:textId="2AA7F5D0" w:rsidR="004A6F77" w:rsidRDefault="00580B57" w:rsidP="00580B57">
      <w:pPr>
        <w:autoSpaceDE w:val="0"/>
        <w:autoSpaceDN w:val="0"/>
        <w:jc w:val="right"/>
        <w:rPr>
          <w:rFonts w:ascii="BIZ UDPゴシック" w:eastAsia="BIZ UDPゴシック" w:hAnsi="BIZ UDPゴシック"/>
          <w:u w:val="single"/>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様式５取材対応カード（例）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90</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様式</w:t>
      </w:r>
      <w:r w:rsidR="00B07F32">
        <w:rPr>
          <w:rFonts w:ascii="BIZ UDPゴシック" w:eastAsia="BIZ UDPゴシック" w:hAnsi="BIZ UDPゴシック" w:hint="eastAsia"/>
          <w:u w:val="single"/>
        </w:rPr>
        <w:t>5</w:t>
      </w:r>
      <w:r w:rsidRPr="00580B57">
        <w:rPr>
          <w:rFonts w:ascii="BIZ UDPゴシック" w:eastAsia="BIZ UDPゴシック" w:hAnsi="BIZ UDPゴシック"/>
          <w:u w:val="single"/>
        </w:rPr>
        <w:t xml:space="preserve">　</w:t>
      </w:r>
      <w:r w:rsidRPr="00580B57">
        <w:rPr>
          <w:rFonts w:ascii="BIZ UDPゴシック" w:eastAsia="BIZ UDPゴシック" w:hAnsi="BIZ UDPゴシック" w:hint="eastAsia"/>
          <w:u w:val="single"/>
        </w:rPr>
        <w:t>取材対応カード（例）</w:t>
      </w:r>
    </w:p>
    <w:p w14:paraId="0347B3BA" w14:textId="70C68F8E" w:rsidR="00580B57" w:rsidRPr="00580B57" w:rsidRDefault="00580B57">
      <w:pPr>
        <w:rPr>
          <w:rFonts w:ascii="BIZ UDPゴシック" w:eastAsia="BIZ UDPゴシック" w:hAnsi="BIZ UDPゴシック"/>
        </w:rPr>
      </w:pPr>
      <w:r w:rsidRPr="00580B57">
        <w:rPr>
          <w:rFonts w:ascii="BIZ UDPゴシック" w:eastAsia="BIZ UDPゴシック" w:hAnsi="BIZ UDPゴシック"/>
        </w:rPr>
        <w:br w:type="page"/>
      </w:r>
    </w:p>
    <w:p w14:paraId="0C7E2225" w14:textId="77777777" w:rsidR="00580B57" w:rsidRPr="00DA1686" w:rsidRDefault="00580B57" w:rsidP="00580B57">
      <w:pPr>
        <w:autoSpaceDE w:val="0"/>
        <w:autoSpaceDN w:val="0"/>
        <w:jc w:val="right"/>
        <w:rPr>
          <w:rFonts w:ascii="BIZ UDP明朝 Medium" w:hAnsi="BIZ UDP明朝 Medium"/>
          <w:szCs w:val="24"/>
        </w:rPr>
      </w:pPr>
    </w:p>
    <w:p w14:paraId="22C05942" w14:textId="54B8C0EF" w:rsidR="004A6F77" w:rsidRPr="00DA1686" w:rsidRDefault="004A6F77" w:rsidP="00E62365">
      <w:pPr>
        <w:pStyle w:val="4"/>
      </w:pPr>
      <w:r w:rsidRPr="00DA1686">
        <w:rPr>
          <w:rFonts w:hint="eastAsia"/>
        </w:rPr>
        <w:t>エ　避難者ニーズの把握</w:t>
      </w:r>
    </w:p>
    <w:p w14:paraId="482CF405" w14:textId="77777777" w:rsidR="004A6F77" w:rsidRPr="00DA1686" w:rsidRDefault="004A6F77" w:rsidP="000E46D7">
      <w:pPr>
        <w:numPr>
          <w:ilvl w:val="1"/>
          <w:numId w:val="9"/>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避難者のニーズは、発災後から時間の経過とともに変化し、避難生活の長期化とともに個別化・多様化していきます。</w:t>
      </w:r>
    </w:p>
    <w:p w14:paraId="7F9A42BF" w14:textId="77777777" w:rsidR="004A6F77" w:rsidRPr="00DA1686" w:rsidRDefault="004A6F77" w:rsidP="000E46D7">
      <w:pPr>
        <w:numPr>
          <w:ilvl w:val="1"/>
          <w:numId w:val="9"/>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避難所では、避難者のニーズを把握するため、匿名で意見を投函できる意見箱や男女の相談員による相談窓口の設置等、状況に応じた対応を検討します。</w:t>
      </w:r>
    </w:p>
    <w:p w14:paraId="5BFF9EE8" w14:textId="180AC397" w:rsidR="004A6F77" w:rsidRPr="00DA1686" w:rsidRDefault="004A6F77" w:rsidP="004A6F77">
      <w:pPr>
        <w:ind w:firstLineChars="100" w:firstLine="220"/>
        <w:rPr>
          <w:rFonts w:ascii="BIZ UDPゴシック" w:eastAsia="BIZ UDゴシック" w:hAnsi="BIZ UDPゴシック"/>
          <w:sz w:val="22"/>
        </w:rPr>
      </w:pPr>
    </w:p>
    <w:p w14:paraId="78801E7E" w14:textId="6FFE379E" w:rsidR="004A6F77" w:rsidRPr="00DA1686" w:rsidRDefault="00657D82" w:rsidP="001345DD">
      <w:pPr>
        <w:rPr>
          <w:rFonts w:ascii="BIZ UDPゴシック" w:eastAsia="BIZ UDゴシック" w:hAnsi="BIZ UDPゴシック"/>
          <w:sz w:val="22"/>
        </w:rPr>
      </w:pPr>
      <w:r w:rsidRPr="00DA1686">
        <w:rPr>
          <w:rFonts w:ascii="BIZ UDP明朝 Medium" w:eastAsia="BIZ UDゴシック" w:hAnsi="BIZ UDP明朝 Medium"/>
          <w:noProof/>
          <w:sz w:val="22"/>
        </w:rPr>
        <mc:AlternateContent>
          <mc:Choice Requires="wps">
            <w:drawing>
              <wp:inline distT="0" distB="0" distL="0" distR="0" wp14:anchorId="4D38C8E7" wp14:editId="1475D007">
                <wp:extent cx="5977890" cy="1389380"/>
                <wp:effectExtent l="19050" t="19050" r="22860" b="26670"/>
                <wp:docPr id="2758" name="角丸四角形 122"/>
                <wp:cNvGraphicFramePr/>
                <a:graphic xmlns:a="http://schemas.openxmlformats.org/drawingml/2006/main">
                  <a:graphicData uri="http://schemas.microsoft.com/office/word/2010/wordprocessingShape">
                    <wps:wsp>
                      <wps:cNvSpPr/>
                      <wps:spPr>
                        <a:xfrm>
                          <a:off x="0" y="0"/>
                          <a:ext cx="5977890" cy="1389380"/>
                        </a:xfrm>
                        <a:prstGeom prst="roundRect">
                          <a:avLst>
                            <a:gd name="adj" fmla="val 11868"/>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78063C08" w14:textId="78F9C599"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2239EBB4" w14:textId="77777777" w:rsidR="00794E62" w:rsidRPr="00DA1686" w:rsidRDefault="00794E62" w:rsidP="000E46D7">
                            <w:pPr>
                              <w:pStyle w:val="ad"/>
                              <w:numPr>
                                <w:ilvl w:val="0"/>
                                <w:numId w:val="36"/>
                              </w:numPr>
                              <w:ind w:left="567"/>
                              <w:rPr>
                                <w:rFonts w:ascii="BIZ UDP明朝 Medium" w:hAnsi="BIZ UDP明朝 Medium"/>
                              </w:rPr>
                            </w:pPr>
                            <w:r w:rsidRPr="00DA1686">
                              <w:rPr>
                                <w:rFonts w:ascii="BIZ UDP明朝 Medium" w:hAnsi="BIZ UDP明朝 Medium" w:hint="eastAsia"/>
                              </w:rPr>
                              <w:t>総合受付等の場所を決め、訓練等で受付の流れを確認しておきましょう。</w:t>
                            </w:r>
                          </w:p>
                          <w:p w14:paraId="23142857" w14:textId="77777777" w:rsidR="00794E62" w:rsidRPr="00DA1686" w:rsidRDefault="00794E62" w:rsidP="000E46D7">
                            <w:pPr>
                              <w:pStyle w:val="ad"/>
                              <w:numPr>
                                <w:ilvl w:val="0"/>
                                <w:numId w:val="36"/>
                              </w:numPr>
                              <w:ind w:left="567"/>
                              <w:rPr>
                                <w:rFonts w:ascii="BIZ UDP明朝 Medium" w:hAnsi="BIZ UDP明朝 Medium"/>
                              </w:rPr>
                            </w:pPr>
                            <w:r w:rsidRPr="00DA1686">
                              <w:rPr>
                                <w:rFonts w:ascii="BIZ UDP明朝 Medium" w:hAnsi="BIZ UDP明朝 Medium" w:hint="eastAsia"/>
                              </w:rPr>
                              <w:t>避難者受付カード等、個人情報の管理方法を検討しておきましょう。</w:t>
                            </w:r>
                          </w:p>
                          <w:p w14:paraId="575C642D" w14:textId="61DFC32D" w:rsidR="00794E62" w:rsidRPr="002A0B29" w:rsidRDefault="00794E62" w:rsidP="000E46D7">
                            <w:pPr>
                              <w:pStyle w:val="ad"/>
                              <w:numPr>
                                <w:ilvl w:val="0"/>
                                <w:numId w:val="36"/>
                              </w:numPr>
                              <w:ind w:left="567"/>
                            </w:pPr>
                            <w:r w:rsidRPr="00DA1686">
                              <w:rPr>
                                <w:rFonts w:ascii="BIZ UDP明朝 Medium" w:hAnsi="BIZ UDP明朝 Medium" w:hint="eastAsia"/>
                              </w:rPr>
                              <w:t>避難行動要支援者との連絡体制を確認するとともに、可能な</w:t>
                            </w:r>
                            <w:r w:rsidRPr="00DA1686">
                              <w:rPr>
                                <w:rFonts w:ascii="BIZ UDP明朝 Medium" w:hAnsi="BIZ UDP明朝 Medium"/>
                              </w:rPr>
                              <w:t>限り</w:t>
                            </w:r>
                            <w:r w:rsidRPr="00DA1686">
                              <w:rPr>
                                <w:rFonts w:ascii="BIZ UDP明朝 Medium" w:hAnsi="BIZ UDP明朝 Medium" w:hint="eastAsia"/>
                              </w:rPr>
                              <w:t>日頃からの関係づくりに努めましょう。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D38C8E7" id="_x0000_s1048" style="width:470.7pt;height:109.4pt;visibility:visible;mso-wrap-style:square;mso-left-percent:-10001;mso-top-percent:-10001;mso-position-horizontal:absolute;mso-position-horizontal-relative:char;mso-position-vertical:absolute;mso-position-vertical-relative:line;mso-left-percent:-10001;mso-top-percent:-10001;v-text-anchor:middle" arcsize="77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" fillcolor="window" strokecolor="#c2f1c8" strokeweight="2.25pt">
                <v:stroke joinstyle="miter"/>
                <v:textbox style="mso-fit-shape-to-text:t" inset="0,0,0,0">
                  <w:txbxContent>
                    <w:p w14:paraId="78063C08" w14:textId="78F9C599"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2239EBB4" w14:textId="77777777" w:rsidR="00794E62" w:rsidRPr="00DA1686" w:rsidRDefault="00794E62" w:rsidP="000E46D7">
                      <w:pPr>
                        <w:pStyle w:val="ad"/>
                        <w:numPr>
                          <w:ilvl w:val="0"/>
                          <w:numId w:val="36"/>
                        </w:numPr>
                        <w:ind w:left="567"/>
                        <w:rPr>
                          <w:rFonts w:ascii="BIZ UDP明朝 Medium" w:hAnsi="BIZ UDP明朝 Medium"/>
                        </w:rPr>
                      </w:pPr>
                      <w:r w:rsidRPr="00DA1686">
                        <w:rPr>
                          <w:rFonts w:ascii="BIZ UDP明朝 Medium" w:hAnsi="BIZ UDP明朝 Medium" w:hint="eastAsia"/>
                        </w:rPr>
                        <w:t>総合受付等の場所を決め、訓練等で受付の流れを確認しておきましょう。</w:t>
                      </w:r>
                    </w:p>
                    <w:p w14:paraId="23142857" w14:textId="77777777" w:rsidR="00794E62" w:rsidRPr="00DA1686" w:rsidRDefault="00794E62" w:rsidP="000E46D7">
                      <w:pPr>
                        <w:pStyle w:val="ad"/>
                        <w:numPr>
                          <w:ilvl w:val="0"/>
                          <w:numId w:val="36"/>
                        </w:numPr>
                        <w:ind w:left="567"/>
                        <w:rPr>
                          <w:rFonts w:ascii="BIZ UDP明朝 Medium" w:hAnsi="BIZ UDP明朝 Medium"/>
                        </w:rPr>
                      </w:pPr>
                      <w:r w:rsidRPr="00DA1686">
                        <w:rPr>
                          <w:rFonts w:ascii="BIZ UDP明朝 Medium" w:hAnsi="BIZ UDP明朝 Medium" w:hint="eastAsia"/>
                        </w:rPr>
                        <w:t>避難者受付カード等、個人情報の管理方法を検討しておきましょう。</w:t>
                      </w:r>
                    </w:p>
                    <w:p w14:paraId="575C642D" w14:textId="61DFC32D" w:rsidR="00794E62" w:rsidRPr="002A0B29" w:rsidRDefault="00794E62" w:rsidP="000E46D7">
                      <w:pPr>
                        <w:pStyle w:val="ad"/>
                        <w:numPr>
                          <w:ilvl w:val="0"/>
                          <w:numId w:val="36"/>
                        </w:numPr>
                        <w:ind w:left="567"/>
                      </w:pPr>
                      <w:r w:rsidRPr="00DA1686">
                        <w:rPr>
                          <w:rFonts w:ascii="BIZ UDP明朝 Medium" w:hAnsi="BIZ UDP明朝 Medium" w:hint="eastAsia"/>
                        </w:rPr>
                        <w:t>避難行動要支援者との連絡体制を確認するとともに、可能な</w:t>
                      </w:r>
                      <w:r w:rsidRPr="00DA1686">
                        <w:rPr>
                          <w:rFonts w:ascii="BIZ UDP明朝 Medium" w:hAnsi="BIZ UDP明朝 Medium"/>
                        </w:rPr>
                        <w:t>限り</w:t>
                      </w:r>
                      <w:r w:rsidRPr="00DA1686">
                        <w:rPr>
                          <w:rFonts w:ascii="BIZ UDP明朝 Medium" w:hAnsi="BIZ UDP明朝 Medium" w:hint="eastAsia"/>
                        </w:rPr>
                        <w:t>日頃からの関係づくりに努めましょう。</w:t>
                      </w:r>
                    </w:p>
                  </w:txbxContent>
                </v:textbox>
                <w10:anchorlock/>
              </v:roundrect>
            </w:pict>
          </mc:Fallback>
        </mc:AlternateContent>
      </w:r>
    </w:p>
    <w:p w14:paraId="4F75F656" w14:textId="12A42547" w:rsidR="00227281" w:rsidRDefault="00227281">
      <w:pPr>
        <w:rPr>
          <w:rFonts w:ascii="BIZ UDPゴシック" w:eastAsia="BIZ UDゴシック" w:hAnsi="BIZ UDPゴシック"/>
          <w:sz w:val="22"/>
        </w:rPr>
      </w:pPr>
      <w:r>
        <w:rPr>
          <w:rFonts w:ascii="BIZ UDPゴシック" w:eastAsia="BIZ UDゴシック" w:hAnsi="BIZ UDPゴシック"/>
          <w:sz w:val="22"/>
        </w:rPr>
        <w:br w:type="page"/>
      </w:r>
    </w:p>
    <w:p w14:paraId="2E2D292E" w14:textId="77777777" w:rsidR="004A6F77" w:rsidRPr="00DA1686" w:rsidRDefault="004A6F77" w:rsidP="00226511">
      <w:pPr>
        <w:pStyle w:val="30"/>
        <w:spacing w:after="108"/>
      </w:pPr>
      <w:bookmarkStart w:id="78" w:name="_Toc234851104"/>
      <w:bookmarkStart w:id="79" w:name="_Toc236849868"/>
      <w:r w:rsidRPr="00DA1686">
        <w:rPr>
          <w:rFonts w:hint="eastAsia"/>
        </w:rPr>
        <w:lastRenderedPageBreak/>
        <w:t>（３）</w:t>
      </w:r>
      <w:r w:rsidRPr="00DA1686">
        <w:t>配慮が必要な方への対応</w:t>
      </w:r>
      <w:bookmarkEnd w:id="78"/>
      <w:bookmarkEnd w:id="79"/>
    </w:p>
    <w:p w14:paraId="15918462" w14:textId="77777777" w:rsidR="004A6F77" w:rsidRPr="00DA1686" w:rsidRDefault="004A6F77" w:rsidP="00E62365">
      <w:pPr>
        <w:pStyle w:val="4"/>
      </w:pPr>
      <w:r w:rsidRPr="00DA1686">
        <w:rPr>
          <w:rFonts w:hint="eastAsia"/>
        </w:rPr>
        <w:t>ア　高齢者、障害者</w:t>
      </w:r>
      <w:r w:rsidRPr="00DA1686">
        <w:t>への</w:t>
      </w:r>
      <w:r w:rsidRPr="00DA1686">
        <w:rPr>
          <w:rFonts w:hint="eastAsia"/>
        </w:rPr>
        <w:t>配慮</w:t>
      </w:r>
    </w:p>
    <w:p w14:paraId="0A905FB3" w14:textId="77777777" w:rsidR="004A6F77" w:rsidRPr="00DA1686" w:rsidRDefault="004A6F77" w:rsidP="000E46D7">
      <w:pPr>
        <w:numPr>
          <w:ilvl w:val="1"/>
          <w:numId w:val="12"/>
        </w:numPr>
        <w:autoSpaceDE w:val="0"/>
        <w:autoSpaceDN w:val="0"/>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居住スペース等の配慮</w:t>
      </w:r>
    </w:p>
    <w:p w14:paraId="5FB3FD10" w14:textId="0D54AA28" w:rsidR="004A6F77" w:rsidRPr="00DA1686" w:rsidRDefault="00020E03"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要配慮者専用スペース</w:t>
      </w:r>
      <w:r w:rsidR="004A6F77" w:rsidRPr="00DA1686">
        <w:rPr>
          <w:rFonts w:ascii="BIZ UDP明朝 Medium" w:hAnsi="BIZ UDP明朝 Medium"/>
          <w:szCs w:val="24"/>
        </w:rPr>
        <w:t>については、</w:t>
      </w:r>
      <w:r w:rsidR="004A6F77" w:rsidRPr="00DA1686">
        <w:rPr>
          <w:rFonts w:ascii="BIZ UDP明朝 Medium" w:hAnsi="BIZ UDP明朝 Medium" w:hint="eastAsia"/>
          <w:szCs w:val="24"/>
        </w:rPr>
        <w:t>可能な限り</w:t>
      </w:r>
      <w:r w:rsidR="004A6F77" w:rsidRPr="00DA1686">
        <w:rPr>
          <w:rFonts w:ascii="BIZ UDP明朝 Medium" w:hAnsi="BIZ UDP明朝 Medium"/>
          <w:szCs w:val="24"/>
        </w:rPr>
        <w:t>１階の部屋で、</w:t>
      </w:r>
      <w:r w:rsidR="004A6F77" w:rsidRPr="00DA1686">
        <w:rPr>
          <w:rFonts w:ascii="BIZ UDP明朝 Medium" w:hAnsi="BIZ UDP明朝 Medium" w:hint="eastAsia"/>
          <w:szCs w:val="24"/>
        </w:rPr>
        <w:t>医療救護所</w:t>
      </w:r>
      <w:r w:rsidR="004A6F77" w:rsidRPr="00DA1686">
        <w:rPr>
          <w:rFonts w:ascii="BIZ UDP明朝 Medium" w:hAnsi="BIZ UDP明朝 Medium"/>
          <w:szCs w:val="24"/>
        </w:rPr>
        <w:t>やバリアフリートイレに近い部屋などを優先して割り当て</w:t>
      </w:r>
      <w:r w:rsidR="004A6F77" w:rsidRPr="00DA1686">
        <w:rPr>
          <w:rFonts w:ascii="BIZ UDP明朝 Medium" w:hAnsi="BIZ UDP明朝 Medium" w:hint="eastAsia"/>
          <w:szCs w:val="24"/>
        </w:rPr>
        <w:t>る一方で、情報やコミュニティから隔離してしまうことのないよう配慮します。</w:t>
      </w:r>
    </w:p>
    <w:p w14:paraId="17004102"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おむつを使用している方等のプライバシーが確保できる場所を確保します。</w:t>
      </w:r>
    </w:p>
    <w:p w14:paraId="7FCA964E" w14:textId="229B7FE7" w:rsidR="004A6F77" w:rsidRPr="00DA1686" w:rsidRDefault="007C0435" w:rsidP="000E46D7">
      <w:pPr>
        <w:numPr>
          <w:ilvl w:val="1"/>
          <w:numId w:val="9"/>
        </w:numPr>
        <w:autoSpaceDE w:val="0"/>
        <w:autoSpaceDN w:val="0"/>
        <w:ind w:left="851"/>
        <w:contextualSpacing/>
        <w:rPr>
          <w:rFonts w:ascii="BIZ UDP明朝 Medium" w:hAnsi="BIZ UDP明朝 Medium"/>
          <w:szCs w:val="24"/>
        </w:rPr>
      </w:pPr>
      <w:r w:rsidRPr="00541124">
        <w:rPr>
          <w:rFonts w:ascii="BIZ UDP明朝 Medium" w:hAnsi="BIZ UDP明朝 Medium" w:hint="eastAsia"/>
          <w:color w:val="000000" w:themeColor="text1"/>
          <w:szCs w:val="24"/>
        </w:rPr>
        <w:t>障害者や</w:t>
      </w:r>
      <w:r w:rsidR="004A6F77" w:rsidRPr="00541124">
        <w:rPr>
          <w:rFonts w:ascii="BIZ UDP明朝 Medium" w:hAnsi="BIZ UDP明朝 Medium" w:hint="eastAsia"/>
          <w:color w:val="000000" w:themeColor="text1"/>
          <w:szCs w:val="24"/>
        </w:rPr>
        <w:t>認知症の方</w:t>
      </w:r>
      <w:r w:rsidRPr="00541124">
        <w:rPr>
          <w:rFonts w:ascii="BIZ UDP明朝 Medium" w:hAnsi="BIZ UDP明朝 Medium" w:hint="eastAsia"/>
          <w:color w:val="000000" w:themeColor="text1"/>
          <w:szCs w:val="24"/>
        </w:rPr>
        <w:t>は、環境の変化により症状が強く現れる場合もあるため、本人や家族</w:t>
      </w:r>
      <w:r w:rsidR="00001DEF">
        <w:rPr>
          <w:rFonts w:ascii="BIZ UDP明朝 Medium" w:hAnsi="BIZ UDP明朝 Medium" w:hint="eastAsia"/>
          <w:color w:val="000000" w:themeColor="text1"/>
          <w:szCs w:val="24"/>
        </w:rPr>
        <w:t>の</w:t>
      </w:r>
      <w:r w:rsidR="004A6F77" w:rsidRPr="00541124">
        <w:rPr>
          <w:rFonts w:ascii="BIZ UDP明朝 Medium" w:hAnsi="BIZ UDP明朝 Medium" w:hint="eastAsia"/>
          <w:color w:val="000000" w:themeColor="text1"/>
          <w:szCs w:val="24"/>
        </w:rPr>
        <w:t>希望を聞きながら</w:t>
      </w:r>
      <w:r w:rsidR="004A6F77" w:rsidRPr="00DA1686">
        <w:rPr>
          <w:rFonts w:ascii="BIZ UDP明朝 Medium" w:hAnsi="BIZ UDP明朝 Medium" w:hint="eastAsia"/>
          <w:szCs w:val="24"/>
        </w:rPr>
        <w:t>、落ち着いて過ごせる場所を確保します。</w:t>
      </w:r>
    </w:p>
    <w:p w14:paraId="19F53177"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移動が不自由な方には、トイレや水回りなどに行きやすい場所を割り振ります。</w:t>
      </w:r>
    </w:p>
    <w:p w14:paraId="6E7750E9"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適切な幅の通路の確保や、横向きで眠れる休息空間を設けることも検討します。</w:t>
      </w:r>
    </w:p>
    <w:p w14:paraId="7267DAB3" w14:textId="77777777" w:rsidR="004A6F77" w:rsidRPr="00DA1686" w:rsidRDefault="004A6F77" w:rsidP="004A6F77">
      <w:pPr>
        <w:autoSpaceDE w:val="0"/>
        <w:autoSpaceDN w:val="0"/>
        <w:rPr>
          <w:rFonts w:ascii="BIZ UDP明朝 Medium" w:hAnsi="BIZ UDP明朝 Medium"/>
          <w:szCs w:val="24"/>
        </w:rPr>
      </w:pPr>
    </w:p>
    <w:p w14:paraId="153E0023" w14:textId="77777777" w:rsidR="004A6F77" w:rsidRPr="00DA1686" w:rsidRDefault="004A6F77" w:rsidP="000E46D7">
      <w:pPr>
        <w:numPr>
          <w:ilvl w:val="1"/>
          <w:numId w:val="12"/>
        </w:numPr>
        <w:autoSpaceDE w:val="0"/>
        <w:autoSpaceDN w:val="0"/>
        <w:ind w:left="709"/>
        <w:contextualSpacing/>
        <w:rPr>
          <w:rFonts w:ascii="BIZ UDPゴシック" w:eastAsia="BIZ UDゴシック" w:hAnsi="BIZ UDPゴシック"/>
          <w:szCs w:val="24"/>
        </w:rPr>
      </w:pPr>
      <w:r w:rsidRPr="00DA1686">
        <w:rPr>
          <w:rFonts w:ascii="BIZ UDPゴシック" w:eastAsia="BIZ UDゴシック" w:hAnsi="BIZ UDPゴシック"/>
          <w:szCs w:val="24"/>
        </w:rPr>
        <w:t>介助・</w:t>
      </w:r>
      <w:r w:rsidRPr="00DA1686">
        <w:rPr>
          <w:rFonts w:ascii="BIZ UDPゴシック" w:eastAsia="BIZ UDゴシック" w:hAnsi="BIZ UDPゴシック" w:hint="eastAsia"/>
          <w:szCs w:val="24"/>
        </w:rPr>
        <w:t>情報提供等</w:t>
      </w:r>
    </w:p>
    <w:p w14:paraId="069802FA" w14:textId="743510B8"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高齢者や障害者等の介助は、可能な限り、避難者同士が協力し合えるように努めます。</w:t>
      </w:r>
    </w:p>
    <w:p w14:paraId="10B6F682" w14:textId="1210422E"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聴覚障害の方に対しては、災害情報システム用のタブレット端末から手話通訳ア</w:t>
      </w:r>
      <w:r w:rsidR="00486D0E" w:rsidRPr="00DA1686">
        <w:rPr>
          <w:rFonts w:ascii="BIZ UDP明朝 Medium" w:hAnsi="BIZ UDP明朝 Medium" w:hint="eastAsia"/>
          <w:szCs w:val="24"/>
        </w:rPr>
        <w:t>プリを利用するとともに、コミュニケーションボードやアンブルボード</w:t>
      </w:r>
      <w:r w:rsidRPr="00DA1686">
        <w:rPr>
          <w:rFonts w:ascii="BIZ UDP明朝 Medium" w:hAnsi="BIZ UDP明朝 Medium" w:hint="eastAsia"/>
          <w:szCs w:val="24"/>
        </w:rPr>
        <w:t>（手書き電光掲示板）等を活用するほか、必要に応じて手話通訳者の派遣を要請する等、適切なコミュニケーションを図ります。</w:t>
      </w:r>
    </w:p>
    <w:p w14:paraId="561B89DB"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介助する人材が必要な場合や避難生活が長期化する場合は、ボランティアと協力し、継続的な見守り等に対応します。</w:t>
      </w:r>
    </w:p>
    <w:p w14:paraId="79846BF9"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避難行動要支援者名簿に記載されている方は、個別避難計画の内容を参考に、民生委員・児童委員等と協力しながら、必要な支援に努めます。</w:t>
      </w:r>
    </w:p>
    <w:p w14:paraId="682F325B"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家族や支援者が、一時的な用事などで要配慮者の元を離れることもできるよう、避難者同士の見守り体制を検討します。</w:t>
      </w:r>
    </w:p>
    <w:p w14:paraId="75ABB37C" w14:textId="77777777" w:rsidR="004A6F77" w:rsidRPr="00DA1686" w:rsidRDefault="004A6F77" w:rsidP="004A6F77">
      <w:pPr>
        <w:autoSpaceDE w:val="0"/>
        <w:autoSpaceDN w:val="0"/>
        <w:rPr>
          <w:rFonts w:ascii="BIZ UDP明朝 Medium" w:hAnsi="BIZ UDP明朝 Medium"/>
          <w:szCs w:val="24"/>
        </w:rPr>
      </w:pPr>
    </w:p>
    <w:p w14:paraId="57118180" w14:textId="77777777" w:rsidR="004A6F77" w:rsidRPr="00DA1686" w:rsidRDefault="004A6F77" w:rsidP="000E46D7">
      <w:pPr>
        <w:numPr>
          <w:ilvl w:val="1"/>
          <w:numId w:val="12"/>
        </w:numPr>
        <w:autoSpaceDE w:val="0"/>
        <w:autoSpaceDN w:val="0"/>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二次的な避難所等への移送</w:t>
      </w:r>
    </w:p>
    <w:p w14:paraId="55A1E33D" w14:textId="77777777" w:rsidR="004A6F77" w:rsidRPr="00DA1686" w:rsidRDefault="004A6F77"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避難所での生活に支障が生ずるなど、特別な配慮を必要とする高齢者や障害者等は、福祉避難所や協定を締結する宿泊施設等への移送を検討します。</w:t>
      </w:r>
    </w:p>
    <w:p w14:paraId="3E978FE6" w14:textId="71588276" w:rsidR="004A6F77" w:rsidRPr="00DA1686" w:rsidRDefault="00795A05" w:rsidP="000E46D7">
      <w:pPr>
        <w:numPr>
          <w:ilvl w:val="1"/>
          <w:numId w:val="9"/>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特に福祉避難所</w:t>
      </w:r>
      <w:r w:rsidR="004A6F77" w:rsidRPr="00DA1686">
        <w:rPr>
          <w:rFonts w:ascii="BIZ UDP明朝 Medium" w:hAnsi="BIZ UDP明朝 Medium" w:hint="eastAsia"/>
          <w:szCs w:val="24"/>
        </w:rPr>
        <w:t>への移送が必要な方は、区が基準に照らしてトリアージを行い、移送先を決定の上、移動手段を調整します。</w:t>
      </w:r>
    </w:p>
    <w:p w14:paraId="5778443E" w14:textId="77777777" w:rsidR="004A6F77" w:rsidRPr="004A6F77" w:rsidRDefault="004A6F77" w:rsidP="004A6F77"/>
    <w:p w14:paraId="3BDEE89F" w14:textId="32CF5EB4" w:rsidR="004A6F77" w:rsidRPr="00DA1686" w:rsidRDefault="004A6F77" w:rsidP="00E62365">
      <w:pPr>
        <w:pStyle w:val="4"/>
      </w:pPr>
      <w:r w:rsidRPr="00DA1686">
        <w:rPr>
          <w:rFonts w:hint="eastAsia"/>
        </w:rPr>
        <w:t>イ　女性・</w:t>
      </w:r>
      <w:r w:rsidR="0029743E">
        <w:rPr>
          <w:rFonts w:hint="eastAsia"/>
        </w:rPr>
        <w:t>こ</w:t>
      </w:r>
      <w:r w:rsidRPr="00DA1686">
        <w:rPr>
          <w:rFonts w:hint="eastAsia"/>
        </w:rPr>
        <w:t>ども</w:t>
      </w:r>
      <w:r w:rsidRPr="00DA1686">
        <w:t>への</w:t>
      </w:r>
      <w:r w:rsidRPr="00DA1686">
        <w:rPr>
          <w:rFonts w:hint="eastAsia"/>
        </w:rPr>
        <w:t>配慮</w:t>
      </w:r>
    </w:p>
    <w:p w14:paraId="718EFD64" w14:textId="77777777" w:rsidR="004A6F77" w:rsidRPr="00DA1686" w:rsidRDefault="004A6F77" w:rsidP="000E46D7">
      <w:pPr>
        <w:numPr>
          <w:ilvl w:val="0"/>
          <w:numId w:val="13"/>
        </w:numPr>
        <w:ind w:left="709"/>
        <w:contextualSpacing/>
        <w:rPr>
          <w:rFonts w:ascii="BIZ UDPゴシック" w:eastAsia="BIZ UDゴシック" w:hAnsi="BIZ UDPゴシック"/>
        </w:rPr>
      </w:pPr>
      <w:r w:rsidRPr="00DA1686">
        <w:rPr>
          <w:rFonts w:ascii="BIZ UDPゴシック" w:eastAsia="BIZ UDゴシック" w:hAnsi="BIZ UDPゴシック" w:hint="eastAsia"/>
        </w:rPr>
        <w:t>女性の視点に立った避難所運営</w:t>
      </w:r>
    </w:p>
    <w:p w14:paraId="159BD92C" w14:textId="4CB2F1A6" w:rsidR="004A6F77" w:rsidRPr="00DA1686" w:rsidRDefault="004A6F77" w:rsidP="000E46D7">
      <w:pPr>
        <w:numPr>
          <w:ilvl w:val="0"/>
          <w:numId w:val="56"/>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プライバシーの保護や性被害などの犯罪防止など、女性の視点に立った避難所運営を図るため、各班のリーダーやサブリーダーに</w:t>
      </w:r>
      <w:r w:rsidR="0034183B" w:rsidRPr="00DA1686">
        <w:rPr>
          <w:rFonts w:ascii="BIZ UDP明朝 Medium" w:hAnsi="BIZ UDP明朝 Medium" w:hint="eastAsia"/>
          <w:szCs w:val="24"/>
        </w:rPr>
        <w:t>男性と</w:t>
      </w:r>
      <w:r w:rsidRPr="00DA1686">
        <w:rPr>
          <w:rFonts w:ascii="BIZ UDP明朝 Medium" w:hAnsi="BIZ UDP明朝 Medium" w:hint="eastAsia"/>
          <w:szCs w:val="24"/>
        </w:rPr>
        <w:t>女性</w:t>
      </w:r>
      <w:r w:rsidR="0034183B" w:rsidRPr="00DA1686">
        <w:rPr>
          <w:rFonts w:ascii="BIZ UDP明朝 Medium" w:hAnsi="BIZ UDP明朝 Medium" w:hint="eastAsia"/>
          <w:szCs w:val="24"/>
        </w:rPr>
        <w:t>の両方</w:t>
      </w:r>
      <w:r w:rsidRPr="00DA1686">
        <w:rPr>
          <w:rFonts w:ascii="BIZ UDP明朝 Medium" w:hAnsi="BIZ UDP明朝 Medium" w:hint="eastAsia"/>
          <w:szCs w:val="24"/>
        </w:rPr>
        <w:t>を配置するなど、女性が避難所運営の意思決定に関わる環境を整備します。</w:t>
      </w:r>
    </w:p>
    <w:p w14:paraId="16E71992" w14:textId="77777777" w:rsidR="004A6F77" w:rsidRPr="00DA1686" w:rsidRDefault="004A6F77" w:rsidP="000E46D7">
      <w:pPr>
        <w:numPr>
          <w:ilvl w:val="0"/>
          <w:numId w:val="56"/>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男女を問わず役割を分担して、避難所を運営します。</w:t>
      </w:r>
    </w:p>
    <w:p w14:paraId="3ACCAC70" w14:textId="5E89EA22" w:rsidR="004A6F77" w:rsidRPr="00DA1686" w:rsidRDefault="004A6F77" w:rsidP="000E46D7">
      <w:pPr>
        <w:numPr>
          <w:ilvl w:val="0"/>
          <w:numId w:val="56"/>
        </w:numPr>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安心して悩みや不安を相談できるよう、相談窓口には、</w:t>
      </w:r>
      <w:r w:rsidR="000320C2" w:rsidRPr="00541124">
        <w:rPr>
          <w:rFonts w:ascii="BIZ UDP明朝 Medium" w:hAnsi="BIZ UDP明朝 Medium" w:hint="eastAsia"/>
          <w:color w:val="000000" w:themeColor="text1"/>
          <w:szCs w:val="24"/>
        </w:rPr>
        <w:t>男性と女性両方の</w:t>
      </w:r>
      <w:r w:rsidRPr="00541124">
        <w:rPr>
          <w:rFonts w:ascii="BIZ UDP明朝 Medium" w:hAnsi="BIZ UDP明朝 Medium" w:hint="eastAsia"/>
          <w:color w:val="000000" w:themeColor="text1"/>
          <w:szCs w:val="24"/>
        </w:rPr>
        <w:t>相談員も配置するとともに、配偶者暴力や性暴力などの相談には、専門的な支援を調整</w:t>
      </w:r>
      <w:r w:rsidRPr="00DA1686">
        <w:rPr>
          <w:rFonts w:ascii="BIZ UDP明朝 Medium" w:hAnsi="BIZ UDP明朝 Medium" w:hint="eastAsia"/>
          <w:szCs w:val="24"/>
        </w:rPr>
        <w:t>します。</w:t>
      </w:r>
    </w:p>
    <w:p w14:paraId="59001994" w14:textId="117B4705" w:rsidR="004A6F77" w:rsidRPr="009F5AFE" w:rsidRDefault="004A6F77" w:rsidP="000E46D7">
      <w:pPr>
        <w:numPr>
          <w:ilvl w:val="0"/>
          <w:numId w:val="56"/>
        </w:numPr>
        <w:tabs>
          <w:tab w:val="left" w:pos="567"/>
        </w:tabs>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lastRenderedPageBreak/>
        <w:t>避難者の中に配偶者からの暴力、ストーカー行為、児童虐待等の被害を受け、加害者</w:t>
      </w:r>
      <w:r w:rsidRPr="009F5AFE">
        <w:rPr>
          <w:rFonts w:ascii="BIZ UDP明朝 Medium" w:hAnsi="BIZ UDP明朝 Medium" w:hint="eastAsia"/>
          <w:szCs w:val="24"/>
        </w:rPr>
        <w:t>から追跡されて危害を受けるおそれのある方がいる場合は、その加害者に居所等が知られることのないよう、個人情報の管理を徹底します。</w:t>
      </w:r>
    </w:p>
    <w:p w14:paraId="73E23B3F" w14:textId="0B3F3B06" w:rsidR="004A6F77" w:rsidRPr="009F5AFE" w:rsidRDefault="004A6F77" w:rsidP="000E46D7">
      <w:pPr>
        <w:numPr>
          <w:ilvl w:val="0"/>
          <w:numId w:val="56"/>
        </w:numPr>
        <w:tabs>
          <w:tab w:val="left" w:pos="567"/>
        </w:tabs>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女性専用の更衣室、授乳</w:t>
      </w:r>
      <w:r w:rsidRPr="00DA1686">
        <w:rPr>
          <w:rFonts w:ascii="BIZ UDP明朝 Medium" w:hAnsi="BIZ UDP明朝 Medium"/>
          <w:szCs w:val="24"/>
        </w:rPr>
        <w:t>スペース</w:t>
      </w:r>
      <w:r w:rsidRPr="00DA1686">
        <w:rPr>
          <w:rFonts w:ascii="BIZ UDP明朝 Medium" w:hAnsi="BIZ UDP明朝 Medium" w:hint="eastAsia"/>
          <w:szCs w:val="24"/>
        </w:rPr>
        <w:t>を</w:t>
      </w:r>
      <w:r w:rsidRPr="00DA1686">
        <w:rPr>
          <w:rFonts w:ascii="BIZ UDP明朝 Medium" w:hAnsi="BIZ UDP明朝 Medium"/>
          <w:szCs w:val="24"/>
        </w:rPr>
        <w:t>設置します。</w:t>
      </w:r>
      <w:r w:rsidRPr="00DA1686">
        <w:rPr>
          <w:rFonts w:ascii="BIZ UDP明朝 Medium" w:hAnsi="BIZ UDP明朝 Medium" w:hint="eastAsia"/>
          <w:szCs w:val="24"/>
        </w:rPr>
        <w:t>スペースが不足する場合は、</w:t>
      </w:r>
      <w:r w:rsidRPr="00DA1686">
        <w:rPr>
          <w:rFonts w:ascii="BIZ UDP明朝 Medium" w:hAnsi="BIZ UDP明朝 Medium"/>
          <w:szCs w:val="24"/>
        </w:rPr>
        <w:t>移動</w:t>
      </w:r>
      <w:r w:rsidRPr="00DA1686">
        <w:rPr>
          <w:rFonts w:ascii="BIZ UDP明朝 Medium" w:hAnsi="BIZ UDP明朝 Medium" w:hint="eastAsia"/>
          <w:szCs w:val="24"/>
        </w:rPr>
        <w:t>可</w:t>
      </w:r>
      <w:r w:rsidRPr="009F5AFE">
        <w:rPr>
          <w:rFonts w:ascii="BIZ UDP明朝 Medium" w:hAnsi="BIZ UDP明朝 Medium" w:hint="eastAsia"/>
          <w:szCs w:val="24"/>
        </w:rPr>
        <w:t>能な</w:t>
      </w:r>
      <w:r w:rsidRPr="009F5AFE">
        <w:rPr>
          <w:rFonts w:ascii="BIZ UDP明朝 Medium" w:hAnsi="BIZ UDP明朝 Medium"/>
          <w:szCs w:val="24"/>
        </w:rPr>
        <w:t>間仕切り</w:t>
      </w:r>
      <w:r w:rsidRPr="009F5AFE">
        <w:rPr>
          <w:rFonts w:ascii="BIZ UDP明朝 Medium" w:hAnsi="BIZ UDP明朝 Medium" w:hint="eastAsia"/>
          <w:szCs w:val="24"/>
        </w:rPr>
        <w:t>の使用など、両スペースを併用することも検討します</w:t>
      </w:r>
      <w:r w:rsidRPr="009F5AFE">
        <w:rPr>
          <w:rFonts w:ascii="BIZ UDP明朝 Medium" w:hAnsi="BIZ UDP明朝 Medium"/>
          <w:szCs w:val="24"/>
        </w:rPr>
        <w:t>。</w:t>
      </w:r>
    </w:p>
    <w:p w14:paraId="4907E316" w14:textId="13C806F0" w:rsidR="004A6F77" w:rsidRDefault="004A6F77" w:rsidP="000E46D7">
      <w:pPr>
        <w:numPr>
          <w:ilvl w:val="0"/>
          <w:numId w:val="56"/>
        </w:numPr>
        <w:tabs>
          <w:tab w:val="left" w:pos="567"/>
        </w:tabs>
        <w:autoSpaceDE w:val="0"/>
        <w:autoSpaceDN w:val="0"/>
        <w:ind w:left="851"/>
        <w:contextualSpacing/>
        <w:rPr>
          <w:rFonts w:ascii="BIZ UDP明朝 Medium" w:hAnsi="BIZ UDP明朝 Medium"/>
          <w:szCs w:val="24"/>
        </w:rPr>
      </w:pPr>
      <w:r w:rsidRPr="00DA1686">
        <w:rPr>
          <w:rFonts w:ascii="BIZ UDP明朝 Medium" w:hAnsi="BIZ UDP明朝 Medium" w:hint="eastAsia"/>
          <w:szCs w:val="24"/>
        </w:rPr>
        <w:t>単</w:t>
      </w:r>
      <w:r w:rsidR="006E3A26" w:rsidRPr="00DA1686">
        <w:rPr>
          <w:rFonts w:ascii="BIZ UDP明朝 Medium" w:hAnsi="BIZ UDP明朝 Medium" w:hint="eastAsia"/>
          <w:szCs w:val="24"/>
        </w:rPr>
        <w:t>身女性や女性のみの世帯だけのエリアを確保するなど、状況に応じて</w:t>
      </w:r>
      <w:r w:rsidRPr="00DA1686">
        <w:rPr>
          <w:rFonts w:ascii="BIZ UDP明朝 Medium" w:hAnsi="BIZ UDP明朝 Medium" w:hint="eastAsia"/>
          <w:szCs w:val="24"/>
        </w:rPr>
        <w:t>対応します。</w:t>
      </w:r>
    </w:p>
    <w:p w14:paraId="175C83CE" w14:textId="4BDA8C1D" w:rsidR="00CB0E83" w:rsidRPr="00DA1686" w:rsidRDefault="00CB0E83" w:rsidP="00CB0E83">
      <w:pPr>
        <w:tabs>
          <w:tab w:val="left" w:pos="567"/>
        </w:tabs>
        <w:autoSpaceDE w:val="0"/>
        <w:autoSpaceDN w:val="0"/>
        <w:ind w:left="851"/>
        <w:contextualSpacing/>
        <w:jc w:val="right"/>
        <w:rPr>
          <w:rFonts w:ascii="BIZ UDP明朝 Medium" w:hAnsi="BIZ UDP明朝 Medium"/>
          <w:szCs w:val="24"/>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参考資料３女性の視点に配慮した避難所チェックシート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105</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Pr>
          <w:rFonts w:ascii="BIZ UDPゴシック" w:eastAsia="BIZ UDPゴシック" w:hAnsi="BIZ UDPゴシック" w:hint="eastAsia"/>
          <w:u w:val="single"/>
        </w:rPr>
        <w:t>参考資料</w:t>
      </w:r>
      <w:r w:rsidR="00B07F32">
        <w:rPr>
          <w:rFonts w:ascii="BIZ UDPゴシック" w:eastAsia="BIZ UDPゴシック" w:hAnsi="BIZ UDPゴシック" w:hint="eastAsia"/>
          <w:u w:val="single"/>
        </w:rPr>
        <w:t>3</w:t>
      </w:r>
      <w:r w:rsidRPr="00580B57">
        <w:rPr>
          <w:rFonts w:ascii="BIZ UDPゴシック" w:eastAsia="BIZ UDPゴシック" w:hAnsi="BIZ UDPゴシック"/>
          <w:u w:val="single"/>
        </w:rPr>
        <w:t xml:space="preserve">　</w:t>
      </w:r>
      <w:r w:rsidRPr="00CB0E83">
        <w:rPr>
          <w:rFonts w:ascii="BIZ UDPゴシック" w:eastAsia="BIZ UDPゴシック" w:hAnsi="BIZ UDPゴシック" w:hint="eastAsia"/>
          <w:u w:val="single"/>
        </w:rPr>
        <w:t>女性の視点に配慮した避難所チェックシート</w:t>
      </w:r>
    </w:p>
    <w:p w14:paraId="4E9F9EEE" w14:textId="77777777" w:rsidR="004A6F77" w:rsidRPr="00DA1686" w:rsidRDefault="004A6F77" w:rsidP="004A6F77">
      <w:pPr>
        <w:autoSpaceDE w:val="0"/>
        <w:autoSpaceDN w:val="0"/>
        <w:ind w:left="491"/>
        <w:rPr>
          <w:rFonts w:ascii="BIZ UDP明朝 Medium" w:hAnsi="BIZ UDP明朝 Medium"/>
          <w:szCs w:val="24"/>
        </w:rPr>
      </w:pPr>
    </w:p>
    <w:p w14:paraId="5CA0E56E" w14:textId="77777777" w:rsidR="004A6F77" w:rsidRPr="00DA1686" w:rsidRDefault="004A6F77" w:rsidP="000E46D7">
      <w:pPr>
        <w:numPr>
          <w:ilvl w:val="0"/>
          <w:numId w:val="13"/>
        </w:numPr>
        <w:autoSpaceDE w:val="0"/>
        <w:autoSpaceDN w:val="0"/>
        <w:ind w:left="426"/>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妊産婦・乳幼児への配慮</w:t>
      </w:r>
    </w:p>
    <w:p w14:paraId="564E2EA8" w14:textId="77777777" w:rsidR="00227281" w:rsidRDefault="004A6F77" w:rsidP="000E46D7">
      <w:pPr>
        <w:pStyle w:val="ad"/>
        <w:numPr>
          <w:ilvl w:val="0"/>
          <w:numId w:val="57"/>
        </w:numPr>
        <w:autoSpaceDE w:val="0"/>
        <w:autoSpaceDN w:val="0"/>
        <w:ind w:left="851"/>
        <w:rPr>
          <w:rFonts w:ascii="BIZ UDP明朝 Medium" w:hAnsi="BIZ UDP明朝 Medium"/>
          <w:szCs w:val="24"/>
        </w:rPr>
      </w:pPr>
      <w:r w:rsidRPr="00227281">
        <w:rPr>
          <w:rFonts w:ascii="BIZ UDP明朝 Medium" w:hAnsi="BIZ UDP明朝 Medium" w:hint="eastAsia"/>
          <w:szCs w:val="24"/>
        </w:rPr>
        <w:t>妊産婦や乳幼児については、専用の居住スペースを設置し、トイレや水回りなどに行きやすい場所を割り振ります。</w:t>
      </w:r>
    </w:p>
    <w:p w14:paraId="4306B8C4" w14:textId="5870DC9B" w:rsidR="00227281" w:rsidRDefault="004A6F77" w:rsidP="000E46D7">
      <w:pPr>
        <w:pStyle w:val="ad"/>
        <w:numPr>
          <w:ilvl w:val="0"/>
          <w:numId w:val="57"/>
        </w:numPr>
        <w:autoSpaceDE w:val="0"/>
        <w:autoSpaceDN w:val="0"/>
        <w:ind w:left="851"/>
        <w:rPr>
          <w:rFonts w:ascii="BIZ UDP明朝 Medium" w:hAnsi="BIZ UDP明朝 Medium"/>
          <w:szCs w:val="24"/>
        </w:rPr>
      </w:pPr>
      <w:r w:rsidRPr="00227281">
        <w:rPr>
          <w:rFonts w:ascii="BIZ UDP明朝 Medium" w:hAnsi="BIZ UDP明朝 Medium" w:hint="eastAsia"/>
          <w:szCs w:val="24"/>
        </w:rPr>
        <w:t>妊産婦や乳幼児</w:t>
      </w:r>
      <w:r w:rsidR="000F0675" w:rsidRPr="00227281">
        <w:rPr>
          <w:rFonts w:ascii="BIZ UDP明朝 Medium" w:hAnsi="BIZ UDP明朝 Medium" w:hint="eastAsia"/>
          <w:szCs w:val="24"/>
        </w:rPr>
        <w:t>は、心身の特性や生活上の留意点が大きく異なるため、継続した観察</w:t>
      </w:r>
      <w:r w:rsidRPr="00227281">
        <w:rPr>
          <w:rFonts w:ascii="BIZ UDP明朝 Medium" w:hAnsi="BIZ UDP明朝 Medium" w:hint="eastAsia"/>
          <w:szCs w:val="24"/>
        </w:rPr>
        <w:t>ケアのほか、衛生環境</w:t>
      </w:r>
      <w:r w:rsidR="0029743E">
        <w:rPr>
          <w:rFonts w:ascii="BIZ UDP明朝 Medium" w:hAnsi="BIZ UDP明朝 Medium" w:hint="eastAsia"/>
          <w:szCs w:val="24"/>
        </w:rPr>
        <w:t>の</w:t>
      </w:r>
      <w:r w:rsidRPr="00227281">
        <w:rPr>
          <w:rFonts w:ascii="BIZ UDP明朝 Medium" w:hAnsi="BIZ UDP明朝 Medium" w:hint="eastAsia"/>
          <w:szCs w:val="24"/>
        </w:rPr>
        <w:t>確保や育児支援を行います。</w:t>
      </w:r>
    </w:p>
    <w:p w14:paraId="3F7499ED" w14:textId="7BBED52D" w:rsidR="004A6F77" w:rsidRPr="00227281" w:rsidRDefault="004A6F77" w:rsidP="000E46D7">
      <w:pPr>
        <w:pStyle w:val="ad"/>
        <w:numPr>
          <w:ilvl w:val="0"/>
          <w:numId w:val="57"/>
        </w:numPr>
        <w:autoSpaceDE w:val="0"/>
        <w:autoSpaceDN w:val="0"/>
        <w:ind w:left="851"/>
        <w:rPr>
          <w:rFonts w:ascii="BIZ UDP明朝 Medium" w:hAnsi="BIZ UDP明朝 Medium"/>
          <w:szCs w:val="24"/>
        </w:rPr>
      </w:pPr>
      <w:r w:rsidRPr="00227281">
        <w:rPr>
          <w:rFonts w:ascii="BIZ UDP明朝 Medium" w:hAnsi="BIZ UDP明朝 Medium" w:hint="eastAsia"/>
          <w:szCs w:val="24"/>
        </w:rPr>
        <w:t>発災後、状況が安定したら、妊産婦・乳児救護所や、協定を締結する宿泊施設等への移送を検討します。</w:t>
      </w:r>
    </w:p>
    <w:p w14:paraId="7741E393" w14:textId="77777777" w:rsidR="004A6F77" w:rsidRPr="00DA1686" w:rsidRDefault="004A6F77" w:rsidP="00237F79">
      <w:pPr>
        <w:autoSpaceDE w:val="0"/>
        <w:autoSpaceDN w:val="0"/>
        <w:ind w:left="426" w:hanging="142"/>
        <w:rPr>
          <w:rFonts w:ascii="BIZ UDPゴシック" w:eastAsia="BIZ UDゴシック" w:hAnsi="BIZ UDPゴシック"/>
          <w:sz w:val="22"/>
        </w:rPr>
      </w:pPr>
    </w:p>
    <w:p w14:paraId="35C46D5F" w14:textId="7CCC0F81" w:rsidR="004A6F77" w:rsidRPr="00DA1686" w:rsidRDefault="0029743E" w:rsidP="000E46D7">
      <w:pPr>
        <w:numPr>
          <w:ilvl w:val="0"/>
          <w:numId w:val="13"/>
        </w:numPr>
        <w:autoSpaceDE w:val="0"/>
        <w:autoSpaceDN w:val="0"/>
        <w:ind w:left="426"/>
        <w:contextualSpacing/>
        <w:rPr>
          <w:rFonts w:ascii="BIZ UDPゴシック" w:eastAsia="BIZ UDゴシック" w:hAnsi="BIZ UDPゴシック"/>
          <w:szCs w:val="24"/>
        </w:rPr>
      </w:pPr>
      <w:r>
        <w:rPr>
          <w:rFonts w:ascii="BIZ UDPゴシック" w:eastAsia="BIZ UDゴシック" w:hAnsi="BIZ UDPゴシック" w:hint="eastAsia"/>
          <w:szCs w:val="24"/>
        </w:rPr>
        <w:t>こども</w:t>
      </w:r>
      <w:r w:rsidR="004A6F77" w:rsidRPr="00DA1686">
        <w:rPr>
          <w:rFonts w:ascii="BIZ UDPゴシック" w:eastAsia="BIZ UDゴシック" w:hAnsi="BIZ UDPゴシック" w:hint="eastAsia"/>
          <w:szCs w:val="24"/>
        </w:rPr>
        <w:t>への配慮</w:t>
      </w:r>
    </w:p>
    <w:p w14:paraId="2500CFDA" w14:textId="3B7BC8F7" w:rsidR="00227281" w:rsidRDefault="0029743E" w:rsidP="000E46D7">
      <w:pPr>
        <w:pStyle w:val="ad"/>
        <w:numPr>
          <w:ilvl w:val="0"/>
          <w:numId w:val="58"/>
        </w:numPr>
        <w:autoSpaceDE w:val="0"/>
        <w:autoSpaceDN w:val="0"/>
        <w:ind w:left="851"/>
        <w:rPr>
          <w:rFonts w:ascii="BIZ UDP明朝 Medium" w:hAnsi="BIZ UDP明朝 Medium"/>
          <w:szCs w:val="24"/>
        </w:rPr>
      </w:pPr>
      <w:r>
        <w:rPr>
          <w:rFonts w:ascii="BIZ UDP明朝 Medium" w:hAnsi="BIZ UDP明朝 Medium" w:hint="eastAsia"/>
          <w:szCs w:val="24"/>
        </w:rPr>
        <w:t>こども</w:t>
      </w:r>
      <w:r w:rsidR="004A6F77" w:rsidRPr="00227281">
        <w:rPr>
          <w:rFonts w:ascii="BIZ UDP明朝 Medium" w:hAnsi="BIZ UDP明朝 Medium" w:hint="eastAsia"/>
          <w:szCs w:val="24"/>
        </w:rPr>
        <w:t>が泣いたり騒いだりしても、親子で気兼ねなく過ごせるオープンスペースやキッズスペースのほか、学習スペース等、ニーズに応じた対応も検討します。</w:t>
      </w:r>
    </w:p>
    <w:p w14:paraId="316352D6" w14:textId="2FDB389F" w:rsidR="00227281" w:rsidRDefault="004A6F77" w:rsidP="000E46D7">
      <w:pPr>
        <w:pStyle w:val="ad"/>
        <w:numPr>
          <w:ilvl w:val="0"/>
          <w:numId w:val="58"/>
        </w:numPr>
        <w:autoSpaceDE w:val="0"/>
        <w:autoSpaceDN w:val="0"/>
        <w:ind w:left="851"/>
        <w:rPr>
          <w:rFonts w:ascii="BIZ UDP明朝 Medium" w:hAnsi="BIZ UDP明朝 Medium"/>
          <w:szCs w:val="24"/>
        </w:rPr>
      </w:pPr>
      <w:r w:rsidRPr="00227281">
        <w:rPr>
          <w:rFonts w:ascii="BIZ UDP明朝 Medium" w:hAnsi="BIZ UDP明朝 Medium" w:hint="eastAsia"/>
          <w:szCs w:val="24"/>
        </w:rPr>
        <w:t>避難所</w:t>
      </w:r>
      <w:r w:rsidR="00C5006D">
        <w:rPr>
          <w:rFonts w:ascii="BIZ UDP明朝 Medium" w:hAnsi="BIZ UDP明朝 Medium" w:hint="eastAsia"/>
          <w:szCs w:val="24"/>
        </w:rPr>
        <w:t>内</w:t>
      </w:r>
      <w:r w:rsidRPr="00227281">
        <w:rPr>
          <w:rFonts w:ascii="BIZ UDP明朝 Medium" w:hAnsi="BIZ UDP明朝 Medium" w:hint="eastAsia"/>
          <w:szCs w:val="24"/>
        </w:rPr>
        <w:t>の</w:t>
      </w:r>
      <w:r w:rsidR="0029743E">
        <w:rPr>
          <w:rFonts w:ascii="BIZ UDP明朝 Medium" w:hAnsi="BIZ UDP明朝 Medium" w:hint="eastAsia"/>
          <w:szCs w:val="24"/>
        </w:rPr>
        <w:t>こども</w:t>
      </w:r>
      <w:r w:rsidRPr="00227281">
        <w:rPr>
          <w:rFonts w:ascii="BIZ UDP明朝 Medium" w:hAnsi="BIZ UDP明朝 Medium" w:hint="eastAsia"/>
          <w:szCs w:val="24"/>
        </w:rPr>
        <w:t>からも意見等を聞き取り、可能な限り、避難所の環境整備に反映させます。</w:t>
      </w:r>
    </w:p>
    <w:p w14:paraId="7B6427E1" w14:textId="31B805C8" w:rsidR="004A6F77" w:rsidRPr="00227281" w:rsidRDefault="004A6F77" w:rsidP="000E46D7">
      <w:pPr>
        <w:pStyle w:val="ad"/>
        <w:numPr>
          <w:ilvl w:val="0"/>
          <w:numId w:val="58"/>
        </w:numPr>
        <w:autoSpaceDE w:val="0"/>
        <w:autoSpaceDN w:val="0"/>
        <w:ind w:left="851"/>
        <w:rPr>
          <w:rFonts w:ascii="BIZ UDP明朝 Medium" w:hAnsi="BIZ UDP明朝 Medium"/>
          <w:szCs w:val="24"/>
        </w:rPr>
      </w:pPr>
      <w:r w:rsidRPr="00227281">
        <w:rPr>
          <w:rFonts w:ascii="BIZ UDP明朝 Medium" w:hAnsi="BIZ UDP明朝 Medium" w:hint="eastAsia"/>
          <w:szCs w:val="24"/>
        </w:rPr>
        <w:t>養育者がいない</w:t>
      </w:r>
      <w:r w:rsidR="0029743E">
        <w:rPr>
          <w:rFonts w:ascii="BIZ UDP明朝 Medium" w:hAnsi="BIZ UDP明朝 Medium" w:hint="eastAsia"/>
          <w:szCs w:val="24"/>
        </w:rPr>
        <w:t>こども</w:t>
      </w:r>
      <w:r w:rsidRPr="00227281">
        <w:rPr>
          <w:rFonts w:ascii="BIZ UDP明朝 Medium" w:hAnsi="BIZ UDP明朝 Medium" w:hint="eastAsia"/>
          <w:szCs w:val="24"/>
        </w:rPr>
        <w:t>やヤングケアラー等を支援するため、必要に応じて、避難者同士の協力を得ながら、ニーズの把握と対応に努めます。</w:t>
      </w:r>
    </w:p>
    <w:p w14:paraId="06AC9234" w14:textId="77777777" w:rsidR="00E27B14" w:rsidRPr="00E27B14" w:rsidRDefault="00E27B14" w:rsidP="006B2CEF">
      <w:pPr>
        <w:autoSpaceDE w:val="0"/>
        <w:autoSpaceDN w:val="0"/>
        <w:rPr>
          <w:rFonts w:ascii="BIZ UDP明朝 Medium" w:hAnsi="BIZ UDP明朝 Medium"/>
          <w:szCs w:val="24"/>
        </w:rPr>
      </w:pPr>
    </w:p>
    <w:p w14:paraId="5459B98A" w14:textId="0EE56EF2" w:rsidR="004A6F77" w:rsidRPr="00DA1686" w:rsidRDefault="008A275B" w:rsidP="00E62365">
      <w:pPr>
        <w:pStyle w:val="4"/>
      </w:pPr>
      <w:r w:rsidRPr="00DA1686">
        <w:rPr>
          <w:rFonts w:cs="ＭＳ Ｐゴシック" w:hint="eastAsia"/>
          <w:kern w:val="0"/>
          <w14:ligatures w14:val="none"/>
        </w:rPr>
        <w:t xml:space="preserve">ウ　</w:t>
      </w:r>
      <w:r w:rsidRPr="002468C7">
        <w:rPr>
          <w:rFonts w:hAnsi="BIZ UDゴシック" w:hint="eastAsia"/>
        </w:rPr>
        <w:t>LGBTQ</w:t>
      </w:r>
      <w:r w:rsidRPr="00DA1686">
        <w:rPr>
          <w:rFonts w:hint="eastAsia"/>
        </w:rPr>
        <w:t>等当事者</w:t>
      </w:r>
      <w:r w:rsidR="004A6F77" w:rsidRPr="00DA1686">
        <w:rPr>
          <w:rFonts w:hint="eastAsia"/>
        </w:rPr>
        <w:t>への配慮</w:t>
      </w:r>
    </w:p>
    <w:p w14:paraId="112FB482" w14:textId="1573DA96" w:rsidR="004A6F77" w:rsidRPr="00541124" w:rsidRDefault="004A6F77" w:rsidP="000E46D7">
      <w:pPr>
        <w:numPr>
          <w:ilvl w:val="1"/>
          <w:numId w:val="9"/>
        </w:numPr>
        <w:autoSpaceDE w:val="0"/>
        <w:autoSpaceDN w:val="0"/>
        <w:ind w:left="709" w:hanging="425"/>
        <w:contextualSpacing/>
        <w:jc w:val="both"/>
        <w:rPr>
          <w:rFonts w:ascii="BIZ UDP明朝 Medium" w:hAnsi="BIZ UDP明朝 Medium"/>
          <w:color w:val="000000" w:themeColor="text1"/>
          <w:szCs w:val="24"/>
        </w:rPr>
      </w:pPr>
      <w:r w:rsidRPr="00DA1686">
        <w:rPr>
          <w:rFonts w:ascii="BIZ UDP明朝 Medium" w:hAnsi="BIZ UDP明朝 Medium"/>
          <w:szCs w:val="24"/>
        </w:rPr>
        <w:t>性的指向</w:t>
      </w:r>
      <w:r w:rsidRPr="00DA1686">
        <w:rPr>
          <w:rFonts w:ascii="BIZ UDP明朝 Medium" w:hAnsi="BIZ UDP明朝 Medium" w:hint="eastAsia"/>
          <w:szCs w:val="24"/>
        </w:rPr>
        <w:t>や性自認</w:t>
      </w:r>
      <w:r w:rsidRPr="00DA1686">
        <w:rPr>
          <w:rFonts w:ascii="BIZ UDP明朝 Medium" w:hAnsi="BIZ UDP明朝 Medium"/>
          <w:szCs w:val="24"/>
        </w:rPr>
        <w:t>に基づく</w:t>
      </w:r>
      <w:r w:rsidRPr="00DA1686">
        <w:rPr>
          <w:rFonts w:ascii="BIZ UDP明朝 Medium" w:hAnsi="BIZ UDP明朝 Medium" w:hint="eastAsia"/>
          <w:szCs w:val="24"/>
        </w:rPr>
        <w:t>必要な</w:t>
      </w:r>
      <w:r w:rsidRPr="00DA1686">
        <w:rPr>
          <w:rFonts w:ascii="BIZ UDP明朝 Medium" w:hAnsi="BIZ UDP明朝 Medium"/>
          <w:szCs w:val="24"/>
        </w:rPr>
        <w:t>配慮は</w:t>
      </w:r>
      <w:r w:rsidRPr="00DA1686">
        <w:rPr>
          <w:rFonts w:ascii="BIZ UDP明朝 Medium" w:hAnsi="BIZ UDP明朝 Medium" w:hint="eastAsia"/>
          <w:szCs w:val="24"/>
        </w:rPr>
        <w:t>、人により</w:t>
      </w:r>
      <w:r w:rsidRPr="00DA1686">
        <w:rPr>
          <w:rFonts w:ascii="BIZ UDP明朝 Medium" w:hAnsi="BIZ UDP明朝 Medium"/>
          <w:szCs w:val="24"/>
        </w:rPr>
        <w:t>異なる</w:t>
      </w:r>
      <w:r w:rsidRPr="00DA1686">
        <w:rPr>
          <w:rFonts w:ascii="BIZ UDP明朝 Medium" w:hAnsi="BIZ UDP明朝 Medium" w:hint="eastAsia"/>
          <w:szCs w:val="24"/>
        </w:rPr>
        <w:t>ことを理解し、誰でも利用</w:t>
      </w:r>
      <w:r w:rsidRPr="00541124">
        <w:rPr>
          <w:rFonts w:ascii="BIZ UDP明朝 Medium" w:hAnsi="BIZ UDP明朝 Medium" w:hint="eastAsia"/>
          <w:color w:val="000000" w:themeColor="text1"/>
          <w:szCs w:val="24"/>
        </w:rPr>
        <w:t>できるトイレや更衣室を</w:t>
      </w:r>
      <w:r w:rsidR="0034183B" w:rsidRPr="00541124">
        <w:rPr>
          <w:rFonts w:ascii="BIZ UDP明朝 Medium" w:hAnsi="BIZ UDP明朝 Medium" w:hint="eastAsia"/>
          <w:color w:val="000000" w:themeColor="text1"/>
          <w:szCs w:val="24"/>
        </w:rPr>
        <w:t>一定数以上</w:t>
      </w:r>
      <w:r w:rsidRPr="00541124">
        <w:rPr>
          <w:rFonts w:ascii="BIZ UDP明朝 Medium" w:hAnsi="BIZ UDP明朝 Medium" w:hint="eastAsia"/>
          <w:color w:val="000000" w:themeColor="text1"/>
          <w:szCs w:val="24"/>
        </w:rPr>
        <w:t>確保する等、当事者の意向も確認しながら、必要な対応を図ります。</w:t>
      </w:r>
    </w:p>
    <w:p w14:paraId="189575B3" w14:textId="09080AD0" w:rsidR="00EC63CE" w:rsidRPr="00541124" w:rsidRDefault="00EC63CE" w:rsidP="000E46D7">
      <w:pPr>
        <w:numPr>
          <w:ilvl w:val="1"/>
          <w:numId w:val="9"/>
        </w:numPr>
        <w:autoSpaceDE w:val="0"/>
        <w:autoSpaceDN w:val="0"/>
        <w:ind w:left="709"/>
        <w:contextualSpacing/>
        <w:jc w:val="both"/>
        <w:rPr>
          <w:rFonts w:ascii="BIZ UDP明朝 Medium" w:hAnsi="BIZ UDP明朝 Medium"/>
          <w:color w:val="000000" w:themeColor="text1"/>
          <w:szCs w:val="24"/>
        </w:rPr>
      </w:pPr>
      <w:r w:rsidRPr="00541124">
        <w:rPr>
          <w:rFonts w:ascii="BIZ UDP明朝 Medium" w:hAnsi="BIZ UDP明朝 Medium" w:hint="eastAsia"/>
          <w:color w:val="000000" w:themeColor="text1"/>
          <w:szCs w:val="24"/>
        </w:rPr>
        <w:t>出生登録時の性別のみに基づかず、必要な情報や物資が得られるよう配慮します。</w:t>
      </w:r>
    </w:p>
    <w:p w14:paraId="6E2C9CBD" w14:textId="77777777" w:rsidR="004A6F77" w:rsidRPr="00DA1686" w:rsidRDefault="004A6F77" w:rsidP="000E46D7">
      <w:pPr>
        <w:numPr>
          <w:ilvl w:val="1"/>
          <w:numId w:val="9"/>
        </w:numPr>
        <w:autoSpaceDE w:val="0"/>
        <w:autoSpaceDN w:val="0"/>
        <w:ind w:left="709" w:hanging="425"/>
        <w:contextualSpacing/>
        <w:jc w:val="both"/>
        <w:rPr>
          <w:rFonts w:ascii="BIZ UDP明朝 Medium" w:hAnsi="BIZ UDP明朝 Medium"/>
          <w:szCs w:val="24"/>
        </w:rPr>
      </w:pPr>
      <w:r w:rsidRPr="00541124">
        <w:rPr>
          <w:rFonts w:ascii="BIZ UDP明朝 Medium" w:hAnsi="BIZ UDP明朝 Medium" w:hint="eastAsia"/>
          <w:color w:val="000000" w:themeColor="text1"/>
          <w:szCs w:val="24"/>
        </w:rPr>
        <w:t>性的指向や性自認に関する情報を、本人の了解を得ずに第三者に伝えることがない</w:t>
      </w:r>
      <w:r w:rsidRPr="00DA1686">
        <w:rPr>
          <w:rFonts w:ascii="BIZ UDP明朝 Medium" w:hAnsi="BIZ UDP明朝 Medium" w:hint="eastAsia"/>
          <w:szCs w:val="24"/>
        </w:rPr>
        <w:t>よう、情報管理を徹底するとともに、</w:t>
      </w:r>
      <w:r w:rsidRPr="00DA1686">
        <w:rPr>
          <w:rFonts w:ascii="BIZ UDP明朝 Medium" w:hAnsi="BIZ UDP明朝 Medium"/>
          <w:szCs w:val="24"/>
        </w:rPr>
        <w:t>相談窓口</w:t>
      </w:r>
      <w:r w:rsidRPr="00DA1686">
        <w:rPr>
          <w:rFonts w:ascii="BIZ UDP明朝 Medium" w:hAnsi="BIZ UDP明朝 Medium" w:hint="eastAsia"/>
          <w:szCs w:val="24"/>
        </w:rPr>
        <w:t>の設置等により、気軽に相談ができる体制を構築します。</w:t>
      </w:r>
    </w:p>
    <w:p w14:paraId="75881445" w14:textId="77777777" w:rsidR="006B2CEF" w:rsidRDefault="006B2CEF" w:rsidP="006B2CEF">
      <w:pPr>
        <w:autoSpaceDE w:val="0"/>
        <w:autoSpaceDN w:val="0"/>
      </w:pPr>
    </w:p>
    <w:p w14:paraId="704A0D8C" w14:textId="0E6937A3" w:rsidR="004A6F77" w:rsidRPr="00DA1686" w:rsidRDefault="004A6F77" w:rsidP="00E62365">
      <w:pPr>
        <w:pStyle w:val="4"/>
        <w:rPr>
          <w:sz w:val="22"/>
        </w:rPr>
      </w:pPr>
      <w:r w:rsidRPr="00DA1686">
        <w:rPr>
          <w:rFonts w:hint="eastAsia"/>
        </w:rPr>
        <w:t>エ　外国人</w:t>
      </w:r>
      <w:r w:rsidRPr="00DA1686">
        <w:t>への</w:t>
      </w:r>
      <w:r w:rsidRPr="00DA1686">
        <w:rPr>
          <w:rFonts w:hint="eastAsia"/>
        </w:rPr>
        <w:t>配慮</w:t>
      </w:r>
    </w:p>
    <w:p w14:paraId="63F6B449" w14:textId="77777777" w:rsidR="004A6F77" w:rsidRPr="00DA1686" w:rsidRDefault="004A6F77" w:rsidP="000E46D7">
      <w:pPr>
        <w:numPr>
          <w:ilvl w:val="1"/>
          <w:numId w:val="9"/>
        </w:numPr>
        <w:adjustRightInd w:val="0"/>
        <w:ind w:left="709" w:hanging="425"/>
        <w:jc w:val="both"/>
        <w:rPr>
          <w:rFonts w:ascii="BIZ UDP明朝 Medium" w:hAnsi="BIZ UDP明朝 Medium" w:cs="ＭＳ Ｐゴシック"/>
          <w:kern w:val="0"/>
          <w:szCs w:val="24"/>
          <w14:ligatures w14:val="none"/>
        </w:rPr>
      </w:pPr>
      <w:r w:rsidRPr="00DA1686">
        <w:rPr>
          <w:rFonts w:ascii="BIZ UDP明朝 Medium" w:hAnsi="BIZ UDP明朝 Medium" w:cs="ＭＳ Ｐゴシック" w:hint="eastAsia"/>
          <w:kern w:val="0"/>
          <w:szCs w:val="24"/>
          <w14:ligatures w14:val="none"/>
        </w:rPr>
        <w:t>外国人は、個人により来日の背景や、母国の生活文化が異なることに留意し、避難所のルールを基本とする中でも、可能な限り、</w:t>
      </w:r>
      <w:r w:rsidRPr="00DA1686">
        <w:rPr>
          <w:rFonts w:ascii="BIZ UDP明朝 Medium" w:hAnsi="BIZ UDP明朝 Medium"/>
          <w:szCs w:val="21"/>
          <w14:ligatures w14:val="none"/>
        </w:rPr>
        <w:t>避難生活の利便に配慮して対応します。</w:t>
      </w:r>
    </w:p>
    <w:p w14:paraId="0A6F3B40" w14:textId="77777777" w:rsidR="004A6F77" w:rsidRPr="00DA1686" w:rsidRDefault="004A6F77" w:rsidP="000E46D7">
      <w:pPr>
        <w:numPr>
          <w:ilvl w:val="1"/>
          <w:numId w:val="9"/>
        </w:numPr>
        <w:adjustRightInd w:val="0"/>
        <w:ind w:left="709" w:hanging="425"/>
        <w:contextualSpacing/>
        <w:jc w:val="both"/>
        <w:rPr>
          <w:rFonts w:ascii="BIZ UDP明朝 Medium" w:hAnsi="BIZ UDP明朝 Medium"/>
          <w:szCs w:val="24"/>
          <w14:ligatures w14:val="none"/>
        </w:rPr>
      </w:pPr>
      <w:r w:rsidRPr="00DA1686">
        <w:rPr>
          <w:rFonts w:ascii="BIZ UDP明朝 Medium" w:hAnsi="BIZ UDP明朝 Medium" w:hint="eastAsia"/>
          <w:szCs w:val="24"/>
          <w14:ligatures w14:val="none"/>
        </w:rPr>
        <w:t>避難所でのコミュニケーションでは、</w:t>
      </w:r>
      <w:r w:rsidRPr="00DA1686">
        <w:rPr>
          <w:rFonts w:ascii="BIZ UDP明朝 Medium" w:hAnsi="BIZ UDP明朝 Medium"/>
          <w:szCs w:val="24"/>
          <w14:ligatures w14:val="none"/>
        </w:rPr>
        <w:t>可能な限り</w:t>
      </w:r>
      <w:r w:rsidRPr="00DA1686">
        <w:rPr>
          <w:rFonts w:ascii="BIZ UDP明朝 Medium" w:hAnsi="BIZ UDP明朝 Medium" w:hint="eastAsia"/>
          <w:szCs w:val="24"/>
          <w14:ligatures w14:val="none"/>
        </w:rPr>
        <w:t>、</w:t>
      </w:r>
      <w:r w:rsidRPr="00DA1686">
        <w:rPr>
          <w:rFonts w:ascii="BIZ UDP明朝 Medium" w:hAnsi="BIZ UDP明朝 Medium"/>
          <w:szCs w:val="24"/>
          <w14:ligatures w14:val="none"/>
        </w:rPr>
        <w:t>多様な言語やひらがな・カタカナ等の分かりやすい言葉による情報提供</w:t>
      </w:r>
      <w:r w:rsidRPr="00DA1686">
        <w:rPr>
          <w:rFonts w:ascii="BIZ UDP明朝 Medium" w:hAnsi="BIZ UDP明朝 Medium" w:hint="eastAsia"/>
          <w:szCs w:val="24"/>
          <w14:ligatures w14:val="none"/>
        </w:rPr>
        <w:t>に努めます。</w:t>
      </w:r>
    </w:p>
    <w:p w14:paraId="6840BAD9" w14:textId="77777777" w:rsidR="004A6F77" w:rsidRDefault="004A6F77" w:rsidP="000E46D7">
      <w:pPr>
        <w:numPr>
          <w:ilvl w:val="1"/>
          <w:numId w:val="9"/>
        </w:numPr>
        <w:adjustRightInd w:val="0"/>
        <w:ind w:left="709" w:hanging="425"/>
        <w:contextualSpacing/>
        <w:jc w:val="both"/>
        <w:rPr>
          <w:rFonts w:ascii="BIZ UDP明朝 Medium" w:hAnsi="BIZ UDP明朝 Medium"/>
          <w:szCs w:val="24"/>
          <w14:ligatures w14:val="none"/>
        </w:rPr>
      </w:pPr>
      <w:r w:rsidRPr="00DA1686">
        <w:rPr>
          <w:rFonts w:ascii="BIZ UDP明朝 Medium" w:hAnsi="BIZ UDP明朝 Medium" w:hint="eastAsia"/>
          <w:szCs w:val="24"/>
          <w14:ligatures w14:val="none"/>
        </w:rPr>
        <w:lastRenderedPageBreak/>
        <w:t>さらに、各避難所に備蓄されているコミュニケーションボードのほか、災害情報システム用タブレット端末から通訳アプリを活用して、円滑なコミュニケーションを図ります。</w:t>
      </w:r>
    </w:p>
    <w:p w14:paraId="08DDAFA6" w14:textId="5CB40846" w:rsidR="005D0706" w:rsidRPr="00DA1686" w:rsidRDefault="005D0706" w:rsidP="005D0706">
      <w:pPr>
        <w:adjustRightInd w:val="0"/>
        <w:ind w:left="709"/>
        <w:contextualSpacing/>
        <w:jc w:val="right"/>
        <w:rPr>
          <w:rFonts w:ascii="BIZ UDP明朝 Medium" w:hAnsi="BIZ UDP明朝 Medium"/>
          <w:szCs w:val="24"/>
          <w14:ligatures w14:val="none"/>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参考資料６避難所施設併設備蓄倉庫の備蓄物資一覧表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115</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Pr>
          <w:rFonts w:ascii="BIZ UDPゴシック" w:eastAsia="BIZ UDPゴシック" w:hAnsi="BIZ UDPゴシック" w:hint="eastAsia"/>
          <w:u w:val="single"/>
        </w:rPr>
        <w:t>様式</w:t>
      </w:r>
      <w:r w:rsidR="00B07F32">
        <w:rPr>
          <w:rFonts w:ascii="BIZ UDPゴシック" w:eastAsia="BIZ UDPゴシック" w:hAnsi="BIZ UDPゴシック" w:hint="eastAsia"/>
          <w:u w:val="single"/>
        </w:rPr>
        <w:t>6</w:t>
      </w:r>
      <w:r w:rsidRPr="00580B57">
        <w:rPr>
          <w:rFonts w:ascii="BIZ UDPゴシック" w:eastAsia="BIZ UDPゴシック" w:hAnsi="BIZ UDPゴシック"/>
          <w:u w:val="single"/>
        </w:rPr>
        <w:t xml:space="preserve">　</w:t>
      </w:r>
      <w:r w:rsidRPr="005D0706">
        <w:rPr>
          <w:rFonts w:ascii="BIZ UDPゴシック" w:eastAsia="BIZ UDPゴシック" w:hAnsi="BIZ UDPゴシック"/>
          <w:u w:val="single"/>
        </w:rPr>
        <w:t>施設案内板（例）</w:t>
      </w:r>
    </w:p>
    <w:p w14:paraId="1DD71838" w14:textId="235C7905" w:rsidR="006B2CEF" w:rsidRPr="00DA1686" w:rsidRDefault="006B2CEF" w:rsidP="006B2CEF">
      <w:pPr>
        <w:autoSpaceDE w:val="0"/>
        <w:autoSpaceDN w:val="0"/>
        <w:jc w:val="both"/>
        <w:rPr>
          <w:rFonts w:ascii="BIZ UDPゴシック" w:eastAsia="BIZ UDゴシック" w:hAnsi="BIZ UDPゴシック"/>
          <w:szCs w:val="24"/>
        </w:rPr>
      </w:pPr>
    </w:p>
    <w:p w14:paraId="6E50DF46" w14:textId="3AB742C9" w:rsidR="004A6F77" w:rsidRPr="00DA1686" w:rsidRDefault="004A6F77" w:rsidP="00E62365">
      <w:pPr>
        <w:pStyle w:val="4"/>
      </w:pPr>
      <w:r w:rsidRPr="00DA1686">
        <w:rPr>
          <w:rFonts w:hint="eastAsia"/>
        </w:rPr>
        <w:t>オ　その他</w:t>
      </w:r>
    </w:p>
    <w:p w14:paraId="2F926416" w14:textId="474B774A" w:rsidR="004A6F77" w:rsidRPr="00E27B14" w:rsidRDefault="004A6F77" w:rsidP="000E46D7">
      <w:pPr>
        <w:numPr>
          <w:ilvl w:val="1"/>
          <w:numId w:val="9"/>
        </w:numPr>
        <w:autoSpaceDE w:val="0"/>
        <w:autoSpaceDN w:val="0"/>
        <w:ind w:left="709" w:hanging="425"/>
        <w:contextualSpacing/>
        <w:jc w:val="both"/>
        <w:rPr>
          <w:rFonts w:ascii="BIZ UDP明朝 Medium" w:hAnsi="BIZ UDP明朝 Medium"/>
          <w:szCs w:val="24"/>
        </w:rPr>
      </w:pPr>
      <w:bookmarkStart w:id="80" w:name="_Hlk227316271"/>
      <w:r w:rsidRPr="00DA1686">
        <w:rPr>
          <w:rFonts w:ascii="BIZ UDP明朝 Medium" w:hAnsi="BIZ UDP明朝 Medium"/>
          <w:szCs w:val="24"/>
        </w:rPr>
        <w:t>年齢や性別、国籍にかかわらず地域に住んでいる全ての人が「住民」であり</w:t>
      </w:r>
      <w:r w:rsidRPr="00DA1686">
        <w:rPr>
          <w:rFonts w:ascii="BIZ UDP明朝 Medium" w:hAnsi="BIZ UDP明朝 Medium" w:hint="eastAsia"/>
          <w:szCs w:val="24"/>
        </w:rPr>
        <w:t>、災害発</w:t>
      </w:r>
      <w:r w:rsidRPr="00E27B14">
        <w:rPr>
          <w:rFonts w:ascii="BIZ UDP明朝 Medium" w:hAnsi="BIZ UDP明朝 Medium" w:hint="eastAsia"/>
          <w:szCs w:val="24"/>
        </w:rPr>
        <w:t>生直後の救出、救護、避難にあたっては、住民同士の助け合いが重要となります。</w:t>
      </w:r>
    </w:p>
    <w:bookmarkEnd w:id="80"/>
    <w:p w14:paraId="1E1669F3" w14:textId="171F99E5" w:rsidR="004A6F77" w:rsidRPr="00E27B14" w:rsidRDefault="00AA76C4" w:rsidP="000E46D7">
      <w:pPr>
        <w:numPr>
          <w:ilvl w:val="1"/>
          <w:numId w:val="9"/>
        </w:numPr>
        <w:ind w:left="709" w:hanging="425"/>
        <w:contextualSpacing/>
        <w:rPr>
          <w:rFonts w:ascii="BIZ UDP明朝 Medium" w:hAnsi="BIZ UDP明朝 Medium"/>
          <w:szCs w:val="24"/>
        </w:rPr>
      </w:pPr>
      <w:r>
        <w:rPr>
          <w:rFonts w:ascii="BIZ UDP明朝 Medium" w:hAnsi="BIZ UDP明朝 Medium" w:hint="eastAsia"/>
          <w:szCs w:val="24"/>
        </w:rPr>
        <w:t>平常時</w:t>
      </w:r>
      <w:r w:rsidR="004A6F77" w:rsidRPr="00DA1686">
        <w:rPr>
          <w:rFonts w:ascii="BIZ UDP明朝 Medium" w:hAnsi="BIZ UDP明朝 Medium" w:hint="eastAsia"/>
          <w:szCs w:val="24"/>
        </w:rPr>
        <w:t>から、様々な人の立場を理解し、災害時に支援が必要な方とは、</w:t>
      </w:r>
      <w:r>
        <w:rPr>
          <w:rFonts w:ascii="BIZ UDP明朝 Medium" w:hAnsi="BIZ UDP明朝 Medium" w:hint="eastAsia"/>
          <w:szCs w:val="24"/>
        </w:rPr>
        <w:t>平常時</w:t>
      </w:r>
      <w:r w:rsidR="004A6F77" w:rsidRPr="00DA1686">
        <w:rPr>
          <w:rFonts w:ascii="BIZ UDP明朝 Medium" w:hAnsi="BIZ UDP明朝 Medium" w:hint="eastAsia"/>
          <w:szCs w:val="24"/>
        </w:rPr>
        <w:t>から顔の見</w:t>
      </w:r>
      <w:r w:rsidR="004A6F77" w:rsidRPr="00E27B14">
        <w:rPr>
          <w:rFonts w:ascii="BIZ UDP明朝 Medium" w:hAnsi="BIZ UDP明朝 Medium" w:hint="eastAsia"/>
          <w:szCs w:val="24"/>
        </w:rPr>
        <w:t>える関係が構築されるよう、努めていく必要があります。</w:t>
      </w:r>
    </w:p>
    <w:p w14:paraId="5CEB4D77" w14:textId="04623D59" w:rsidR="004A6F77" w:rsidRPr="00E27B14" w:rsidRDefault="004A6F77" w:rsidP="000E46D7">
      <w:pPr>
        <w:numPr>
          <w:ilvl w:val="1"/>
          <w:numId w:val="9"/>
        </w:numPr>
        <w:autoSpaceDE w:val="0"/>
        <w:autoSpaceDN w:val="0"/>
        <w:ind w:left="709" w:hanging="425"/>
        <w:contextualSpacing/>
        <w:jc w:val="both"/>
        <w:rPr>
          <w:rFonts w:ascii="BIZ UDP明朝 Medium" w:hAnsi="BIZ UDP明朝 Medium"/>
          <w:szCs w:val="24"/>
        </w:rPr>
      </w:pPr>
      <w:r w:rsidRPr="00DA1686">
        <w:rPr>
          <w:rFonts w:ascii="BIZ UDP明朝 Medium" w:hAnsi="BIZ UDP明朝 Medium" w:hint="eastAsia"/>
          <w:szCs w:val="24"/>
        </w:rPr>
        <w:t>避難所では、様々な人がスペースを共有して生活するため、</w:t>
      </w:r>
      <w:r w:rsidRPr="00E27B14">
        <w:rPr>
          <w:rFonts w:ascii="BIZ UDP明朝 Medium" w:hAnsi="BIZ UDP明朝 Medium" w:hint="eastAsia"/>
        </w:rPr>
        <w:t>状況に応じた対応を検討します。</w:t>
      </w:r>
    </w:p>
    <w:p w14:paraId="4A07C54B" w14:textId="0203BD1D" w:rsidR="004A6F77" w:rsidRPr="00E27B14" w:rsidRDefault="004A6F77" w:rsidP="000E46D7">
      <w:pPr>
        <w:numPr>
          <w:ilvl w:val="1"/>
          <w:numId w:val="9"/>
        </w:numPr>
        <w:autoSpaceDE w:val="0"/>
        <w:autoSpaceDN w:val="0"/>
        <w:ind w:left="709" w:hanging="425"/>
        <w:contextualSpacing/>
        <w:jc w:val="both"/>
        <w:rPr>
          <w:rFonts w:ascii="BIZ UDP明朝 Medium" w:hAnsi="BIZ UDP明朝 Medium"/>
          <w:szCs w:val="24"/>
        </w:rPr>
      </w:pPr>
      <w:r w:rsidRPr="00DA1686">
        <w:rPr>
          <w:rFonts w:ascii="BIZ UDP明朝 Medium" w:hAnsi="BIZ UDP明朝 Medium" w:hint="eastAsia"/>
        </w:rPr>
        <w:t>そのほか、</w:t>
      </w:r>
      <w:r w:rsidRPr="00DA1686">
        <w:rPr>
          <w:rFonts w:ascii="BIZ UDP明朝 Medium" w:hAnsi="BIZ UDP明朝 Medium" w:hint="eastAsia"/>
          <w:szCs w:val="24"/>
          <w14:ligatures w14:val="none"/>
        </w:rPr>
        <w:t>音や光、においに敏感な方や、</w:t>
      </w:r>
      <w:r w:rsidRPr="00DA1686">
        <w:rPr>
          <w:rFonts w:ascii="BIZ UDP明朝 Medium" w:hAnsi="BIZ UDP明朝 Medium"/>
          <w:szCs w:val="24"/>
          <w14:ligatures w14:val="none"/>
        </w:rPr>
        <w:t>急激な環境の変化でパニックになる方</w:t>
      </w:r>
      <w:r w:rsidRPr="00DA1686">
        <w:rPr>
          <w:rFonts w:ascii="BIZ UDP明朝 Medium" w:hAnsi="BIZ UDP明朝 Medium" w:hint="eastAsia"/>
          <w:szCs w:val="24"/>
          <w14:ligatures w14:val="none"/>
        </w:rPr>
        <w:t>など</w:t>
      </w:r>
      <w:r w:rsidRPr="00E27B14">
        <w:rPr>
          <w:rFonts w:ascii="BIZ UDP明朝 Medium" w:hAnsi="BIZ UDP明朝 Medium" w:hint="eastAsia"/>
          <w:szCs w:val="24"/>
          <w14:ligatures w14:val="none"/>
        </w:rPr>
        <w:t>もいるため、避難者の個々の事情等を確認しながら、必要な対応を検討します。</w:t>
      </w:r>
    </w:p>
    <w:p w14:paraId="272899C7" w14:textId="40CAF8B0" w:rsidR="004A6F77" w:rsidRPr="00DA1686" w:rsidRDefault="004A6F77" w:rsidP="004A6F77">
      <w:pPr>
        <w:autoSpaceDE w:val="0"/>
        <w:autoSpaceDN w:val="0"/>
        <w:ind w:left="349"/>
        <w:jc w:val="both"/>
        <w:rPr>
          <w:rFonts w:ascii="BIZ UDP明朝 Medium" w:hAnsi="BIZ UDP明朝 Medium"/>
          <w:szCs w:val="24"/>
        </w:rPr>
      </w:pPr>
    </w:p>
    <w:p w14:paraId="5BA01E5D" w14:textId="45B340FE" w:rsidR="004A6F77" w:rsidRPr="00DA1686" w:rsidRDefault="00FF520E" w:rsidP="009E59A4">
      <w:pPr>
        <w:autoSpaceDE w:val="0"/>
        <w:autoSpaceDN w:val="0"/>
        <w:jc w:val="both"/>
        <w:rPr>
          <w:rFonts w:ascii="BIZ UDP明朝 Medium" w:hAnsi="BIZ UDP明朝 Medium"/>
          <w:szCs w:val="24"/>
        </w:rPr>
      </w:pPr>
      <w:r w:rsidRPr="00DA1686">
        <w:rPr>
          <w:rFonts w:ascii="BIZ UDP明朝 Medium" w:hAnsi="BIZ UDP明朝 Medium"/>
          <w:noProof/>
          <w:sz w:val="22"/>
        </w:rPr>
        <mc:AlternateContent>
          <mc:Choice Requires="wps">
            <w:drawing>
              <wp:inline distT="0" distB="0" distL="0" distR="0" wp14:anchorId="4C5AA6A1" wp14:editId="03EDF249">
                <wp:extent cx="5977890" cy="2183130"/>
                <wp:effectExtent l="19050" t="19050" r="22860" b="24130"/>
                <wp:docPr id="2760" name="角丸四角形 122"/>
                <wp:cNvGraphicFramePr/>
                <a:graphic xmlns:a="http://schemas.openxmlformats.org/drawingml/2006/main">
                  <a:graphicData uri="http://schemas.microsoft.com/office/word/2010/wordprocessingShape">
                    <wps:wsp>
                      <wps:cNvSpPr/>
                      <wps:spPr>
                        <a:xfrm>
                          <a:off x="847725" y="3209925"/>
                          <a:ext cx="5977890" cy="2183130"/>
                        </a:xfrm>
                        <a:prstGeom prst="roundRect">
                          <a:avLst>
                            <a:gd name="adj" fmla="val 9250"/>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0E7BF2A2" w14:textId="26CDDAFB"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4417F3FD" w14:textId="77777777" w:rsidR="00794E62" w:rsidRPr="00DA1686" w:rsidRDefault="00794E62" w:rsidP="000E46D7">
                            <w:pPr>
                              <w:pStyle w:val="ad"/>
                              <w:numPr>
                                <w:ilvl w:val="0"/>
                                <w:numId w:val="37"/>
                              </w:numPr>
                              <w:ind w:left="567"/>
                              <w:rPr>
                                <w:rFonts w:ascii="BIZ UDP明朝 Medium" w:hAnsi="BIZ UDP明朝 Medium"/>
                              </w:rPr>
                            </w:pPr>
                            <w:r w:rsidRPr="00DA1686">
                              <w:rPr>
                                <w:rFonts w:ascii="BIZ UDP明朝 Medium" w:hAnsi="BIZ UDP明朝 Medium" w:hint="eastAsia"/>
                              </w:rPr>
                              <w:t>必要な配慮の内容等について、日頃から理解を深めておきましょう。</w:t>
                            </w:r>
                          </w:p>
                          <w:p w14:paraId="65F80128" w14:textId="60F8F0CC" w:rsidR="00794E62" w:rsidRPr="00DA1686" w:rsidRDefault="00794E62" w:rsidP="000E46D7">
                            <w:pPr>
                              <w:pStyle w:val="ad"/>
                              <w:numPr>
                                <w:ilvl w:val="0"/>
                                <w:numId w:val="37"/>
                              </w:numPr>
                              <w:ind w:left="567"/>
                              <w:rPr>
                                <w:rFonts w:ascii="BIZ UDP明朝 Medium" w:hAnsi="BIZ UDP明朝 Medium"/>
                              </w:rPr>
                            </w:pPr>
                            <w:r w:rsidRPr="00DA1686">
                              <w:rPr>
                                <w:rFonts w:ascii="BIZ UDP明朝 Medium" w:hAnsi="BIZ UDP明朝 Medium" w:hint="eastAsia"/>
                              </w:rPr>
                              <w:t>要配慮者専用スペ</w:t>
                            </w:r>
                            <w:r w:rsidRPr="009C240C">
                              <w:rPr>
                                <w:rFonts w:ascii="BIZ UDP明朝 Medium" w:hAnsi="BIZ UDP明朝 Medium" w:hint="eastAsia"/>
                                <w:color w:val="000000" w:themeColor="text1"/>
                              </w:rPr>
                              <w:t>ースの確保や、プライバシー等を守るための対応等を</w:t>
                            </w:r>
                            <w:r w:rsidRPr="00DA1686">
                              <w:rPr>
                                <w:rFonts w:ascii="BIZ UDP明朝 Medium" w:hAnsi="BIZ UDP明朝 Medium" w:hint="eastAsia"/>
                              </w:rPr>
                              <w:t>検討しておきましょう。</w:t>
                            </w:r>
                          </w:p>
                          <w:p w14:paraId="765149F9" w14:textId="77777777" w:rsidR="00794E62" w:rsidRPr="00DA1686" w:rsidRDefault="00794E62" w:rsidP="000E46D7">
                            <w:pPr>
                              <w:pStyle w:val="ad"/>
                              <w:numPr>
                                <w:ilvl w:val="0"/>
                                <w:numId w:val="37"/>
                              </w:numPr>
                              <w:ind w:left="567"/>
                              <w:rPr>
                                <w:rFonts w:ascii="BIZ UDP明朝 Medium" w:hAnsi="BIZ UDP明朝 Medium"/>
                              </w:rPr>
                            </w:pPr>
                            <w:r w:rsidRPr="00DA1686">
                              <w:rPr>
                                <w:rFonts w:ascii="BIZ UDP明朝 Medium" w:hAnsi="BIZ UDP明朝 Medium" w:hint="eastAsia"/>
                              </w:rPr>
                              <w:t>訓練等で、避難所に保管しているコミュニケーションツール（手話通訳アプリ・コミュニケーションボード等）の利用方法を確認しておきましょう。</w:t>
                            </w:r>
                          </w:p>
                          <w:p w14:paraId="278FCB9F" w14:textId="77777777" w:rsidR="00794E62" w:rsidRPr="00DA1686" w:rsidRDefault="00794E62" w:rsidP="000E46D7">
                            <w:pPr>
                              <w:pStyle w:val="ad"/>
                              <w:numPr>
                                <w:ilvl w:val="0"/>
                                <w:numId w:val="37"/>
                              </w:numPr>
                              <w:ind w:left="567"/>
                              <w:rPr>
                                <w:rFonts w:ascii="BIZ UDP明朝 Medium" w:hAnsi="BIZ UDP明朝 Medium"/>
                              </w:rPr>
                            </w:pPr>
                            <w:r w:rsidRPr="00DA1686">
                              <w:rPr>
                                <w:rFonts w:ascii="BIZ UDP明朝 Medium" w:hAnsi="BIZ UDP明朝 Medium" w:hint="eastAsia"/>
                              </w:rPr>
                              <w:t>訓練等では、高齢者や障害者、女性等の参加・参画を促し、様々な立場からの意見を踏まえて、対応を検討しましょう。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C5AA6A1" id="_x0000_s1049" style="width:470.7pt;height:171.9pt;visibility:visible;mso-wrap-style:square;mso-left-percent:-10001;mso-top-percent:-10001;mso-position-horizontal:absolute;mso-position-horizontal-relative:char;mso-position-vertical:absolute;mso-position-vertical-relative:line;mso-left-percent:-10001;mso-top-percent:-10001;v-text-anchor:middle" arcsize="60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" fillcolor="window" strokecolor="#c2f1c8" strokeweight="2.25pt">
                <v:stroke joinstyle="miter"/>
                <v:textbox style="mso-fit-shape-to-text:t" inset="0,0,0,0">
                  <w:txbxContent>
                    <w:p w14:paraId="0E7BF2A2" w14:textId="26CDDAFB"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4417F3FD" w14:textId="77777777" w:rsidR="00794E62" w:rsidRPr="00DA1686" w:rsidRDefault="00794E62" w:rsidP="000E46D7">
                      <w:pPr>
                        <w:pStyle w:val="ad"/>
                        <w:numPr>
                          <w:ilvl w:val="0"/>
                          <w:numId w:val="37"/>
                        </w:numPr>
                        <w:ind w:left="567"/>
                        <w:rPr>
                          <w:rFonts w:ascii="BIZ UDP明朝 Medium" w:hAnsi="BIZ UDP明朝 Medium"/>
                        </w:rPr>
                      </w:pPr>
                      <w:r w:rsidRPr="00DA1686">
                        <w:rPr>
                          <w:rFonts w:ascii="BIZ UDP明朝 Medium" w:hAnsi="BIZ UDP明朝 Medium" w:hint="eastAsia"/>
                        </w:rPr>
                        <w:t>必要な配慮の内容等について、日頃から理解を深めておきましょう。</w:t>
                      </w:r>
                    </w:p>
                    <w:p w14:paraId="65F80128" w14:textId="60F8F0CC" w:rsidR="00794E62" w:rsidRPr="00DA1686" w:rsidRDefault="00794E62" w:rsidP="000E46D7">
                      <w:pPr>
                        <w:pStyle w:val="ad"/>
                        <w:numPr>
                          <w:ilvl w:val="0"/>
                          <w:numId w:val="37"/>
                        </w:numPr>
                        <w:ind w:left="567"/>
                        <w:rPr>
                          <w:rFonts w:ascii="BIZ UDP明朝 Medium" w:hAnsi="BIZ UDP明朝 Medium"/>
                        </w:rPr>
                      </w:pPr>
                      <w:r w:rsidRPr="00DA1686">
                        <w:rPr>
                          <w:rFonts w:ascii="BIZ UDP明朝 Medium" w:hAnsi="BIZ UDP明朝 Medium" w:hint="eastAsia"/>
                        </w:rPr>
                        <w:t>要配慮者専用スペ</w:t>
                      </w:r>
                      <w:r w:rsidRPr="009C240C">
                        <w:rPr>
                          <w:rFonts w:ascii="BIZ UDP明朝 Medium" w:hAnsi="BIZ UDP明朝 Medium" w:hint="eastAsia"/>
                          <w:color w:val="000000" w:themeColor="text1"/>
                        </w:rPr>
                        <w:t>ースの確保や、プライバシー等を守るための対応等を</w:t>
                      </w:r>
                      <w:r w:rsidRPr="00DA1686">
                        <w:rPr>
                          <w:rFonts w:ascii="BIZ UDP明朝 Medium" w:hAnsi="BIZ UDP明朝 Medium" w:hint="eastAsia"/>
                        </w:rPr>
                        <w:t>検討しておきましょう。</w:t>
                      </w:r>
                    </w:p>
                    <w:p w14:paraId="765149F9" w14:textId="77777777" w:rsidR="00794E62" w:rsidRPr="00DA1686" w:rsidRDefault="00794E62" w:rsidP="000E46D7">
                      <w:pPr>
                        <w:pStyle w:val="ad"/>
                        <w:numPr>
                          <w:ilvl w:val="0"/>
                          <w:numId w:val="37"/>
                        </w:numPr>
                        <w:ind w:left="567"/>
                        <w:rPr>
                          <w:rFonts w:ascii="BIZ UDP明朝 Medium" w:hAnsi="BIZ UDP明朝 Medium"/>
                        </w:rPr>
                      </w:pPr>
                      <w:r w:rsidRPr="00DA1686">
                        <w:rPr>
                          <w:rFonts w:ascii="BIZ UDP明朝 Medium" w:hAnsi="BIZ UDP明朝 Medium" w:hint="eastAsia"/>
                        </w:rPr>
                        <w:t>訓練等で、避難所に保管しているコミュニケーションツール（手話通訳アプリ・コミュニケーションボード等）の利用方法を確認しておきましょう。</w:t>
                      </w:r>
                    </w:p>
                    <w:p w14:paraId="278FCB9F" w14:textId="77777777" w:rsidR="00794E62" w:rsidRPr="00DA1686" w:rsidRDefault="00794E62" w:rsidP="000E46D7">
                      <w:pPr>
                        <w:pStyle w:val="ad"/>
                        <w:numPr>
                          <w:ilvl w:val="0"/>
                          <w:numId w:val="37"/>
                        </w:numPr>
                        <w:ind w:left="567"/>
                        <w:rPr>
                          <w:rFonts w:ascii="BIZ UDP明朝 Medium" w:hAnsi="BIZ UDP明朝 Medium"/>
                        </w:rPr>
                      </w:pPr>
                      <w:r w:rsidRPr="00DA1686">
                        <w:rPr>
                          <w:rFonts w:ascii="BIZ UDP明朝 Medium" w:hAnsi="BIZ UDP明朝 Medium" w:hint="eastAsia"/>
                        </w:rPr>
                        <w:t>訓練等では、高齢者や障害者、女性等の参加・参画を促し、様々な立場からの意見を踏まえて、対応を検討しましょう。</w:t>
                      </w:r>
                    </w:p>
                  </w:txbxContent>
                </v:textbox>
                <w10:anchorlock/>
              </v:roundrect>
            </w:pict>
          </mc:Fallback>
        </mc:AlternateContent>
      </w:r>
    </w:p>
    <w:p w14:paraId="28B9C308" w14:textId="4F368959" w:rsidR="009E59A4" w:rsidRDefault="009E59A4" w:rsidP="004A6F77">
      <w:pPr>
        <w:autoSpaceDE w:val="0"/>
        <w:autoSpaceDN w:val="0"/>
        <w:ind w:left="349"/>
        <w:jc w:val="both"/>
        <w:rPr>
          <w:rFonts w:ascii="BIZ UDP明朝 Medium" w:hAnsi="BIZ UDP明朝 Medium"/>
          <w:szCs w:val="24"/>
        </w:rPr>
      </w:pPr>
      <w:r>
        <w:rPr>
          <w:rFonts w:ascii="BIZ UDP明朝 Medium" w:hAnsi="BIZ UDP明朝 Medium"/>
          <w:szCs w:val="24"/>
        </w:rPr>
        <w:br w:type="page"/>
      </w:r>
    </w:p>
    <w:p w14:paraId="3BF17213" w14:textId="44D15D4D" w:rsidR="004A6F77" w:rsidRPr="00DA1686" w:rsidRDefault="004A6F77" w:rsidP="009E59A4">
      <w:pPr>
        <w:pStyle w:val="30"/>
        <w:spacing w:after="108"/>
      </w:pPr>
      <w:bookmarkStart w:id="81" w:name="_Toc234851105"/>
      <w:bookmarkStart w:id="82" w:name="_Toc236849869"/>
      <w:r w:rsidRPr="00DA1686">
        <w:rPr>
          <w:rFonts w:hint="eastAsia"/>
        </w:rPr>
        <w:lastRenderedPageBreak/>
        <w:t>（４）ペット</w:t>
      </w:r>
      <w:r w:rsidRPr="00DA1686">
        <w:t>の対応</w:t>
      </w:r>
      <w:bookmarkEnd w:id="81"/>
      <w:bookmarkEnd w:id="82"/>
    </w:p>
    <w:p w14:paraId="38B209A3" w14:textId="77777777" w:rsidR="004A6F77" w:rsidRPr="00DA1686" w:rsidRDefault="004A6F77" w:rsidP="00E62365">
      <w:pPr>
        <w:pStyle w:val="4"/>
      </w:pPr>
      <w:r w:rsidRPr="00DA1686">
        <w:rPr>
          <w:rFonts w:hint="eastAsia"/>
        </w:rPr>
        <w:t>ア　ペットの同行・同伴避難</w:t>
      </w:r>
    </w:p>
    <w:p w14:paraId="212877AD" w14:textId="77777777" w:rsidR="004A6F77" w:rsidRPr="00DA1686" w:rsidRDefault="004A6F77" w:rsidP="009122A2">
      <w:pPr>
        <w:numPr>
          <w:ilvl w:val="0"/>
          <w:numId w:val="3"/>
        </w:numPr>
        <w:autoSpaceDE w:val="0"/>
        <w:autoSpaceDN w:val="0"/>
        <w:ind w:left="709"/>
        <w:contextualSpacing/>
        <w:jc w:val="both"/>
        <w:rPr>
          <w:rFonts w:ascii="BIZ UDP明朝 Medium" w:hAnsi="BIZ UDP明朝 Medium"/>
          <w:bCs/>
        </w:rPr>
      </w:pPr>
      <w:r w:rsidRPr="00DA1686">
        <w:rPr>
          <w:rFonts w:ascii="BIZ UDP明朝 Medium" w:hAnsi="BIZ UDP明朝 Medium" w:hint="eastAsia"/>
          <w:bCs/>
        </w:rPr>
        <w:t>ペット同伴避難は、動物愛護の観点のみならず、飼い主の命を守り、安全な避難行動を確保する観点でも大切な考え方となっています。</w:t>
      </w:r>
    </w:p>
    <w:p w14:paraId="2883E9F0" w14:textId="77777777" w:rsidR="004A6F77" w:rsidRPr="00DA1686" w:rsidRDefault="004A6F77" w:rsidP="009122A2">
      <w:pPr>
        <w:numPr>
          <w:ilvl w:val="0"/>
          <w:numId w:val="3"/>
        </w:numPr>
        <w:autoSpaceDE w:val="0"/>
        <w:autoSpaceDN w:val="0"/>
        <w:ind w:left="709"/>
        <w:contextualSpacing/>
        <w:jc w:val="both"/>
        <w:rPr>
          <w:rFonts w:ascii="BIZ UDP明朝 Medium" w:hAnsi="BIZ UDP明朝 Medium"/>
          <w:bCs/>
        </w:rPr>
      </w:pPr>
      <w:r w:rsidRPr="00DA1686">
        <w:rPr>
          <w:rFonts w:ascii="BIZ UDP明朝 Medium" w:hAnsi="BIZ UDP明朝 Medium" w:hint="eastAsia"/>
          <w:bCs/>
        </w:rPr>
        <w:t>同行避難せずに、災害時にペットが逸走すると、地域社会の公衆衛生対策や安全対策に関わる問題にもつながります。</w:t>
      </w:r>
    </w:p>
    <w:p w14:paraId="67B2579B" w14:textId="77777777" w:rsidR="004A6F77" w:rsidRPr="00CF5C43" w:rsidRDefault="004A6F77" w:rsidP="009122A2">
      <w:pPr>
        <w:numPr>
          <w:ilvl w:val="0"/>
          <w:numId w:val="3"/>
        </w:numPr>
        <w:autoSpaceDE w:val="0"/>
        <w:autoSpaceDN w:val="0"/>
        <w:ind w:left="709"/>
        <w:contextualSpacing/>
        <w:jc w:val="both"/>
        <w:rPr>
          <w:rFonts w:ascii="BIZ UDP明朝 Medium" w:hAnsi="BIZ UDP明朝 Medium"/>
          <w:bCs/>
        </w:rPr>
      </w:pPr>
      <w:r w:rsidRPr="00DA1686">
        <w:rPr>
          <w:rFonts w:ascii="BIZ UDP明朝 Medium" w:hAnsi="BIZ UDP明朝 Medium" w:hint="eastAsia"/>
          <w:bCs/>
        </w:rPr>
        <w:t>本区では、ペットと同行避難した方の避難所への避難（ペット同伴避難）が可能ですが、</w:t>
      </w:r>
      <w:r w:rsidRPr="00DA1686">
        <w:rPr>
          <w:rFonts w:ascii="BIZ UDP明朝 Medium" w:hAnsi="BIZ UDP明朝 Medium" w:cs="HG丸ｺﾞｼｯｸM-PRO" w:hint="eastAsia"/>
          <w:szCs w:val="24"/>
        </w:rPr>
        <w:t>動物が苦手な方や、動物アレルギーの方に配慮するため、避難所内では、別室もしくは屋外にテントを張るなど、避難者の居住スペースとペットの飼育スペースを区分します。</w:t>
      </w:r>
    </w:p>
    <w:p w14:paraId="44DF7024" w14:textId="17BD8936" w:rsidR="00CF5C43" w:rsidRPr="00CF5C43" w:rsidRDefault="00CF5C43" w:rsidP="00CF5C43">
      <w:pPr>
        <w:autoSpaceDE w:val="0"/>
        <w:autoSpaceDN w:val="0"/>
        <w:ind w:left="709"/>
        <w:contextualSpacing/>
        <w:jc w:val="right"/>
        <w:rPr>
          <w:rFonts w:ascii="BIZ UDP明朝 Medium" w:hAnsi="BIZ UDP明朝 Medium"/>
          <w:bCs/>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参考資料４避難所への動物の同行避難への対応について（例）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113</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sidR="00B07F32">
        <w:rPr>
          <w:rFonts w:ascii="BIZ UDPゴシック" w:eastAsia="BIZ UDPゴシック" w:hAnsi="BIZ UDPゴシック" w:hint="eastAsia"/>
          <w:u w:val="single"/>
        </w:rPr>
        <w:t>参考資料</w:t>
      </w:r>
      <w:r w:rsidR="00C90C81">
        <w:rPr>
          <w:rFonts w:ascii="BIZ UDPゴシック" w:eastAsia="BIZ UDPゴシック" w:hAnsi="BIZ UDPゴシック" w:hint="eastAsia"/>
          <w:u w:val="single"/>
        </w:rPr>
        <w:t>４</w:t>
      </w:r>
      <w:r w:rsidRPr="00CF5C43">
        <w:rPr>
          <w:rFonts w:ascii="BIZ UDPゴシック" w:eastAsia="BIZ UDPゴシック" w:hAnsi="BIZ UDPゴシック" w:hint="eastAsia"/>
          <w:u w:val="single"/>
        </w:rPr>
        <w:t xml:space="preserve">　避難所への動物の同行避難への対応について（例）</w:t>
      </w:r>
    </w:p>
    <w:p w14:paraId="3FD7B0B9" w14:textId="77777777" w:rsidR="004A6F77" w:rsidRPr="00DA1686" w:rsidRDefault="004A6F77" w:rsidP="009E59A4">
      <w:pPr>
        <w:autoSpaceDE w:val="0"/>
        <w:autoSpaceDN w:val="0"/>
        <w:ind w:leftChars="100" w:left="240" w:firstLineChars="100" w:firstLine="240"/>
        <w:jc w:val="both"/>
        <w:rPr>
          <w:rFonts w:ascii="BIZ UDPゴシック" w:eastAsia="BIZ UDゴシック" w:hAnsi="BIZ UDPゴシック"/>
          <w:b/>
        </w:rPr>
      </w:pPr>
      <w:r w:rsidRPr="004A6F77">
        <w:rPr>
          <w:rFonts w:ascii="BIZ UDPゴシック" w:eastAsia="BIZ UDPゴシック" w:hAnsi="BIZ UDPゴシック"/>
          <w:noProof/>
        </w:rPr>
        <mc:AlternateContent>
          <mc:Choice Requires="wps">
            <w:drawing>
              <wp:inline distT="0" distB="0" distL="0" distR="0" wp14:anchorId="3194AB34" wp14:editId="7B330CAE">
                <wp:extent cx="5791200" cy="1783080"/>
                <wp:effectExtent l="0" t="0" r="19050" b="21590"/>
                <wp:docPr id="1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783080"/>
                        </a:xfrm>
                        <a:prstGeom prst="rect">
                          <a:avLst/>
                        </a:prstGeom>
                        <a:noFill/>
                        <a:ln w="12700" cap="flat" cmpd="sng" algn="ctr">
                          <a:solidFill>
                            <a:srgbClr val="E97132"/>
                          </a:solidFill>
                          <a:prstDash val="solid"/>
                          <a:miter lim="800000"/>
                          <a:headEnd/>
                          <a:tailEnd/>
                        </a:ln>
                        <a:effectLst/>
                      </wps:spPr>
                      <wps:txbx>
                        <w:txbxContent>
                          <w:p w14:paraId="52835778" w14:textId="77777777" w:rsidR="00794E62" w:rsidRPr="00DA1686" w:rsidRDefault="00794E62" w:rsidP="000E46D7">
                            <w:pPr>
                              <w:pStyle w:val="ad"/>
                              <w:numPr>
                                <w:ilvl w:val="0"/>
                                <w:numId w:val="14"/>
                              </w:numPr>
                              <w:tabs>
                                <w:tab w:val="left" w:pos="892"/>
                              </w:tabs>
                              <w:autoSpaceDE w:val="0"/>
                              <w:autoSpaceDN w:val="0"/>
                              <w:snapToGrid w:val="0"/>
                              <w:rPr>
                                <w:rFonts w:ascii="BIZ UDPゴシック" w:eastAsia="BIZ UDゴシック" w:hAnsi="BIZ UDPゴシック"/>
                                <w:b/>
                                <w:szCs w:val="21"/>
                              </w:rPr>
                            </w:pPr>
                            <w:r w:rsidRPr="00DA1686">
                              <w:rPr>
                                <w:rFonts w:ascii="BIZ UDPゴシック" w:eastAsia="BIZ UDゴシック" w:hAnsi="BIZ UDPゴシック" w:hint="eastAsia"/>
                                <w:b/>
                                <w:szCs w:val="21"/>
                              </w:rPr>
                              <w:t>ペット</w:t>
                            </w:r>
                            <w:r w:rsidRPr="00DA1686">
                              <w:rPr>
                                <w:rFonts w:ascii="BIZ UDPゴシック" w:eastAsia="BIZ UDゴシック" w:hAnsi="BIZ UDPゴシック" w:hint="eastAsia"/>
                                <w:b/>
                              </w:rPr>
                              <w:t>同行</w:t>
                            </w:r>
                            <w:r w:rsidRPr="00DA1686">
                              <w:rPr>
                                <w:rFonts w:ascii="BIZ UDPゴシック" w:eastAsia="BIZ UDゴシック" w:hAnsi="BIZ UDPゴシック" w:hint="eastAsia"/>
                                <w:b/>
                                <w:szCs w:val="21"/>
                              </w:rPr>
                              <w:t>避難</w:t>
                            </w:r>
                          </w:p>
                          <w:p w14:paraId="13BF8617" w14:textId="77777777" w:rsidR="00794E62" w:rsidRPr="00DA1686" w:rsidRDefault="00794E62" w:rsidP="004A6F77">
                            <w:pPr>
                              <w:autoSpaceDE w:val="0"/>
                              <w:autoSpaceDN w:val="0"/>
                              <w:ind w:firstLineChars="100" w:firstLine="240"/>
                              <w:jc w:val="both"/>
                              <w:rPr>
                                <w:rFonts w:ascii="BIZ UDP明朝 Medium" w:hAnsi="BIZ UDP明朝 Medium"/>
                              </w:rPr>
                            </w:pPr>
                            <w:r w:rsidRPr="00DA1686">
                              <w:rPr>
                                <w:rFonts w:ascii="BIZ UDP明朝 Medium" w:hAnsi="BIZ UDP明朝 Medium" w:hint="eastAsia"/>
                              </w:rPr>
                              <w:t>被災者がペットと共に危険な場所から安全な場所へ避難する行動を指します。</w:t>
                            </w:r>
                          </w:p>
                          <w:p w14:paraId="3587DE9F" w14:textId="77777777" w:rsidR="00794E62" w:rsidRPr="00DA1686" w:rsidRDefault="00794E62" w:rsidP="000E46D7">
                            <w:pPr>
                              <w:pStyle w:val="ad"/>
                              <w:numPr>
                                <w:ilvl w:val="0"/>
                                <w:numId w:val="14"/>
                              </w:numPr>
                              <w:tabs>
                                <w:tab w:val="left" w:pos="892"/>
                              </w:tabs>
                              <w:autoSpaceDE w:val="0"/>
                              <w:autoSpaceDN w:val="0"/>
                              <w:snapToGrid w:val="0"/>
                              <w:rPr>
                                <w:rFonts w:ascii="BIZ UDPゴシック" w:eastAsia="BIZ UDゴシック" w:hAnsi="BIZ UDPゴシック"/>
                                <w:b/>
                                <w:szCs w:val="21"/>
                              </w:rPr>
                            </w:pPr>
                            <w:r w:rsidRPr="00DA1686">
                              <w:rPr>
                                <w:rFonts w:ascii="BIZ UDPゴシック" w:eastAsia="BIZ UDゴシック" w:hAnsi="BIZ UDPゴシック" w:hint="eastAsia"/>
                                <w:b/>
                                <w:szCs w:val="21"/>
                              </w:rPr>
                              <w:t>ペット</w:t>
                            </w:r>
                            <w:r w:rsidRPr="00DA1686">
                              <w:rPr>
                                <w:rFonts w:ascii="BIZ UDPゴシック" w:eastAsia="BIZ UDゴシック" w:hAnsi="BIZ UDPゴシック" w:hint="eastAsia"/>
                                <w:b/>
                              </w:rPr>
                              <w:t>同伴</w:t>
                            </w:r>
                            <w:r w:rsidRPr="00DA1686">
                              <w:rPr>
                                <w:rFonts w:ascii="BIZ UDPゴシック" w:eastAsia="BIZ UDゴシック" w:hAnsi="BIZ UDPゴシック" w:hint="eastAsia"/>
                                <w:b/>
                                <w:szCs w:val="21"/>
                              </w:rPr>
                              <w:t>避難</w:t>
                            </w:r>
                          </w:p>
                          <w:p w14:paraId="3874516E" w14:textId="60719BB5" w:rsidR="00794E62" w:rsidRPr="00DA1686" w:rsidRDefault="00794E62" w:rsidP="004A6F77">
                            <w:pPr>
                              <w:tabs>
                                <w:tab w:val="left" w:pos="892"/>
                              </w:tabs>
                              <w:autoSpaceDE w:val="0"/>
                              <w:autoSpaceDN w:val="0"/>
                              <w:snapToGrid w:val="0"/>
                              <w:ind w:firstLineChars="100" w:firstLine="240"/>
                              <w:rPr>
                                <w:rFonts w:ascii="BIZ UDP明朝 Medium" w:hAnsi="BIZ UDP明朝 Medium"/>
                                <w:bCs/>
                                <w:szCs w:val="21"/>
                              </w:rPr>
                            </w:pPr>
                            <w:r w:rsidRPr="00DA1686">
                              <w:rPr>
                                <w:rFonts w:ascii="BIZ UDP明朝 Medium" w:hAnsi="BIZ UDP明朝 Medium" w:hint="eastAsia"/>
                                <w:bCs/>
                                <w:szCs w:val="21"/>
                              </w:rPr>
                              <w:t>災害発生時に、飼い主が</w:t>
                            </w:r>
                            <w:r w:rsidRPr="00DA1686">
                              <w:rPr>
                                <w:rFonts w:ascii="BIZ UDP明朝 Medium" w:hAnsi="BIZ UDP明朝 Medium" w:hint="eastAsia"/>
                              </w:rPr>
                              <w:t>同行</w:t>
                            </w:r>
                            <w:r w:rsidRPr="00DA1686">
                              <w:rPr>
                                <w:rFonts w:ascii="BIZ UDP明朝 Medium" w:hAnsi="BIZ UDP明朝 Medium" w:hint="eastAsia"/>
                                <w:bCs/>
                                <w:szCs w:val="21"/>
                              </w:rPr>
                              <w:t>避難したペットを指定避難所などで飼養管理する状態を指します。ただし、指定避難所などで飼い主がペットを同室で飼養管理することを意味するものではなく、ペットの飼養環境は避難所等によって異なることに留意が必要です。</w:t>
                            </w:r>
                          </w:p>
                        </w:txbxContent>
                      </wps:txbx>
                      <wps:bodyPr rot="0" vert="horz" wrap="square" lIns="91440" tIns="45720" rIns="91440" bIns="45720" anchor="t" anchorCtr="0">
                        <a:spAutoFit/>
                      </wps:bodyPr>
                    </wps:wsp>
                  </a:graphicData>
                </a:graphic>
              </wp:inline>
            </w:drawing>
          </mc:Choice>
          <mc:Fallback>
            <w:pict>
              <v:shape w14:anchorId="3194AB34" id="テキスト ボックス 2" o:spid="_x0000_s1050" type="#_x0000_t202" style="width:456pt;height:1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" filled="f" strokecolor="#e97132" strokeweight="1pt">
                <v:textbox style="mso-fit-shape-to-text:t">
                  <w:txbxContent>
                    <w:p w14:paraId="52835778" w14:textId="77777777" w:rsidR="00794E62" w:rsidRPr="00DA1686" w:rsidRDefault="00794E62" w:rsidP="000E46D7">
                      <w:pPr>
                        <w:pStyle w:val="ad"/>
                        <w:numPr>
                          <w:ilvl w:val="0"/>
                          <w:numId w:val="14"/>
                        </w:numPr>
                        <w:tabs>
                          <w:tab w:val="left" w:pos="892"/>
                        </w:tabs>
                        <w:autoSpaceDE w:val="0"/>
                        <w:autoSpaceDN w:val="0"/>
                        <w:snapToGrid w:val="0"/>
                        <w:rPr>
                          <w:rFonts w:ascii="BIZ UDPゴシック" w:eastAsia="BIZ UDゴシック" w:hAnsi="BIZ UDPゴシック"/>
                          <w:b/>
                          <w:szCs w:val="21"/>
                        </w:rPr>
                      </w:pPr>
                      <w:r w:rsidRPr="00DA1686">
                        <w:rPr>
                          <w:rFonts w:ascii="BIZ UDPゴシック" w:eastAsia="BIZ UDゴシック" w:hAnsi="BIZ UDPゴシック" w:hint="eastAsia"/>
                          <w:b/>
                          <w:szCs w:val="21"/>
                        </w:rPr>
                        <w:t>ペット</w:t>
                      </w:r>
                      <w:r w:rsidRPr="00DA1686">
                        <w:rPr>
                          <w:rFonts w:ascii="BIZ UDPゴシック" w:eastAsia="BIZ UDゴシック" w:hAnsi="BIZ UDPゴシック" w:hint="eastAsia"/>
                          <w:b/>
                        </w:rPr>
                        <w:t>同行</w:t>
                      </w:r>
                      <w:r w:rsidRPr="00DA1686">
                        <w:rPr>
                          <w:rFonts w:ascii="BIZ UDPゴシック" w:eastAsia="BIZ UDゴシック" w:hAnsi="BIZ UDPゴシック" w:hint="eastAsia"/>
                          <w:b/>
                          <w:szCs w:val="21"/>
                        </w:rPr>
                        <w:t>避難</w:t>
                      </w:r>
                    </w:p>
                    <w:p w14:paraId="13BF8617" w14:textId="77777777" w:rsidR="00794E62" w:rsidRPr="00DA1686" w:rsidRDefault="00794E62" w:rsidP="004A6F77">
                      <w:pPr>
                        <w:autoSpaceDE w:val="0"/>
                        <w:autoSpaceDN w:val="0"/>
                        <w:ind w:firstLineChars="100" w:firstLine="240"/>
                        <w:jc w:val="both"/>
                        <w:rPr>
                          <w:rFonts w:ascii="BIZ UDP明朝 Medium" w:hAnsi="BIZ UDP明朝 Medium"/>
                        </w:rPr>
                      </w:pPr>
                      <w:r w:rsidRPr="00DA1686">
                        <w:rPr>
                          <w:rFonts w:ascii="BIZ UDP明朝 Medium" w:hAnsi="BIZ UDP明朝 Medium" w:hint="eastAsia"/>
                        </w:rPr>
                        <w:t>被災者がペットと共に危険な場所から安全な場所へ避難する行動を指します。</w:t>
                      </w:r>
                    </w:p>
                    <w:p w14:paraId="3587DE9F" w14:textId="77777777" w:rsidR="00794E62" w:rsidRPr="00DA1686" w:rsidRDefault="00794E62" w:rsidP="000E46D7">
                      <w:pPr>
                        <w:pStyle w:val="ad"/>
                        <w:numPr>
                          <w:ilvl w:val="0"/>
                          <w:numId w:val="14"/>
                        </w:numPr>
                        <w:tabs>
                          <w:tab w:val="left" w:pos="892"/>
                        </w:tabs>
                        <w:autoSpaceDE w:val="0"/>
                        <w:autoSpaceDN w:val="0"/>
                        <w:snapToGrid w:val="0"/>
                        <w:rPr>
                          <w:rFonts w:ascii="BIZ UDPゴシック" w:eastAsia="BIZ UDゴシック" w:hAnsi="BIZ UDPゴシック"/>
                          <w:b/>
                          <w:szCs w:val="21"/>
                        </w:rPr>
                      </w:pPr>
                      <w:r w:rsidRPr="00DA1686">
                        <w:rPr>
                          <w:rFonts w:ascii="BIZ UDPゴシック" w:eastAsia="BIZ UDゴシック" w:hAnsi="BIZ UDPゴシック" w:hint="eastAsia"/>
                          <w:b/>
                          <w:szCs w:val="21"/>
                        </w:rPr>
                        <w:t>ペット</w:t>
                      </w:r>
                      <w:r w:rsidRPr="00DA1686">
                        <w:rPr>
                          <w:rFonts w:ascii="BIZ UDPゴシック" w:eastAsia="BIZ UDゴシック" w:hAnsi="BIZ UDPゴシック" w:hint="eastAsia"/>
                          <w:b/>
                        </w:rPr>
                        <w:t>同伴</w:t>
                      </w:r>
                      <w:r w:rsidRPr="00DA1686">
                        <w:rPr>
                          <w:rFonts w:ascii="BIZ UDPゴシック" w:eastAsia="BIZ UDゴシック" w:hAnsi="BIZ UDPゴシック" w:hint="eastAsia"/>
                          <w:b/>
                          <w:szCs w:val="21"/>
                        </w:rPr>
                        <w:t>避難</w:t>
                      </w:r>
                    </w:p>
                    <w:p w14:paraId="3874516E" w14:textId="60719BB5" w:rsidR="00794E62" w:rsidRPr="00DA1686" w:rsidRDefault="00794E62" w:rsidP="004A6F77">
                      <w:pPr>
                        <w:tabs>
                          <w:tab w:val="left" w:pos="892"/>
                        </w:tabs>
                        <w:autoSpaceDE w:val="0"/>
                        <w:autoSpaceDN w:val="0"/>
                        <w:snapToGrid w:val="0"/>
                        <w:ind w:firstLineChars="100" w:firstLine="240"/>
                        <w:rPr>
                          <w:rFonts w:ascii="BIZ UDP明朝 Medium" w:hAnsi="BIZ UDP明朝 Medium"/>
                          <w:bCs/>
                          <w:szCs w:val="21"/>
                        </w:rPr>
                      </w:pPr>
                      <w:r w:rsidRPr="00DA1686">
                        <w:rPr>
                          <w:rFonts w:ascii="BIZ UDP明朝 Medium" w:hAnsi="BIZ UDP明朝 Medium" w:hint="eastAsia"/>
                          <w:bCs/>
                          <w:szCs w:val="21"/>
                        </w:rPr>
                        <w:t>災害発生時に、飼い主が</w:t>
                      </w:r>
                      <w:r w:rsidRPr="00DA1686">
                        <w:rPr>
                          <w:rFonts w:ascii="BIZ UDP明朝 Medium" w:hAnsi="BIZ UDP明朝 Medium" w:hint="eastAsia"/>
                        </w:rPr>
                        <w:t>同行</w:t>
                      </w:r>
                      <w:r w:rsidRPr="00DA1686">
                        <w:rPr>
                          <w:rFonts w:ascii="BIZ UDP明朝 Medium" w:hAnsi="BIZ UDP明朝 Medium" w:hint="eastAsia"/>
                          <w:bCs/>
                          <w:szCs w:val="21"/>
                        </w:rPr>
                        <w:t>避難したペットを指定避難所などで飼養管理する状態を指します。ただし、指定避難所などで飼い主がペットを同室で飼養管理することを意味するものではなく、ペットの飼養環境は避難所等によって異なることに留意が必要です。</w:t>
                      </w:r>
                    </w:p>
                  </w:txbxContent>
                </v:textbox>
                <w10:anchorlock/>
              </v:shape>
            </w:pict>
          </mc:Fallback>
        </mc:AlternateContent>
      </w:r>
    </w:p>
    <w:p w14:paraId="01C949E4" w14:textId="77777777" w:rsidR="001D5140" w:rsidRPr="00DA1686" w:rsidRDefault="001D5140" w:rsidP="004A6F77">
      <w:pPr>
        <w:autoSpaceDE w:val="0"/>
        <w:autoSpaceDN w:val="0"/>
        <w:ind w:firstLineChars="100" w:firstLine="240"/>
        <w:jc w:val="both"/>
        <w:rPr>
          <w:rFonts w:ascii="BIZ UDPゴシック" w:eastAsia="BIZ UDゴシック" w:hAnsi="BIZ UDPゴシック"/>
          <w:b/>
        </w:rPr>
      </w:pPr>
    </w:p>
    <w:p w14:paraId="11240426" w14:textId="77777777" w:rsidR="004A6F77" w:rsidRPr="00DA1686" w:rsidRDefault="004A6F77" w:rsidP="00E62365">
      <w:pPr>
        <w:pStyle w:val="4"/>
      </w:pPr>
      <w:r w:rsidRPr="00DA1686">
        <w:rPr>
          <w:rFonts w:hint="eastAsia"/>
        </w:rPr>
        <w:t>イ　ペット同伴避難のルール</w:t>
      </w:r>
    </w:p>
    <w:p w14:paraId="2DBFE0B3" w14:textId="77777777" w:rsidR="004A6F77" w:rsidRPr="00DA1686" w:rsidRDefault="004A6F77" w:rsidP="000E46D7">
      <w:pPr>
        <w:numPr>
          <w:ilvl w:val="0"/>
          <w:numId w:val="15"/>
        </w:numPr>
        <w:ind w:left="709"/>
        <w:contextualSpacing/>
        <w:rPr>
          <w:rFonts w:ascii="BIZ UDPゴシック" w:eastAsia="BIZ UDゴシック" w:hAnsi="BIZ UDPゴシック"/>
        </w:rPr>
      </w:pPr>
      <w:r w:rsidRPr="00DA1686">
        <w:rPr>
          <w:rFonts w:ascii="BIZ UDPゴシック" w:eastAsia="BIZ UDゴシック" w:hAnsi="BIZ UDPゴシック" w:hint="eastAsia"/>
        </w:rPr>
        <w:t>避難所へのペットの受け入れ</w:t>
      </w:r>
    </w:p>
    <w:p w14:paraId="351C0407" w14:textId="77777777" w:rsidR="004A6F77" w:rsidRPr="00DA1686"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ペットを受け入れる場合は、飼い主の責任で飼育することや、避難所のルールに従うことを徹底します。</w:t>
      </w:r>
    </w:p>
    <w:p w14:paraId="0ED34196" w14:textId="77777777" w:rsidR="004A6F77" w:rsidRPr="00DA1686"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他の避難者に危害が及ぶことが想定される動物は、受け入れません。</w:t>
      </w:r>
    </w:p>
    <w:p w14:paraId="5987BE14" w14:textId="0A6D63A6" w:rsidR="004A6F77" w:rsidRPr="00DA1686"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動物が苦手な方や動物アレルギーの方に配慮するため、ペットの飼育場所は、避難者の居住スペースとは離れた別室、もしくは屋外にテントを張りスペースを確保するなど、避難者との</w:t>
      </w:r>
      <w:r w:rsidR="00E272AB" w:rsidRPr="00DA1686">
        <w:rPr>
          <w:rFonts w:ascii="BIZ UDP明朝 Medium" w:hAnsi="BIZ UDP明朝 Medium" w:hint="eastAsia"/>
        </w:rPr>
        <w:t>導線</w:t>
      </w:r>
      <w:r w:rsidRPr="00DA1686">
        <w:rPr>
          <w:rFonts w:ascii="BIZ UDP明朝 Medium" w:hAnsi="BIZ UDP明朝 Medium" w:hint="eastAsia"/>
        </w:rPr>
        <w:t>が交錯しないよう配慮します。</w:t>
      </w:r>
    </w:p>
    <w:p w14:paraId="4793F402" w14:textId="77777777" w:rsidR="004A6F77" w:rsidRPr="00DA1686"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盲導犬等の補助犬の同伴が必要な方は、補助犬とともに個別の居住スペースを確保します。</w:t>
      </w:r>
    </w:p>
    <w:p w14:paraId="1204DC67" w14:textId="77777777" w:rsidR="004A6F77"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ペットを受け入れる場合は、受付時に「ペット登録台帳」を作成し、管理します。</w:t>
      </w:r>
    </w:p>
    <w:p w14:paraId="3B2EA42A" w14:textId="52791D17" w:rsidR="004E0C2B" w:rsidRPr="00DA1686" w:rsidRDefault="004E0C2B" w:rsidP="004E0C2B">
      <w:pPr>
        <w:ind w:left="851"/>
        <w:contextualSpacing/>
        <w:jc w:val="right"/>
        <w:rPr>
          <w:rFonts w:ascii="BIZ UDP明朝 Medium" w:hAnsi="BIZ UDP明朝 Medium"/>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様式７ペット登録台帳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93</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Pr>
          <w:rFonts w:ascii="BIZ UDPゴシック" w:eastAsia="BIZ UDPゴシック" w:hAnsi="BIZ UDPゴシック" w:hint="eastAsia"/>
          <w:u w:val="single"/>
        </w:rPr>
        <w:t>様式</w:t>
      </w:r>
      <w:r w:rsidR="00B07F32">
        <w:rPr>
          <w:rFonts w:ascii="BIZ UDPゴシック" w:eastAsia="BIZ UDPゴシック" w:hAnsi="BIZ UDPゴシック" w:hint="eastAsia"/>
          <w:u w:val="single"/>
        </w:rPr>
        <w:t>7</w:t>
      </w:r>
      <w:r w:rsidRPr="00580B57">
        <w:rPr>
          <w:rFonts w:ascii="BIZ UDPゴシック" w:eastAsia="BIZ UDPゴシック" w:hAnsi="BIZ UDPゴシック"/>
          <w:u w:val="single"/>
        </w:rPr>
        <w:t xml:space="preserve">　</w:t>
      </w:r>
      <w:r w:rsidRPr="004E0C2B">
        <w:rPr>
          <w:rFonts w:ascii="BIZ UDPゴシック" w:eastAsia="BIZ UDPゴシック" w:hAnsi="BIZ UDPゴシック"/>
          <w:u w:val="single"/>
        </w:rPr>
        <w:t>ペット登録台帳</w:t>
      </w:r>
    </w:p>
    <w:p w14:paraId="5F880F91" w14:textId="77777777" w:rsidR="004A6F77" w:rsidRPr="00DA1686" w:rsidRDefault="004A6F77" w:rsidP="004A6F77">
      <w:pPr>
        <w:ind w:left="289"/>
        <w:rPr>
          <w:rFonts w:ascii="BIZ UDP明朝 Medium" w:hAnsi="BIZ UDP明朝 Medium"/>
        </w:rPr>
      </w:pPr>
    </w:p>
    <w:p w14:paraId="01CA17B4" w14:textId="77777777" w:rsidR="004A6F77" w:rsidRPr="00DA1686" w:rsidRDefault="004A6F77" w:rsidP="000E46D7">
      <w:pPr>
        <w:numPr>
          <w:ilvl w:val="0"/>
          <w:numId w:val="15"/>
        </w:numPr>
        <w:ind w:left="709"/>
        <w:contextualSpacing/>
        <w:rPr>
          <w:rFonts w:ascii="BIZ UDPゴシック" w:eastAsia="BIZ UDゴシック" w:hAnsi="BIZ UDPゴシック"/>
        </w:rPr>
      </w:pPr>
      <w:r w:rsidRPr="00DA1686">
        <w:rPr>
          <w:rFonts w:ascii="BIZ UDPゴシック" w:eastAsia="BIZ UDゴシック" w:hAnsi="BIZ UDPゴシック" w:hint="eastAsia"/>
        </w:rPr>
        <w:t>飼い主の責任</w:t>
      </w:r>
    </w:p>
    <w:p w14:paraId="40FC08B1" w14:textId="52784E45" w:rsidR="004A6F77" w:rsidRPr="00DA1686"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ペットは、飼い主の責任で飼育することに加え、身元の表示のほか、餌、水、</w:t>
      </w:r>
      <w:r w:rsidR="00795A05" w:rsidRPr="00DA1686">
        <w:rPr>
          <w:rFonts w:ascii="BIZ UDP明朝 Medium" w:hAnsi="BIZ UDP明朝 Medium" w:hint="eastAsia"/>
        </w:rPr>
        <w:t>ケージ</w:t>
      </w:r>
      <w:r w:rsidRPr="00DA1686">
        <w:rPr>
          <w:rFonts w:ascii="BIZ UDP明朝 Medium" w:hAnsi="BIZ UDP明朝 Medium" w:hint="eastAsia"/>
        </w:rPr>
        <w:t>等、ペットの飼育に必要なものは、飼い主が用意します。</w:t>
      </w:r>
    </w:p>
    <w:p w14:paraId="1FE63FE7" w14:textId="77777777" w:rsidR="004A6F77" w:rsidRPr="00DA1686"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犬については、狂犬病予防法で鑑札及び注射済票の装着が義務付けられています。</w:t>
      </w:r>
    </w:p>
    <w:p w14:paraId="5F2E43FA" w14:textId="77777777" w:rsidR="004A6F77" w:rsidRPr="00DA1686"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飼育場所の清掃やし尿処理についても、飼い主の責任により行います。</w:t>
      </w:r>
    </w:p>
    <w:p w14:paraId="0CF2BD78" w14:textId="77777777" w:rsidR="004A6F77" w:rsidRDefault="004A6F77" w:rsidP="009122A2">
      <w:pPr>
        <w:numPr>
          <w:ilvl w:val="0"/>
          <w:numId w:val="3"/>
        </w:numPr>
        <w:ind w:left="851"/>
        <w:contextualSpacing/>
        <w:jc w:val="both"/>
        <w:rPr>
          <w:rFonts w:ascii="BIZ UDP明朝 Medium" w:hAnsi="BIZ UDP明朝 Medium"/>
        </w:rPr>
      </w:pPr>
      <w:r w:rsidRPr="00DA1686">
        <w:rPr>
          <w:rFonts w:ascii="BIZ UDP明朝 Medium" w:hAnsi="BIZ UDP明朝 Medium" w:hint="eastAsia"/>
        </w:rPr>
        <w:t>次のものは、災害時に飼い主が責任をもって準備すべきものとされており、必要に応じて、飼い主に指導します。</w:t>
      </w:r>
    </w:p>
    <w:p w14:paraId="6A6CE80C" w14:textId="2921F857" w:rsidR="00CF5C43" w:rsidRPr="00DA1686" w:rsidRDefault="00CF5C43" w:rsidP="00CF5C43">
      <w:pPr>
        <w:ind w:left="851"/>
        <w:contextualSpacing/>
        <w:jc w:val="right"/>
        <w:rPr>
          <w:rFonts w:ascii="BIZ UDP明朝 Medium" w:hAnsi="BIZ UDP明朝 Medium"/>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参考資料５避難所におけるペットの飼育ルール広報文（例）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114</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sidR="00B07F32">
        <w:rPr>
          <w:rFonts w:ascii="BIZ UDPゴシック" w:eastAsia="BIZ UDPゴシック" w:hAnsi="BIZ UDPゴシック" w:hint="eastAsia"/>
          <w:u w:val="single"/>
        </w:rPr>
        <w:t>参考資料5</w:t>
      </w:r>
      <w:r w:rsidRPr="0025733A">
        <w:rPr>
          <w:rFonts w:ascii="BIZ UDPゴシック" w:eastAsia="BIZ UDPゴシック" w:hAnsi="BIZ UDPゴシック" w:hint="eastAsia"/>
          <w:u w:val="single"/>
        </w:rPr>
        <w:t xml:space="preserve">　避難所におけるペットの飼育ルール広報文（例）</w:t>
      </w:r>
    </w:p>
    <w:p w14:paraId="575B4A6E" w14:textId="159099A4" w:rsidR="009E59A4" w:rsidRDefault="009E59A4" w:rsidP="004A6F77">
      <w:pPr>
        <w:ind w:left="289"/>
        <w:rPr>
          <w:rFonts w:ascii="BIZ UDP明朝 Medium" w:hAnsi="BIZ UDP明朝 Medium"/>
        </w:rPr>
      </w:pPr>
      <w:r>
        <w:rPr>
          <w:rFonts w:ascii="BIZ UDP明朝 Medium" w:hAnsi="BIZ UDP明朝 Medium"/>
        </w:rPr>
        <w:br w:type="page"/>
      </w:r>
    </w:p>
    <w:p w14:paraId="644353BF" w14:textId="77777777" w:rsidR="004A6F77" w:rsidRPr="00DA1686" w:rsidRDefault="004A6F77" w:rsidP="004A6F77">
      <w:pPr>
        <w:tabs>
          <w:tab w:val="left" w:pos="892"/>
        </w:tabs>
        <w:autoSpaceDE w:val="0"/>
        <w:autoSpaceDN w:val="0"/>
        <w:snapToGrid w:val="0"/>
        <w:ind w:left="709"/>
        <w:jc w:val="both"/>
        <w:rPr>
          <w:rFonts w:ascii="BIZ UDPゴシック" w:eastAsia="BIZ UDゴシック" w:hAnsi="BIZ UDPゴシック"/>
          <w:szCs w:val="24"/>
        </w:rPr>
      </w:pPr>
      <w:r w:rsidRPr="00DA1686">
        <w:rPr>
          <w:rFonts w:ascii="BIZ UDPゴシック" w:eastAsia="BIZ UDゴシック" w:hAnsi="BIZ UDPゴシック" w:hint="eastAsia"/>
          <w:szCs w:val="24"/>
        </w:rPr>
        <w:lastRenderedPageBreak/>
        <w:t>●</w:t>
      </w:r>
      <w:r w:rsidRPr="00DA1686">
        <w:rPr>
          <w:rFonts w:ascii="BIZ UDPゴシック" w:eastAsia="BIZ UDゴシック" w:hAnsi="BIZ UDPゴシック" w:hint="eastAsia"/>
          <w:szCs w:val="24"/>
        </w:rPr>
        <w:t xml:space="preserve"> </w:t>
      </w:r>
      <w:r w:rsidRPr="00DA1686">
        <w:rPr>
          <w:rFonts w:ascii="BIZ UDPゴシック" w:eastAsia="BIZ UDゴシック" w:hAnsi="BIZ UDPゴシック" w:hint="eastAsia"/>
          <w:szCs w:val="24"/>
        </w:rPr>
        <w:t>ペットとの避難に必要なもの</w:t>
      </w:r>
    </w:p>
    <w:p w14:paraId="05F0B4E9" w14:textId="3A62EDA9"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bCs/>
          <w:kern w:val="0"/>
          <w:szCs w:val="24"/>
          <w14:ligatures w14:val="none"/>
        </w:rPr>
        <w:t>5</w:t>
      </w:r>
      <w:r w:rsidRPr="00DA1686">
        <w:rPr>
          <w:rFonts w:ascii="BIZ UDP明朝 Medium" w:hAnsi="BIZ UDP明朝 Medium" w:cs="ＭＳ Ｐゴシック"/>
          <w:bCs/>
          <w:kern w:val="0"/>
          <w:szCs w:val="24"/>
          <w14:ligatures w14:val="none"/>
        </w:rPr>
        <w:t>日分以上（できれば</w:t>
      </w:r>
      <w:r w:rsidRPr="00DA1686">
        <w:rPr>
          <w:rFonts w:ascii="BIZ UDP明朝 Medium" w:hAnsi="BIZ UDP明朝 Medium" w:cs="ＭＳ Ｐゴシック"/>
          <w:bCs/>
          <w:kern w:val="0"/>
          <w:szCs w:val="24"/>
          <w14:ligatures w14:val="none"/>
        </w:rPr>
        <w:t>7</w:t>
      </w:r>
      <w:r w:rsidRPr="00DA1686">
        <w:rPr>
          <w:rFonts w:ascii="BIZ UDP明朝 Medium" w:hAnsi="BIZ UDP明朝 Medium" w:cs="ＭＳ Ｐゴシック"/>
          <w:bCs/>
          <w:kern w:val="0"/>
          <w:szCs w:val="24"/>
          <w14:ligatures w14:val="none"/>
        </w:rPr>
        <w:t>日分以上）のフードと水</w:t>
      </w:r>
    </w:p>
    <w:p w14:paraId="7E58FF0B" w14:textId="00444EA1"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フードや水を入れる容器</w:t>
      </w:r>
    </w:p>
    <w:p w14:paraId="373D563D" w14:textId="57892EFC"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薬（持病などがある場合）</w:t>
      </w:r>
    </w:p>
    <w:p w14:paraId="472224C5" w14:textId="44DC51BD"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鑑札（身元表示）と写真（飼い主と一緒に写っているもの）</w:t>
      </w:r>
    </w:p>
    <w:p w14:paraId="03E985C4" w14:textId="53389FDE"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ケージ・キャリーバッグ</w:t>
      </w:r>
    </w:p>
    <w:p w14:paraId="30BD6EC5" w14:textId="3E59EA2E"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首輪・リード（伸びないもの）・ハーネス</w:t>
      </w:r>
    </w:p>
    <w:p w14:paraId="6E4F48BD" w14:textId="1A79BB15"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ごみ袋</w:t>
      </w:r>
    </w:p>
    <w:p w14:paraId="72A67E4E" w14:textId="4B0ADC56"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グルーミング用ブラシ</w:t>
      </w:r>
    </w:p>
    <w:p w14:paraId="78487C14" w14:textId="7AB3A28F"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トイレ用品（ペットシーツや排せつ物の処理用具等）</w:t>
      </w:r>
    </w:p>
    <w:p w14:paraId="512A8F3D" w14:textId="77777777" w:rsidR="00100830"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飼い主の連絡先やペットの情報を記録したもの</w:t>
      </w:r>
    </w:p>
    <w:p w14:paraId="0FCD1450" w14:textId="673C253A" w:rsidR="004A6F77" w:rsidRPr="00DA1686" w:rsidRDefault="004A6F77" w:rsidP="004A6F77">
      <w:pPr>
        <w:tabs>
          <w:tab w:val="left" w:pos="892"/>
        </w:tabs>
        <w:autoSpaceDE w:val="0"/>
        <w:autoSpaceDN w:val="0"/>
        <w:snapToGrid w:val="0"/>
        <w:ind w:firstLineChars="400" w:firstLine="960"/>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w:t>
      </w:r>
      <w:r w:rsidR="00100830">
        <w:rPr>
          <w:rFonts w:ascii="BIZ UDP明朝 Medium" w:hAnsi="BIZ UDP明朝 Medium" w:cs="ＭＳ Ｐゴシック" w:hint="eastAsia"/>
          <w:bCs/>
          <w:kern w:val="0"/>
          <w:szCs w:val="24"/>
          <w14:ligatures w14:val="none"/>
        </w:rPr>
        <w:t xml:space="preserve"> </w:t>
      </w:r>
      <w:r w:rsidRPr="00DA1686">
        <w:rPr>
          <w:rFonts w:ascii="BIZ UDP明朝 Medium" w:hAnsi="BIZ UDP明朝 Medium" w:cs="ＭＳ Ｐゴシック" w:hint="eastAsia"/>
          <w:bCs/>
          <w:kern w:val="0"/>
          <w:szCs w:val="24"/>
          <w14:ligatures w14:val="none"/>
        </w:rPr>
        <w:t>その他（おもちゃ等）</w:t>
      </w:r>
    </w:p>
    <w:p w14:paraId="4990FD14" w14:textId="0C3EF920" w:rsidR="004A6F77" w:rsidRDefault="004A6F77" w:rsidP="0025733A">
      <w:pPr>
        <w:tabs>
          <w:tab w:val="left" w:pos="892"/>
        </w:tabs>
        <w:autoSpaceDE w:val="0"/>
        <w:autoSpaceDN w:val="0"/>
        <w:snapToGrid w:val="0"/>
        <w:jc w:val="right"/>
        <w:rPr>
          <w:rFonts w:ascii="BIZ UDP明朝 Medium" w:hAnsi="BIZ UDP明朝 Medium" w:cs="ＭＳ Ｐゴシック"/>
          <w:bCs/>
          <w:kern w:val="0"/>
          <w:szCs w:val="24"/>
          <w14:ligatures w14:val="none"/>
        </w:rPr>
      </w:pPr>
    </w:p>
    <w:p w14:paraId="5A49D50F" w14:textId="77777777" w:rsidR="004A6F77" w:rsidRPr="00DA1686" w:rsidRDefault="004A6F77" w:rsidP="00E62365">
      <w:pPr>
        <w:pStyle w:val="4"/>
      </w:pPr>
      <w:r w:rsidRPr="00DA1686">
        <w:rPr>
          <w:rFonts w:hint="eastAsia"/>
        </w:rPr>
        <w:t>ウ　その他</w:t>
      </w:r>
    </w:p>
    <w:p w14:paraId="5D7F96C2" w14:textId="77777777" w:rsidR="004A6F77" w:rsidRPr="00DA1686" w:rsidRDefault="004A6F77" w:rsidP="000E46D7">
      <w:pPr>
        <w:numPr>
          <w:ilvl w:val="2"/>
          <w:numId w:val="22"/>
        </w:numPr>
        <w:tabs>
          <w:tab w:val="left" w:pos="892"/>
        </w:tabs>
        <w:autoSpaceDE w:val="0"/>
        <w:autoSpaceDN w:val="0"/>
        <w:snapToGrid w:val="0"/>
        <w:ind w:left="709" w:hanging="360"/>
        <w:contextualSpacing/>
        <w:jc w:val="both"/>
        <w:rPr>
          <w:rFonts w:ascii="BIZ UDPゴシック" w:eastAsia="BIZ UDゴシック" w:hAnsi="BIZ UDPゴシック" w:cs="ＭＳ Ｐゴシック"/>
          <w:bCs/>
          <w:kern w:val="0"/>
          <w:szCs w:val="24"/>
          <w14:ligatures w14:val="none"/>
        </w:rPr>
      </w:pPr>
      <w:r w:rsidRPr="00DA1686">
        <w:rPr>
          <w:rFonts w:ascii="BIZ UDPゴシック" w:eastAsia="BIZ UDゴシック" w:hAnsi="BIZ UDPゴシック" w:cs="ＭＳ Ｐゴシック" w:hint="eastAsia"/>
          <w:bCs/>
          <w:kern w:val="0"/>
          <w:szCs w:val="24"/>
          <w14:ligatures w14:val="none"/>
        </w:rPr>
        <w:t>逸走動物に関する情報収集・周知</w:t>
      </w:r>
    </w:p>
    <w:p w14:paraId="02C7896A" w14:textId="77777777" w:rsidR="004A6F77" w:rsidRPr="00DA1686" w:rsidRDefault="004A6F77" w:rsidP="009122A2">
      <w:pPr>
        <w:numPr>
          <w:ilvl w:val="0"/>
          <w:numId w:val="3"/>
        </w:numPr>
        <w:ind w:left="851"/>
        <w:contextualSpacing/>
        <w:rPr>
          <w:rFonts w:ascii="BIZ UDP明朝 Medium" w:hAnsi="BIZ UDP明朝 Medium"/>
        </w:rPr>
      </w:pPr>
      <w:r w:rsidRPr="00DA1686">
        <w:rPr>
          <w:rFonts w:ascii="BIZ UDP明朝 Medium" w:hAnsi="BIZ UDP明朝 Medium" w:cs="ＭＳ Ｐゴシック"/>
          <w:bCs/>
          <w:kern w:val="0"/>
          <w:szCs w:val="24"/>
          <w14:ligatures w14:val="none"/>
        </w:rPr>
        <w:t>逸走動物（保護されたペット、捜索中のペット）に関する情報について、災害対策本部から連絡があった場合は、情報を集約し</w:t>
      </w:r>
      <w:r w:rsidRPr="00DA1686">
        <w:rPr>
          <w:rFonts w:ascii="BIZ UDP明朝 Medium" w:hAnsi="BIZ UDP明朝 Medium" w:cs="ＭＳ Ｐゴシック" w:hint="eastAsia"/>
          <w:bCs/>
          <w:kern w:val="0"/>
          <w:szCs w:val="24"/>
          <w14:ligatures w14:val="none"/>
        </w:rPr>
        <w:t>、避難者に周知します。</w:t>
      </w:r>
    </w:p>
    <w:p w14:paraId="3BEF616E" w14:textId="77777777" w:rsidR="004A6F77" w:rsidRPr="00DA1686" w:rsidRDefault="004A6F77" w:rsidP="004A6F77">
      <w:pPr>
        <w:rPr>
          <w:rFonts w:ascii="BIZ UDP明朝 Medium" w:hAnsi="BIZ UDP明朝 Medium"/>
        </w:rPr>
      </w:pPr>
    </w:p>
    <w:p w14:paraId="69797C19" w14:textId="77777777" w:rsidR="004A6F77" w:rsidRPr="00DA1686" w:rsidRDefault="004A6F77" w:rsidP="000E46D7">
      <w:pPr>
        <w:numPr>
          <w:ilvl w:val="2"/>
          <w:numId w:val="22"/>
        </w:numPr>
        <w:tabs>
          <w:tab w:val="left" w:pos="892"/>
        </w:tabs>
        <w:autoSpaceDE w:val="0"/>
        <w:autoSpaceDN w:val="0"/>
        <w:snapToGrid w:val="0"/>
        <w:ind w:left="709" w:hanging="360"/>
        <w:contextualSpacing/>
        <w:jc w:val="both"/>
        <w:rPr>
          <w:rFonts w:ascii="BIZ UDPゴシック" w:eastAsia="BIZ UDゴシック" w:hAnsi="BIZ UDPゴシック" w:cs="ＭＳ Ｐゴシック"/>
          <w:bCs/>
          <w:kern w:val="0"/>
          <w:szCs w:val="24"/>
          <w14:ligatures w14:val="none"/>
        </w:rPr>
      </w:pPr>
      <w:r w:rsidRPr="00DA1686">
        <w:rPr>
          <w:rFonts w:ascii="BIZ UDPゴシック" w:eastAsia="BIZ UDゴシック" w:hAnsi="BIZ UDPゴシック" w:cs="ＭＳ Ｐゴシック" w:hint="eastAsia"/>
          <w:bCs/>
          <w:kern w:val="0"/>
          <w:szCs w:val="24"/>
          <w14:ligatures w14:val="none"/>
        </w:rPr>
        <w:t>動物救護体制の構築</w:t>
      </w:r>
    </w:p>
    <w:p w14:paraId="749AB255" w14:textId="35948022" w:rsidR="004A6F77" w:rsidRPr="00DA1686" w:rsidRDefault="004A6F77" w:rsidP="009122A2">
      <w:pPr>
        <w:numPr>
          <w:ilvl w:val="0"/>
          <w:numId w:val="3"/>
        </w:numPr>
        <w:ind w:left="851"/>
        <w:contextualSpacing/>
        <w:rPr>
          <w:rFonts w:ascii="BIZ UDP明朝 Medium" w:hAnsi="BIZ UDP明朝 Medium" w:cs="ＭＳ Ｐゴシック"/>
          <w:bCs/>
          <w:kern w:val="0"/>
          <w:szCs w:val="24"/>
          <w14:ligatures w14:val="none"/>
        </w:rPr>
      </w:pPr>
      <w:r w:rsidRPr="00DA1686">
        <w:rPr>
          <w:rFonts w:ascii="BIZ UDP明朝 Medium" w:hAnsi="BIZ UDP明朝 Medium" w:cs="ＭＳ Ｐゴシック"/>
          <w:bCs/>
          <w:kern w:val="0"/>
          <w:szCs w:val="24"/>
          <w14:ligatures w14:val="none"/>
        </w:rPr>
        <w:t>飼い主等による動物の</w:t>
      </w:r>
      <w:r w:rsidR="005C09AD" w:rsidRPr="00DA1686">
        <w:rPr>
          <w:rFonts w:ascii="BIZ UDP明朝 Medium" w:hAnsi="BIZ UDP明朝 Medium" w:cs="ＭＳ Ｐゴシック"/>
          <w:bCs/>
          <w:kern w:val="0"/>
          <w:szCs w:val="24"/>
          <w14:ligatures w14:val="none"/>
        </w:rPr>
        <w:t>飼養管理支援や避難動物への獣医療提供等について、東京都獣医師会</w:t>
      </w:r>
      <w:r w:rsidR="005C09AD" w:rsidRPr="00DA1686">
        <w:rPr>
          <w:rFonts w:ascii="BIZ UDP明朝 Medium" w:hAnsi="BIZ UDP明朝 Medium" w:cs="ＭＳ Ｐゴシック" w:hint="eastAsia"/>
          <w:bCs/>
          <w:kern w:val="0"/>
          <w:szCs w:val="24"/>
          <w14:ligatures w14:val="none"/>
        </w:rPr>
        <w:t>文京支部</w:t>
      </w:r>
      <w:r w:rsidRPr="00DA1686">
        <w:rPr>
          <w:rFonts w:ascii="BIZ UDP明朝 Medium" w:hAnsi="BIZ UDP明朝 Medium" w:cs="ＭＳ Ｐゴシック"/>
          <w:bCs/>
          <w:kern w:val="0"/>
          <w:szCs w:val="24"/>
          <w14:ligatures w14:val="none"/>
        </w:rPr>
        <w:t>と連携して行います。</w:t>
      </w:r>
    </w:p>
    <w:p w14:paraId="6DB84C41" w14:textId="0B56CE9E" w:rsidR="004A6F77" w:rsidRPr="00DA1686" w:rsidRDefault="009F2E9D" w:rsidP="004A6F77">
      <w:pPr>
        <w:rPr>
          <w:rFonts w:ascii="BIZ UDP明朝 Medium" w:hAnsi="BIZ UDP明朝 Medium" w:cs="ＭＳ Ｐゴシック"/>
          <w:bCs/>
          <w:kern w:val="0"/>
          <w:szCs w:val="24"/>
          <w14:ligatures w14:val="none"/>
        </w:rPr>
      </w:pPr>
      <w:r w:rsidRPr="00DA1686">
        <w:rPr>
          <w:rFonts w:ascii="BIZ UDP明朝 Medium" w:hAnsi="BIZ UDP明朝 Medium"/>
          <w:noProof/>
          <w:sz w:val="22"/>
        </w:rPr>
        <mc:AlternateContent>
          <mc:Choice Requires="wps">
            <w:drawing>
              <wp:inline distT="0" distB="0" distL="0" distR="0" wp14:anchorId="42C0DF3B" wp14:editId="2C371737">
                <wp:extent cx="5977890" cy="1413510"/>
                <wp:effectExtent l="19050" t="19050" r="22860" b="11430"/>
                <wp:docPr id="202" name="角丸四角形 122"/>
                <wp:cNvGraphicFramePr/>
                <a:graphic xmlns:a="http://schemas.openxmlformats.org/drawingml/2006/main">
                  <a:graphicData uri="http://schemas.microsoft.com/office/word/2010/wordprocessingShape">
                    <wps:wsp>
                      <wps:cNvSpPr/>
                      <wps:spPr>
                        <a:xfrm>
                          <a:off x="847725" y="5391150"/>
                          <a:ext cx="5977890" cy="1413510"/>
                        </a:xfrm>
                        <a:prstGeom prst="roundRect">
                          <a:avLst>
                            <a:gd name="adj" fmla="val 11276"/>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6164B05E" w14:textId="0D4C6EA5"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6ECEE3F5" w14:textId="77777777" w:rsidR="00794E62" w:rsidRPr="00DA1686" w:rsidRDefault="00794E62" w:rsidP="000E46D7">
                            <w:pPr>
                              <w:pStyle w:val="ad"/>
                              <w:numPr>
                                <w:ilvl w:val="0"/>
                                <w:numId w:val="38"/>
                              </w:numPr>
                              <w:ind w:left="567"/>
                              <w:rPr>
                                <w:rFonts w:ascii="BIZ UDP明朝 Medium" w:hAnsi="BIZ UDP明朝 Medium"/>
                              </w:rPr>
                            </w:pPr>
                            <w:r w:rsidRPr="00DA1686">
                              <w:rPr>
                                <w:rFonts w:ascii="BIZ UDP明朝 Medium" w:hAnsi="BIZ UDP明朝 Medium" w:hint="eastAsia"/>
                              </w:rPr>
                              <w:t>ペットの飼育場所を検討しておきましょう。</w:t>
                            </w:r>
                          </w:p>
                          <w:p w14:paraId="120C17BB" w14:textId="6E920120" w:rsidR="00794E62" w:rsidRPr="00DA1686" w:rsidRDefault="00794E62" w:rsidP="000E46D7">
                            <w:pPr>
                              <w:pStyle w:val="ad"/>
                              <w:numPr>
                                <w:ilvl w:val="0"/>
                                <w:numId w:val="38"/>
                              </w:numPr>
                              <w:ind w:left="567"/>
                              <w:rPr>
                                <w:rFonts w:ascii="BIZ UDP明朝 Medium" w:hAnsi="BIZ UDP明朝 Medium"/>
                              </w:rPr>
                            </w:pPr>
                            <w:r w:rsidRPr="00DA1686">
                              <w:rPr>
                                <w:rFonts w:ascii="BIZ UDP明朝 Medium" w:hAnsi="BIZ UDP明朝 Medium" w:hint="eastAsia"/>
                              </w:rPr>
                              <w:t>ケージなど、避難所の備蓄物資を確認しておきましょう</w:t>
                            </w:r>
                          </w:p>
                          <w:p w14:paraId="74F71FCC" w14:textId="33F96997" w:rsidR="00794E62" w:rsidRPr="00DA1686" w:rsidRDefault="00794E62" w:rsidP="000E46D7">
                            <w:pPr>
                              <w:pStyle w:val="ad"/>
                              <w:numPr>
                                <w:ilvl w:val="0"/>
                                <w:numId w:val="38"/>
                              </w:numPr>
                              <w:ind w:left="567"/>
                              <w:rPr>
                                <w:rFonts w:ascii="BIZ UDP明朝 Medium" w:hAnsi="BIZ UDP明朝 Medium"/>
                              </w:rPr>
                            </w:pPr>
                            <w:r w:rsidRPr="00DA1686">
                              <w:rPr>
                                <w:rFonts w:ascii="BIZ UDP明朝 Medium" w:hAnsi="BIZ UDP明朝 Medium" w:hint="eastAsia"/>
                              </w:rPr>
                              <w:t>訓練等で、ペットの受け入れの一連の流れを確認するとともに、避難所でのルールについて、訓練参加者への周知に努めましょう。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42C0DF3B" id="_x0000_s1051" style="width:470.7pt;height:111.3pt;visibility:visible;mso-wrap-style:square;mso-left-percent:-10001;mso-top-percent:-10001;mso-position-horizontal:absolute;mso-position-horizontal-relative:char;mso-position-vertical:absolute;mso-position-vertical-relative:line;mso-left-percent:-10001;mso-top-percent:-10001;v-text-anchor:middle" arcsize="73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" fillcolor="window" strokecolor="#c2f1c8" strokeweight="2.25pt">
                <v:stroke joinstyle="miter"/>
                <v:textbox style="mso-fit-shape-to-text:t" inset="0,0,0,0">
                  <w:txbxContent>
                    <w:p w14:paraId="6164B05E" w14:textId="0D4C6EA5"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6ECEE3F5" w14:textId="77777777" w:rsidR="00794E62" w:rsidRPr="00DA1686" w:rsidRDefault="00794E62" w:rsidP="000E46D7">
                      <w:pPr>
                        <w:pStyle w:val="ad"/>
                        <w:numPr>
                          <w:ilvl w:val="0"/>
                          <w:numId w:val="38"/>
                        </w:numPr>
                        <w:ind w:left="567"/>
                        <w:rPr>
                          <w:rFonts w:ascii="BIZ UDP明朝 Medium" w:hAnsi="BIZ UDP明朝 Medium"/>
                        </w:rPr>
                      </w:pPr>
                      <w:r w:rsidRPr="00DA1686">
                        <w:rPr>
                          <w:rFonts w:ascii="BIZ UDP明朝 Medium" w:hAnsi="BIZ UDP明朝 Medium" w:hint="eastAsia"/>
                        </w:rPr>
                        <w:t>ペットの飼育場所を検討しておきましょう。</w:t>
                      </w:r>
                    </w:p>
                    <w:p w14:paraId="120C17BB" w14:textId="6E920120" w:rsidR="00794E62" w:rsidRPr="00DA1686" w:rsidRDefault="00794E62" w:rsidP="000E46D7">
                      <w:pPr>
                        <w:pStyle w:val="ad"/>
                        <w:numPr>
                          <w:ilvl w:val="0"/>
                          <w:numId w:val="38"/>
                        </w:numPr>
                        <w:ind w:left="567"/>
                        <w:rPr>
                          <w:rFonts w:ascii="BIZ UDP明朝 Medium" w:hAnsi="BIZ UDP明朝 Medium"/>
                        </w:rPr>
                      </w:pPr>
                      <w:r w:rsidRPr="00DA1686">
                        <w:rPr>
                          <w:rFonts w:ascii="BIZ UDP明朝 Medium" w:hAnsi="BIZ UDP明朝 Medium" w:hint="eastAsia"/>
                        </w:rPr>
                        <w:t>ケージなど、避難所の備蓄物資を確認しておきましょう</w:t>
                      </w:r>
                    </w:p>
                    <w:p w14:paraId="74F71FCC" w14:textId="33F96997" w:rsidR="00794E62" w:rsidRPr="00DA1686" w:rsidRDefault="00794E62" w:rsidP="000E46D7">
                      <w:pPr>
                        <w:pStyle w:val="ad"/>
                        <w:numPr>
                          <w:ilvl w:val="0"/>
                          <w:numId w:val="38"/>
                        </w:numPr>
                        <w:ind w:left="567"/>
                        <w:rPr>
                          <w:rFonts w:ascii="BIZ UDP明朝 Medium" w:hAnsi="BIZ UDP明朝 Medium"/>
                        </w:rPr>
                      </w:pPr>
                      <w:r w:rsidRPr="00DA1686">
                        <w:rPr>
                          <w:rFonts w:ascii="BIZ UDP明朝 Medium" w:hAnsi="BIZ UDP明朝 Medium" w:hint="eastAsia"/>
                        </w:rPr>
                        <w:t>訓練等で、ペットの受け入れの一連の流れを確認するとともに、避難所でのルールについて、訓練参加者への周知に努めましょう。</w:t>
                      </w:r>
                    </w:p>
                  </w:txbxContent>
                </v:textbox>
                <w10:anchorlock/>
              </v:roundrect>
            </w:pict>
          </mc:Fallback>
        </mc:AlternateContent>
      </w:r>
    </w:p>
    <w:p w14:paraId="30818C6D" w14:textId="77777777" w:rsidR="004A6F77" w:rsidRPr="00DA1686" w:rsidRDefault="004A6F77" w:rsidP="004A6F77">
      <w:pPr>
        <w:rPr>
          <w:rFonts w:ascii="BIZ UDP明朝 Medium" w:hAnsi="BIZ UDP明朝 Medium" w:cs="ＭＳ Ｐゴシック"/>
          <w:bCs/>
          <w:kern w:val="0"/>
          <w:szCs w:val="24"/>
          <w14:ligatures w14:val="none"/>
        </w:rPr>
      </w:pPr>
    </w:p>
    <w:p w14:paraId="74F50D75" w14:textId="77777777" w:rsidR="004A6F77" w:rsidRPr="00DA1686" w:rsidRDefault="004A6F77" w:rsidP="004A6F77">
      <w:pPr>
        <w:rPr>
          <w:rFonts w:ascii="BIZ UDP明朝 Medium" w:hAnsi="BIZ UDP明朝 Medium" w:cs="ＭＳ Ｐゴシック"/>
          <w:bCs/>
          <w:kern w:val="0"/>
          <w:szCs w:val="24"/>
          <w14:ligatures w14:val="none"/>
        </w:rPr>
      </w:pPr>
      <w:r w:rsidRPr="00DA1686">
        <w:rPr>
          <w:rFonts w:ascii="BIZ UDP明朝 Medium" w:hAnsi="BIZ UDP明朝 Medium" w:cs="ＭＳ Ｐゴシック"/>
          <w:bCs/>
          <w:kern w:val="0"/>
          <w:szCs w:val="24"/>
          <w14:ligatures w14:val="none"/>
        </w:rPr>
        <w:br w:type="page"/>
      </w:r>
    </w:p>
    <w:p w14:paraId="781235DD" w14:textId="77777777" w:rsidR="004A6F77" w:rsidRPr="00DA1686" w:rsidRDefault="004A6F77" w:rsidP="00226511">
      <w:pPr>
        <w:pStyle w:val="30"/>
        <w:spacing w:after="108"/>
      </w:pPr>
      <w:bookmarkStart w:id="83" w:name="_Toc234851106"/>
      <w:bookmarkStart w:id="84" w:name="_Toc236849870"/>
      <w:r w:rsidRPr="00DA1686">
        <w:rPr>
          <w:rFonts w:hint="eastAsia"/>
        </w:rPr>
        <w:lastRenderedPageBreak/>
        <w:t>（５）トイレの確保・管理</w:t>
      </w:r>
      <w:bookmarkEnd w:id="83"/>
      <w:bookmarkEnd w:id="84"/>
    </w:p>
    <w:p w14:paraId="6DA962EF" w14:textId="77777777" w:rsidR="004A6F77" w:rsidRPr="00DA1686" w:rsidRDefault="004A6F77" w:rsidP="00E62365">
      <w:pPr>
        <w:pStyle w:val="4"/>
      </w:pPr>
      <w:r w:rsidRPr="00DA1686">
        <w:rPr>
          <w:rFonts w:hint="eastAsia"/>
        </w:rPr>
        <w:t>ア　発災後のトイレ使用の原則</w:t>
      </w:r>
    </w:p>
    <w:p w14:paraId="16454A36" w14:textId="63051971" w:rsidR="004A6F77" w:rsidRPr="00541124" w:rsidRDefault="004A6F77" w:rsidP="00961FF0">
      <w:pPr>
        <w:numPr>
          <w:ilvl w:val="0"/>
          <w:numId w:val="3"/>
        </w:numPr>
        <w:ind w:left="709" w:hanging="425"/>
        <w:contextualSpacing/>
        <w:rPr>
          <w:rFonts w:ascii="BIZ UDP明朝 Medium" w:hAnsi="BIZ UDP明朝 Medium"/>
          <w:color w:val="000000" w:themeColor="text1"/>
          <w:szCs w:val="24"/>
        </w:rPr>
      </w:pPr>
      <w:r w:rsidRPr="00DA1686">
        <w:rPr>
          <w:rFonts w:ascii="BIZ UDP明朝 Medium" w:hAnsi="BIZ UDP明朝 Medium" w:hint="eastAsia"/>
          <w:szCs w:val="24"/>
        </w:rPr>
        <w:t>災害時は、地中の上下水道</w:t>
      </w:r>
      <w:r w:rsidRPr="00541124">
        <w:rPr>
          <w:rFonts w:ascii="BIZ UDP明朝 Medium" w:hAnsi="BIZ UDP明朝 Medium" w:hint="eastAsia"/>
          <w:color w:val="000000" w:themeColor="text1"/>
          <w:szCs w:val="24"/>
        </w:rPr>
        <w:t>管</w:t>
      </w:r>
      <w:r w:rsidR="00A70D92" w:rsidRPr="00541124">
        <w:rPr>
          <w:rFonts w:ascii="BIZ UDP明朝 Medium" w:hAnsi="BIZ UDP明朝 Medium" w:hint="eastAsia"/>
          <w:color w:val="000000" w:themeColor="text1"/>
          <w:szCs w:val="24"/>
        </w:rPr>
        <w:t>や建物内の配管</w:t>
      </w:r>
      <w:r w:rsidRPr="00541124">
        <w:rPr>
          <w:rFonts w:ascii="BIZ UDP明朝 Medium" w:hAnsi="BIZ UDP明朝 Medium" w:hint="eastAsia"/>
          <w:color w:val="000000" w:themeColor="text1"/>
          <w:szCs w:val="24"/>
        </w:rPr>
        <w:t>が破損するなど、外見からは判断できない問題が発生している</w:t>
      </w:r>
      <w:r w:rsidR="00001DEF">
        <w:rPr>
          <w:rFonts w:ascii="BIZ UDP明朝 Medium" w:hAnsi="BIZ UDP明朝 Medium" w:hint="eastAsia"/>
          <w:color w:val="000000" w:themeColor="text1"/>
          <w:szCs w:val="24"/>
        </w:rPr>
        <w:t>おそ</w:t>
      </w:r>
      <w:r w:rsidRPr="00541124">
        <w:rPr>
          <w:rFonts w:ascii="BIZ UDP明朝 Medium" w:hAnsi="BIZ UDP明朝 Medium" w:hint="eastAsia"/>
          <w:color w:val="000000" w:themeColor="text1"/>
          <w:szCs w:val="24"/>
        </w:rPr>
        <w:t>れがあります。そのため、水道が使える場合や水が確保できる場合であっても、安全が確認できるまでは、施設の水洗トイレは使用を禁止し、災害用トイレを使用します。</w:t>
      </w:r>
    </w:p>
    <w:p w14:paraId="7B3CB5EE" w14:textId="6A46BE7B" w:rsidR="004A6F77" w:rsidRPr="00541124" w:rsidRDefault="004A6F77" w:rsidP="009122A2">
      <w:pPr>
        <w:numPr>
          <w:ilvl w:val="0"/>
          <w:numId w:val="3"/>
        </w:numPr>
        <w:ind w:left="709"/>
        <w:contextualSpacing/>
        <w:rPr>
          <w:rFonts w:ascii="BIZ UDP明朝 Medium" w:hAnsi="BIZ UDP明朝 Medium"/>
          <w:color w:val="000000" w:themeColor="text1"/>
          <w:szCs w:val="24"/>
        </w:rPr>
      </w:pPr>
      <w:r w:rsidRPr="00541124">
        <w:rPr>
          <w:rFonts w:ascii="BIZ UDP明朝 Medium" w:hAnsi="BIZ UDP明朝 Medium" w:hint="eastAsia"/>
          <w:color w:val="000000" w:themeColor="text1"/>
          <w:szCs w:val="24"/>
        </w:rPr>
        <w:t>避難所の開設にあたっては、まず、施設内の全トイレを使用禁止とし、避難者にその旨を周知します。</w:t>
      </w:r>
    </w:p>
    <w:p w14:paraId="370658DD" w14:textId="150E276F" w:rsidR="00BF66FD" w:rsidRDefault="00BF66FD" w:rsidP="00C66D3F">
      <w:pPr>
        <w:numPr>
          <w:ilvl w:val="0"/>
          <w:numId w:val="3"/>
        </w:numPr>
        <w:ind w:left="709" w:hanging="425"/>
        <w:contextualSpacing/>
        <w:rPr>
          <w:rFonts w:ascii="BIZ UDP明朝 Medium" w:hAnsi="BIZ UDP明朝 Medium"/>
          <w:color w:val="000000" w:themeColor="text1"/>
          <w:szCs w:val="24"/>
        </w:rPr>
      </w:pPr>
      <w:r w:rsidRPr="00541124">
        <w:rPr>
          <w:rFonts w:ascii="BIZ UDP明朝 Medium" w:hAnsi="BIZ UDP明朝 Medium" w:hint="eastAsia"/>
          <w:color w:val="000000" w:themeColor="text1"/>
          <w:szCs w:val="24"/>
        </w:rPr>
        <w:t>上下水道や建物内の配管の安全が確認できるまでは携帯トイレや簡易トイレを優先的に使用します。ただし、下水道の使用が可能であることが確認され、水が確保できる場合はマンホールトイレから使用を開始</w:t>
      </w:r>
      <w:r w:rsidR="00257FF4" w:rsidRPr="00541124">
        <w:rPr>
          <w:rFonts w:ascii="BIZ UDP明朝 Medium" w:hAnsi="BIZ UDP明朝 Medium" w:hint="eastAsia"/>
          <w:color w:val="000000" w:themeColor="text1"/>
          <w:szCs w:val="24"/>
        </w:rPr>
        <w:t>し、建物内の配管にも問題が無ければ施設内のトイレの使用も再開します</w:t>
      </w:r>
      <w:r w:rsidRPr="00541124">
        <w:rPr>
          <w:rFonts w:ascii="BIZ UDP明朝 Medium" w:hAnsi="BIZ UDP明朝 Medium" w:hint="eastAsia"/>
          <w:color w:val="000000" w:themeColor="text1"/>
          <w:szCs w:val="24"/>
        </w:rPr>
        <w:t>。</w:t>
      </w:r>
    </w:p>
    <w:p w14:paraId="3115624D" w14:textId="2E7D49D1" w:rsidR="00C06E33" w:rsidRPr="00541124" w:rsidRDefault="00C06E33" w:rsidP="00C06E33">
      <w:pPr>
        <w:ind w:left="709"/>
        <w:contextualSpacing/>
        <w:jc w:val="right"/>
        <w:rPr>
          <w:rFonts w:ascii="BIZ UDP明朝 Medium" w:hAnsi="BIZ UDP明朝 Medium"/>
          <w:color w:val="000000" w:themeColor="text1"/>
          <w:szCs w:val="24"/>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参考資料２トイレ利用チェックリスト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102</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sidR="00B07F32">
        <w:rPr>
          <w:rFonts w:ascii="BIZ UDPゴシック" w:eastAsia="BIZ UDPゴシック" w:hAnsi="BIZ UDPゴシック" w:hint="eastAsia"/>
          <w:u w:val="single"/>
        </w:rPr>
        <w:t>参考資料2</w:t>
      </w:r>
      <w:r w:rsidRPr="0025733A">
        <w:rPr>
          <w:rFonts w:ascii="BIZ UDPゴシック" w:eastAsia="BIZ UDPゴシック" w:hAnsi="BIZ UDPゴシック" w:hint="eastAsia"/>
          <w:u w:val="single"/>
        </w:rPr>
        <w:t xml:space="preserve">　</w:t>
      </w:r>
      <w:r w:rsidRPr="00C06E33">
        <w:rPr>
          <w:rFonts w:ascii="BIZ UDPゴシック" w:eastAsia="BIZ UDPゴシック" w:hAnsi="BIZ UDPゴシック"/>
          <w:u w:val="single"/>
        </w:rPr>
        <w:t>トイレ利用チェックリスト</w:t>
      </w:r>
    </w:p>
    <w:p w14:paraId="631C7421" w14:textId="77777777" w:rsidR="004A6F77" w:rsidRPr="00541124" w:rsidRDefault="004A6F77" w:rsidP="004A6F77">
      <w:pPr>
        <w:rPr>
          <w:rFonts w:ascii="BIZ UDPゴシック" w:eastAsia="BIZ UDゴシック" w:hAnsi="BIZ UDPゴシック"/>
          <w:color w:val="000000" w:themeColor="text1"/>
          <w:szCs w:val="24"/>
        </w:rPr>
      </w:pPr>
    </w:p>
    <w:p w14:paraId="559FFBD1" w14:textId="77777777" w:rsidR="004A6F77" w:rsidRPr="00DA1686" w:rsidRDefault="004A6F77" w:rsidP="00E62365">
      <w:pPr>
        <w:pStyle w:val="4"/>
      </w:pPr>
      <w:r w:rsidRPr="00DA1686">
        <w:rPr>
          <w:rFonts w:hint="eastAsia"/>
        </w:rPr>
        <w:t>イ　災害用トイレの種類</w:t>
      </w:r>
    </w:p>
    <w:p w14:paraId="758C54FE" w14:textId="77777777" w:rsidR="004A6F77" w:rsidRPr="00DA1686" w:rsidRDefault="004A6F77" w:rsidP="009122A2">
      <w:pPr>
        <w:numPr>
          <w:ilvl w:val="0"/>
          <w:numId w:val="3"/>
        </w:numPr>
        <w:ind w:left="709"/>
        <w:contextualSpacing/>
        <w:rPr>
          <w:rFonts w:ascii="BIZ UDP明朝 Medium" w:hAnsi="BIZ UDP明朝 Medium"/>
        </w:rPr>
      </w:pPr>
      <w:r w:rsidRPr="00DA1686">
        <w:rPr>
          <w:rFonts w:ascii="BIZ UDP明朝 Medium" w:hAnsi="BIZ UDP明朝 Medium" w:hint="eastAsia"/>
        </w:rPr>
        <w:t>避難所には、災害用トイレとして、携帯トイレ・簡易トイレ・マンホールトイレ（便座・テント）を備蓄するほか、事業者との協定により仮設トイレが設置される計画となっており、施設の被害状況や避難者数等に応じ、必要な資材を利用します。</w:t>
      </w:r>
    </w:p>
    <w:p w14:paraId="23A58CD6" w14:textId="77777777" w:rsidR="004A6F77" w:rsidRPr="00DA1686" w:rsidRDefault="004A6F77" w:rsidP="004A6F77">
      <w:pPr>
        <w:ind w:left="289"/>
        <w:rPr>
          <w:rFonts w:ascii="BIZ UDP明朝 Medium" w:hAnsi="BIZ UDP明朝 Medium"/>
        </w:rPr>
      </w:pPr>
    </w:p>
    <w:p w14:paraId="2118AB43" w14:textId="77777777" w:rsidR="004A6F77" w:rsidRPr="00DA1686" w:rsidRDefault="004A6F77" w:rsidP="000E46D7">
      <w:pPr>
        <w:numPr>
          <w:ilvl w:val="0"/>
          <w:numId w:val="16"/>
        </w:numPr>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携帯トイレ</w:t>
      </w:r>
    </w:p>
    <w:p w14:paraId="4A6EE1B0" w14:textId="77777777" w:rsidR="004A6F77" w:rsidRPr="00DA1686" w:rsidRDefault="004A6F77" w:rsidP="009122A2">
      <w:pPr>
        <w:numPr>
          <w:ilvl w:val="0"/>
          <w:numId w:val="3"/>
        </w:numPr>
        <w:ind w:leftChars="179" w:left="850"/>
        <w:contextualSpacing/>
        <w:rPr>
          <w:rFonts w:ascii="BIZ UDP明朝 Medium" w:hAnsi="BIZ UDP明朝 Medium"/>
          <w:szCs w:val="24"/>
        </w:rPr>
      </w:pPr>
      <w:r w:rsidRPr="00DA1686">
        <w:rPr>
          <w:rFonts w:ascii="BIZ UDP明朝 Medium" w:hAnsi="BIZ UDP明朝 Medium" w:hint="eastAsia"/>
          <w:szCs w:val="24"/>
        </w:rPr>
        <w:t>洋式便器等に設置して使用する便袋で、施設内の既設のトイレ等、プライバシーを守る空間があれば、どこでも使用可能です。</w:t>
      </w:r>
    </w:p>
    <w:p w14:paraId="1AD4E732" w14:textId="77777777" w:rsidR="004A6F77" w:rsidRPr="00DA1686" w:rsidRDefault="004A6F77" w:rsidP="009122A2">
      <w:pPr>
        <w:numPr>
          <w:ilvl w:val="0"/>
          <w:numId w:val="3"/>
        </w:numPr>
        <w:ind w:leftChars="179" w:left="850"/>
        <w:contextualSpacing/>
        <w:rPr>
          <w:rFonts w:ascii="BIZ UDP明朝 Medium" w:hAnsi="BIZ UDP明朝 Medium"/>
          <w:szCs w:val="24"/>
        </w:rPr>
      </w:pPr>
      <w:r w:rsidRPr="00DA1686">
        <w:rPr>
          <w:rFonts w:ascii="BIZ UDP明朝 Medium" w:hAnsi="BIZ UDP明朝 Medium" w:hint="eastAsia"/>
          <w:szCs w:val="24"/>
        </w:rPr>
        <w:t>使用後は粉末状の凝固剤と薬剤により、匂いの発生を防ぎます。</w:t>
      </w:r>
    </w:p>
    <w:p w14:paraId="74B61CDD" w14:textId="289296FA" w:rsidR="004A6F77" w:rsidRPr="00DA1686" w:rsidRDefault="004A6F77" w:rsidP="009122A2">
      <w:pPr>
        <w:numPr>
          <w:ilvl w:val="0"/>
          <w:numId w:val="3"/>
        </w:numPr>
        <w:ind w:leftChars="179" w:left="850"/>
        <w:contextualSpacing/>
        <w:rPr>
          <w:rFonts w:ascii="BIZ UDP明朝 Medium" w:hAnsi="BIZ UDP明朝 Medium"/>
          <w:szCs w:val="24"/>
        </w:rPr>
      </w:pPr>
      <w:r w:rsidRPr="00DA1686">
        <w:rPr>
          <w:rFonts w:ascii="BIZ UDP明朝 Medium" w:hAnsi="BIZ UDP明朝 Medium" w:hint="eastAsia"/>
          <w:szCs w:val="24"/>
        </w:rPr>
        <w:t>発災直後から使用可能で、処理したし尿を一時的に集積する場所が必要です。</w:t>
      </w:r>
    </w:p>
    <w:p w14:paraId="097E30DE" w14:textId="77777777" w:rsidR="004A6F77" w:rsidRPr="00DA1686" w:rsidRDefault="004A6F77" w:rsidP="004A6F77">
      <w:pPr>
        <w:rPr>
          <w:rFonts w:ascii="BIZ UDP明朝 Medium" w:hAnsi="BIZ UDP明朝 Medium"/>
          <w:szCs w:val="24"/>
        </w:rPr>
      </w:pPr>
    </w:p>
    <w:p w14:paraId="49255B63" w14:textId="77777777" w:rsidR="004A6F77" w:rsidRPr="00DA1686" w:rsidRDefault="004A6F77" w:rsidP="000E46D7">
      <w:pPr>
        <w:numPr>
          <w:ilvl w:val="0"/>
          <w:numId w:val="16"/>
        </w:numPr>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簡易トイレ</w:t>
      </w:r>
    </w:p>
    <w:p w14:paraId="392FBB48" w14:textId="0BF8722D" w:rsidR="004A6F77" w:rsidRPr="00541124" w:rsidRDefault="004A6F77" w:rsidP="009122A2">
      <w:pPr>
        <w:numPr>
          <w:ilvl w:val="0"/>
          <w:numId w:val="3"/>
        </w:numPr>
        <w:ind w:leftChars="200" w:left="900"/>
        <w:contextualSpacing/>
        <w:jc w:val="both"/>
        <w:rPr>
          <w:rFonts w:ascii="BIZ UDP明朝 Medium" w:hAnsi="BIZ UDP明朝 Medium"/>
          <w:color w:val="000000" w:themeColor="text1"/>
          <w:szCs w:val="24"/>
        </w:rPr>
      </w:pPr>
      <w:r w:rsidRPr="00DA1686">
        <w:rPr>
          <w:rFonts w:ascii="BIZ UDP明朝 Medium" w:hAnsi="BIZ UDP明朝 Medium" w:hint="eastAsia"/>
          <w:szCs w:val="24"/>
        </w:rPr>
        <w:t>トイレが無い場所、</w:t>
      </w:r>
      <w:r w:rsidR="00AA5750">
        <w:rPr>
          <w:rFonts w:ascii="BIZ UDP明朝 Medium" w:hAnsi="BIZ UDP明朝 Medium" w:hint="eastAsia"/>
          <w:szCs w:val="24"/>
        </w:rPr>
        <w:t>又は</w:t>
      </w:r>
      <w:r w:rsidRPr="00DA1686">
        <w:rPr>
          <w:rFonts w:ascii="BIZ UDP明朝 Medium" w:hAnsi="BIZ UDP明朝 Medium" w:hint="eastAsia"/>
          <w:szCs w:val="24"/>
        </w:rPr>
        <w:t>トイレが不足する場所に設置する組立型のトイレで、紙</w:t>
      </w:r>
      <w:r w:rsidR="00AA5750">
        <w:rPr>
          <w:rFonts w:ascii="BIZ UDP明朝 Medium" w:hAnsi="BIZ UDP明朝 Medium" w:hint="eastAsia"/>
          <w:szCs w:val="24"/>
        </w:rPr>
        <w:t>又は</w:t>
      </w:r>
      <w:r w:rsidRPr="00541124">
        <w:rPr>
          <w:rFonts w:ascii="BIZ UDP明朝 Medium" w:hAnsi="BIZ UDP明朝 Medium" w:hint="eastAsia"/>
          <w:color w:val="000000" w:themeColor="text1"/>
          <w:szCs w:val="24"/>
        </w:rPr>
        <w:t>プラスチック製の便座を組み立て、テントと携帯トイレを設置して使用します。</w:t>
      </w:r>
    </w:p>
    <w:p w14:paraId="1B095670" w14:textId="382D54C9" w:rsidR="00E55967" w:rsidRPr="00662016" w:rsidRDefault="00E55967" w:rsidP="00662016">
      <w:pPr>
        <w:numPr>
          <w:ilvl w:val="0"/>
          <w:numId w:val="3"/>
        </w:numPr>
        <w:ind w:leftChars="200" w:left="900"/>
        <w:contextualSpacing/>
        <w:jc w:val="both"/>
        <w:rPr>
          <w:rFonts w:ascii="BIZ UDP明朝 Medium" w:hAnsi="BIZ UDP明朝 Medium"/>
          <w:szCs w:val="24"/>
        </w:rPr>
      </w:pPr>
      <w:r w:rsidRPr="00662016">
        <w:rPr>
          <w:rFonts w:ascii="BIZ UDP明朝 Medium" w:hAnsi="BIZ UDP明朝 Medium" w:hint="eastAsia"/>
          <w:szCs w:val="24"/>
        </w:rPr>
        <w:t>使用後は粉末状の凝固剤と薬剤により、匂いの発生を防ぎます。</w:t>
      </w:r>
    </w:p>
    <w:p w14:paraId="77309C95" w14:textId="11D659FB" w:rsidR="004A6F77" w:rsidRDefault="004A6F77" w:rsidP="009122A2">
      <w:pPr>
        <w:numPr>
          <w:ilvl w:val="0"/>
          <w:numId w:val="3"/>
        </w:numPr>
        <w:ind w:leftChars="200" w:left="900"/>
        <w:contextualSpacing/>
        <w:jc w:val="both"/>
        <w:rPr>
          <w:rFonts w:ascii="BIZ UDP明朝 Medium" w:hAnsi="BIZ UDP明朝 Medium"/>
          <w:szCs w:val="24"/>
        </w:rPr>
      </w:pPr>
      <w:r w:rsidRPr="00DA1686">
        <w:rPr>
          <w:rFonts w:ascii="BIZ UDP明朝 Medium" w:hAnsi="BIZ UDP明朝 Medium" w:hint="eastAsia"/>
          <w:szCs w:val="24"/>
        </w:rPr>
        <w:t>発災直後から使用可能</w:t>
      </w:r>
      <w:r w:rsidR="00100830">
        <w:rPr>
          <w:rFonts w:ascii="BIZ UDP明朝 Medium" w:hAnsi="BIZ UDP明朝 Medium" w:hint="eastAsia"/>
          <w:szCs w:val="24"/>
        </w:rPr>
        <w:t>で</w:t>
      </w:r>
      <w:r w:rsidRPr="00DA1686">
        <w:rPr>
          <w:rFonts w:ascii="BIZ UDP明朝 Medium" w:hAnsi="BIZ UDP明朝 Medium" w:hint="eastAsia"/>
          <w:szCs w:val="24"/>
        </w:rPr>
        <w:t>、処理したし尿を一時的に集積する場所が必要です。</w:t>
      </w:r>
    </w:p>
    <w:p w14:paraId="1EF401C2" w14:textId="77777777" w:rsidR="004A6F77" w:rsidRPr="00DA1686" w:rsidRDefault="004A6F77" w:rsidP="004A6F77">
      <w:pPr>
        <w:rPr>
          <w:rFonts w:ascii="BIZ UDP明朝 Medium" w:hAnsi="BIZ UDP明朝 Medium"/>
          <w:szCs w:val="24"/>
        </w:rPr>
      </w:pPr>
    </w:p>
    <w:p w14:paraId="11F42C3F" w14:textId="77777777" w:rsidR="004A6F77" w:rsidRPr="00DA1686" w:rsidRDefault="004A6F77" w:rsidP="000E46D7">
      <w:pPr>
        <w:numPr>
          <w:ilvl w:val="0"/>
          <w:numId w:val="16"/>
        </w:numPr>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マンホールトイレ</w:t>
      </w:r>
    </w:p>
    <w:p w14:paraId="5F522C46" w14:textId="77777777" w:rsidR="004A6F77" w:rsidRPr="00DA1686" w:rsidRDefault="004A6F77" w:rsidP="009122A2">
      <w:pPr>
        <w:numPr>
          <w:ilvl w:val="0"/>
          <w:numId w:val="3"/>
        </w:numPr>
        <w:ind w:leftChars="200" w:left="900"/>
        <w:contextualSpacing/>
        <w:rPr>
          <w:rFonts w:ascii="BIZ UDP明朝 Medium" w:hAnsi="BIZ UDP明朝 Medium"/>
          <w:szCs w:val="24"/>
        </w:rPr>
      </w:pPr>
      <w:r w:rsidRPr="00DA1686">
        <w:rPr>
          <w:rFonts w:ascii="BIZ UDP明朝 Medium" w:hAnsi="BIZ UDP明朝 Medium" w:hint="eastAsia"/>
          <w:szCs w:val="24"/>
        </w:rPr>
        <w:t>事前に整備された下水道管路や貯留槽にあるマンホールの上に、備蓄している便座やテントを設置し使用します。</w:t>
      </w:r>
    </w:p>
    <w:p w14:paraId="6E796CE4" w14:textId="7BC29841" w:rsidR="004A6F77" w:rsidRPr="00DA1686" w:rsidRDefault="004A6F77" w:rsidP="009122A2">
      <w:pPr>
        <w:numPr>
          <w:ilvl w:val="0"/>
          <w:numId w:val="3"/>
        </w:numPr>
        <w:ind w:leftChars="200" w:left="900"/>
        <w:contextualSpacing/>
        <w:rPr>
          <w:rFonts w:ascii="BIZ UDP明朝 Medium" w:hAnsi="BIZ UDP明朝 Medium"/>
          <w:szCs w:val="24"/>
        </w:rPr>
      </w:pPr>
      <w:r w:rsidRPr="00DA1686">
        <w:rPr>
          <w:rFonts w:ascii="BIZ UDP明朝 Medium" w:hAnsi="BIZ UDP明朝 Medium" w:hint="eastAsia"/>
          <w:szCs w:val="24"/>
        </w:rPr>
        <w:t>各避難所の周辺には、マンホールトイレとして使用できるマンホールが数か所設置さ</w:t>
      </w:r>
      <w:r w:rsidR="0029743E">
        <w:rPr>
          <w:rFonts w:ascii="BIZ UDP明朝 Medium" w:hAnsi="BIZ UDP明朝 Medium" w:hint="eastAsia"/>
          <w:szCs w:val="24"/>
        </w:rPr>
        <w:t>れ</w:t>
      </w:r>
      <w:r w:rsidRPr="00DA1686">
        <w:rPr>
          <w:rFonts w:ascii="BIZ UDP明朝 Medium" w:hAnsi="BIZ UDP明朝 Medium" w:hint="eastAsia"/>
          <w:szCs w:val="24"/>
        </w:rPr>
        <w:t>ているほか、一部の学校等には、敷地内にも整備しています。</w:t>
      </w:r>
    </w:p>
    <w:p w14:paraId="43536382" w14:textId="6F8F19B2" w:rsidR="004A6F77" w:rsidRPr="00DA1686" w:rsidRDefault="004A6F77" w:rsidP="009122A2">
      <w:pPr>
        <w:numPr>
          <w:ilvl w:val="0"/>
          <w:numId w:val="3"/>
        </w:numPr>
        <w:ind w:leftChars="200" w:left="900"/>
        <w:contextualSpacing/>
        <w:rPr>
          <w:rFonts w:ascii="BIZ UDP明朝 Medium" w:hAnsi="BIZ UDP明朝 Medium"/>
          <w:szCs w:val="24"/>
        </w:rPr>
      </w:pPr>
      <w:r w:rsidRPr="00DA1686">
        <w:rPr>
          <w:rFonts w:ascii="BIZ UDP明朝 Medium" w:hAnsi="BIZ UDP明朝 Medium" w:hint="eastAsia"/>
          <w:szCs w:val="24"/>
        </w:rPr>
        <w:t>設置には時間と労力を要するため、主に発災数日後からの使用を想定します。</w:t>
      </w:r>
    </w:p>
    <w:p w14:paraId="711D55A7" w14:textId="3E7AAC7C" w:rsidR="00541124" w:rsidRDefault="00541124">
      <w:pPr>
        <w:rPr>
          <w:rFonts w:ascii="BIZ UDP明朝 Medium" w:hAnsi="BIZ UDP明朝 Medium"/>
          <w:szCs w:val="24"/>
        </w:rPr>
      </w:pPr>
      <w:r>
        <w:rPr>
          <w:rFonts w:ascii="BIZ UDP明朝 Medium" w:hAnsi="BIZ UDP明朝 Medium"/>
          <w:szCs w:val="24"/>
        </w:rPr>
        <w:br w:type="page"/>
      </w:r>
    </w:p>
    <w:p w14:paraId="0D6BE94C" w14:textId="77777777" w:rsidR="004A6F77" w:rsidRPr="00DA1686" w:rsidRDefault="004A6F77" w:rsidP="000E46D7">
      <w:pPr>
        <w:numPr>
          <w:ilvl w:val="0"/>
          <w:numId w:val="16"/>
        </w:numPr>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lastRenderedPageBreak/>
        <w:t>仮設トイレ</w:t>
      </w:r>
    </w:p>
    <w:p w14:paraId="7FE1C55F" w14:textId="77777777" w:rsidR="004A6F77" w:rsidRPr="00DA1686" w:rsidRDefault="004A6F77" w:rsidP="009122A2">
      <w:pPr>
        <w:numPr>
          <w:ilvl w:val="0"/>
          <w:numId w:val="3"/>
        </w:numPr>
        <w:ind w:left="851"/>
        <w:contextualSpacing/>
        <w:rPr>
          <w:rFonts w:ascii="BIZ UDP明朝 Medium" w:hAnsi="BIZ UDP明朝 Medium"/>
          <w:szCs w:val="24"/>
        </w:rPr>
      </w:pPr>
      <w:r w:rsidRPr="00DA1686">
        <w:rPr>
          <w:rFonts w:ascii="BIZ UDP明朝 Medium" w:hAnsi="BIZ UDP明朝 Medium" w:hint="eastAsia"/>
          <w:szCs w:val="24"/>
        </w:rPr>
        <w:t>トイレが必要な場所に、一時的に設置されるトイレで、事業者との協定に基づき、各避難所に設置されます。</w:t>
      </w:r>
    </w:p>
    <w:p w14:paraId="135DD9A1" w14:textId="77777777" w:rsidR="004A6F77" w:rsidRPr="00DA1686" w:rsidRDefault="004A6F77" w:rsidP="009122A2">
      <w:pPr>
        <w:numPr>
          <w:ilvl w:val="0"/>
          <w:numId w:val="3"/>
        </w:numPr>
        <w:ind w:left="851"/>
        <w:contextualSpacing/>
        <w:rPr>
          <w:rFonts w:ascii="BIZ UDP明朝 Medium" w:hAnsi="BIZ UDP明朝 Medium"/>
          <w:szCs w:val="24"/>
        </w:rPr>
      </w:pPr>
      <w:r w:rsidRPr="00DA1686">
        <w:rPr>
          <w:rFonts w:ascii="BIZ UDP明朝 Medium" w:hAnsi="BIZ UDP明朝 Medium" w:hint="eastAsia"/>
          <w:szCs w:val="24"/>
        </w:rPr>
        <w:t>仮設トイレの輸送・配置や汲み取り体制等、事業者との調整等に一定の時間を要するため、避難所の開設が長期化した場合の利用を想定します。</w:t>
      </w:r>
    </w:p>
    <w:p w14:paraId="57A5B0EA" w14:textId="10E4F30A" w:rsidR="009E59A4" w:rsidRDefault="009E59A4" w:rsidP="004A6F77">
      <w:pPr>
        <w:rPr>
          <w:rFonts w:ascii="BIZ UDPゴシック" w:eastAsia="BIZ UDゴシック" w:hAnsi="BIZ UDPゴシック"/>
          <w:szCs w:val="24"/>
        </w:rPr>
      </w:pPr>
    </w:p>
    <w:tbl>
      <w:tblPr>
        <w:tblStyle w:val="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8"/>
        <w:gridCol w:w="2379"/>
        <w:gridCol w:w="2413"/>
        <w:gridCol w:w="2405"/>
      </w:tblGrid>
      <w:tr w:rsidR="004A6F77" w:rsidRPr="004A6F77" w14:paraId="4055516D" w14:textId="77777777" w:rsidTr="006B231C">
        <w:tc>
          <w:tcPr>
            <w:tcW w:w="2328" w:type="dxa"/>
          </w:tcPr>
          <w:p w14:paraId="0A80DC33" w14:textId="77777777" w:rsidR="004A6F77" w:rsidRPr="004A6F77" w:rsidRDefault="004A6F77" w:rsidP="004A6F77">
            <w:pPr>
              <w:jc w:val="center"/>
              <w:rPr>
                <w:rFonts w:ascii="BIZ UDPゴシック" w:eastAsia="BIZ UDPゴシック" w:hAnsi="BIZ UDPゴシック" w:cs="HG丸ｺﾞｼｯｸM-PRO"/>
                <w:szCs w:val="24"/>
              </w:rPr>
            </w:pPr>
            <w:r w:rsidRPr="004A6F77">
              <w:rPr>
                <w:rFonts w:ascii="BIZ UDPゴシック" w:eastAsia="BIZ UDPゴシック" w:hAnsi="BIZ UDPゴシック" w:cs="HG丸ｺﾞｼｯｸM-PRO"/>
                <w:noProof/>
                <w:szCs w:val="24"/>
              </w:rPr>
              <w:drawing>
                <wp:anchor distT="0" distB="0" distL="114300" distR="114300" simplePos="0" relativeHeight="251987968" behindDoc="0" locked="0" layoutInCell="1" allowOverlap="1" wp14:anchorId="5B7E5A03" wp14:editId="40809FDB">
                  <wp:simplePos x="0" y="0"/>
                  <wp:positionH relativeFrom="column">
                    <wp:posOffset>133350</wp:posOffset>
                  </wp:positionH>
                  <wp:positionV relativeFrom="paragraph">
                    <wp:posOffset>218440</wp:posOffset>
                  </wp:positionV>
                  <wp:extent cx="1115796" cy="1185063"/>
                  <wp:effectExtent l="0" t="0" r="8255" b="0"/>
                  <wp:wrapNone/>
                  <wp:docPr id="193" name="図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15796" cy="118506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79" w:type="dxa"/>
          </w:tcPr>
          <w:p w14:paraId="0C8C462E" w14:textId="77777777" w:rsidR="004A6F77" w:rsidRPr="00DA1686" w:rsidRDefault="004A6F77" w:rsidP="004A6F77">
            <w:pPr>
              <w:jc w:val="center"/>
              <w:rPr>
                <w:rFonts w:ascii="BIZ UDPゴシック" w:eastAsia="BIZ UDゴシック" w:hAnsi="BIZ UDPゴシック" w:cs="HG丸ｺﾞｼｯｸM-PRO"/>
                <w:szCs w:val="24"/>
              </w:rPr>
            </w:pPr>
            <w:r w:rsidRPr="004A6F77">
              <w:rPr>
                <w:rFonts w:ascii="BIZ UDPゴシック" w:eastAsia="BIZ UDPゴシック" w:hAnsi="BIZ UDPゴシック" w:cs="HG丸ｺﾞｼｯｸM-PRO"/>
                <w:noProof/>
                <w:szCs w:val="24"/>
              </w:rPr>
              <w:drawing>
                <wp:anchor distT="0" distB="0" distL="114300" distR="114300" simplePos="0" relativeHeight="251990016" behindDoc="0" locked="0" layoutInCell="1" allowOverlap="1" wp14:anchorId="2DCE384E" wp14:editId="7D07D5A3">
                  <wp:simplePos x="0" y="0"/>
                  <wp:positionH relativeFrom="column">
                    <wp:posOffset>25400</wp:posOffset>
                  </wp:positionH>
                  <wp:positionV relativeFrom="paragraph">
                    <wp:posOffset>208915</wp:posOffset>
                  </wp:positionV>
                  <wp:extent cx="1356552" cy="1228802"/>
                  <wp:effectExtent l="0" t="0" r="0" b="0"/>
                  <wp:wrapNone/>
                  <wp:docPr id="195"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56552" cy="1228802"/>
                          </a:xfrm>
                          <a:prstGeom prst="rect">
                            <a:avLst/>
                          </a:prstGeom>
                        </pic:spPr>
                      </pic:pic>
                    </a:graphicData>
                  </a:graphic>
                  <wp14:sizeRelH relativeFrom="page">
                    <wp14:pctWidth>0</wp14:pctWidth>
                  </wp14:sizeRelH>
                  <wp14:sizeRelV relativeFrom="page">
                    <wp14:pctHeight>0</wp14:pctHeight>
                  </wp14:sizeRelV>
                </wp:anchor>
              </w:drawing>
            </w:r>
          </w:p>
          <w:p w14:paraId="7C6D0848" w14:textId="77777777" w:rsidR="004A6F77" w:rsidRPr="00DA1686" w:rsidRDefault="004A6F77" w:rsidP="004A6F77">
            <w:pPr>
              <w:jc w:val="center"/>
              <w:rPr>
                <w:rFonts w:ascii="BIZ UDPゴシック" w:eastAsia="BIZ UDゴシック" w:hAnsi="BIZ UDPゴシック" w:cs="HG丸ｺﾞｼｯｸM-PRO"/>
                <w:szCs w:val="24"/>
              </w:rPr>
            </w:pPr>
          </w:p>
          <w:p w14:paraId="7DE3AD7C" w14:textId="77777777" w:rsidR="004A6F77" w:rsidRPr="00DA1686" w:rsidRDefault="004A6F77" w:rsidP="004A6F77">
            <w:pPr>
              <w:jc w:val="center"/>
              <w:rPr>
                <w:rFonts w:ascii="BIZ UDPゴシック" w:eastAsia="BIZ UDゴシック" w:hAnsi="BIZ UDPゴシック" w:cs="HG丸ｺﾞｼｯｸM-PRO"/>
                <w:szCs w:val="24"/>
              </w:rPr>
            </w:pPr>
          </w:p>
          <w:p w14:paraId="22836DA7" w14:textId="77777777" w:rsidR="004A6F77" w:rsidRPr="00DA1686" w:rsidRDefault="004A6F77" w:rsidP="004A6F77">
            <w:pPr>
              <w:jc w:val="center"/>
              <w:rPr>
                <w:rFonts w:ascii="BIZ UDPゴシック" w:eastAsia="BIZ UDゴシック" w:hAnsi="BIZ UDPゴシック" w:cs="HG丸ｺﾞｼｯｸM-PRO"/>
                <w:szCs w:val="24"/>
              </w:rPr>
            </w:pPr>
          </w:p>
          <w:p w14:paraId="27126009" w14:textId="77777777" w:rsidR="004A6F77" w:rsidRPr="00DA1686" w:rsidRDefault="004A6F77" w:rsidP="004A6F77">
            <w:pPr>
              <w:jc w:val="center"/>
              <w:rPr>
                <w:rFonts w:ascii="BIZ UDPゴシック" w:eastAsia="BIZ UDゴシック" w:hAnsi="BIZ UDPゴシック" w:cs="HG丸ｺﾞｼｯｸM-PRO"/>
                <w:szCs w:val="24"/>
              </w:rPr>
            </w:pPr>
          </w:p>
          <w:p w14:paraId="06FAEDDF" w14:textId="77777777" w:rsidR="004A6F77" w:rsidRPr="00DA1686" w:rsidRDefault="004A6F77" w:rsidP="004A6F77">
            <w:pPr>
              <w:jc w:val="center"/>
              <w:rPr>
                <w:rFonts w:ascii="BIZ UDPゴシック" w:eastAsia="BIZ UDゴシック" w:hAnsi="BIZ UDPゴシック" w:cs="HG丸ｺﾞｼｯｸM-PRO"/>
                <w:szCs w:val="24"/>
              </w:rPr>
            </w:pPr>
          </w:p>
          <w:p w14:paraId="63844B1E" w14:textId="77777777" w:rsidR="004A6F77" w:rsidRPr="004A6F77" w:rsidRDefault="004A6F77" w:rsidP="004A6F77">
            <w:pPr>
              <w:jc w:val="center"/>
              <w:rPr>
                <w:rFonts w:ascii="BIZ UDPゴシック" w:eastAsia="BIZ UDPゴシック" w:hAnsi="BIZ UDPゴシック" w:cs="HG丸ｺﾞｼｯｸM-PRO"/>
                <w:szCs w:val="24"/>
              </w:rPr>
            </w:pPr>
          </w:p>
        </w:tc>
        <w:tc>
          <w:tcPr>
            <w:tcW w:w="2413" w:type="dxa"/>
          </w:tcPr>
          <w:p w14:paraId="6542A632" w14:textId="77777777" w:rsidR="004A6F77" w:rsidRPr="004A6F77" w:rsidRDefault="004A6F77" w:rsidP="004A6F77">
            <w:pPr>
              <w:jc w:val="center"/>
              <w:rPr>
                <w:rFonts w:ascii="BIZ UDPゴシック" w:eastAsia="BIZ UDPゴシック" w:hAnsi="BIZ UDPゴシック" w:cs="HG丸ｺﾞｼｯｸM-PRO"/>
                <w:szCs w:val="24"/>
              </w:rPr>
            </w:pPr>
            <w:r w:rsidRPr="004A6F77">
              <w:rPr>
                <w:rFonts w:ascii="BIZ UDPゴシック" w:eastAsia="BIZ UDPゴシック" w:hAnsi="BIZ UDPゴシック" w:cs="HG丸ｺﾞｼｯｸM-PRO"/>
                <w:noProof/>
                <w:szCs w:val="24"/>
              </w:rPr>
              <w:drawing>
                <wp:anchor distT="0" distB="0" distL="114300" distR="114300" simplePos="0" relativeHeight="251988992" behindDoc="0" locked="0" layoutInCell="1" allowOverlap="1" wp14:anchorId="14B8F5A9" wp14:editId="21816B8D">
                  <wp:simplePos x="0" y="0"/>
                  <wp:positionH relativeFrom="column">
                    <wp:posOffset>29845</wp:posOffset>
                  </wp:positionH>
                  <wp:positionV relativeFrom="paragraph">
                    <wp:posOffset>231243</wp:posOffset>
                  </wp:positionV>
                  <wp:extent cx="1250948" cy="1207008"/>
                  <wp:effectExtent l="0" t="0" r="6985" b="0"/>
                  <wp:wrapNone/>
                  <wp:docPr id="196"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50948" cy="120700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05" w:type="dxa"/>
          </w:tcPr>
          <w:p w14:paraId="48EEC65F" w14:textId="77777777" w:rsidR="004A6F77" w:rsidRPr="00DA1686" w:rsidRDefault="004A6F77" w:rsidP="004A6F77">
            <w:pPr>
              <w:jc w:val="center"/>
              <w:rPr>
                <w:rFonts w:ascii="BIZ UDPゴシック" w:eastAsia="BIZ UDゴシック" w:hAnsi="BIZ UDPゴシック" w:cs="HG丸ｺﾞｼｯｸM-PRO"/>
                <w:noProof/>
                <w:szCs w:val="24"/>
              </w:rPr>
            </w:pPr>
          </w:p>
          <w:p w14:paraId="0B3D0E2B" w14:textId="77777777" w:rsidR="004A6F77" w:rsidRPr="00DA1686" w:rsidRDefault="004A6F77" w:rsidP="004A6F77">
            <w:pPr>
              <w:jc w:val="center"/>
              <w:rPr>
                <w:rFonts w:ascii="BIZ UDPゴシック" w:eastAsia="BIZ UDゴシック" w:hAnsi="BIZ UDPゴシック" w:cs="HG丸ｺﾞｼｯｸM-PRO"/>
                <w:szCs w:val="24"/>
              </w:rPr>
            </w:pPr>
            <w:r w:rsidRPr="00DA1686">
              <w:rPr>
                <w:rFonts w:ascii="BIZ UDPゴシック" w:eastAsia="BIZ UDゴシック" w:hAnsi="BIZ UDPゴシック" w:cs="HG丸ｺﾞｼｯｸM-PRO"/>
                <w:noProof/>
                <w:szCs w:val="24"/>
              </w:rPr>
              <w:drawing>
                <wp:inline distT="0" distB="0" distL="0" distR="0" wp14:anchorId="3DC19C3B" wp14:editId="4793593A">
                  <wp:extent cx="1160969" cy="1146810"/>
                  <wp:effectExtent l="0" t="0" r="1270" b="0"/>
                  <wp:docPr id="237" name="図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97011" cy="1182412"/>
                          </a:xfrm>
                          <a:prstGeom prst="rect">
                            <a:avLst/>
                          </a:prstGeom>
                        </pic:spPr>
                      </pic:pic>
                    </a:graphicData>
                  </a:graphic>
                </wp:inline>
              </w:drawing>
            </w:r>
          </w:p>
        </w:tc>
      </w:tr>
      <w:tr w:rsidR="004A6F77" w:rsidRPr="004A6F77" w14:paraId="4EB1E945" w14:textId="77777777" w:rsidTr="006B231C">
        <w:tc>
          <w:tcPr>
            <w:tcW w:w="2328" w:type="dxa"/>
          </w:tcPr>
          <w:p w14:paraId="24219937" w14:textId="77777777" w:rsidR="004A6F77" w:rsidRPr="004A6F77" w:rsidRDefault="004A6F77" w:rsidP="004A6F77">
            <w:pPr>
              <w:jc w:val="center"/>
              <w:rPr>
                <w:rFonts w:ascii="BIZ UDPゴシック" w:eastAsia="BIZ UDPゴシック" w:hAnsi="BIZ UDPゴシック"/>
                <w:szCs w:val="24"/>
              </w:rPr>
            </w:pPr>
            <w:r w:rsidRPr="00DA1686">
              <w:rPr>
                <w:rFonts w:ascii="BIZ UDPゴシック" w:eastAsia="BIZ UDゴシック" w:hAnsi="BIZ UDPゴシック" w:hint="eastAsia"/>
                <w:szCs w:val="24"/>
              </w:rPr>
              <w:t>携帯トイレ</w:t>
            </w:r>
          </w:p>
        </w:tc>
        <w:tc>
          <w:tcPr>
            <w:tcW w:w="2379" w:type="dxa"/>
          </w:tcPr>
          <w:p w14:paraId="37FFABEC" w14:textId="77777777" w:rsidR="004A6F77" w:rsidRPr="004A6F77" w:rsidRDefault="004A6F77" w:rsidP="004A6F77">
            <w:pPr>
              <w:jc w:val="center"/>
              <w:rPr>
                <w:rFonts w:ascii="BIZ UDPゴシック" w:eastAsia="BIZ UDPゴシック" w:hAnsi="BIZ UDPゴシック" w:cs="HG丸ｺﾞｼｯｸM-PRO"/>
                <w:noProof/>
                <w:szCs w:val="24"/>
              </w:rPr>
            </w:pPr>
            <w:r w:rsidRPr="00DA1686">
              <w:rPr>
                <w:rFonts w:ascii="BIZ UDPゴシック" w:eastAsia="BIZ UDゴシック" w:hAnsi="BIZ UDPゴシック" w:cs="HG丸ｺﾞｼｯｸM-PRO" w:hint="eastAsia"/>
                <w:szCs w:val="24"/>
              </w:rPr>
              <w:t>簡易トイレ</w:t>
            </w:r>
          </w:p>
        </w:tc>
        <w:tc>
          <w:tcPr>
            <w:tcW w:w="2413" w:type="dxa"/>
          </w:tcPr>
          <w:p w14:paraId="66734783" w14:textId="77777777" w:rsidR="004A6F77" w:rsidRPr="004A6F77" w:rsidRDefault="004A6F77" w:rsidP="004A6F77">
            <w:pPr>
              <w:jc w:val="center"/>
              <w:rPr>
                <w:rFonts w:ascii="BIZ UDPゴシック" w:eastAsia="BIZ UDPゴシック" w:hAnsi="BIZ UDPゴシック" w:cs="HG丸ｺﾞｼｯｸM-PRO"/>
                <w:noProof/>
                <w:szCs w:val="24"/>
              </w:rPr>
            </w:pPr>
            <w:r w:rsidRPr="00DA1686">
              <w:rPr>
                <w:rFonts w:ascii="BIZ UDPゴシック" w:eastAsia="BIZ UDゴシック" w:hAnsi="BIZ UDPゴシック" w:cs="HG丸ｺﾞｼｯｸM-PRO" w:hint="eastAsia"/>
                <w:noProof/>
                <w:szCs w:val="24"/>
              </w:rPr>
              <w:t>マンホールトイレ</w:t>
            </w:r>
          </w:p>
        </w:tc>
        <w:tc>
          <w:tcPr>
            <w:tcW w:w="2405" w:type="dxa"/>
          </w:tcPr>
          <w:p w14:paraId="6F8B5111" w14:textId="77777777" w:rsidR="004A6F77" w:rsidRPr="00DA1686" w:rsidRDefault="004A6F77" w:rsidP="004A6F77">
            <w:pPr>
              <w:jc w:val="center"/>
              <w:rPr>
                <w:rFonts w:ascii="BIZ UDPゴシック" w:eastAsia="BIZ UDゴシック" w:hAnsi="BIZ UDPゴシック" w:cs="HG丸ｺﾞｼｯｸM-PRO"/>
                <w:szCs w:val="24"/>
              </w:rPr>
            </w:pPr>
            <w:r w:rsidRPr="00DA1686">
              <w:rPr>
                <w:rFonts w:ascii="BIZ UDPゴシック" w:eastAsia="BIZ UDゴシック" w:hAnsi="BIZ UDPゴシック" w:cs="HG丸ｺﾞｼｯｸM-PRO" w:hint="eastAsia"/>
                <w:szCs w:val="24"/>
              </w:rPr>
              <w:t>仮設トイレ</w:t>
            </w:r>
          </w:p>
        </w:tc>
      </w:tr>
    </w:tbl>
    <w:p w14:paraId="1A4ECBB8" w14:textId="77777777" w:rsidR="004A6F77" w:rsidRPr="00DA1686" w:rsidRDefault="004A6F77" w:rsidP="004A6F77">
      <w:pPr>
        <w:rPr>
          <w:rFonts w:ascii="BIZ UDPゴシック" w:eastAsia="BIZ UDゴシック" w:hAnsi="BIZ UDPゴシック"/>
          <w:szCs w:val="24"/>
        </w:rPr>
      </w:pPr>
    </w:p>
    <w:p w14:paraId="5BEA088A" w14:textId="77777777" w:rsidR="004A6F77" w:rsidRPr="00DA1686" w:rsidRDefault="004A6F77" w:rsidP="00E62365">
      <w:pPr>
        <w:pStyle w:val="4"/>
      </w:pPr>
      <w:r w:rsidRPr="00DA1686">
        <w:rPr>
          <w:rFonts w:hint="eastAsia"/>
        </w:rPr>
        <w:t>ウ　トイレの確保・使用に関する配慮事項</w:t>
      </w:r>
    </w:p>
    <w:p w14:paraId="3C5686E7" w14:textId="77777777" w:rsidR="004A6F77" w:rsidRPr="00DA1686" w:rsidRDefault="004A6F77" w:rsidP="000E46D7">
      <w:pPr>
        <w:widowControl w:val="0"/>
        <w:numPr>
          <w:ilvl w:val="0"/>
          <w:numId w:val="17"/>
        </w:numPr>
        <w:ind w:left="709"/>
        <w:contextualSpacing/>
        <w:rPr>
          <w:rFonts w:ascii="BIZ UDPゴシック" w:eastAsia="BIZ UDゴシック" w:hAnsi="BIZ UDPゴシック" w:cs="HG丸ｺﾞｼｯｸM-PRO"/>
          <w:szCs w:val="24"/>
        </w:rPr>
      </w:pPr>
      <w:r w:rsidRPr="00DA1686">
        <w:rPr>
          <w:rFonts w:ascii="BIZ UDPゴシック" w:eastAsia="BIZ UDゴシック" w:hAnsi="BIZ UDPゴシック" w:cs="HG丸ｺﾞｼｯｸM-PRO" w:hint="eastAsia"/>
          <w:szCs w:val="24"/>
        </w:rPr>
        <w:t>トイレの確保</w:t>
      </w:r>
    </w:p>
    <w:p w14:paraId="5E820D8E" w14:textId="55ADF079" w:rsidR="004A6F77" w:rsidRPr="00DA1686" w:rsidRDefault="004A6F77" w:rsidP="009122A2">
      <w:pPr>
        <w:widowControl w:val="0"/>
        <w:numPr>
          <w:ilvl w:val="0"/>
          <w:numId w:val="3"/>
        </w:numPr>
        <w:ind w:left="993"/>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施設の被害状況や避難者の居住スペース</w:t>
      </w:r>
      <w:r w:rsidR="00001DEF">
        <w:rPr>
          <w:rFonts w:ascii="BIZ UDP明朝 Medium" w:hAnsi="BIZ UDP明朝 Medium" w:cs="HG丸ｺﾞｼｯｸM-PRO" w:hint="eastAsia"/>
          <w:szCs w:val="24"/>
        </w:rPr>
        <w:t>、</w:t>
      </w:r>
      <w:r w:rsidR="00020E03" w:rsidRPr="00DA1686">
        <w:rPr>
          <w:rFonts w:ascii="BIZ UDP明朝 Medium" w:hAnsi="BIZ UDP明朝 Medium" w:cs="HG丸ｺﾞｼｯｸM-PRO" w:hint="eastAsia"/>
          <w:szCs w:val="24"/>
        </w:rPr>
        <w:t>要配慮者専用スペース</w:t>
      </w:r>
      <w:r w:rsidRPr="00DA1686">
        <w:rPr>
          <w:rFonts w:ascii="BIZ UDP明朝 Medium" w:hAnsi="BIZ UDP明朝 Medium" w:cs="HG丸ｺﾞｼｯｸM-PRO" w:hint="eastAsia"/>
          <w:szCs w:val="24"/>
        </w:rPr>
        <w:t>との距離等も考慮し、使用するトイレを特定します。</w:t>
      </w:r>
    </w:p>
    <w:p w14:paraId="3E4EDEEC" w14:textId="77777777" w:rsidR="004A6F77" w:rsidRPr="00DA1686" w:rsidRDefault="004A6F77" w:rsidP="009122A2">
      <w:pPr>
        <w:numPr>
          <w:ilvl w:val="0"/>
          <w:numId w:val="3"/>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避難所でのトイレは、国の基準に基づき、避難者</w:t>
      </w:r>
      <w:r w:rsidRPr="00DA1686">
        <w:rPr>
          <w:rFonts w:ascii="BIZ UDP明朝 Medium" w:hAnsi="BIZ UDP明朝 Medium"/>
          <w:szCs w:val="24"/>
        </w:rPr>
        <w:t>50</w:t>
      </w:r>
      <w:r w:rsidRPr="00DA1686">
        <w:rPr>
          <w:rFonts w:ascii="BIZ UDP明朝 Medium" w:hAnsi="BIZ UDP明朝 Medium"/>
          <w:szCs w:val="24"/>
        </w:rPr>
        <w:t>人当たり１基</w:t>
      </w:r>
      <w:r w:rsidRPr="00DA1686">
        <w:rPr>
          <w:rFonts w:ascii="BIZ UDP明朝 Medium" w:hAnsi="BIZ UDP明朝 Medium" w:hint="eastAsia"/>
          <w:szCs w:val="24"/>
        </w:rPr>
        <w:t>を基本とし、</w:t>
      </w:r>
      <w:r w:rsidRPr="00DA1686">
        <w:rPr>
          <w:rFonts w:ascii="BIZ UDP明朝 Medium" w:hAnsi="BIZ UDP明朝 Medium"/>
          <w:szCs w:val="24"/>
        </w:rPr>
        <w:t>避難</w:t>
      </w:r>
      <w:r w:rsidRPr="00DA1686">
        <w:rPr>
          <w:rFonts w:ascii="BIZ UDP明朝 Medium" w:hAnsi="BIZ UDP明朝 Medium" w:hint="eastAsia"/>
          <w:szCs w:val="24"/>
        </w:rPr>
        <w:t>所の開設</w:t>
      </w:r>
      <w:r w:rsidRPr="00DA1686">
        <w:rPr>
          <w:rFonts w:ascii="BIZ UDP明朝 Medium" w:hAnsi="BIZ UDP明朝 Medium"/>
          <w:szCs w:val="24"/>
        </w:rPr>
        <w:t>が長期化する場合（１週間</w:t>
      </w:r>
      <w:r w:rsidRPr="00DA1686">
        <w:rPr>
          <w:rFonts w:ascii="BIZ UDP明朝 Medium" w:hAnsi="BIZ UDP明朝 Medium" w:hint="eastAsia"/>
          <w:szCs w:val="24"/>
        </w:rPr>
        <w:t>以上</w:t>
      </w:r>
      <w:r w:rsidRPr="00DA1686">
        <w:rPr>
          <w:rFonts w:ascii="BIZ UDP明朝 Medium" w:hAnsi="BIZ UDP明朝 Medium"/>
          <w:szCs w:val="24"/>
        </w:rPr>
        <w:t>）</w:t>
      </w:r>
      <w:r w:rsidRPr="00DA1686">
        <w:rPr>
          <w:rFonts w:ascii="BIZ UDP明朝 Medium" w:hAnsi="BIZ UDP明朝 Medium" w:hint="eastAsia"/>
          <w:szCs w:val="24"/>
        </w:rPr>
        <w:t>は、避難者</w:t>
      </w:r>
      <w:r w:rsidRPr="00DA1686">
        <w:rPr>
          <w:rFonts w:ascii="BIZ UDP明朝 Medium" w:hAnsi="BIZ UDP明朝 Medium"/>
          <w:szCs w:val="24"/>
        </w:rPr>
        <w:t>20</w:t>
      </w:r>
      <w:r w:rsidRPr="00DA1686">
        <w:rPr>
          <w:rFonts w:ascii="BIZ UDP明朝 Medium" w:hAnsi="BIZ UDP明朝 Medium"/>
          <w:szCs w:val="24"/>
        </w:rPr>
        <w:t>人当たり１基</w:t>
      </w:r>
      <w:r w:rsidRPr="00DA1686">
        <w:rPr>
          <w:rFonts w:ascii="BIZ UDP明朝 Medium" w:hAnsi="BIZ UDP明朝 Medium" w:hint="eastAsia"/>
          <w:szCs w:val="24"/>
        </w:rPr>
        <w:t>を</w:t>
      </w:r>
      <w:r w:rsidRPr="00DA1686">
        <w:rPr>
          <w:rFonts w:ascii="BIZ UDP明朝 Medium" w:hAnsi="BIZ UDP明朝 Medium"/>
          <w:szCs w:val="24"/>
        </w:rPr>
        <w:t>確保</w:t>
      </w:r>
      <w:r w:rsidRPr="00DA1686">
        <w:rPr>
          <w:rFonts w:ascii="BIZ UDP明朝 Medium" w:hAnsi="BIZ UDP明朝 Medium" w:hint="eastAsia"/>
          <w:szCs w:val="24"/>
        </w:rPr>
        <w:t>するよう</w:t>
      </w:r>
      <w:r w:rsidRPr="00DA1686">
        <w:rPr>
          <w:rFonts w:ascii="BIZ UDP明朝 Medium" w:hAnsi="BIZ UDP明朝 Medium"/>
          <w:szCs w:val="24"/>
        </w:rPr>
        <w:t>努めます。</w:t>
      </w:r>
    </w:p>
    <w:p w14:paraId="72CAD182" w14:textId="77777777" w:rsidR="004A6F77" w:rsidRPr="00DA1686" w:rsidRDefault="004A6F77" w:rsidP="009122A2">
      <w:pPr>
        <w:numPr>
          <w:ilvl w:val="0"/>
          <w:numId w:val="3"/>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女性用と男性用の割合は、３：１とします。</w:t>
      </w:r>
    </w:p>
    <w:p w14:paraId="69D456E5" w14:textId="77777777" w:rsidR="004A6F77" w:rsidRPr="00DA1686" w:rsidRDefault="004A6F77" w:rsidP="004A6F77">
      <w:pPr>
        <w:autoSpaceDE w:val="0"/>
        <w:autoSpaceDN w:val="0"/>
        <w:rPr>
          <w:rFonts w:ascii="BIZ UDPゴシック" w:eastAsia="BIZ UDゴシック" w:hAnsi="BIZ UDPゴシック"/>
          <w:szCs w:val="24"/>
        </w:rPr>
      </w:pPr>
    </w:p>
    <w:p w14:paraId="121673F9" w14:textId="77777777" w:rsidR="004A6F77" w:rsidRPr="00DA1686" w:rsidRDefault="004A6F77" w:rsidP="000E46D7">
      <w:pPr>
        <w:numPr>
          <w:ilvl w:val="0"/>
          <w:numId w:val="17"/>
        </w:numPr>
        <w:autoSpaceDE w:val="0"/>
        <w:autoSpaceDN w:val="0"/>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衛生管理</w:t>
      </w:r>
    </w:p>
    <w:p w14:paraId="026BD6B3" w14:textId="77777777" w:rsidR="004A6F77" w:rsidRPr="00DA1686" w:rsidRDefault="004A6F77" w:rsidP="000E46D7">
      <w:pPr>
        <w:numPr>
          <w:ilvl w:val="0"/>
          <w:numId w:val="32"/>
        </w:numPr>
        <w:autoSpaceDE w:val="0"/>
        <w:autoSpaceDN w:val="0"/>
        <w:ind w:left="993"/>
        <w:contextualSpacing/>
        <w:jc w:val="both"/>
        <w:rPr>
          <w:rFonts w:ascii="BIZ UDP明朝 Medium" w:hAnsi="BIZ UDP明朝 Medium" w:cs="ＭＳ Ｐゴシック"/>
          <w:bCs/>
          <w:kern w:val="0"/>
          <w:szCs w:val="24"/>
          <w14:ligatures w14:val="none"/>
        </w:rPr>
      </w:pPr>
      <w:r w:rsidRPr="00DA1686">
        <w:rPr>
          <w:rFonts w:ascii="BIZ UDP明朝 Medium" w:hAnsi="BIZ UDP明朝 Medium" w:cs="ＭＳ Ｐゴシック" w:hint="eastAsia"/>
          <w:bCs/>
          <w:kern w:val="0"/>
          <w:szCs w:val="24"/>
          <w14:ligatures w14:val="none"/>
        </w:rPr>
        <w:t>トイレの衛生環境を維持するためには、避難者自身が当事者意識を持って清潔に使用することが不可欠であるため、避難者に対し、災害用トイレの正しい使い方を周知するとともに、使用したトイレは、避難者自身で清掃・管理が行えるよう、協力を求めます。</w:t>
      </w:r>
    </w:p>
    <w:p w14:paraId="7E185030" w14:textId="77777777" w:rsidR="004A6F77" w:rsidRPr="00DA1686" w:rsidRDefault="004A6F77" w:rsidP="004A6F77">
      <w:pPr>
        <w:autoSpaceDE w:val="0"/>
        <w:autoSpaceDN w:val="0"/>
        <w:jc w:val="both"/>
        <w:rPr>
          <w:rFonts w:ascii="BIZ UDPゴシック" w:eastAsia="BIZ UDゴシック" w:hAnsi="BIZ UDPゴシック" w:cs="ＭＳ Ｐゴシック"/>
          <w:bCs/>
          <w:kern w:val="0"/>
          <w:szCs w:val="24"/>
          <w14:ligatures w14:val="none"/>
        </w:rPr>
      </w:pPr>
    </w:p>
    <w:p w14:paraId="05C9465E" w14:textId="77777777" w:rsidR="004A6F77" w:rsidRPr="00DA1686" w:rsidRDefault="004A6F77" w:rsidP="000E46D7">
      <w:pPr>
        <w:numPr>
          <w:ilvl w:val="0"/>
          <w:numId w:val="17"/>
        </w:numPr>
        <w:autoSpaceDE w:val="0"/>
        <w:autoSpaceDN w:val="0"/>
        <w:ind w:left="709"/>
        <w:contextualSpacing/>
        <w:jc w:val="both"/>
        <w:rPr>
          <w:rFonts w:ascii="BIZ UDPゴシック" w:eastAsia="BIZ UDゴシック" w:hAnsi="BIZ UDPゴシック" w:cs="ＭＳ Ｐゴシック"/>
          <w:bCs/>
          <w:kern w:val="0"/>
          <w:szCs w:val="24"/>
          <w14:ligatures w14:val="none"/>
        </w:rPr>
      </w:pPr>
      <w:r w:rsidRPr="00DA1686">
        <w:rPr>
          <w:rFonts w:ascii="BIZ UDPゴシック" w:eastAsia="BIZ UDゴシック" w:hAnsi="BIZ UDPゴシック" w:cs="ＭＳ Ｐゴシック" w:hint="eastAsia"/>
          <w:bCs/>
          <w:kern w:val="0"/>
          <w:szCs w:val="24"/>
          <w14:ligatures w14:val="none"/>
        </w:rPr>
        <w:t>その他</w:t>
      </w:r>
    </w:p>
    <w:p w14:paraId="159D312F" w14:textId="77777777" w:rsidR="004A6F77" w:rsidRPr="00100830" w:rsidRDefault="004A6F77" w:rsidP="009122A2">
      <w:pPr>
        <w:numPr>
          <w:ilvl w:val="0"/>
          <w:numId w:val="3"/>
        </w:numPr>
        <w:autoSpaceDE w:val="0"/>
        <w:autoSpaceDN w:val="0"/>
        <w:ind w:left="993"/>
        <w:contextualSpacing/>
        <w:jc w:val="both"/>
        <w:rPr>
          <w:rFonts w:hAnsi="BIZ UD明朝 Medium" w:cs="ＭＳ Ｐゴシック"/>
          <w:bCs/>
          <w:kern w:val="0"/>
          <w:szCs w:val="24"/>
          <w14:ligatures w14:val="none"/>
        </w:rPr>
      </w:pPr>
      <w:r w:rsidRPr="00100830">
        <w:rPr>
          <w:rFonts w:hAnsi="BIZ UD明朝 Medium" w:cs="ＭＳ Ｐゴシック" w:hint="eastAsia"/>
          <w:bCs/>
          <w:kern w:val="0"/>
          <w:szCs w:val="24"/>
          <w14:ligatures w14:val="none"/>
        </w:rPr>
        <w:t>トイレは昼夜を問わず安心して使用できる場所を確保します。</w:t>
      </w:r>
    </w:p>
    <w:p w14:paraId="4A7491EB" w14:textId="77777777" w:rsidR="004A6F77" w:rsidRPr="00100830" w:rsidRDefault="004A6F77" w:rsidP="009122A2">
      <w:pPr>
        <w:numPr>
          <w:ilvl w:val="0"/>
          <w:numId w:val="3"/>
        </w:numPr>
        <w:autoSpaceDE w:val="0"/>
        <w:autoSpaceDN w:val="0"/>
        <w:ind w:left="993"/>
        <w:contextualSpacing/>
        <w:jc w:val="both"/>
        <w:rPr>
          <w:rFonts w:hAnsi="BIZ UD明朝 Medium" w:cs="ＭＳ Ｐゴシック"/>
          <w:bCs/>
          <w:kern w:val="0"/>
          <w:szCs w:val="24"/>
          <w14:ligatures w14:val="none"/>
        </w:rPr>
      </w:pPr>
      <w:r w:rsidRPr="00100830">
        <w:rPr>
          <w:rFonts w:hAnsi="BIZ UD明朝 Medium" w:hint="eastAsia"/>
          <w:szCs w:val="24"/>
        </w:rPr>
        <w:t>男性用トイレと女性用トイレは離れた場所に設置して導線を分けるとともに、照明器具や防犯ブザーの活用に加え、複数人でトイレに行くよう呼びかけるなど、防犯対策に努めます。</w:t>
      </w:r>
    </w:p>
    <w:p w14:paraId="750EC6E6" w14:textId="77777777" w:rsidR="004A6F77" w:rsidRPr="00100830" w:rsidRDefault="004A6F77" w:rsidP="009122A2">
      <w:pPr>
        <w:numPr>
          <w:ilvl w:val="0"/>
          <w:numId w:val="3"/>
        </w:numPr>
        <w:adjustRightInd w:val="0"/>
        <w:ind w:left="993"/>
        <w:rPr>
          <w:rFonts w:hAnsi="BIZ UD明朝 Medium"/>
          <w:szCs w:val="24"/>
          <w14:ligatures w14:val="none"/>
        </w:rPr>
      </w:pPr>
      <w:r w:rsidRPr="00100830">
        <w:rPr>
          <w:rFonts w:hAnsi="BIZ UD明朝 Medium"/>
          <w:szCs w:val="24"/>
          <w14:ligatures w14:val="none"/>
        </w:rPr>
        <w:t>バリアフリートイレが使用可能な場合は、高齢者、障害者、装具交換やおむつ交換が必要な方が優先的に利用できるようにします。</w:t>
      </w:r>
    </w:p>
    <w:p w14:paraId="52F16049" w14:textId="276E44BA" w:rsidR="004A6F77" w:rsidRPr="00100830" w:rsidRDefault="002468C7" w:rsidP="009122A2">
      <w:pPr>
        <w:numPr>
          <w:ilvl w:val="0"/>
          <w:numId w:val="3"/>
        </w:numPr>
        <w:autoSpaceDE w:val="0"/>
        <w:autoSpaceDN w:val="0"/>
        <w:ind w:left="993"/>
        <w:contextualSpacing/>
        <w:rPr>
          <w:rFonts w:hAnsi="BIZ UD明朝 Medium"/>
          <w:szCs w:val="24"/>
        </w:rPr>
      </w:pPr>
      <w:r w:rsidRPr="002468C7">
        <w:rPr>
          <w:rFonts w:hAnsi="BIZ UD明朝 Medium"/>
        </w:rPr>
        <w:t>LGBTQ</w:t>
      </w:r>
      <w:r w:rsidR="008A275B" w:rsidRPr="00100830">
        <w:rPr>
          <w:rFonts w:hAnsi="BIZ UD明朝 Medium" w:hint="eastAsia"/>
          <w:szCs w:val="24"/>
        </w:rPr>
        <w:t>等当事者</w:t>
      </w:r>
      <w:r w:rsidR="004A6F77" w:rsidRPr="00100830">
        <w:rPr>
          <w:rFonts w:hAnsi="BIZ UD明朝 Medium" w:hint="eastAsia"/>
          <w:szCs w:val="24"/>
        </w:rPr>
        <w:t>にも配慮し、誰でも使えるトイレも確保します。</w:t>
      </w:r>
    </w:p>
    <w:p w14:paraId="097D4594" w14:textId="66291040" w:rsidR="009E59A4" w:rsidRDefault="009D1C60" w:rsidP="0019491C">
      <w:pPr>
        <w:autoSpaceDE w:val="0"/>
        <w:autoSpaceDN w:val="0"/>
        <w:contextualSpacing/>
        <w:rPr>
          <w:rFonts w:hAnsi="BIZ UD明朝 Medium"/>
          <w:szCs w:val="24"/>
        </w:rPr>
      </w:pPr>
      <w:r w:rsidRPr="00DA1686">
        <w:rPr>
          <w:rFonts w:ascii="BIZ UDP明朝 Medium" w:hAnsi="BIZ UDP明朝 Medium"/>
          <w:noProof/>
          <w:sz w:val="22"/>
        </w:rPr>
        <w:lastRenderedPageBreak/>
        <mc:AlternateContent>
          <mc:Choice Requires="wps">
            <w:drawing>
              <wp:inline distT="0" distB="0" distL="0" distR="0" wp14:anchorId="7AD2DF15" wp14:editId="77DE3FA0">
                <wp:extent cx="5977890" cy="1813560"/>
                <wp:effectExtent l="19050" t="19050" r="22860" b="15240"/>
                <wp:docPr id="203" name="角丸四角形 122"/>
                <wp:cNvGraphicFramePr/>
                <a:graphic xmlns:a="http://schemas.openxmlformats.org/drawingml/2006/main">
                  <a:graphicData uri="http://schemas.microsoft.com/office/word/2010/wordprocessingShape">
                    <wps:wsp>
                      <wps:cNvSpPr/>
                      <wps:spPr>
                        <a:xfrm>
                          <a:off x="0" y="0"/>
                          <a:ext cx="5977890" cy="1813560"/>
                        </a:xfrm>
                        <a:prstGeom prst="roundRect">
                          <a:avLst>
                            <a:gd name="adj" fmla="val 9314"/>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478BBE29" w14:textId="78189AA6"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570AF7D8" w14:textId="77777777" w:rsidR="00794E62" w:rsidRPr="00DA1686" w:rsidRDefault="00794E62" w:rsidP="000E46D7">
                            <w:pPr>
                              <w:pStyle w:val="ad"/>
                              <w:numPr>
                                <w:ilvl w:val="0"/>
                                <w:numId w:val="39"/>
                              </w:numPr>
                              <w:ind w:left="567"/>
                              <w:rPr>
                                <w:rFonts w:ascii="BIZ UDP明朝 Medium" w:hAnsi="BIZ UDP明朝 Medium"/>
                              </w:rPr>
                            </w:pPr>
                            <w:r w:rsidRPr="00DA1686">
                              <w:rPr>
                                <w:rFonts w:ascii="BIZ UDP明朝 Medium" w:hAnsi="BIZ UDP明朝 Medium" w:hint="eastAsia"/>
                              </w:rPr>
                              <w:t>既設トイレの場所や携帯トイレ等の備蓄状況、マンホールトイレの設置可能場所を確認しておきましょう。</w:t>
                            </w:r>
                          </w:p>
                          <w:p w14:paraId="5AD30836" w14:textId="5208FCC6" w:rsidR="00794E62" w:rsidRPr="00DA1686" w:rsidRDefault="00794E62" w:rsidP="000E46D7">
                            <w:pPr>
                              <w:pStyle w:val="ad"/>
                              <w:numPr>
                                <w:ilvl w:val="0"/>
                                <w:numId w:val="39"/>
                              </w:numPr>
                              <w:ind w:left="567"/>
                              <w:rPr>
                                <w:rFonts w:ascii="BIZ UDP明朝 Medium" w:hAnsi="BIZ UDP明朝 Medium"/>
                              </w:rPr>
                            </w:pPr>
                            <w:r w:rsidRPr="00DA1686">
                              <w:rPr>
                                <w:rFonts w:ascii="BIZ UDP明朝 Medium" w:hAnsi="BIZ UDP明朝 Medium" w:hint="eastAsia"/>
                              </w:rPr>
                              <w:t>居住スペースの配置等も考慮し、使用するトイレの想定を検討していきましょう。</w:t>
                            </w:r>
                          </w:p>
                          <w:p w14:paraId="6CEEEB49" w14:textId="3BEC602D" w:rsidR="00794E62" w:rsidRPr="00DA1686" w:rsidRDefault="00794E62" w:rsidP="000E46D7">
                            <w:pPr>
                              <w:pStyle w:val="ad"/>
                              <w:numPr>
                                <w:ilvl w:val="0"/>
                                <w:numId w:val="39"/>
                              </w:numPr>
                              <w:ind w:left="567"/>
                              <w:rPr>
                                <w:rFonts w:ascii="BIZ UDP明朝 Medium" w:hAnsi="BIZ UDP明朝 Medium"/>
                              </w:rPr>
                            </w:pPr>
                            <w:r w:rsidRPr="00DA1686">
                              <w:rPr>
                                <w:rFonts w:ascii="BIZ UDP明朝 Medium" w:hAnsi="BIZ UDP明朝 Medium" w:hint="eastAsia"/>
                              </w:rPr>
                              <w:t>訓練等で、災害用トイレの組み立て方や使用方法を</w:t>
                            </w:r>
                            <w:r>
                              <w:rPr>
                                <w:rFonts w:ascii="BIZ UDP明朝 Medium" w:hAnsi="BIZ UDP明朝 Medium" w:hint="eastAsia"/>
                              </w:rPr>
                              <w:t>確認するとともに、災害用トイレの正しい使い方等について、訓練</w:t>
                            </w:r>
                            <w:r>
                              <w:rPr>
                                <w:rFonts w:ascii="BIZ UDP明朝 Medium" w:hAnsi="BIZ UDP明朝 Medium"/>
                              </w:rPr>
                              <w:t>参加</w:t>
                            </w:r>
                            <w:r>
                              <w:rPr>
                                <w:rFonts w:ascii="BIZ UDP明朝 Medium" w:hAnsi="BIZ UDP明朝 Medium" w:hint="eastAsia"/>
                              </w:rPr>
                              <w:t>者</w:t>
                            </w:r>
                            <w:r w:rsidRPr="00DA1686">
                              <w:rPr>
                                <w:rFonts w:ascii="BIZ UDP明朝 Medium" w:hAnsi="BIZ UDP明朝 Medium" w:hint="eastAsia"/>
                              </w:rPr>
                              <w:t>への周知に努めましょう。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AD2DF15" id="_x0000_s1052" style="width:470.7pt;height:142.8pt;visibility:visible;mso-wrap-style:square;mso-left-percent:-10001;mso-top-percent:-10001;mso-position-horizontal:absolute;mso-position-horizontal-relative:char;mso-position-vertical:absolute;mso-position-vertical-relative:line;mso-left-percent:-10001;mso-top-percent:-10001;v-text-anchor:middle" arcsize="61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" fillcolor="window" strokecolor="#c2f1c8" strokeweight="2.25pt">
                <v:stroke joinstyle="miter"/>
                <v:textbox inset="0,0,0,0">
                  <w:txbxContent>
                    <w:p w14:paraId="478BBE29" w14:textId="78189AA6"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570AF7D8" w14:textId="77777777" w:rsidR="00794E62" w:rsidRPr="00DA1686" w:rsidRDefault="00794E62" w:rsidP="000E46D7">
                      <w:pPr>
                        <w:pStyle w:val="ad"/>
                        <w:numPr>
                          <w:ilvl w:val="0"/>
                          <w:numId w:val="39"/>
                        </w:numPr>
                        <w:ind w:left="567"/>
                        <w:rPr>
                          <w:rFonts w:ascii="BIZ UDP明朝 Medium" w:hAnsi="BIZ UDP明朝 Medium"/>
                        </w:rPr>
                      </w:pPr>
                      <w:r w:rsidRPr="00DA1686">
                        <w:rPr>
                          <w:rFonts w:ascii="BIZ UDP明朝 Medium" w:hAnsi="BIZ UDP明朝 Medium" w:hint="eastAsia"/>
                        </w:rPr>
                        <w:t>既設トイレの場所や携帯トイレ等の備蓄状況、マンホールトイレの設置可能場所を確認しておきましょう。</w:t>
                      </w:r>
                    </w:p>
                    <w:p w14:paraId="5AD30836" w14:textId="5208FCC6" w:rsidR="00794E62" w:rsidRPr="00DA1686" w:rsidRDefault="00794E62" w:rsidP="000E46D7">
                      <w:pPr>
                        <w:pStyle w:val="ad"/>
                        <w:numPr>
                          <w:ilvl w:val="0"/>
                          <w:numId w:val="39"/>
                        </w:numPr>
                        <w:ind w:left="567"/>
                        <w:rPr>
                          <w:rFonts w:ascii="BIZ UDP明朝 Medium" w:hAnsi="BIZ UDP明朝 Medium"/>
                        </w:rPr>
                      </w:pPr>
                      <w:r w:rsidRPr="00DA1686">
                        <w:rPr>
                          <w:rFonts w:ascii="BIZ UDP明朝 Medium" w:hAnsi="BIZ UDP明朝 Medium" w:hint="eastAsia"/>
                        </w:rPr>
                        <w:t>居住スペースの配置等も考慮し、使用するトイレの想定を検討していきましょう。</w:t>
                      </w:r>
                    </w:p>
                    <w:p w14:paraId="6CEEEB49" w14:textId="3BEC602D" w:rsidR="00794E62" w:rsidRPr="00DA1686" w:rsidRDefault="00794E62" w:rsidP="000E46D7">
                      <w:pPr>
                        <w:pStyle w:val="ad"/>
                        <w:numPr>
                          <w:ilvl w:val="0"/>
                          <w:numId w:val="39"/>
                        </w:numPr>
                        <w:ind w:left="567"/>
                        <w:rPr>
                          <w:rFonts w:ascii="BIZ UDP明朝 Medium" w:hAnsi="BIZ UDP明朝 Medium"/>
                        </w:rPr>
                      </w:pPr>
                      <w:r w:rsidRPr="00DA1686">
                        <w:rPr>
                          <w:rFonts w:ascii="BIZ UDP明朝 Medium" w:hAnsi="BIZ UDP明朝 Medium" w:hint="eastAsia"/>
                        </w:rPr>
                        <w:t>訓練等で、災害用トイレの組み立て方や使用方法を</w:t>
                      </w:r>
                      <w:r>
                        <w:rPr>
                          <w:rFonts w:ascii="BIZ UDP明朝 Medium" w:hAnsi="BIZ UDP明朝 Medium" w:hint="eastAsia"/>
                        </w:rPr>
                        <w:t>確認するとともに、災害用トイレの正しい使い方等について、訓練</w:t>
                      </w:r>
                      <w:r>
                        <w:rPr>
                          <w:rFonts w:ascii="BIZ UDP明朝 Medium" w:hAnsi="BIZ UDP明朝 Medium"/>
                        </w:rPr>
                        <w:t>参加</w:t>
                      </w:r>
                      <w:r>
                        <w:rPr>
                          <w:rFonts w:ascii="BIZ UDP明朝 Medium" w:hAnsi="BIZ UDP明朝 Medium" w:hint="eastAsia"/>
                        </w:rPr>
                        <w:t>者</w:t>
                      </w:r>
                      <w:r w:rsidRPr="00DA1686">
                        <w:rPr>
                          <w:rFonts w:ascii="BIZ UDP明朝 Medium" w:hAnsi="BIZ UDP明朝 Medium" w:hint="eastAsia"/>
                        </w:rPr>
                        <w:t>への周知に努めましょう。</w:t>
                      </w:r>
                    </w:p>
                  </w:txbxContent>
                </v:textbox>
                <w10:anchorlock/>
              </v:roundrect>
            </w:pict>
          </mc:Fallback>
        </mc:AlternateContent>
      </w:r>
      <w:r w:rsidR="009E59A4">
        <w:rPr>
          <w:rFonts w:hAnsi="BIZ UD明朝 Medium"/>
          <w:szCs w:val="24"/>
        </w:rPr>
        <w:br w:type="page"/>
      </w:r>
    </w:p>
    <w:p w14:paraId="2B51CB92" w14:textId="77777777" w:rsidR="004A6F77" w:rsidRPr="00DA1686" w:rsidRDefault="004A6F77" w:rsidP="00226511">
      <w:pPr>
        <w:pStyle w:val="30"/>
        <w:spacing w:after="108"/>
      </w:pPr>
      <w:bookmarkStart w:id="85" w:name="_Toc234851107"/>
      <w:bookmarkStart w:id="86" w:name="_Toc236849871"/>
      <w:r w:rsidRPr="00DA1686">
        <w:rPr>
          <w:rFonts w:hint="eastAsia"/>
        </w:rPr>
        <w:lastRenderedPageBreak/>
        <w:t>（６）ごみ・し尿処理</w:t>
      </w:r>
      <w:bookmarkEnd w:id="85"/>
      <w:bookmarkEnd w:id="86"/>
    </w:p>
    <w:p w14:paraId="7BFB67F8" w14:textId="77777777" w:rsidR="004A6F77" w:rsidRPr="00DA1686" w:rsidRDefault="004A6F77" w:rsidP="00E62365">
      <w:pPr>
        <w:pStyle w:val="4"/>
      </w:pPr>
      <w:r w:rsidRPr="00DA1686">
        <w:rPr>
          <w:rFonts w:hint="eastAsia"/>
        </w:rPr>
        <w:t>ア　集積所の確保</w:t>
      </w:r>
    </w:p>
    <w:p w14:paraId="76D07D51" w14:textId="77777777" w:rsidR="004A6F77" w:rsidRPr="00DA1686" w:rsidRDefault="004A6F77" w:rsidP="000E46D7">
      <w:pPr>
        <w:numPr>
          <w:ilvl w:val="1"/>
          <w:numId w:val="9"/>
        </w:numPr>
        <w:autoSpaceDE w:val="0"/>
        <w:autoSpaceDN w:val="0"/>
        <w:ind w:left="709"/>
        <w:contextualSpacing/>
        <w:jc w:val="both"/>
        <w:rPr>
          <w:rFonts w:ascii="BIZ UDP明朝 Medium" w:hAnsi="BIZ UDP明朝 Medium"/>
          <w:szCs w:val="24"/>
        </w:rPr>
      </w:pPr>
      <w:r w:rsidRPr="00DA1686">
        <w:rPr>
          <w:rFonts w:ascii="BIZ UDP明朝 Medium" w:hAnsi="BIZ UDP明朝 Medium" w:hint="eastAsia"/>
          <w:szCs w:val="24"/>
        </w:rPr>
        <w:t>避難所生活では、大量のごみが発生することから、敷地内に臨時のごみ集積所を設置する必要があります。</w:t>
      </w:r>
    </w:p>
    <w:p w14:paraId="37647FBE" w14:textId="32F16FE8" w:rsidR="004A6F77" w:rsidRPr="00541124" w:rsidRDefault="004A6F77" w:rsidP="000E46D7">
      <w:pPr>
        <w:numPr>
          <w:ilvl w:val="1"/>
          <w:numId w:val="9"/>
        </w:numPr>
        <w:autoSpaceDE w:val="0"/>
        <w:autoSpaceDN w:val="0"/>
        <w:ind w:left="709"/>
        <w:contextualSpacing/>
        <w:jc w:val="both"/>
        <w:rPr>
          <w:rFonts w:ascii="BIZ UDP明朝 Medium" w:hAnsi="BIZ UDP明朝 Medium"/>
          <w:color w:val="000000" w:themeColor="text1"/>
          <w:szCs w:val="24"/>
        </w:rPr>
      </w:pPr>
      <w:r w:rsidRPr="00DA1686">
        <w:rPr>
          <w:rFonts w:ascii="BIZ UDP明朝 Medium" w:hAnsi="BIZ UDP明朝 Medium"/>
          <w:szCs w:val="24"/>
        </w:rPr>
        <w:t>ごみ</w:t>
      </w:r>
      <w:r w:rsidRPr="00541124">
        <w:rPr>
          <w:rFonts w:ascii="BIZ UDP明朝 Medium" w:hAnsi="BIZ UDP明朝 Medium"/>
          <w:color w:val="000000" w:themeColor="text1"/>
          <w:szCs w:val="24"/>
        </w:rPr>
        <w:t>が溜まってから集積場所を移設することは難しいため、</w:t>
      </w:r>
      <w:r w:rsidRPr="00541124">
        <w:rPr>
          <w:rFonts w:ascii="BIZ UDP明朝 Medium" w:hAnsi="BIZ UDP明朝 Medium" w:hint="eastAsia"/>
          <w:color w:val="000000" w:themeColor="text1"/>
          <w:szCs w:val="24"/>
        </w:rPr>
        <w:t>事前に集積可能な場所を決めておく必要がありますが、避難所生活が長引くことも想定し、ごみの搬出が速やかにできるよう、ごみ収集車が出入りできる場所や、</w:t>
      </w:r>
      <w:r w:rsidRPr="00541124">
        <w:rPr>
          <w:rFonts w:ascii="BIZ UDP明朝 Medium" w:hAnsi="BIZ UDP明朝 Medium"/>
          <w:color w:val="000000" w:themeColor="text1"/>
          <w:szCs w:val="24"/>
        </w:rPr>
        <w:t>避難者の生活スペースから距離が</w:t>
      </w:r>
      <w:r w:rsidRPr="00541124">
        <w:rPr>
          <w:rFonts w:ascii="BIZ UDP明朝 Medium" w:hAnsi="BIZ UDP明朝 Medium" w:hint="eastAsia"/>
          <w:color w:val="000000" w:themeColor="text1"/>
          <w:szCs w:val="24"/>
        </w:rPr>
        <w:t>ある場所等を選定しておく必要があります。</w:t>
      </w:r>
    </w:p>
    <w:p w14:paraId="735EDF22" w14:textId="667597AB" w:rsidR="00E55967" w:rsidRPr="00B2392D" w:rsidRDefault="00E55967" w:rsidP="000E46D7">
      <w:pPr>
        <w:numPr>
          <w:ilvl w:val="1"/>
          <w:numId w:val="9"/>
        </w:numPr>
        <w:autoSpaceDE w:val="0"/>
        <w:autoSpaceDN w:val="0"/>
        <w:ind w:left="709"/>
        <w:contextualSpacing/>
        <w:jc w:val="both"/>
        <w:rPr>
          <w:rFonts w:ascii="BIZ UDP明朝 Medium" w:hAnsi="BIZ UDP明朝 Medium"/>
          <w:szCs w:val="24"/>
        </w:rPr>
      </w:pPr>
      <w:r w:rsidRPr="00B2392D">
        <w:rPr>
          <w:rFonts w:ascii="BIZ UDP明朝 Medium" w:hAnsi="BIZ UDP明朝 Medium" w:hint="eastAsia"/>
          <w:szCs w:val="24"/>
        </w:rPr>
        <w:t>選定に当たっては、避難所のごみやし尿（携帯トイレ）の収集開始には発災後１週間程度かかることが予想されるため、十分な広さを確保する必要があります。</w:t>
      </w:r>
    </w:p>
    <w:p w14:paraId="2585647B" w14:textId="77777777" w:rsidR="004A6F77" w:rsidRPr="00541124" w:rsidRDefault="004A6F77" w:rsidP="004A6F77">
      <w:pPr>
        <w:autoSpaceDE w:val="0"/>
        <w:autoSpaceDN w:val="0"/>
        <w:ind w:left="349"/>
        <w:jc w:val="both"/>
        <w:rPr>
          <w:rFonts w:ascii="BIZ UDP明朝 Medium" w:hAnsi="BIZ UDP明朝 Medium"/>
          <w:color w:val="000000" w:themeColor="text1"/>
          <w:szCs w:val="24"/>
        </w:rPr>
      </w:pPr>
    </w:p>
    <w:p w14:paraId="096C8EF7" w14:textId="77777777" w:rsidR="004A6F77" w:rsidRPr="00541124" w:rsidRDefault="004A6F77" w:rsidP="00E62365">
      <w:pPr>
        <w:pStyle w:val="4"/>
        <w:rPr>
          <w:color w:val="000000" w:themeColor="text1"/>
        </w:rPr>
      </w:pPr>
      <w:r w:rsidRPr="00541124">
        <w:rPr>
          <w:rFonts w:hint="eastAsia"/>
          <w:color w:val="000000" w:themeColor="text1"/>
        </w:rPr>
        <w:t>イ　ごみ・し尿の出し方のルール</w:t>
      </w:r>
    </w:p>
    <w:p w14:paraId="24B549C3" w14:textId="77777777" w:rsidR="004A6F77" w:rsidRPr="00DA1686" w:rsidRDefault="004A6F77" w:rsidP="000E46D7">
      <w:pPr>
        <w:numPr>
          <w:ilvl w:val="0"/>
          <w:numId w:val="59"/>
        </w:numPr>
        <w:autoSpaceDE w:val="0"/>
        <w:autoSpaceDN w:val="0"/>
        <w:ind w:left="709" w:hanging="425"/>
        <w:contextualSpacing/>
        <w:jc w:val="both"/>
        <w:rPr>
          <w:rFonts w:ascii="BIZ UDP明朝 Medium" w:hAnsi="BIZ UDP明朝 Medium"/>
          <w:szCs w:val="24"/>
        </w:rPr>
      </w:pPr>
      <w:r w:rsidRPr="00DA1686">
        <w:rPr>
          <w:rFonts w:ascii="BIZ UDP明朝 Medium" w:hAnsi="BIZ UDP明朝 Medium"/>
          <w:szCs w:val="24"/>
        </w:rPr>
        <w:t>避難所生活で出るごみやし尿は、区による回収が</w:t>
      </w:r>
      <w:r w:rsidRPr="00DA1686">
        <w:rPr>
          <w:rFonts w:ascii="BIZ UDP明朝 Medium" w:hAnsi="BIZ UDP明朝 Medium" w:hint="eastAsia"/>
          <w:szCs w:val="24"/>
        </w:rPr>
        <w:t>開始されるまで</w:t>
      </w:r>
      <w:r w:rsidRPr="00DA1686">
        <w:rPr>
          <w:rFonts w:ascii="BIZ UDP明朝 Medium" w:hAnsi="BIZ UDP明朝 Medium"/>
          <w:szCs w:val="24"/>
        </w:rPr>
        <w:t>、</w:t>
      </w:r>
      <w:r w:rsidRPr="00DA1686">
        <w:rPr>
          <w:rFonts w:ascii="BIZ UDP明朝 Medium" w:hAnsi="BIZ UDP明朝 Medium" w:hint="eastAsia"/>
          <w:szCs w:val="24"/>
        </w:rPr>
        <w:t>可燃ごみ・不燃ごみ・し尿（携帯トイレ）に分けて集積し、</w:t>
      </w:r>
      <w:r w:rsidRPr="00DA1686">
        <w:rPr>
          <w:rFonts w:ascii="BIZ UDP明朝 Medium" w:hAnsi="BIZ UDP明朝 Medium"/>
          <w:szCs w:val="24"/>
        </w:rPr>
        <w:t>避難所内</w:t>
      </w:r>
      <w:r w:rsidRPr="00DA1686">
        <w:rPr>
          <w:rFonts w:ascii="BIZ UDP明朝 Medium" w:hAnsi="BIZ UDP明朝 Medium" w:hint="eastAsia"/>
          <w:szCs w:val="24"/>
        </w:rPr>
        <w:t>での</w:t>
      </w:r>
      <w:r w:rsidRPr="00DA1686">
        <w:rPr>
          <w:rFonts w:ascii="BIZ UDP明朝 Medium" w:hAnsi="BIZ UDP明朝 Medium"/>
          <w:szCs w:val="24"/>
        </w:rPr>
        <w:t>ごみ分別</w:t>
      </w:r>
      <w:r w:rsidRPr="00DA1686">
        <w:rPr>
          <w:rFonts w:ascii="BIZ UDP明朝 Medium" w:hAnsi="BIZ UDP明朝 Medium" w:hint="eastAsia"/>
          <w:szCs w:val="24"/>
        </w:rPr>
        <w:t>等の</w:t>
      </w:r>
      <w:r w:rsidRPr="00DA1686">
        <w:rPr>
          <w:rFonts w:ascii="BIZ UDP明朝 Medium" w:hAnsi="BIZ UDP明朝 Medium"/>
          <w:szCs w:val="24"/>
        </w:rPr>
        <w:t>ルールの周知徹底を</w:t>
      </w:r>
      <w:r w:rsidRPr="00DA1686">
        <w:rPr>
          <w:rFonts w:ascii="BIZ UDP明朝 Medium" w:hAnsi="BIZ UDP明朝 Medium" w:hint="eastAsia"/>
          <w:szCs w:val="24"/>
        </w:rPr>
        <w:t>図ります</w:t>
      </w:r>
      <w:r w:rsidRPr="00DA1686">
        <w:rPr>
          <w:rFonts w:ascii="BIZ UDP明朝 Medium" w:hAnsi="BIZ UDP明朝 Medium"/>
          <w:szCs w:val="24"/>
        </w:rPr>
        <w:t>。</w:t>
      </w:r>
    </w:p>
    <w:p w14:paraId="59DB81E0" w14:textId="77777777" w:rsidR="004A6F77" w:rsidRPr="00DA1686" w:rsidRDefault="004A6F77" w:rsidP="000E46D7">
      <w:pPr>
        <w:numPr>
          <w:ilvl w:val="0"/>
          <w:numId w:val="59"/>
        </w:numPr>
        <w:autoSpaceDE w:val="0"/>
        <w:autoSpaceDN w:val="0"/>
        <w:ind w:left="709" w:hanging="425"/>
        <w:contextualSpacing/>
        <w:jc w:val="both"/>
        <w:rPr>
          <w:rFonts w:ascii="BIZ UDP明朝 Medium" w:hAnsi="BIZ UDP明朝 Medium"/>
          <w:szCs w:val="24"/>
        </w:rPr>
      </w:pPr>
      <w:r w:rsidRPr="00DA1686">
        <w:rPr>
          <w:rFonts w:ascii="BIZ UDP明朝 Medium" w:hAnsi="BIZ UDP明朝 Medium" w:hint="eastAsia"/>
          <w:szCs w:val="24"/>
        </w:rPr>
        <w:t>区の災害廃棄物の収集計画を周知し、収集予定に沿って、ごみやし尿を管理します。</w:t>
      </w:r>
    </w:p>
    <w:p w14:paraId="55124584" w14:textId="77777777" w:rsidR="004A6F77" w:rsidRPr="00DA1686" w:rsidRDefault="004A6F77" w:rsidP="004A6F77">
      <w:pPr>
        <w:rPr>
          <w:rFonts w:ascii="BIZ UDP明朝 Medium" w:hAnsi="BIZ UDP明朝 Medium"/>
          <w:szCs w:val="24"/>
        </w:rPr>
      </w:pPr>
    </w:p>
    <w:p w14:paraId="3901BC4F" w14:textId="77777777" w:rsidR="004A6F77" w:rsidRPr="00DA1686" w:rsidRDefault="004A6F77" w:rsidP="004A6F77">
      <w:pPr>
        <w:rPr>
          <w:rFonts w:ascii="BIZ UDP明朝 Medium" w:hAnsi="BIZ UDP明朝 Medium"/>
          <w:szCs w:val="24"/>
        </w:rPr>
      </w:pPr>
      <w:r w:rsidRPr="00DA1686">
        <w:rPr>
          <w:rFonts w:ascii="BIZ UDP明朝 Medium" w:hAnsi="BIZ UDP明朝 Medium"/>
          <w:noProof/>
          <w:sz w:val="22"/>
        </w:rPr>
        <mc:AlternateContent>
          <mc:Choice Requires="wps">
            <w:drawing>
              <wp:inline distT="0" distB="0" distL="0" distR="0" wp14:anchorId="5385D318" wp14:editId="47748785">
                <wp:extent cx="5977890" cy="1055370"/>
                <wp:effectExtent l="19050" t="19050" r="22860" b="20320"/>
                <wp:docPr id="206" name="角丸四角形 122"/>
                <wp:cNvGraphicFramePr/>
                <a:graphic xmlns:a="http://schemas.openxmlformats.org/drawingml/2006/main">
                  <a:graphicData uri="http://schemas.microsoft.com/office/word/2010/wordprocessingShape">
                    <wps:wsp>
                      <wps:cNvSpPr/>
                      <wps:spPr>
                        <a:xfrm>
                          <a:off x="0" y="0"/>
                          <a:ext cx="5977890" cy="1055370"/>
                        </a:xfrm>
                        <a:prstGeom prst="roundRect">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24C55066" w14:textId="720038BA"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40AA1CB7" w14:textId="77777777" w:rsidR="00794E62" w:rsidRPr="00DA1686" w:rsidRDefault="00794E62" w:rsidP="000E46D7">
                            <w:pPr>
                              <w:pStyle w:val="ad"/>
                              <w:numPr>
                                <w:ilvl w:val="0"/>
                                <w:numId w:val="40"/>
                              </w:numPr>
                              <w:ind w:left="567"/>
                              <w:rPr>
                                <w:rFonts w:ascii="BIZ UDP明朝 Medium" w:hAnsi="BIZ UDP明朝 Medium"/>
                              </w:rPr>
                            </w:pPr>
                            <w:r w:rsidRPr="00DA1686">
                              <w:rPr>
                                <w:rFonts w:ascii="BIZ UDP明朝 Medium" w:hAnsi="BIZ UDP明朝 Medium" w:hint="eastAsia"/>
                              </w:rPr>
                              <w:t>ごみ・し尿の集積場所を検討しておきましょう。</w:t>
                            </w:r>
                          </w:p>
                          <w:p w14:paraId="591C7324" w14:textId="77777777" w:rsidR="00794E62" w:rsidRPr="00DA1686" w:rsidRDefault="00794E62" w:rsidP="000E46D7">
                            <w:pPr>
                              <w:pStyle w:val="ad"/>
                              <w:numPr>
                                <w:ilvl w:val="0"/>
                                <w:numId w:val="40"/>
                              </w:numPr>
                              <w:ind w:left="567"/>
                              <w:rPr>
                                <w:rFonts w:ascii="BIZ UDP明朝 Medium" w:hAnsi="BIZ UDP明朝 Medium"/>
                              </w:rPr>
                            </w:pPr>
                            <w:r w:rsidRPr="00DA1686">
                              <w:rPr>
                                <w:rFonts w:ascii="BIZ UDP明朝 Medium" w:hAnsi="BIZ UDP明朝 Medium" w:hint="eastAsia"/>
                              </w:rPr>
                              <w:t>避難所内でのごみの分別や収集方法等の流れを検討しておきましょう。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5385D318" id="_x0000_s1053" style="width:470.7pt;height:83.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" fillcolor="window" strokecolor="#c2f1c8" strokeweight="2.25pt">
                <v:stroke joinstyle="miter"/>
                <v:textbox style="mso-fit-shape-to-text:t" inset="0,0,0,0">
                  <w:txbxContent>
                    <w:p w14:paraId="24C55066" w14:textId="720038BA"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40AA1CB7" w14:textId="77777777" w:rsidR="00794E62" w:rsidRPr="00DA1686" w:rsidRDefault="00794E62" w:rsidP="000E46D7">
                      <w:pPr>
                        <w:pStyle w:val="ad"/>
                        <w:numPr>
                          <w:ilvl w:val="0"/>
                          <w:numId w:val="40"/>
                        </w:numPr>
                        <w:ind w:left="567"/>
                        <w:rPr>
                          <w:rFonts w:ascii="BIZ UDP明朝 Medium" w:hAnsi="BIZ UDP明朝 Medium"/>
                        </w:rPr>
                      </w:pPr>
                      <w:r w:rsidRPr="00DA1686">
                        <w:rPr>
                          <w:rFonts w:ascii="BIZ UDP明朝 Medium" w:hAnsi="BIZ UDP明朝 Medium" w:hint="eastAsia"/>
                        </w:rPr>
                        <w:t>ごみ・し尿の集積場所を検討しておきましょう。</w:t>
                      </w:r>
                    </w:p>
                    <w:p w14:paraId="591C7324" w14:textId="77777777" w:rsidR="00794E62" w:rsidRPr="00DA1686" w:rsidRDefault="00794E62" w:rsidP="000E46D7">
                      <w:pPr>
                        <w:pStyle w:val="ad"/>
                        <w:numPr>
                          <w:ilvl w:val="0"/>
                          <w:numId w:val="40"/>
                        </w:numPr>
                        <w:ind w:left="567"/>
                        <w:rPr>
                          <w:rFonts w:ascii="BIZ UDP明朝 Medium" w:hAnsi="BIZ UDP明朝 Medium"/>
                        </w:rPr>
                      </w:pPr>
                      <w:r w:rsidRPr="00DA1686">
                        <w:rPr>
                          <w:rFonts w:ascii="BIZ UDP明朝 Medium" w:hAnsi="BIZ UDP明朝 Medium" w:hint="eastAsia"/>
                        </w:rPr>
                        <w:t>避難所内でのごみの分別や収集方法等の流れを検討しておきましょう。</w:t>
                      </w:r>
                    </w:p>
                  </w:txbxContent>
                </v:textbox>
                <w10:anchorlock/>
              </v:roundrect>
            </w:pict>
          </mc:Fallback>
        </mc:AlternateContent>
      </w:r>
    </w:p>
    <w:p w14:paraId="5EF0C00E" w14:textId="77777777" w:rsidR="004A6F77" w:rsidRPr="00DA1686" w:rsidRDefault="004A6F77" w:rsidP="004A6F77">
      <w:pPr>
        <w:rPr>
          <w:rFonts w:ascii="BIZ UDP明朝 Medium" w:hAnsi="BIZ UDP明朝 Medium"/>
          <w:szCs w:val="24"/>
        </w:rPr>
      </w:pPr>
      <w:r w:rsidRPr="00DA1686">
        <w:rPr>
          <w:rFonts w:ascii="BIZ UDP明朝 Medium" w:hAnsi="BIZ UDP明朝 Medium"/>
          <w:szCs w:val="24"/>
        </w:rPr>
        <w:br w:type="page"/>
      </w:r>
    </w:p>
    <w:p w14:paraId="5504C1AF" w14:textId="77777777" w:rsidR="004A6F77" w:rsidRPr="00DA1686" w:rsidRDefault="004A6F77" w:rsidP="00226511">
      <w:pPr>
        <w:pStyle w:val="30"/>
        <w:spacing w:after="108"/>
      </w:pPr>
      <w:bookmarkStart w:id="87" w:name="_Toc234851108"/>
      <w:bookmarkStart w:id="88" w:name="_Toc236849872"/>
      <w:r w:rsidRPr="00DA1686">
        <w:rPr>
          <w:rFonts w:hint="eastAsia"/>
        </w:rPr>
        <w:lastRenderedPageBreak/>
        <w:t>（７）</w:t>
      </w:r>
      <w:r w:rsidRPr="00DA1686">
        <w:t>避難者の健康管理体制の確保</w:t>
      </w:r>
      <w:bookmarkEnd w:id="87"/>
      <w:bookmarkEnd w:id="88"/>
    </w:p>
    <w:p w14:paraId="3287464B" w14:textId="77777777" w:rsidR="004A6F77" w:rsidRPr="00DA1686" w:rsidRDefault="004A6F77" w:rsidP="00E62365">
      <w:pPr>
        <w:pStyle w:val="4"/>
      </w:pPr>
      <w:r w:rsidRPr="00DA1686">
        <w:rPr>
          <w:rFonts w:hint="eastAsia"/>
        </w:rPr>
        <w:t>ア　避難者の健康の維持</w:t>
      </w:r>
    </w:p>
    <w:p w14:paraId="0AA07E6C" w14:textId="77777777" w:rsidR="004A6F77" w:rsidRPr="00DA1686" w:rsidRDefault="004A6F77" w:rsidP="009122A2">
      <w:pPr>
        <w:numPr>
          <w:ilvl w:val="0"/>
          <w:numId w:val="3"/>
        </w:numPr>
        <w:autoSpaceDE w:val="0"/>
        <w:autoSpaceDN w:val="0"/>
        <w:ind w:left="709"/>
        <w:contextualSpacing/>
        <w:jc w:val="both"/>
        <w:rPr>
          <w:rFonts w:ascii="BIZ UDP明朝 Medium" w:hAnsi="BIZ UDP明朝 Medium" w:cs="ＭＳ Ｐゴシック"/>
          <w:kern w:val="0"/>
          <w:szCs w:val="24"/>
          <w14:ligatures w14:val="none"/>
        </w:rPr>
      </w:pPr>
      <w:r w:rsidRPr="00DA1686">
        <w:rPr>
          <w:rFonts w:ascii="BIZ UDP明朝 Medium" w:hAnsi="BIZ UDP明朝 Medium" w:cs="ＭＳ Ｐゴシック" w:hint="eastAsia"/>
          <w:kern w:val="0"/>
          <w:szCs w:val="24"/>
          <w14:ligatures w14:val="none"/>
        </w:rPr>
        <w:t>大規模災害時には避難所生活が長期化することで、災害関連死のリスクが高まるため、避難者の健康管理体制を確保することが必要です。</w:t>
      </w:r>
    </w:p>
    <w:p w14:paraId="4A1E9A2C" w14:textId="77777777" w:rsidR="004A6F77" w:rsidRPr="00DA1686" w:rsidRDefault="004A6F77" w:rsidP="009122A2">
      <w:pPr>
        <w:numPr>
          <w:ilvl w:val="0"/>
          <w:numId w:val="3"/>
        </w:numPr>
        <w:autoSpaceDE w:val="0"/>
        <w:autoSpaceDN w:val="0"/>
        <w:ind w:left="709"/>
        <w:contextualSpacing/>
        <w:jc w:val="both"/>
        <w:rPr>
          <w:rFonts w:ascii="BIZ UDP明朝 Medium" w:hAnsi="BIZ UDP明朝 Medium" w:cs="ＭＳ Ｐゴシック"/>
          <w:kern w:val="0"/>
          <w:szCs w:val="24"/>
          <w14:ligatures w14:val="none"/>
        </w:rPr>
      </w:pPr>
      <w:r w:rsidRPr="00DA1686">
        <w:rPr>
          <w:rFonts w:ascii="BIZ UDP明朝 Medium" w:hAnsi="BIZ UDP明朝 Medium" w:cs="ＭＳ Ｐゴシック" w:hint="eastAsia"/>
          <w:kern w:val="0"/>
          <w:szCs w:val="24"/>
          <w14:ligatures w14:val="none"/>
        </w:rPr>
        <w:t>また、</w:t>
      </w:r>
      <w:r w:rsidRPr="00DA1686">
        <w:rPr>
          <w:rFonts w:ascii="BIZ UDP明朝 Medium" w:hAnsi="BIZ UDP明朝 Medium" w:cs="ＭＳ Ｐゴシック"/>
          <w:bCs/>
          <w:kern w:val="0"/>
          <w:szCs w:val="24"/>
          <w14:ligatures w14:val="none"/>
        </w:rPr>
        <w:t>新型コロナウイルスやインフルエンザなどの感染症</w:t>
      </w:r>
      <w:r w:rsidRPr="00DA1686">
        <w:rPr>
          <w:rFonts w:ascii="BIZ UDP明朝 Medium" w:hAnsi="BIZ UDP明朝 Medium" w:cs="ＭＳ Ｐゴシック" w:hint="eastAsia"/>
          <w:bCs/>
          <w:kern w:val="0"/>
          <w:szCs w:val="24"/>
          <w14:ligatures w14:val="none"/>
        </w:rPr>
        <w:t>を予防するため、</w:t>
      </w:r>
      <w:r w:rsidRPr="00DA1686">
        <w:rPr>
          <w:rFonts w:ascii="BIZ UDP明朝 Medium" w:hAnsi="BIZ UDP明朝 Medium" w:cs="ＭＳ Ｐゴシック"/>
          <w:bCs/>
          <w:kern w:val="0"/>
          <w:szCs w:val="24"/>
          <w14:ligatures w14:val="none"/>
        </w:rPr>
        <w:t>必要な物資</w:t>
      </w:r>
      <w:r w:rsidRPr="00DA1686">
        <w:rPr>
          <w:rFonts w:ascii="BIZ UDP明朝 Medium" w:hAnsi="BIZ UDP明朝 Medium" w:cs="ＭＳ Ｐゴシック" w:hint="eastAsia"/>
          <w:bCs/>
          <w:kern w:val="0"/>
          <w:szCs w:val="24"/>
          <w14:ligatures w14:val="none"/>
        </w:rPr>
        <w:t>を</w:t>
      </w:r>
      <w:r w:rsidRPr="00DA1686">
        <w:rPr>
          <w:rFonts w:ascii="BIZ UDP明朝 Medium" w:hAnsi="BIZ UDP明朝 Medium" w:cs="ＭＳ Ｐゴシック"/>
          <w:bCs/>
          <w:kern w:val="0"/>
          <w:szCs w:val="24"/>
          <w14:ligatures w14:val="none"/>
        </w:rPr>
        <w:t>確保</w:t>
      </w:r>
      <w:r w:rsidRPr="00DA1686">
        <w:rPr>
          <w:rFonts w:ascii="BIZ UDP明朝 Medium" w:hAnsi="BIZ UDP明朝 Medium" w:cs="ＭＳ Ｐゴシック" w:hint="eastAsia"/>
          <w:bCs/>
          <w:kern w:val="0"/>
          <w:szCs w:val="24"/>
          <w14:ligatures w14:val="none"/>
        </w:rPr>
        <w:t>し</w:t>
      </w:r>
      <w:r w:rsidRPr="00DA1686">
        <w:rPr>
          <w:rFonts w:ascii="BIZ UDP明朝 Medium" w:hAnsi="BIZ UDP明朝 Medium" w:cs="ＭＳ Ｐゴシック"/>
          <w:bCs/>
          <w:kern w:val="0"/>
          <w:szCs w:val="24"/>
          <w14:ligatures w14:val="none"/>
        </w:rPr>
        <w:t>、</w:t>
      </w:r>
      <w:r w:rsidRPr="00DA1686">
        <w:rPr>
          <w:rFonts w:ascii="BIZ UDP明朝 Medium" w:hAnsi="BIZ UDP明朝 Medium" w:cs="ＭＳ Ｐゴシック" w:hint="eastAsia"/>
          <w:bCs/>
          <w:kern w:val="0"/>
          <w:szCs w:val="24"/>
          <w14:ligatures w14:val="none"/>
        </w:rPr>
        <w:t>感染症の流行状況等を情報提供するとともに、手洗い、手指消毒、マスクの着用などの感染防止対策の周知を図ります。</w:t>
      </w:r>
    </w:p>
    <w:p w14:paraId="130D78E2" w14:textId="77777777" w:rsidR="004A6F77" w:rsidRPr="00DA1686" w:rsidRDefault="004A6F77" w:rsidP="004A6F77">
      <w:pPr>
        <w:autoSpaceDE w:val="0"/>
        <w:autoSpaceDN w:val="0"/>
        <w:ind w:firstLineChars="100" w:firstLine="240"/>
        <w:jc w:val="both"/>
        <w:rPr>
          <w:rFonts w:ascii="BIZ UDP明朝 Medium" w:hAnsi="BIZ UDP明朝 Medium" w:cs="ＭＳ Ｐゴシック"/>
          <w:bCs/>
          <w:kern w:val="0"/>
          <w:szCs w:val="24"/>
          <w14:ligatures w14:val="none"/>
        </w:rPr>
      </w:pPr>
    </w:p>
    <w:p w14:paraId="06E322FD" w14:textId="77777777" w:rsidR="004A6F77" w:rsidRPr="00DA1686" w:rsidRDefault="004A6F77" w:rsidP="00E62365">
      <w:pPr>
        <w:pStyle w:val="4"/>
      </w:pPr>
      <w:r w:rsidRPr="00DA1686">
        <w:rPr>
          <w:rFonts w:hint="eastAsia"/>
        </w:rPr>
        <w:t>イ　医療救護所の開設</w:t>
      </w:r>
    </w:p>
    <w:p w14:paraId="52C1EFD1" w14:textId="77777777" w:rsidR="004A6F77" w:rsidRPr="00DA1686" w:rsidRDefault="004A6F77" w:rsidP="009122A2">
      <w:pPr>
        <w:numPr>
          <w:ilvl w:val="0"/>
          <w:numId w:val="3"/>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震度</w:t>
      </w:r>
      <w:r w:rsidRPr="00DA1686">
        <w:rPr>
          <w:rFonts w:ascii="BIZ UDP明朝 Medium" w:hAnsi="BIZ UDP明朝 Medium"/>
          <w:szCs w:val="24"/>
        </w:rPr>
        <w:t>5</w:t>
      </w:r>
      <w:r w:rsidRPr="00DA1686">
        <w:rPr>
          <w:rFonts w:ascii="BIZ UDP明朝 Medium" w:hAnsi="BIZ UDP明朝 Medium"/>
          <w:szCs w:val="24"/>
        </w:rPr>
        <w:t>強以上の</w:t>
      </w:r>
      <w:r w:rsidRPr="00DA1686">
        <w:rPr>
          <w:rFonts w:ascii="BIZ UDP明朝 Medium" w:hAnsi="BIZ UDP明朝 Medium" w:hint="eastAsia"/>
          <w:szCs w:val="24"/>
        </w:rPr>
        <w:t>地震が発生した</w:t>
      </w:r>
      <w:r w:rsidRPr="00DA1686">
        <w:rPr>
          <w:rFonts w:ascii="BIZ UDP明朝 Medium" w:hAnsi="BIZ UDP明朝 Medium"/>
          <w:szCs w:val="24"/>
        </w:rPr>
        <w:t>場合</w:t>
      </w:r>
      <w:r w:rsidRPr="00DA1686">
        <w:rPr>
          <w:rFonts w:ascii="BIZ UDP明朝 Medium" w:hAnsi="BIZ UDP明朝 Medium" w:hint="eastAsia"/>
          <w:szCs w:val="24"/>
        </w:rPr>
        <w:t>、医師会等の医師・歯科医師・薬剤師・看護師が医療救護班を構成し、あらかじめ指定された避難所に参集します。</w:t>
      </w:r>
    </w:p>
    <w:p w14:paraId="751A0FB2" w14:textId="77777777" w:rsidR="004A6F77" w:rsidRPr="00DA1686" w:rsidRDefault="004A6F77" w:rsidP="009122A2">
      <w:pPr>
        <w:numPr>
          <w:ilvl w:val="0"/>
          <w:numId w:val="3"/>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医療救護所の運営は、災害対策本部の医療教護部が担い、設置・運営管理は医療救護担当、保健・栄養管理活動や被災者のメンタルヘルスケアは保健活動班がそれぞれ担うこととなり、避難所の救護衛生班は、その業務をサポートします。</w:t>
      </w:r>
    </w:p>
    <w:p w14:paraId="03D919A7" w14:textId="77777777" w:rsidR="004A6F77" w:rsidRPr="00DA1686" w:rsidRDefault="004A6F77" w:rsidP="009122A2">
      <w:pPr>
        <w:numPr>
          <w:ilvl w:val="0"/>
          <w:numId w:val="3"/>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医薬品は備蓄倉庫に備蓄しており、区職員と協力して、診療スペース、医薬品、医療機器等を準備します。</w:t>
      </w:r>
    </w:p>
    <w:p w14:paraId="3AB9C40E" w14:textId="77777777" w:rsidR="004A6F77" w:rsidRPr="00DA1686" w:rsidRDefault="004A6F77" w:rsidP="004A6F77">
      <w:pPr>
        <w:autoSpaceDE w:val="0"/>
        <w:autoSpaceDN w:val="0"/>
        <w:rPr>
          <w:rFonts w:ascii="BIZ UDP明朝 Medium" w:hAnsi="BIZ UDP明朝 Medium"/>
          <w:szCs w:val="24"/>
        </w:rPr>
      </w:pPr>
    </w:p>
    <w:p w14:paraId="03A32342" w14:textId="77777777" w:rsidR="004A6F77" w:rsidRPr="00DA1686" w:rsidRDefault="004A6F77" w:rsidP="00E62365">
      <w:pPr>
        <w:pStyle w:val="4"/>
      </w:pPr>
      <w:r w:rsidRPr="00DA1686">
        <w:rPr>
          <w:rFonts w:hint="eastAsia"/>
        </w:rPr>
        <w:t>ウ　感染症の疑いがある方への対応</w:t>
      </w:r>
    </w:p>
    <w:p w14:paraId="248C4A1C" w14:textId="77777777" w:rsidR="004A6F77" w:rsidRPr="004A6F77" w:rsidRDefault="004A6F77" w:rsidP="009122A2">
      <w:pPr>
        <w:numPr>
          <w:ilvl w:val="0"/>
          <w:numId w:val="3"/>
        </w:numPr>
        <w:ind w:left="709"/>
        <w:contextualSpacing/>
      </w:pPr>
      <w:r w:rsidRPr="004A6F77">
        <w:rPr>
          <w:rFonts w:hint="eastAsia"/>
        </w:rPr>
        <w:t>感染症の疑いがある方については、他の避難者と居住スペースを区別するため、専用</w:t>
      </w:r>
      <w:r w:rsidRPr="004A6F77">
        <w:t>スペースを確保し</w:t>
      </w:r>
      <w:r w:rsidRPr="004A6F77">
        <w:rPr>
          <w:rFonts w:hint="eastAsia"/>
        </w:rPr>
        <w:t>、誘導します</w:t>
      </w:r>
      <w:r w:rsidRPr="004A6F77">
        <w:t>。</w:t>
      </w:r>
    </w:p>
    <w:p w14:paraId="3503D150" w14:textId="77777777" w:rsidR="004A6F77" w:rsidRPr="004A6F77" w:rsidRDefault="004A6F77" w:rsidP="009122A2">
      <w:pPr>
        <w:numPr>
          <w:ilvl w:val="0"/>
          <w:numId w:val="3"/>
        </w:numPr>
        <w:ind w:left="709"/>
        <w:contextualSpacing/>
      </w:pPr>
      <w:r w:rsidRPr="004A6F77">
        <w:rPr>
          <w:rFonts w:hint="eastAsia"/>
        </w:rPr>
        <w:t>医療救護所の医師等に、感染症の疑いがある方がいることを報告し、健康観察や衛生環境の維持等、必要な対応に努めます。</w:t>
      </w:r>
    </w:p>
    <w:p w14:paraId="6E81CC4A" w14:textId="77777777" w:rsidR="004A6F77" w:rsidRPr="004A6F77" w:rsidRDefault="004A6F77" w:rsidP="004A6F77"/>
    <w:p w14:paraId="0487381C" w14:textId="77777777" w:rsidR="004A6F77" w:rsidRPr="00DA1686" w:rsidRDefault="004A6F77" w:rsidP="00E62365">
      <w:pPr>
        <w:pStyle w:val="4"/>
      </w:pPr>
      <w:r w:rsidRPr="00DA1686">
        <w:rPr>
          <w:rFonts w:hint="eastAsia"/>
        </w:rPr>
        <w:t>エ　避難者の健康管理体制の確保</w:t>
      </w:r>
    </w:p>
    <w:p w14:paraId="52803C26" w14:textId="77777777" w:rsidR="004A6F77" w:rsidRPr="00DA1686" w:rsidRDefault="004A6F77" w:rsidP="000E46D7">
      <w:pPr>
        <w:numPr>
          <w:ilvl w:val="0"/>
          <w:numId w:val="18"/>
        </w:numPr>
        <w:ind w:left="709"/>
        <w:contextualSpacing/>
        <w:rPr>
          <w:rFonts w:ascii="BIZ UDPゴシック" w:eastAsia="BIZ UDゴシック" w:hAnsi="BIZ UDPゴシック"/>
        </w:rPr>
      </w:pPr>
      <w:r w:rsidRPr="00DA1686">
        <w:rPr>
          <w:rFonts w:ascii="BIZ UDPゴシック" w:eastAsia="BIZ UDゴシック" w:hAnsi="BIZ UDPゴシック" w:hint="eastAsia"/>
        </w:rPr>
        <w:t>日常的な健康管理体制</w:t>
      </w:r>
    </w:p>
    <w:p w14:paraId="1A937C13" w14:textId="77777777" w:rsidR="00590186"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毎日、「体調チェック表」で避難者の健康状態を把握し、体調不良者は医療救護所等で対応します。</w:t>
      </w:r>
    </w:p>
    <w:p w14:paraId="78B3DBC9" w14:textId="1456E2A7" w:rsidR="004A6F77" w:rsidRPr="00DA1686" w:rsidRDefault="00590186"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区では、</w:t>
      </w:r>
      <w:r w:rsidR="004A6F77" w:rsidRPr="00DA1686">
        <w:rPr>
          <w:rFonts w:ascii="BIZ UDP明朝 Medium" w:hAnsi="BIZ UDP明朝 Medium" w:hint="eastAsia"/>
          <w:szCs w:val="24"/>
        </w:rPr>
        <w:t>保健活動班で編成する</w:t>
      </w:r>
      <w:r w:rsidRPr="00DA1686">
        <w:rPr>
          <w:rFonts w:ascii="BIZ UDP明朝 Medium" w:hAnsi="BIZ UDP明朝 Medium" w:hint="eastAsia"/>
          <w:szCs w:val="24"/>
        </w:rPr>
        <w:t>巡回チーム（保健師、管理栄養士等）の巡回・派遣体制を確保する</w:t>
      </w:r>
      <w:r w:rsidR="004851A9">
        <w:rPr>
          <w:rFonts w:ascii="BIZ UDP明朝 Medium" w:hAnsi="BIZ UDP明朝 Medium" w:hint="eastAsia"/>
          <w:szCs w:val="24"/>
        </w:rPr>
        <w:t>とともに</w:t>
      </w:r>
      <w:r w:rsidRPr="00DA1686">
        <w:rPr>
          <w:rFonts w:ascii="BIZ UDP明朝 Medium" w:hAnsi="BIZ UDP明朝 Medium" w:hint="eastAsia"/>
          <w:szCs w:val="24"/>
        </w:rPr>
        <w:t>、</w:t>
      </w:r>
      <w:r w:rsidR="004A6F77" w:rsidRPr="00DA1686">
        <w:rPr>
          <w:rFonts w:ascii="BIZ UDP明朝 Medium" w:hAnsi="BIZ UDP明朝 Medium" w:hint="eastAsia"/>
          <w:szCs w:val="24"/>
        </w:rPr>
        <w:t>人工透析（慢性腎不全）やインスリン（糖尿病）など、治療の維持が欠かせない病気の方や、継続的な服薬が必要な方については、医療機関への受診を促すほか、保健師等の巡回相談を活用し、必要な治療・服薬の継続につなげます。</w:t>
      </w:r>
    </w:p>
    <w:p w14:paraId="270399D8" w14:textId="77777777" w:rsidR="004A6F77" w:rsidRPr="00DA1686" w:rsidRDefault="004A6F77" w:rsidP="004A6F77">
      <w:pPr>
        <w:autoSpaceDE w:val="0"/>
        <w:autoSpaceDN w:val="0"/>
        <w:ind w:leftChars="200" w:left="720" w:hangingChars="100" w:hanging="240"/>
        <w:rPr>
          <w:rFonts w:ascii="BIZ UDP明朝 Medium" w:hAnsi="BIZ UDP明朝 Medium"/>
          <w:szCs w:val="24"/>
        </w:rPr>
      </w:pPr>
    </w:p>
    <w:p w14:paraId="5031B5A1" w14:textId="77777777" w:rsidR="004A6F77" w:rsidRPr="00DA1686" w:rsidRDefault="004A6F77" w:rsidP="000E46D7">
      <w:pPr>
        <w:numPr>
          <w:ilvl w:val="0"/>
          <w:numId w:val="18"/>
        </w:numPr>
        <w:autoSpaceDE w:val="0"/>
        <w:autoSpaceDN w:val="0"/>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メンタルヘルスケア</w:t>
      </w:r>
    </w:p>
    <w:p w14:paraId="1E11CA3E"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避難者の精神の安定や精神疾患に対応するため、巡回精神相談チームを受け入れ、連携して被災者のストレスチェックやメンタルヘルスケアを実施します。</w:t>
      </w:r>
    </w:p>
    <w:p w14:paraId="2B885D74"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szCs w:val="24"/>
        </w:rPr>
        <w:t>早期の対応が望ましい避難者を把握するため、避難所運営スタッフから情報を収集し、対象者が早期に相談・診療を受けられるようサポートします。</w:t>
      </w:r>
    </w:p>
    <w:p w14:paraId="2975F612"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szCs w:val="24"/>
        </w:rPr>
        <w:t>巡回精神相談チームは、相談診療の結果を記録してカルテを作成します。巡回精神相談チームが作成したカルテは、適切に管理します。</w:t>
      </w:r>
    </w:p>
    <w:p w14:paraId="2D6DDC98"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lastRenderedPageBreak/>
        <w:t>避難所運営に関わる避難所運営本部員や施設管理者、区職員、ボランティアに対するメンタルヘルスケアを行うとともに、過重な作業による心の負担が軽減するよう、日常的なミーティングや個別相談の機会を設けます。</w:t>
      </w:r>
    </w:p>
    <w:p w14:paraId="6AB474B4" w14:textId="77777777" w:rsidR="004A6F77" w:rsidRPr="00DA1686" w:rsidRDefault="004A6F77" w:rsidP="004A6F77">
      <w:pPr>
        <w:autoSpaceDE w:val="0"/>
        <w:autoSpaceDN w:val="0"/>
        <w:rPr>
          <w:rFonts w:ascii="BIZ UDP明朝 Medium" w:hAnsi="BIZ UDP明朝 Medium"/>
          <w:szCs w:val="24"/>
        </w:rPr>
      </w:pPr>
    </w:p>
    <w:p w14:paraId="27EE1427" w14:textId="77777777" w:rsidR="004A6F77" w:rsidRPr="00DA1686" w:rsidRDefault="004A6F77" w:rsidP="000E46D7">
      <w:pPr>
        <w:numPr>
          <w:ilvl w:val="0"/>
          <w:numId w:val="18"/>
        </w:numPr>
        <w:autoSpaceDE w:val="0"/>
        <w:autoSpaceDN w:val="0"/>
        <w:ind w:left="709"/>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健康的な生活習慣の確保</w:t>
      </w:r>
    </w:p>
    <w:p w14:paraId="7387F22F"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定期的な運動やコミュニケーションスペースでの会話を促し、避難者の健康的な生活習慣の確保に努めます。</w:t>
      </w:r>
    </w:p>
    <w:p w14:paraId="4162E2FF"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正しい口腔ケアの周知、指導を実施します。</w:t>
      </w:r>
    </w:p>
    <w:p w14:paraId="09AB1619" w14:textId="77777777" w:rsidR="004A6F77" w:rsidRPr="00DA1686" w:rsidRDefault="004A6F77" w:rsidP="004A6F77">
      <w:pPr>
        <w:autoSpaceDE w:val="0"/>
        <w:autoSpaceDN w:val="0"/>
        <w:rPr>
          <w:rFonts w:ascii="BIZ UDP明朝 Medium" w:hAnsi="BIZ UDP明朝 Medium"/>
          <w:szCs w:val="24"/>
        </w:rPr>
      </w:pPr>
    </w:p>
    <w:p w14:paraId="037B7F2C" w14:textId="77777777" w:rsidR="004A6F77" w:rsidRPr="00DA1686" w:rsidRDefault="004A6F77" w:rsidP="000E46D7">
      <w:pPr>
        <w:numPr>
          <w:ilvl w:val="0"/>
          <w:numId w:val="18"/>
        </w:numPr>
        <w:autoSpaceDE w:val="0"/>
        <w:autoSpaceDN w:val="0"/>
        <w:ind w:left="709"/>
        <w:contextualSpacing/>
        <w:jc w:val="both"/>
        <w:rPr>
          <w:rFonts w:ascii="BIZ UDPゴシック" w:eastAsia="BIZ UDゴシック" w:hAnsi="BIZ UDPゴシック" w:cs="ＭＳ Ｐゴシック"/>
          <w:kern w:val="0"/>
          <w:szCs w:val="24"/>
          <w14:ligatures w14:val="none"/>
        </w:rPr>
      </w:pPr>
      <w:r w:rsidRPr="00DA1686">
        <w:rPr>
          <w:rFonts w:ascii="BIZ UDPゴシック" w:eastAsia="BIZ UDゴシック" w:hAnsi="BIZ UDPゴシック" w:cs="ＭＳ Ｐゴシック" w:hint="eastAsia"/>
          <w:bCs/>
          <w:kern w:val="0"/>
          <w:szCs w:val="24"/>
          <w14:ligatures w14:val="none"/>
        </w:rPr>
        <w:t>暑さ・寒さ対策</w:t>
      </w:r>
    </w:p>
    <w:p w14:paraId="33CA7667"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可能な限り、良好な生活環境を整備するため、発災時の状況に応じた避暑・防寒対策を進める必要があります。</w:t>
      </w:r>
    </w:p>
    <w:p w14:paraId="792D28D4"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cs="ＭＳ Ｐゴシック" w:hint="eastAsia"/>
          <w:bCs/>
          <w:kern w:val="0"/>
          <w:szCs w:val="24"/>
          <w14:ligatures w14:val="none"/>
        </w:rPr>
        <w:t>避難所</w:t>
      </w:r>
      <w:r w:rsidRPr="00DA1686">
        <w:rPr>
          <w:rFonts w:ascii="BIZ UDP明朝 Medium" w:hAnsi="BIZ UDP明朝 Medium" w:cs="ＭＳ Ｐゴシック"/>
          <w:bCs/>
          <w:kern w:val="0"/>
          <w:szCs w:val="24"/>
          <w14:ligatures w14:val="none"/>
        </w:rPr>
        <w:t>の暑さ・寒さ対策に必要な</w:t>
      </w:r>
      <w:r w:rsidRPr="00DA1686">
        <w:rPr>
          <w:rFonts w:ascii="BIZ UDP明朝 Medium" w:hAnsi="BIZ UDP明朝 Medium" w:hint="eastAsia"/>
          <w:szCs w:val="24"/>
        </w:rPr>
        <w:t>冷暖房器具の確保や、避難所の換気、採光量の調節など、状況に応じて対策を検討します。</w:t>
      </w:r>
    </w:p>
    <w:p w14:paraId="7048C978" w14:textId="77777777" w:rsidR="004A6F77" w:rsidRPr="00DA1686" w:rsidRDefault="004A6F77" w:rsidP="004A6F77">
      <w:pPr>
        <w:rPr>
          <w:rFonts w:ascii="BIZ UDP明朝 Medium" w:hAnsi="BIZ UDP明朝 Medium"/>
          <w:szCs w:val="24"/>
        </w:rPr>
      </w:pPr>
      <w:r w:rsidRPr="00DA1686">
        <w:rPr>
          <w:rFonts w:ascii="BIZ UDP明朝 Medium" w:hAnsi="BIZ UDP明朝 Medium"/>
          <w:noProof/>
          <w:sz w:val="22"/>
        </w:rPr>
        <mc:AlternateContent>
          <mc:Choice Requires="wps">
            <w:drawing>
              <wp:inline distT="0" distB="0" distL="0" distR="0" wp14:anchorId="2D9103C1" wp14:editId="60EC37D4">
                <wp:extent cx="5977890" cy="1812290"/>
                <wp:effectExtent l="19050" t="19050" r="22860" b="16510"/>
                <wp:docPr id="208" name="角丸四角形 122"/>
                <wp:cNvGraphicFramePr/>
                <a:graphic xmlns:a="http://schemas.openxmlformats.org/drawingml/2006/main">
                  <a:graphicData uri="http://schemas.microsoft.com/office/word/2010/wordprocessingShape">
                    <wps:wsp>
                      <wps:cNvSpPr/>
                      <wps:spPr>
                        <a:xfrm>
                          <a:off x="0" y="0"/>
                          <a:ext cx="5977890" cy="1812290"/>
                        </a:xfrm>
                        <a:prstGeom prst="roundRect">
                          <a:avLst>
                            <a:gd name="adj" fmla="val 11937"/>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337A240A" w14:textId="7C2EA96E"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6FC5660D" w14:textId="77777777" w:rsidR="00794E62" w:rsidRPr="00DA1686" w:rsidRDefault="00794E62" w:rsidP="000E46D7">
                            <w:pPr>
                              <w:pStyle w:val="ad"/>
                              <w:numPr>
                                <w:ilvl w:val="0"/>
                                <w:numId w:val="41"/>
                              </w:numPr>
                              <w:ind w:left="567"/>
                              <w:rPr>
                                <w:rFonts w:ascii="BIZ UDP明朝 Medium" w:hAnsi="BIZ UDP明朝 Medium"/>
                              </w:rPr>
                            </w:pPr>
                            <w:r w:rsidRPr="00DA1686">
                              <w:rPr>
                                <w:rFonts w:ascii="BIZ UDP明朝 Medium" w:hAnsi="BIZ UDP明朝 Medium" w:hint="eastAsia"/>
                              </w:rPr>
                              <w:t>医療救護所の設置場所（保健室）や物資の保管状況、運営の流れを確認しておきましょう。</w:t>
                            </w:r>
                          </w:p>
                          <w:p w14:paraId="02E8F970" w14:textId="77777777" w:rsidR="00794E62" w:rsidRPr="00DA1686" w:rsidRDefault="00794E62" w:rsidP="000E46D7">
                            <w:pPr>
                              <w:pStyle w:val="ad"/>
                              <w:numPr>
                                <w:ilvl w:val="0"/>
                                <w:numId w:val="41"/>
                              </w:numPr>
                              <w:ind w:left="567"/>
                              <w:rPr>
                                <w:rFonts w:ascii="BIZ UDP明朝 Medium" w:hAnsi="BIZ UDP明朝 Medium"/>
                              </w:rPr>
                            </w:pPr>
                            <w:r w:rsidRPr="00DA1686">
                              <w:rPr>
                                <w:rFonts w:ascii="BIZ UDP明朝 Medium" w:hAnsi="BIZ UDP明朝 Medium" w:hint="eastAsia"/>
                              </w:rPr>
                              <w:t>感染症対策や暑さ・寒さ対策に必要な備蓄物資を確認し、対応を検討しておきましょう。</w:t>
                            </w:r>
                          </w:p>
                          <w:p w14:paraId="3EB5E2C7" w14:textId="77777777" w:rsidR="00794E62" w:rsidRPr="00DA1686" w:rsidRDefault="00794E62" w:rsidP="000E46D7">
                            <w:pPr>
                              <w:pStyle w:val="ad"/>
                              <w:numPr>
                                <w:ilvl w:val="0"/>
                                <w:numId w:val="41"/>
                              </w:numPr>
                              <w:ind w:left="567"/>
                              <w:rPr>
                                <w:rFonts w:ascii="BIZ UDP明朝 Medium" w:hAnsi="BIZ UDP明朝 Medium"/>
                              </w:rPr>
                            </w:pPr>
                            <w:r w:rsidRPr="00DA1686">
                              <w:rPr>
                                <w:rFonts w:ascii="BIZ UDP明朝 Medium" w:hAnsi="BIZ UDP明朝 Medium" w:hint="eastAsia"/>
                              </w:rPr>
                              <w:t>過重な作業による心の負担にならないよう、作業を分担できる体制を話し合っておきましょう。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D9103C1" id="_x0000_s1054" style="width:470.7pt;height:142.7pt;visibility:visible;mso-wrap-style:square;mso-left-percent:-10001;mso-top-percent:-10001;mso-position-horizontal:absolute;mso-position-horizontal-relative:char;mso-position-vertical:absolute;mso-position-vertical-relative:line;mso-left-percent:-10001;mso-top-percent:-10001;v-text-anchor:middle" arcsize="78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" fillcolor="window" strokecolor="#c2f1c8" strokeweight="2.25pt">
                <v:stroke joinstyle="miter"/>
                <v:textbox inset="0,0,0,0">
                  <w:txbxContent>
                    <w:p w14:paraId="337A240A" w14:textId="7C2EA96E"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6FC5660D" w14:textId="77777777" w:rsidR="00794E62" w:rsidRPr="00DA1686" w:rsidRDefault="00794E62" w:rsidP="000E46D7">
                      <w:pPr>
                        <w:pStyle w:val="ad"/>
                        <w:numPr>
                          <w:ilvl w:val="0"/>
                          <w:numId w:val="41"/>
                        </w:numPr>
                        <w:ind w:left="567"/>
                        <w:rPr>
                          <w:rFonts w:ascii="BIZ UDP明朝 Medium" w:hAnsi="BIZ UDP明朝 Medium"/>
                        </w:rPr>
                      </w:pPr>
                      <w:r w:rsidRPr="00DA1686">
                        <w:rPr>
                          <w:rFonts w:ascii="BIZ UDP明朝 Medium" w:hAnsi="BIZ UDP明朝 Medium" w:hint="eastAsia"/>
                        </w:rPr>
                        <w:t>医療救護所の設置場所（保健室）や物資の保管状況、運営の流れを確認しておきましょう。</w:t>
                      </w:r>
                    </w:p>
                    <w:p w14:paraId="02E8F970" w14:textId="77777777" w:rsidR="00794E62" w:rsidRPr="00DA1686" w:rsidRDefault="00794E62" w:rsidP="000E46D7">
                      <w:pPr>
                        <w:pStyle w:val="ad"/>
                        <w:numPr>
                          <w:ilvl w:val="0"/>
                          <w:numId w:val="41"/>
                        </w:numPr>
                        <w:ind w:left="567"/>
                        <w:rPr>
                          <w:rFonts w:ascii="BIZ UDP明朝 Medium" w:hAnsi="BIZ UDP明朝 Medium"/>
                        </w:rPr>
                      </w:pPr>
                      <w:r w:rsidRPr="00DA1686">
                        <w:rPr>
                          <w:rFonts w:ascii="BIZ UDP明朝 Medium" w:hAnsi="BIZ UDP明朝 Medium" w:hint="eastAsia"/>
                        </w:rPr>
                        <w:t>感染症対策や暑さ・寒さ対策に必要な備蓄物資を確認し、対応を検討しておきましょう。</w:t>
                      </w:r>
                    </w:p>
                    <w:p w14:paraId="3EB5E2C7" w14:textId="77777777" w:rsidR="00794E62" w:rsidRPr="00DA1686" w:rsidRDefault="00794E62" w:rsidP="000E46D7">
                      <w:pPr>
                        <w:pStyle w:val="ad"/>
                        <w:numPr>
                          <w:ilvl w:val="0"/>
                          <w:numId w:val="41"/>
                        </w:numPr>
                        <w:ind w:left="567"/>
                        <w:rPr>
                          <w:rFonts w:ascii="BIZ UDP明朝 Medium" w:hAnsi="BIZ UDP明朝 Medium"/>
                        </w:rPr>
                      </w:pPr>
                      <w:r w:rsidRPr="00DA1686">
                        <w:rPr>
                          <w:rFonts w:ascii="BIZ UDP明朝 Medium" w:hAnsi="BIZ UDP明朝 Medium" w:hint="eastAsia"/>
                        </w:rPr>
                        <w:t>過重な作業による心の負担にならないよう、作業を分担できる体制を話し合っておきましょう。</w:t>
                      </w:r>
                    </w:p>
                  </w:txbxContent>
                </v:textbox>
                <w10:anchorlock/>
              </v:roundrect>
            </w:pict>
          </mc:Fallback>
        </mc:AlternateContent>
      </w:r>
    </w:p>
    <w:p w14:paraId="33660405" w14:textId="77777777" w:rsidR="004A6F77" w:rsidRPr="00DA1686" w:rsidRDefault="004A6F77" w:rsidP="004A6F77">
      <w:pPr>
        <w:rPr>
          <w:rFonts w:ascii="BIZ UDP明朝 Medium" w:hAnsi="BIZ UDP明朝 Medium"/>
          <w:szCs w:val="24"/>
        </w:rPr>
      </w:pPr>
    </w:p>
    <w:p w14:paraId="3C9A6CE2" w14:textId="77777777" w:rsidR="004A6F77" w:rsidRPr="00DA1686" w:rsidRDefault="004A6F77" w:rsidP="004A6F77">
      <w:pPr>
        <w:rPr>
          <w:rFonts w:ascii="BIZ UDP明朝 Medium" w:hAnsi="BIZ UDP明朝 Medium"/>
          <w:szCs w:val="24"/>
        </w:rPr>
      </w:pPr>
    </w:p>
    <w:p w14:paraId="0B4FDDB1" w14:textId="77777777" w:rsidR="004A6F77" w:rsidRPr="00DA1686" w:rsidRDefault="004A6F77" w:rsidP="004A6F77">
      <w:pPr>
        <w:rPr>
          <w:rFonts w:ascii="BIZ UDP明朝 Medium" w:hAnsi="BIZ UDP明朝 Medium"/>
          <w:szCs w:val="24"/>
        </w:rPr>
      </w:pPr>
      <w:r w:rsidRPr="00DA1686">
        <w:rPr>
          <w:rFonts w:ascii="BIZ UDP明朝 Medium" w:hAnsi="BIZ UDP明朝 Medium"/>
          <w:szCs w:val="24"/>
        </w:rPr>
        <w:br w:type="page"/>
      </w:r>
    </w:p>
    <w:p w14:paraId="11F87CA3" w14:textId="77777777" w:rsidR="004A6F77" w:rsidRPr="00DA1686" w:rsidRDefault="004A6F77" w:rsidP="00226511">
      <w:pPr>
        <w:pStyle w:val="30"/>
        <w:spacing w:after="108"/>
      </w:pPr>
      <w:bookmarkStart w:id="89" w:name="_Toc234851109"/>
      <w:bookmarkStart w:id="90" w:name="_Toc236849873"/>
      <w:r w:rsidRPr="00DA1686">
        <w:rPr>
          <w:rFonts w:hint="eastAsia"/>
        </w:rPr>
        <w:lastRenderedPageBreak/>
        <w:t>（８）生活衛生の確保</w:t>
      </w:r>
      <w:bookmarkEnd w:id="89"/>
      <w:bookmarkEnd w:id="90"/>
    </w:p>
    <w:p w14:paraId="04D22893" w14:textId="77777777" w:rsidR="004A6F77" w:rsidRPr="00DA1686" w:rsidRDefault="004A6F77" w:rsidP="00E62365">
      <w:pPr>
        <w:pStyle w:val="4"/>
      </w:pPr>
      <w:r w:rsidRPr="00DA1686">
        <w:rPr>
          <w:rFonts w:hint="eastAsia"/>
        </w:rPr>
        <w:t>ア　洗濯場・洗濯干し場の確保</w:t>
      </w:r>
    </w:p>
    <w:p w14:paraId="0D6B3B17" w14:textId="77777777" w:rsidR="004A6F77" w:rsidRPr="00DA1686" w:rsidRDefault="004A6F77" w:rsidP="000E46D7">
      <w:pPr>
        <w:numPr>
          <w:ilvl w:val="0"/>
          <w:numId w:val="19"/>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避難所生活が安定した頃には、洗濯や日干し・乾燥等、避難者自らが洗濯できる環境を整えます。</w:t>
      </w:r>
    </w:p>
    <w:p w14:paraId="65C690DC" w14:textId="12B2487B" w:rsidR="004A6F77" w:rsidRPr="00DA1686" w:rsidRDefault="004A6F77" w:rsidP="000E46D7">
      <w:pPr>
        <w:numPr>
          <w:ilvl w:val="0"/>
          <w:numId w:val="19"/>
        </w:numPr>
        <w:autoSpaceDE w:val="0"/>
        <w:autoSpaceDN w:val="0"/>
        <w:ind w:left="709"/>
        <w:contextualSpacing/>
        <w:rPr>
          <w:rFonts w:ascii="BIZ UDP明朝 Medium" w:hAnsi="BIZ UDP明朝 Medium"/>
          <w:szCs w:val="24"/>
        </w:rPr>
      </w:pPr>
      <w:r w:rsidRPr="00DA1686">
        <w:rPr>
          <w:rFonts w:ascii="BIZ UDP明朝 Medium" w:hAnsi="BIZ UDP明朝 Medium"/>
          <w:szCs w:val="24"/>
        </w:rPr>
        <w:t>設置に当たっては</w:t>
      </w:r>
      <w:r w:rsidRPr="00DA1686">
        <w:rPr>
          <w:rFonts w:ascii="BIZ UDP明朝 Medium" w:hAnsi="BIZ UDP明朝 Medium" w:hint="eastAsia"/>
          <w:szCs w:val="24"/>
        </w:rPr>
        <w:t>、家庭ごとに時間を決める、性別や</w:t>
      </w:r>
      <w:r w:rsidR="008A275B" w:rsidRPr="002468C7">
        <w:rPr>
          <w:rFonts w:hAnsi="BIZ UD明朝 Medium" w:hint="eastAsia"/>
          <w:szCs w:val="24"/>
        </w:rPr>
        <w:t>LGBTQ</w:t>
      </w:r>
      <w:r w:rsidR="008A275B" w:rsidRPr="00DA1686">
        <w:rPr>
          <w:rFonts w:ascii="BIZ UDP明朝 Medium" w:hAnsi="BIZ UDP明朝 Medium" w:hint="eastAsia"/>
          <w:szCs w:val="24"/>
        </w:rPr>
        <w:t>等当事者など</w:t>
      </w:r>
      <w:r w:rsidR="0034183B" w:rsidRPr="00DA1686">
        <w:rPr>
          <w:rFonts w:ascii="BIZ UDP明朝 Medium" w:hAnsi="BIZ UDP明朝 Medium" w:hint="eastAsia"/>
          <w:szCs w:val="24"/>
        </w:rPr>
        <w:t>、</w:t>
      </w:r>
      <w:r w:rsidRPr="00DA1686">
        <w:rPr>
          <w:rFonts w:ascii="BIZ UDP明朝 Medium" w:hAnsi="BIZ UDP明朝 Medium" w:hint="eastAsia"/>
          <w:szCs w:val="24"/>
        </w:rPr>
        <w:t>個人の事情に配慮した区分けにする、パーティションで区切る</w:t>
      </w:r>
      <w:r w:rsidRPr="00DA1686">
        <w:rPr>
          <w:rFonts w:ascii="BIZ UDP明朝 Medium" w:hAnsi="BIZ UDP明朝 Medium"/>
          <w:szCs w:val="24"/>
        </w:rPr>
        <w:t>などの</w:t>
      </w:r>
      <w:r w:rsidRPr="00DA1686">
        <w:rPr>
          <w:rFonts w:ascii="BIZ UDP明朝 Medium" w:hAnsi="BIZ UDP明朝 Medium" w:hint="eastAsia"/>
          <w:szCs w:val="24"/>
        </w:rPr>
        <w:t>ルールをつくり、避難者に周知します</w:t>
      </w:r>
      <w:r w:rsidRPr="00DA1686">
        <w:rPr>
          <w:rFonts w:ascii="BIZ UDP明朝 Medium" w:hAnsi="BIZ UDP明朝 Medium"/>
          <w:szCs w:val="24"/>
        </w:rPr>
        <w:t>。</w:t>
      </w:r>
    </w:p>
    <w:p w14:paraId="0DB027E9" w14:textId="77777777" w:rsidR="004A6F77" w:rsidRPr="00DA1686" w:rsidRDefault="004A6F77" w:rsidP="000E46D7">
      <w:pPr>
        <w:numPr>
          <w:ilvl w:val="0"/>
          <w:numId w:val="19"/>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地域のコインランドリーの再開等、生活関連情報を周知し、利用を促します。</w:t>
      </w:r>
    </w:p>
    <w:p w14:paraId="39F7BCE8" w14:textId="77777777" w:rsidR="004A6F77" w:rsidRPr="00DA1686" w:rsidRDefault="004A6F77" w:rsidP="004A6F77">
      <w:pPr>
        <w:autoSpaceDE w:val="0"/>
        <w:autoSpaceDN w:val="0"/>
        <w:rPr>
          <w:rFonts w:ascii="BIZ UDP明朝 Medium" w:hAnsi="BIZ UDP明朝 Medium"/>
          <w:szCs w:val="24"/>
        </w:rPr>
      </w:pPr>
    </w:p>
    <w:p w14:paraId="7016F103" w14:textId="77777777" w:rsidR="004A6F77" w:rsidRPr="00DA1686" w:rsidRDefault="004A6F77" w:rsidP="00E62365">
      <w:pPr>
        <w:pStyle w:val="4"/>
      </w:pPr>
      <w:r w:rsidRPr="00DA1686">
        <w:rPr>
          <w:rFonts w:hint="eastAsia"/>
        </w:rPr>
        <w:t>イ　入浴機会の確保</w:t>
      </w:r>
    </w:p>
    <w:p w14:paraId="3B28ED09" w14:textId="77777777" w:rsidR="004A6F77" w:rsidRPr="00DA1686" w:rsidRDefault="004A6F77" w:rsidP="000E46D7">
      <w:pPr>
        <w:numPr>
          <w:ilvl w:val="0"/>
          <w:numId w:val="19"/>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備蓄している体拭きシートやドライシャンプーを活用して、身体の清潔を保持します。</w:t>
      </w:r>
    </w:p>
    <w:p w14:paraId="2C1A504E" w14:textId="77777777" w:rsidR="004A6F77" w:rsidRPr="00DA1686" w:rsidRDefault="004A6F77" w:rsidP="000E46D7">
      <w:pPr>
        <w:numPr>
          <w:ilvl w:val="0"/>
          <w:numId w:val="19"/>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区による仮設シャワーの設置や、地域の入浴施設の再開等、生活関連情報を周知し、利用を促します。</w:t>
      </w:r>
    </w:p>
    <w:p w14:paraId="0887989B" w14:textId="77777777" w:rsidR="004A6F77" w:rsidRPr="00DA1686" w:rsidRDefault="004A6F77" w:rsidP="000E46D7">
      <w:pPr>
        <w:numPr>
          <w:ilvl w:val="0"/>
          <w:numId w:val="19"/>
        </w:numPr>
        <w:autoSpaceDE w:val="0"/>
        <w:autoSpaceDN w:val="0"/>
        <w:ind w:left="709"/>
        <w:contextualSpacing/>
        <w:rPr>
          <w:rFonts w:ascii="BIZ UDP明朝 Medium" w:hAnsi="BIZ UDP明朝 Medium"/>
          <w:szCs w:val="24"/>
        </w:rPr>
      </w:pPr>
      <w:r w:rsidRPr="00DA1686">
        <w:rPr>
          <w:rFonts w:ascii="BIZ UDP明朝 Medium" w:hAnsi="BIZ UDP明朝 Medium" w:hint="eastAsia"/>
          <w:szCs w:val="24"/>
        </w:rPr>
        <w:t>入浴に介助等が必要な場合は、ボランティア等の協力を依頼します。</w:t>
      </w:r>
    </w:p>
    <w:p w14:paraId="54F624BC" w14:textId="77777777" w:rsidR="004A6F77" w:rsidRPr="00DA1686" w:rsidRDefault="004A6F77" w:rsidP="004A6F77">
      <w:pPr>
        <w:autoSpaceDE w:val="0"/>
        <w:autoSpaceDN w:val="0"/>
        <w:ind w:leftChars="200" w:left="720" w:hangingChars="100" w:hanging="240"/>
        <w:rPr>
          <w:rFonts w:ascii="BIZ UDP明朝 Medium" w:hAnsi="BIZ UDP明朝 Medium"/>
          <w:szCs w:val="24"/>
        </w:rPr>
      </w:pPr>
    </w:p>
    <w:p w14:paraId="01EC2382" w14:textId="77777777" w:rsidR="004A6F77" w:rsidRPr="00DA1686" w:rsidRDefault="004A6F77" w:rsidP="00E62365">
      <w:pPr>
        <w:autoSpaceDE w:val="0"/>
        <w:autoSpaceDN w:val="0"/>
        <w:ind w:left="220" w:hangingChars="100" w:hanging="220"/>
        <w:rPr>
          <w:rFonts w:ascii="BIZ UDP明朝 Medium" w:hAnsi="BIZ UDP明朝 Medium"/>
          <w:szCs w:val="24"/>
        </w:rPr>
      </w:pPr>
      <w:r w:rsidRPr="00DA1686">
        <w:rPr>
          <w:rFonts w:ascii="BIZ UDP明朝 Medium" w:hAnsi="BIZ UDP明朝 Medium"/>
          <w:noProof/>
          <w:sz w:val="22"/>
        </w:rPr>
        <mc:AlternateContent>
          <mc:Choice Requires="wps">
            <w:drawing>
              <wp:inline distT="0" distB="0" distL="0" distR="0" wp14:anchorId="3D21CBAC" wp14:editId="3B42C895">
                <wp:extent cx="5977890" cy="1177290"/>
                <wp:effectExtent l="19050" t="19050" r="22860" b="27940"/>
                <wp:docPr id="209" name="角丸四角形 122"/>
                <wp:cNvGraphicFramePr/>
                <a:graphic xmlns:a="http://schemas.openxmlformats.org/drawingml/2006/main">
                  <a:graphicData uri="http://schemas.microsoft.com/office/word/2010/wordprocessingShape">
                    <wps:wsp>
                      <wps:cNvSpPr/>
                      <wps:spPr>
                        <a:xfrm>
                          <a:off x="0" y="0"/>
                          <a:ext cx="5977890" cy="1177290"/>
                        </a:xfrm>
                        <a:prstGeom prst="roundRect">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62C9C2C3" w14:textId="60CC6C3D"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714194D8" w14:textId="77777777" w:rsidR="00794E62" w:rsidRPr="00DA1686" w:rsidRDefault="00794E62" w:rsidP="000E46D7">
                            <w:pPr>
                              <w:pStyle w:val="ad"/>
                              <w:numPr>
                                <w:ilvl w:val="0"/>
                                <w:numId w:val="42"/>
                              </w:numPr>
                              <w:ind w:left="567"/>
                              <w:rPr>
                                <w:rFonts w:ascii="BIZ UDP明朝 Medium" w:hAnsi="BIZ UDP明朝 Medium"/>
                              </w:rPr>
                            </w:pPr>
                            <w:r w:rsidRPr="00DA1686">
                              <w:rPr>
                                <w:rFonts w:ascii="BIZ UDP明朝 Medium" w:hAnsi="BIZ UDP明朝 Medium" w:hint="eastAsia"/>
                              </w:rPr>
                              <w:t>洗濯場や物干し場の場所を検討しておきましょう。</w:t>
                            </w:r>
                          </w:p>
                          <w:p w14:paraId="7BF812C8" w14:textId="77777777" w:rsidR="00794E62" w:rsidRPr="00DA1686" w:rsidRDefault="00794E62" w:rsidP="000E46D7">
                            <w:pPr>
                              <w:pStyle w:val="ad"/>
                              <w:numPr>
                                <w:ilvl w:val="0"/>
                                <w:numId w:val="42"/>
                              </w:numPr>
                              <w:ind w:left="567"/>
                              <w:rPr>
                                <w:rFonts w:ascii="BIZ UDP明朝 Medium" w:hAnsi="BIZ UDP明朝 Medium"/>
                              </w:rPr>
                            </w:pPr>
                            <w:r w:rsidRPr="00DA1686">
                              <w:rPr>
                                <w:rFonts w:ascii="BIZ UDP明朝 Medium" w:hAnsi="BIZ UDP明朝 Medium" w:hint="eastAsia"/>
                              </w:rPr>
                              <w:t>ドライシャンプー等、備蓄物資の状況を確認しておきましょう。</w:t>
                            </w:r>
                          </w:p>
                          <w:p w14:paraId="76F58DA5" w14:textId="77777777" w:rsidR="00794E62" w:rsidRPr="00DA1686" w:rsidRDefault="00794E62" w:rsidP="000E46D7">
                            <w:pPr>
                              <w:pStyle w:val="ad"/>
                              <w:numPr>
                                <w:ilvl w:val="0"/>
                                <w:numId w:val="42"/>
                              </w:numPr>
                              <w:ind w:left="567"/>
                              <w:rPr>
                                <w:rFonts w:ascii="BIZ UDP明朝 Medium" w:hAnsi="BIZ UDP明朝 Medium"/>
                              </w:rPr>
                            </w:pPr>
                            <w:r w:rsidRPr="00DA1686">
                              <w:rPr>
                                <w:rFonts w:ascii="BIZ UDP明朝 Medium" w:hAnsi="BIZ UDP明朝 Medium" w:hint="eastAsia"/>
                              </w:rPr>
                              <w:t>地域の入浴施設やコインランドリー等の場所を把握しておきましょう。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3D21CBAC" id="_x0000_s1055" style="width:470.7pt;height:9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" fillcolor="window" strokecolor="#c2f1c8" strokeweight="2.25pt">
                <v:stroke joinstyle="miter"/>
                <v:textbox style="mso-fit-shape-to-text:t" inset="0,0,0,0">
                  <w:txbxContent>
                    <w:p w14:paraId="62C9C2C3" w14:textId="60CC6C3D"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714194D8" w14:textId="77777777" w:rsidR="00794E62" w:rsidRPr="00DA1686" w:rsidRDefault="00794E62" w:rsidP="000E46D7">
                      <w:pPr>
                        <w:pStyle w:val="ad"/>
                        <w:numPr>
                          <w:ilvl w:val="0"/>
                          <w:numId w:val="42"/>
                        </w:numPr>
                        <w:ind w:left="567"/>
                        <w:rPr>
                          <w:rFonts w:ascii="BIZ UDP明朝 Medium" w:hAnsi="BIZ UDP明朝 Medium"/>
                        </w:rPr>
                      </w:pPr>
                      <w:r w:rsidRPr="00DA1686">
                        <w:rPr>
                          <w:rFonts w:ascii="BIZ UDP明朝 Medium" w:hAnsi="BIZ UDP明朝 Medium" w:hint="eastAsia"/>
                        </w:rPr>
                        <w:t>洗濯場や物干し場の場所を検討しておきましょう。</w:t>
                      </w:r>
                    </w:p>
                    <w:p w14:paraId="7BF812C8" w14:textId="77777777" w:rsidR="00794E62" w:rsidRPr="00DA1686" w:rsidRDefault="00794E62" w:rsidP="000E46D7">
                      <w:pPr>
                        <w:pStyle w:val="ad"/>
                        <w:numPr>
                          <w:ilvl w:val="0"/>
                          <w:numId w:val="42"/>
                        </w:numPr>
                        <w:ind w:left="567"/>
                        <w:rPr>
                          <w:rFonts w:ascii="BIZ UDP明朝 Medium" w:hAnsi="BIZ UDP明朝 Medium"/>
                        </w:rPr>
                      </w:pPr>
                      <w:r w:rsidRPr="00DA1686">
                        <w:rPr>
                          <w:rFonts w:ascii="BIZ UDP明朝 Medium" w:hAnsi="BIZ UDP明朝 Medium" w:hint="eastAsia"/>
                        </w:rPr>
                        <w:t>ドライシャンプー等、備蓄物資の状況を確認しておきましょう。</w:t>
                      </w:r>
                    </w:p>
                    <w:p w14:paraId="76F58DA5" w14:textId="77777777" w:rsidR="00794E62" w:rsidRPr="00DA1686" w:rsidRDefault="00794E62" w:rsidP="000E46D7">
                      <w:pPr>
                        <w:pStyle w:val="ad"/>
                        <w:numPr>
                          <w:ilvl w:val="0"/>
                          <w:numId w:val="42"/>
                        </w:numPr>
                        <w:ind w:left="567"/>
                        <w:rPr>
                          <w:rFonts w:ascii="BIZ UDP明朝 Medium" w:hAnsi="BIZ UDP明朝 Medium"/>
                        </w:rPr>
                      </w:pPr>
                      <w:r w:rsidRPr="00DA1686">
                        <w:rPr>
                          <w:rFonts w:ascii="BIZ UDP明朝 Medium" w:hAnsi="BIZ UDP明朝 Medium" w:hint="eastAsia"/>
                        </w:rPr>
                        <w:t>地域の入浴施設やコインランドリー等の場所を把握しておきましょう。</w:t>
                      </w:r>
                    </w:p>
                  </w:txbxContent>
                </v:textbox>
                <w10:anchorlock/>
              </v:roundrect>
            </w:pict>
          </mc:Fallback>
        </mc:AlternateContent>
      </w:r>
    </w:p>
    <w:p w14:paraId="5B1AD238" w14:textId="77777777" w:rsidR="004A6F77" w:rsidRPr="00DA1686" w:rsidRDefault="004A6F77" w:rsidP="009122A2">
      <w:pPr>
        <w:numPr>
          <w:ilvl w:val="0"/>
          <w:numId w:val="2"/>
        </w:numPr>
        <w:adjustRightInd w:val="0"/>
        <w:ind w:leftChars="50" w:left="230" w:hangingChars="50" w:hanging="110"/>
        <w:rPr>
          <w:rFonts w:ascii="BIZ UDPゴシック" w:eastAsia="BIZ UDゴシック" w:hAnsi="BIZ UDPゴシック"/>
          <w:sz w:val="22"/>
          <w14:ligatures w14:val="none"/>
        </w:rPr>
      </w:pPr>
      <w:r w:rsidRPr="00DA1686">
        <w:rPr>
          <w:rFonts w:ascii="BIZ UDPゴシック" w:eastAsia="BIZ UDゴシック" w:hAnsi="BIZ UDPゴシック"/>
          <w:sz w:val="22"/>
          <w:szCs w:val="20"/>
          <w14:ligatures w14:val="none"/>
        </w:rPr>
        <w:br w:type="page"/>
      </w:r>
    </w:p>
    <w:p w14:paraId="2EFF9DB1" w14:textId="77777777" w:rsidR="004A6F77" w:rsidRPr="00DA1686" w:rsidRDefault="004A6F77" w:rsidP="00226511">
      <w:pPr>
        <w:pStyle w:val="30"/>
        <w:spacing w:after="108"/>
      </w:pPr>
      <w:bookmarkStart w:id="91" w:name="_Toc234851110"/>
      <w:bookmarkStart w:id="92" w:name="_Toc236849874"/>
      <w:r w:rsidRPr="00DA1686">
        <w:rPr>
          <w:rFonts w:hint="eastAsia"/>
        </w:rPr>
        <w:lastRenderedPageBreak/>
        <w:t>（９）</w:t>
      </w:r>
      <w:r w:rsidRPr="00DA1686">
        <w:t>物資</w:t>
      </w:r>
      <w:r w:rsidRPr="00DA1686">
        <w:rPr>
          <w:rFonts w:hint="eastAsia"/>
        </w:rPr>
        <w:t>の</w:t>
      </w:r>
      <w:r w:rsidRPr="00DA1686">
        <w:t>管理</w:t>
      </w:r>
      <w:r w:rsidRPr="00DA1686">
        <w:rPr>
          <w:rFonts w:hint="eastAsia"/>
        </w:rPr>
        <w:t>・配給</w:t>
      </w:r>
      <w:bookmarkEnd w:id="91"/>
      <w:bookmarkEnd w:id="92"/>
    </w:p>
    <w:p w14:paraId="1F5156A3" w14:textId="77777777" w:rsidR="004A6F77" w:rsidRPr="00DA1686" w:rsidRDefault="004A6F77" w:rsidP="00E62365">
      <w:pPr>
        <w:pStyle w:val="4"/>
      </w:pPr>
      <w:r w:rsidRPr="00DA1686">
        <w:rPr>
          <w:rFonts w:hint="eastAsia"/>
        </w:rPr>
        <w:t xml:space="preserve">ア　</w:t>
      </w:r>
      <w:r w:rsidRPr="00DA1686">
        <w:t>物資</w:t>
      </w:r>
      <w:r w:rsidRPr="00DA1686">
        <w:rPr>
          <w:rFonts w:hint="eastAsia"/>
        </w:rPr>
        <w:t>の管理サイクルの確立</w:t>
      </w:r>
    </w:p>
    <w:p w14:paraId="0E755BB2" w14:textId="77777777" w:rsidR="004A6F77" w:rsidRPr="00DA1686" w:rsidRDefault="004A6F77" w:rsidP="000E46D7">
      <w:pPr>
        <w:numPr>
          <w:ilvl w:val="1"/>
          <w:numId w:val="18"/>
        </w:numPr>
        <w:contextualSpacing/>
        <w:rPr>
          <w:rFonts w:ascii="BIZ UDPゴシック" w:eastAsia="BIZ UDゴシック" w:hAnsi="BIZ UDPゴシック"/>
        </w:rPr>
      </w:pPr>
      <w:r w:rsidRPr="00DA1686">
        <w:rPr>
          <w:rFonts w:ascii="BIZ UDPゴシック" w:eastAsia="BIZ UDゴシック" w:hAnsi="BIZ UDPゴシック" w:hint="eastAsia"/>
        </w:rPr>
        <w:t>物資の確保</w:t>
      </w:r>
    </w:p>
    <w:p w14:paraId="474B8325" w14:textId="77777777" w:rsidR="004A6F77" w:rsidRPr="00DA1686" w:rsidRDefault="004A6F77" w:rsidP="000E46D7">
      <w:pPr>
        <w:widowControl w:val="0"/>
        <w:numPr>
          <w:ilvl w:val="0"/>
          <w:numId w:val="19"/>
        </w:numPr>
        <w:spacing w:line="360" w:lineRule="exact"/>
        <w:ind w:left="993"/>
        <w:contextualSpacing/>
        <w:rPr>
          <w:rFonts w:ascii="BIZ UDP明朝 Medium" w:hAnsi="BIZ UDP明朝 Medium" w:cs="HG丸ｺﾞｼｯｸM-PRO"/>
          <w:szCs w:val="24"/>
        </w:rPr>
      </w:pPr>
      <w:r w:rsidRPr="00DA1686">
        <w:rPr>
          <w:rFonts w:ascii="BIZ UDP明朝 Medium" w:hAnsi="BIZ UDP明朝 Medium" w:cs="HG丸ｺﾞｼｯｸM-PRO" w:hint="eastAsia"/>
          <w:szCs w:val="24"/>
        </w:rPr>
        <w:t>各避難所の備蓄倉庫には、避難所の開設当初から必要となる物資・食料を保管するとともに、区内の拠点倉庫にも物資・食料を分散して備蓄しています。</w:t>
      </w:r>
    </w:p>
    <w:p w14:paraId="36F30739" w14:textId="77777777" w:rsidR="004A6F77" w:rsidRPr="00DA1686" w:rsidRDefault="004A6F77" w:rsidP="000E46D7">
      <w:pPr>
        <w:numPr>
          <w:ilvl w:val="0"/>
          <w:numId w:val="19"/>
        </w:numPr>
        <w:autoSpaceDE w:val="0"/>
        <w:autoSpaceDN w:val="0"/>
        <w:ind w:left="993"/>
        <w:contextualSpacing/>
        <w:jc w:val="both"/>
        <w:rPr>
          <w:rFonts w:ascii="BIZ UDP明朝 Medium" w:hAnsi="BIZ UDP明朝 Medium" w:cs="ＭＳ Ｐゴシック"/>
          <w:kern w:val="0"/>
          <w14:ligatures w14:val="none"/>
        </w:rPr>
      </w:pPr>
      <w:r w:rsidRPr="00DA1686">
        <w:rPr>
          <w:rFonts w:ascii="BIZ UDP明朝 Medium" w:hAnsi="BIZ UDP明朝 Medium" w:cs="ＭＳ Ｐゴシック" w:hint="eastAsia"/>
          <w:kern w:val="0"/>
          <w14:ligatures w14:val="none"/>
        </w:rPr>
        <w:t>発災後３日間は、各避難所や区内拠点倉庫の備蓄物資を活用するとともに、国や都等が、区の要請を待たずに、必要と見込まれる物資を輸送する「プッシュ型」で物資が届くことも想定し、受入れ体制を確保します。</w:t>
      </w:r>
    </w:p>
    <w:p w14:paraId="2468D4F3" w14:textId="77777777" w:rsidR="004A6F77" w:rsidRPr="00DA1686" w:rsidRDefault="004A6F77" w:rsidP="000E46D7">
      <w:pPr>
        <w:numPr>
          <w:ilvl w:val="0"/>
          <w:numId w:val="19"/>
        </w:numPr>
        <w:autoSpaceDE w:val="0"/>
        <w:autoSpaceDN w:val="0"/>
        <w:ind w:left="993"/>
        <w:contextualSpacing/>
        <w:jc w:val="both"/>
        <w:rPr>
          <w:rFonts w:ascii="BIZ UDP明朝 Medium" w:hAnsi="BIZ UDP明朝 Medium" w:cs="ＭＳ Ｐゴシック"/>
          <w:kern w:val="0"/>
          <w14:ligatures w14:val="none"/>
        </w:rPr>
      </w:pPr>
      <w:r w:rsidRPr="00DA1686">
        <w:rPr>
          <w:rFonts w:ascii="BIZ UDP明朝 Medium" w:hAnsi="BIZ UDP明朝 Medium" w:cs="ＭＳ Ｐゴシック" w:hint="eastAsia"/>
          <w:kern w:val="0"/>
          <w14:ligatures w14:val="none"/>
        </w:rPr>
        <w:t>また、発災後、概ね４日目以降に、区からの要請に基づき、国や都が物資を輸送する「プル型」に移行した後は、災害対策本部に対して必要な物資を要請します。</w:t>
      </w:r>
    </w:p>
    <w:p w14:paraId="64BE2D71" w14:textId="77777777" w:rsidR="004A6F77" w:rsidRPr="00DA1686" w:rsidRDefault="004A6F77" w:rsidP="000E46D7">
      <w:pPr>
        <w:numPr>
          <w:ilvl w:val="0"/>
          <w:numId w:val="19"/>
        </w:numPr>
        <w:autoSpaceDE w:val="0"/>
        <w:autoSpaceDN w:val="0"/>
        <w:ind w:left="993"/>
        <w:contextualSpacing/>
        <w:jc w:val="both"/>
        <w:rPr>
          <w:rFonts w:ascii="BIZ UDP明朝 Medium" w:hAnsi="BIZ UDP明朝 Medium" w:cs="ＭＳ Ｐゴシック"/>
          <w:kern w:val="0"/>
          <w14:ligatures w14:val="none"/>
        </w:rPr>
      </w:pPr>
      <w:r w:rsidRPr="00DA1686">
        <w:rPr>
          <w:rFonts w:ascii="BIZ UDP明朝 Medium" w:hAnsi="BIZ UDP明朝 Medium" w:cs="ＭＳ Ｐゴシック" w:hint="eastAsia"/>
          <w:kern w:val="0"/>
          <w14:ligatures w14:val="none"/>
        </w:rPr>
        <w:t>避難所から要請を受けた災害対策本部は、備蓄物資や自ら調達した物資を避難所に輸送するとともに、備蓄物資では不足する場合等は、都に対して支援を要請します。</w:t>
      </w:r>
    </w:p>
    <w:p w14:paraId="6EE2269C" w14:textId="77777777" w:rsidR="004A6F77" w:rsidRPr="00DA1686" w:rsidRDefault="004A6F77" w:rsidP="004A6F77">
      <w:pPr>
        <w:autoSpaceDE w:val="0"/>
        <w:autoSpaceDN w:val="0"/>
        <w:ind w:firstLineChars="100" w:firstLine="240"/>
        <w:rPr>
          <w:rFonts w:ascii="BIZ UDP明朝 Medium" w:hAnsi="BIZ UDP明朝 Medium" w:cs="ＭＳ Ｐゴシック"/>
          <w:kern w:val="0"/>
          <w14:ligatures w14:val="none"/>
        </w:rPr>
      </w:pPr>
    </w:p>
    <w:p w14:paraId="74F01159" w14:textId="77777777" w:rsidR="004A6F77" w:rsidRPr="00DA1686" w:rsidRDefault="004A6F77" w:rsidP="000E46D7">
      <w:pPr>
        <w:numPr>
          <w:ilvl w:val="1"/>
          <w:numId w:val="18"/>
        </w:numPr>
        <w:autoSpaceDE w:val="0"/>
        <w:autoSpaceDN w:val="0"/>
        <w:contextualSpacing/>
        <w:rPr>
          <w:rFonts w:ascii="BIZ UDPゴシック" w:eastAsia="BIZ UDゴシック" w:hAnsi="BIZ UDPゴシック"/>
          <w:szCs w:val="24"/>
        </w:rPr>
      </w:pPr>
      <w:r w:rsidRPr="00DA1686">
        <w:rPr>
          <w:rFonts w:ascii="BIZ UDPゴシック" w:eastAsia="BIZ UDゴシック" w:hAnsi="BIZ UDPゴシック" w:hint="eastAsia"/>
          <w:szCs w:val="24"/>
        </w:rPr>
        <w:t>物資の保管場所の確保</w:t>
      </w:r>
    </w:p>
    <w:p w14:paraId="38D68C14"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避難所内で、輸送車の搬入ルートや物資の積み下ろし場所、物資の保管場所を確保します。</w:t>
      </w:r>
    </w:p>
    <w:p w14:paraId="19C8A1C7"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食品は、直射日光が当たらず、ごみ集積所やトイレに近接しない場所に保存することとし、やむを得ず、屋外などのテントで保管する場合は、ブルーシートを敷くなど、直接地面に置かないようにします。</w:t>
      </w:r>
    </w:p>
    <w:p w14:paraId="40F2FFD9"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szCs w:val="24"/>
          <w14:ligatures w14:val="none"/>
        </w:rPr>
        <w:t>物資</w:t>
      </w:r>
      <w:r w:rsidRPr="00DA1686">
        <w:rPr>
          <w:rFonts w:ascii="BIZ UDP明朝 Medium" w:hAnsi="BIZ UDP明朝 Medium" w:hint="eastAsia"/>
          <w:szCs w:val="24"/>
          <w14:ligatures w14:val="none"/>
        </w:rPr>
        <w:t>は、</w:t>
      </w:r>
      <w:r w:rsidRPr="00DA1686">
        <w:rPr>
          <w:rFonts w:ascii="BIZ UDP明朝 Medium" w:hAnsi="BIZ UDP明朝 Medium"/>
          <w:szCs w:val="24"/>
          <w14:ligatures w14:val="none"/>
        </w:rPr>
        <w:t>類似品目</w:t>
      </w:r>
      <w:r w:rsidRPr="00DA1686">
        <w:rPr>
          <w:rFonts w:ascii="BIZ UDP明朝 Medium" w:hAnsi="BIZ UDP明朝 Medium" w:hint="eastAsia"/>
          <w:szCs w:val="24"/>
          <w14:ligatures w14:val="none"/>
        </w:rPr>
        <w:t>や</w:t>
      </w:r>
      <w:r w:rsidRPr="00DA1686">
        <w:rPr>
          <w:rFonts w:ascii="BIZ UDP明朝 Medium" w:hAnsi="BIZ UDP明朝 Medium"/>
          <w:szCs w:val="24"/>
          <w14:ligatures w14:val="none"/>
        </w:rPr>
        <w:t>必要頻度</w:t>
      </w:r>
      <w:r w:rsidRPr="00DA1686">
        <w:rPr>
          <w:rFonts w:ascii="BIZ UDP明朝 Medium" w:hAnsi="BIZ UDP明朝 Medium" w:hint="eastAsia"/>
          <w:szCs w:val="24"/>
          <w14:ligatures w14:val="none"/>
        </w:rPr>
        <w:t>、</w:t>
      </w:r>
      <w:r w:rsidRPr="00DA1686">
        <w:rPr>
          <w:rFonts w:ascii="BIZ UDP明朝 Medium" w:hAnsi="BIZ UDP明朝 Medium"/>
          <w:szCs w:val="24"/>
          <w14:ligatures w14:val="none"/>
        </w:rPr>
        <w:t>使われ方等</w:t>
      </w:r>
      <w:r w:rsidRPr="00DA1686">
        <w:rPr>
          <w:rFonts w:ascii="BIZ UDP明朝 Medium" w:hAnsi="BIZ UDP明朝 Medium" w:hint="eastAsia"/>
          <w:szCs w:val="24"/>
          <w14:ligatures w14:val="none"/>
        </w:rPr>
        <w:t>に分類して</w:t>
      </w:r>
      <w:r w:rsidRPr="00DA1686">
        <w:rPr>
          <w:rFonts w:ascii="BIZ UDP明朝 Medium" w:hAnsi="BIZ UDP明朝 Medium"/>
          <w:szCs w:val="24"/>
          <w14:ligatures w14:val="none"/>
        </w:rPr>
        <w:t>保管</w:t>
      </w:r>
      <w:r w:rsidRPr="00DA1686">
        <w:rPr>
          <w:rFonts w:ascii="BIZ UDP明朝 Medium" w:hAnsi="BIZ UDP明朝 Medium" w:hint="eastAsia"/>
          <w:szCs w:val="24"/>
          <w14:ligatures w14:val="none"/>
        </w:rPr>
        <w:t>できるよう、</w:t>
      </w:r>
      <w:r w:rsidRPr="00DA1686">
        <w:rPr>
          <w:rFonts w:ascii="BIZ UDP明朝 Medium" w:hAnsi="BIZ UDP明朝 Medium"/>
          <w:szCs w:val="24"/>
          <w14:ligatures w14:val="none"/>
        </w:rPr>
        <w:t>場所を確保します。</w:t>
      </w:r>
    </w:p>
    <w:p w14:paraId="454DF648" w14:textId="77777777" w:rsidR="004A6F77" w:rsidRPr="00DA1686" w:rsidRDefault="004A6F77" w:rsidP="00A77130">
      <w:pPr>
        <w:adjustRightInd w:val="0"/>
        <w:ind w:left="200"/>
        <w:rPr>
          <w:rFonts w:ascii="BIZ UDP明朝 Medium" w:hAnsi="BIZ UDP明朝 Medium"/>
          <w:szCs w:val="24"/>
          <w14:ligatures w14:val="none"/>
        </w:rPr>
      </w:pPr>
    </w:p>
    <w:p w14:paraId="5AEE08D0" w14:textId="77777777" w:rsidR="004A6F77" w:rsidRPr="00DA1686" w:rsidRDefault="004A6F77" w:rsidP="000E46D7">
      <w:pPr>
        <w:numPr>
          <w:ilvl w:val="1"/>
          <w:numId w:val="18"/>
        </w:numPr>
        <w:autoSpaceDE w:val="0"/>
        <w:autoSpaceDN w:val="0"/>
        <w:contextualSpacing/>
        <w:rPr>
          <w:rFonts w:ascii="BIZ UDPゴシック" w:eastAsia="BIZ UDゴシック" w:hAnsi="BIZ UDPゴシック"/>
          <w:szCs w:val="20"/>
        </w:rPr>
      </w:pPr>
      <w:r w:rsidRPr="00DA1686">
        <w:rPr>
          <w:rFonts w:ascii="BIZ UDPゴシック" w:eastAsia="BIZ UDゴシック" w:hAnsi="BIZ UDPゴシック" w:hint="eastAsia"/>
          <w:szCs w:val="20"/>
        </w:rPr>
        <w:t>管理体制</w:t>
      </w:r>
    </w:p>
    <w:p w14:paraId="78D4F989" w14:textId="1CC66358"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1"/>
          <w14:ligatures w14:val="none"/>
        </w:rPr>
        <w:t>備蓄物資の数量を把握し、物資</w:t>
      </w:r>
      <w:r w:rsidR="00001DEF" w:rsidRPr="00DA1686">
        <w:rPr>
          <w:rFonts w:ascii="BIZ UDP明朝 Medium" w:hAnsi="BIZ UDP明朝 Medium" w:hint="eastAsia"/>
          <w:szCs w:val="21"/>
          <w14:ligatures w14:val="none"/>
        </w:rPr>
        <w:t>・食</w:t>
      </w:r>
      <w:r w:rsidR="00001DEF">
        <w:rPr>
          <w:rFonts w:ascii="BIZ UDP明朝 Medium" w:hAnsi="BIZ UDP明朝 Medium" w:hint="eastAsia"/>
          <w:szCs w:val="21"/>
          <w14:ligatures w14:val="none"/>
        </w:rPr>
        <w:t>料</w:t>
      </w:r>
      <w:r w:rsidRPr="00DA1686">
        <w:rPr>
          <w:rFonts w:ascii="BIZ UDP明朝 Medium" w:hAnsi="BIZ UDP明朝 Medium" w:hint="eastAsia"/>
          <w:szCs w:val="21"/>
          <w14:ligatures w14:val="none"/>
        </w:rPr>
        <w:t>の計画的な調達や配給ができるよう、「避難所用品管理表」を作成し、</w:t>
      </w:r>
      <w:r w:rsidRPr="00DA1686">
        <w:rPr>
          <w:rFonts w:ascii="BIZ UDP明朝 Medium" w:hAnsi="BIZ UDP明朝 Medium" w:hint="eastAsia"/>
          <w:szCs w:val="24"/>
          <w14:ligatures w14:val="none"/>
        </w:rPr>
        <w:t>物資の在庫状況を管理します。</w:t>
      </w:r>
    </w:p>
    <w:p w14:paraId="1D760524" w14:textId="0DDAA2FE"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備蓄物資（物</w:t>
      </w:r>
      <w:r w:rsidR="0029743E">
        <w:rPr>
          <w:rFonts w:ascii="BIZ UDP明朝 Medium" w:hAnsi="BIZ UDP明朝 Medium" w:hint="eastAsia"/>
          <w:szCs w:val="24"/>
          <w14:ligatures w14:val="none"/>
        </w:rPr>
        <w:t>資</w:t>
      </w:r>
      <w:r w:rsidRPr="00DA1686">
        <w:rPr>
          <w:rFonts w:ascii="BIZ UDP明朝 Medium" w:hAnsi="BIZ UDP明朝 Medium" w:hint="eastAsia"/>
          <w:szCs w:val="24"/>
          <w14:ligatures w14:val="none"/>
        </w:rPr>
        <w:t>・食料）の受入れや払い出しの際に、必ず「避難所用品管理表」に記入して、常に現状を把握しつつ、避難者数や配給予定物資数等を、避難所内の各班で共有し、需要数・不足数を管理します。</w:t>
      </w:r>
    </w:p>
    <w:p w14:paraId="53B00008"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女性用品（生理用品、下着など）の管理は女性が行います。</w:t>
      </w:r>
    </w:p>
    <w:p w14:paraId="21FE1776"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使用前に消費期限や異臭の有無、容器の破損等をチェックします。</w:t>
      </w:r>
    </w:p>
    <w:p w14:paraId="2BD6DA91"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冬期にはストーブ等の暖房機器、夏期には扇風機等の確保、冷暖房空調設備の早期復旧等、避難者の健康維持にかかわる設備器材の手配をします。</w:t>
      </w:r>
    </w:p>
    <w:p w14:paraId="6C8BB833" w14:textId="77777777" w:rsidR="004A6F77"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不足する物資の品目・数量等は、災害情報システム等により災害対策本部に要請します。</w:t>
      </w:r>
    </w:p>
    <w:p w14:paraId="036BC51A" w14:textId="7E9BE3B7" w:rsidR="00A273BF" w:rsidRPr="00DA1686" w:rsidRDefault="00A273BF" w:rsidP="00A273BF">
      <w:pPr>
        <w:adjustRightInd w:val="0"/>
        <w:ind w:left="993"/>
        <w:jc w:val="right"/>
        <w:rPr>
          <w:rFonts w:ascii="BIZ UDP明朝 Medium" w:hAnsi="BIZ UDP明朝 Medium"/>
          <w:szCs w:val="24"/>
          <w14:ligatures w14:val="none"/>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様式８避難所用品管理票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94</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Pr>
          <w:rFonts w:ascii="BIZ UDPゴシック" w:eastAsia="BIZ UDPゴシック" w:hAnsi="BIZ UDPゴシック" w:hint="eastAsia"/>
          <w:u w:val="single"/>
        </w:rPr>
        <w:t>様式</w:t>
      </w:r>
      <w:r w:rsidR="00EF6068">
        <w:rPr>
          <w:rFonts w:ascii="BIZ UDPゴシック" w:eastAsia="BIZ UDPゴシック" w:hAnsi="BIZ UDPゴシック" w:hint="eastAsia"/>
          <w:u w:val="single"/>
        </w:rPr>
        <w:t>8</w:t>
      </w:r>
      <w:r w:rsidRPr="0025733A">
        <w:rPr>
          <w:rFonts w:ascii="BIZ UDPゴシック" w:eastAsia="BIZ UDPゴシック" w:hAnsi="BIZ UDPゴシック" w:hint="eastAsia"/>
          <w:u w:val="single"/>
        </w:rPr>
        <w:t xml:space="preserve">　</w:t>
      </w:r>
      <w:r w:rsidRPr="00A273BF">
        <w:rPr>
          <w:rFonts w:ascii="BIZ UDPゴシック" w:eastAsia="BIZ UDPゴシック" w:hAnsi="BIZ UDPゴシック"/>
          <w:u w:val="single"/>
        </w:rPr>
        <w:t>避難所用品管理票</w:t>
      </w:r>
    </w:p>
    <w:p w14:paraId="47268053" w14:textId="77777777" w:rsidR="004A6F77" w:rsidRPr="00DA1686" w:rsidRDefault="004A6F77" w:rsidP="00A77130">
      <w:pPr>
        <w:ind w:left="200"/>
        <w:rPr>
          <w:rFonts w:ascii="BIZ UDP明朝 Medium" w:hAnsi="BIZ UDP明朝 Medium"/>
          <w:szCs w:val="24"/>
          <w14:ligatures w14:val="none"/>
        </w:rPr>
      </w:pPr>
    </w:p>
    <w:p w14:paraId="2B15DD79" w14:textId="77777777" w:rsidR="004A6F77" w:rsidRPr="00DA1686" w:rsidRDefault="004A6F77" w:rsidP="000E46D7">
      <w:pPr>
        <w:numPr>
          <w:ilvl w:val="1"/>
          <w:numId w:val="18"/>
        </w:numPr>
        <w:adjustRightInd w:val="0"/>
        <w:rPr>
          <w:rFonts w:ascii="BIZ UDPゴシック" w:eastAsia="BIZ UDゴシック" w:hAnsi="BIZ UDPゴシック"/>
          <w:szCs w:val="24"/>
          <w14:ligatures w14:val="none"/>
        </w:rPr>
      </w:pPr>
      <w:r w:rsidRPr="00DA1686">
        <w:rPr>
          <w:rFonts w:ascii="BIZ UDPゴシック" w:eastAsia="BIZ UDゴシック" w:hAnsi="BIZ UDPゴシック" w:hint="eastAsia"/>
          <w:szCs w:val="24"/>
          <w14:ligatures w14:val="none"/>
        </w:rPr>
        <w:t>物資配給の基本的な流れ</w:t>
      </w:r>
    </w:p>
    <w:p w14:paraId="00DE4553" w14:textId="77777777" w:rsidR="004A6F77" w:rsidRPr="00DA1686" w:rsidRDefault="004A6F77" w:rsidP="000E46D7">
      <w:pPr>
        <w:widowControl w:val="0"/>
        <w:numPr>
          <w:ilvl w:val="0"/>
          <w:numId w:val="19"/>
        </w:numPr>
        <w:spacing w:line="360" w:lineRule="exact"/>
        <w:ind w:left="993"/>
        <w:contextualSpacing/>
        <w:rPr>
          <w:rFonts w:ascii="BIZ UDP明朝 Medium" w:hAnsi="BIZ UDP明朝 Medium" w:cs="HG丸ｺﾞｼｯｸM-PRO"/>
          <w:bCs/>
          <w:szCs w:val="24"/>
        </w:rPr>
      </w:pPr>
      <w:r w:rsidRPr="00DA1686">
        <w:rPr>
          <w:rFonts w:ascii="BIZ UDP明朝 Medium" w:hAnsi="BIZ UDP明朝 Medium" w:cs="HG丸ｺﾞｼｯｸM-PRO" w:hint="eastAsia"/>
          <w:bCs/>
          <w:szCs w:val="24"/>
        </w:rPr>
        <w:t>物資や食料の配給場所は、原則、在宅避難者も集まりやすい屋外に設置し、物資の搬出入口からの距離も踏まえ、設置します。</w:t>
      </w:r>
    </w:p>
    <w:p w14:paraId="6A1636E0"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lastRenderedPageBreak/>
        <w:t>支給する品目を避難者に案内し、町会・自治会やグループごとに支給場所と時間を定め、配給票を配布して支給するなど、混乱の防止に努めます。</w:t>
      </w:r>
    </w:p>
    <w:p w14:paraId="71441247" w14:textId="17ABA6BE" w:rsidR="004A6F77" w:rsidRPr="00DA1686" w:rsidRDefault="004A6F77" w:rsidP="00FD5E01">
      <w:pPr>
        <w:adjustRightInd w:val="0"/>
        <w:ind w:firstLineChars="400" w:firstLine="960"/>
        <w:rPr>
          <w:rFonts w:ascii="BIZ UDP明朝 Medium" w:hAnsi="BIZ UDP明朝 Medium"/>
          <w:szCs w:val="24"/>
          <w14:ligatures w14:val="none"/>
        </w:rPr>
      </w:pPr>
      <w:r w:rsidRPr="00DA1686">
        <w:rPr>
          <w:rFonts w:ascii="BIZ UDP明朝 Medium" w:hAnsi="BIZ UDP明朝 Medium" w:hint="eastAsia"/>
          <w:szCs w:val="24"/>
          <w14:ligatures w14:val="none"/>
        </w:rPr>
        <w:t>（例）①食</w:t>
      </w:r>
      <w:r w:rsidR="0029743E">
        <w:rPr>
          <w:rFonts w:ascii="BIZ UDP明朝 Medium" w:hAnsi="BIZ UDP明朝 Medium" w:hint="eastAsia"/>
          <w:szCs w:val="24"/>
          <w14:ligatures w14:val="none"/>
        </w:rPr>
        <w:t>料</w:t>
      </w:r>
      <w:r w:rsidRPr="00DA1686">
        <w:rPr>
          <w:rFonts w:ascii="BIZ UDP明朝 Medium" w:hAnsi="BIZ UDP明朝 Medium" w:hint="eastAsia"/>
          <w:szCs w:val="24"/>
          <w14:ligatures w14:val="none"/>
        </w:rPr>
        <w:t>、飲料水等の配給票　②生活必需品等の配給票　③その他の配給</w:t>
      </w:r>
    </w:p>
    <w:p w14:paraId="5B7E3077"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衣類等、サイズの違いがあるものは、大小等に区別するなど配慮します。</w:t>
      </w:r>
    </w:p>
    <w:p w14:paraId="13163D0B" w14:textId="0FBAEE99" w:rsidR="004A6F77" w:rsidRPr="00FD5E01" w:rsidRDefault="004A6F77" w:rsidP="000E46D7">
      <w:pPr>
        <w:numPr>
          <w:ilvl w:val="0"/>
          <w:numId w:val="19"/>
        </w:numPr>
        <w:adjustRightInd w:val="0"/>
        <w:ind w:left="993" w:hanging="426"/>
        <w:rPr>
          <w:rFonts w:hAnsi="BIZ UD明朝 Medium"/>
          <w:szCs w:val="24"/>
          <w14:ligatures w14:val="none"/>
        </w:rPr>
      </w:pPr>
      <w:r w:rsidRPr="00FD5E01">
        <w:rPr>
          <w:rFonts w:hAnsi="BIZ UD明朝 Medium" w:hint="eastAsia"/>
          <w:szCs w:val="24"/>
          <w14:ligatures w14:val="none"/>
        </w:rPr>
        <w:t>女性用品（生理用品、下着など）は、女性が配布するほか、女性専用スペース（更衣室等）や女性トイレ</w:t>
      </w:r>
      <w:r w:rsidR="0034183B" w:rsidRPr="00FD5E01">
        <w:rPr>
          <w:rFonts w:hAnsi="BIZ UD明朝 Medium" w:hint="eastAsia"/>
          <w:szCs w:val="24"/>
          <w14:ligatures w14:val="none"/>
        </w:rPr>
        <w:t>、</w:t>
      </w:r>
      <w:r w:rsidR="008A275B" w:rsidRPr="00FD5E01">
        <w:rPr>
          <w:rFonts w:hAnsi="BIZ UD明朝 Medium" w:hint="eastAsia"/>
          <w:szCs w:val="24"/>
          <w14:ligatures w14:val="none"/>
        </w:rPr>
        <w:t>LGBTQ等当事者</w:t>
      </w:r>
      <w:r w:rsidR="0034183B" w:rsidRPr="00FD5E01">
        <w:rPr>
          <w:rFonts w:hAnsi="BIZ UD明朝 Medium" w:hint="eastAsia"/>
          <w:szCs w:val="24"/>
          <w14:ligatures w14:val="none"/>
        </w:rPr>
        <w:t>にも配慮して、各個室スペース</w:t>
      </w:r>
      <w:r w:rsidRPr="00FD5E01">
        <w:rPr>
          <w:rFonts w:hAnsi="BIZ UD明朝 Medium" w:hint="eastAsia"/>
          <w:szCs w:val="24"/>
          <w14:ligatures w14:val="none"/>
        </w:rPr>
        <w:t>に常備しておくなど、配布方法に配慮します。</w:t>
      </w:r>
    </w:p>
    <w:p w14:paraId="5730937B"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支給した実数を記録し、在庫を常に掌握することで、在庫管理を行います。</w:t>
      </w:r>
    </w:p>
    <w:p w14:paraId="7D96B045" w14:textId="77777777"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1"/>
          <w14:ligatures w14:val="none"/>
        </w:rPr>
        <w:t>避難者受付カードで、支援の必要性を把握している避難所外避難者（在宅避難者等）には、日時を指定し、定期的に避難所で物資を配付します。</w:t>
      </w:r>
    </w:p>
    <w:p w14:paraId="18F53810" w14:textId="424BCB81"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避難所外避難者（在宅避難者等）への</w:t>
      </w:r>
      <w:r w:rsidR="0029743E" w:rsidRPr="00DA1686">
        <w:rPr>
          <w:rFonts w:ascii="BIZ UDP明朝 Medium" w:hAnsi="BIZ UDP明朝 Medium" w:hint="eastAsia"/>
          <w:szCs w:val="24"/>
          <w14:ligatures w14:val="none"/>
        </w:rPr>
        <w:t>物資</w:t>
      </w:r>
      <w:r w:rsidRPr="00DA1686">
        <w:rPr>
          <w:rFonts w:ascii="BIZ UDP明朝 Medium" w:hAnsi="BIZ UDP明朝 Medium" w:hint="eastAsia"/>
          <w:szCs w:val="24"/>
          <w14:ligatures w14:val="none"/>
        </w:rPr>
        <w:t>、</w:t>
      </w:r>
      <w:r w:rsidR="0029743E">
        <w:rPr>
          <w:rFonts w:ascii="BIZ UDP明朝 Medium" w:hAnsi="BIZ UDP明朝 Medium" w:hint="eastAsia"/>
          <w:szCs w:val="24"/>
          <w14:ligatures w14:val="none"/>
        </w:rPr>
        <w:t>食料</w:t>
      </w:r>
      <w:r w:rsidRPr="00DA1686">
        <w:rPr>
          <w:rFonts w:ascii="BIZ UDP明朝 Medium" w:hAnsi="BIZ UDP明朝 Medium" w:hint="eastAsia"/>
          <w:szCs w:val="24"/>
          <w14:ligatures w14:val="none"/>
        </w:rPr>
        <w:t>等の支給は、避難所運営関係者の負担を軽減するため、避難者やボランティア等の協力を得て行います。</w:t>
      </w:r>
    </w:p>
    <w:p w14:paraId="12746DFF" w14:textId="70CAE8AE" w:rsidR="004A6F77" w:rsidRPr="00DA1686" w:rsidRDefault="004A6F77" w:rsidP="000E46D7">
      <w:pPr>
        <w:numPr>
          <w:ilvl w:val="0"/>
          <w:numId w:val="19"/>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なお、感染症流行時には、感染症対策を徹底し、以下のことに留意</w:t>
      </w:r>
      <w:r w:rsidR="0029743E">
        <w:rPr>
          <w:rFonts w:ascii="BIZ UDP明朝 Medium" w:hAnsi="BIZ UDP明朝 Medium" w:hint="eastAsia"/>
          <w:szCs w:val="24"/>
          <w14:ligatures w14:val="none"/>
        </w:rPr>
        <w:t>します</w:t>
      </w:r>
      <w:r w:rsidRPr="00DA1686">
        <w:rPr>
          <w:rFonts w:ascii="BIZ UDP明朝 Medium" w:hAnsi="BIZ UDP明朝 Medium" w:hint="eastAsia"/>
          <w:szCs w:val="24"/>
          <w14:ligatures w14:val="none"/>
        </w:rPr>
        <w:t>。</w:t>
      </w:r>
    </w:p>
    <w:p w14:paraId="17AC7B3F" w14:textId="77777777" w:rsidR="004A6F77" w:rsidRPr="00DA1686" w:rsidRDefault="004A6F77" w:rsidP="004A6F77">
      <w:pPr>
        <w:widowControl w:val="0"/>
        <w:spacing w:line="360" w:lineRule="exact"/>
        <w:ind w:leftChars="354" w:left="850" w:firstLineChars="100" w:firstLine="240"/>
        <w:rPr>
          <w:rFonts w:ascii="BIZ UDPゴシック" w:eastAsia="BIZ UDゴシック" w:hAnsi="BIZ UDPゴシック" w:cs="HG丸ｺﾞｼｯｸM-PRO"/>
          <w:szCs w:val="24"/>
        </w:rPr>
      </w:pPr>
      <w:r w:rsidRPr="00DA1686">
        <w:rPr>
          <w:rFonts w:ascii="BIZ UDPゴシック" w:eastAsia="BIZ UDゴシック" w:hAnsi="BIZ UDPゴシック" w:cs="HG丸ｺﾞｼｯｸM-PRO" w:hint="eastAsia"/>
          <w:szCs w:val="24"/>
        </w:rPr>
        <w:t>●</w:t>
      </w:r>
      <w:r w:rsidRPr="00DA1686">
        <w:rPr>
          <w:rFonts w:ascii="BIZ UDPゴシック" w:eastAsia="BIZ UDゴシック" w:hAnsi="BIZ UDPゴシック" w:cs="HG丸ｺﾞｼｯｸM-PRO" w:hint="eastAsia"/>
          <w:szCs w:val="24"/>
        </w:rPr>
        <w:t xml:space="preserve"> </w:t>
      </w:r>
      <w:r w:rsidRPr="00DA1686">
        <w:rPr>
          <w:rFonts w:ascii="BIZ UDPゴシック" w:eastAsia="BIZ UDゴシック" w:hAnsi="BIZ UDPゴシック" w:cs="HG丸ｺﾞｼｯｸM-PRO" w:hint="eastAsia"/>
          <w:szCs w:val="24"/>
        </w:rPr>
        <w:t>物品・食料を配給する際の感染症対策</w:t>
      </w:r>
    </w:p>
    <w:p w14:paraId="4F00EEC9" w14:textId="77777777" w:rsidR="004A6F77" w:rsidRPr="00DA1686" w:rsidRDefault="004A6F77" w:rsidP="000E46D7">
      <w:pPr>
        <w:widowControl w:val="0"/>
        <w:numPr>
          <w:ilvl w:val="0"/>
          <w:numId w:val="45"/>
        </w:numPr>
        <w:spacing w:line="360" w:lineRule="exact"/>
        <w:contextualSpacing/>
        <w:rPr>
          <w:rFonts w:ascii="BIZ UDP明朝 Medium" w:hAnsi="BIZ UDP明朝 Medium"/>
        </w:rPr>
      </w:pPr>
      <w:r w:rsidRPr="00DA1686">
        <w:rPr>
          <w:rFonts w:ascii="BIZ UDP明朝 Medium" w:hAnsi="BIZ UDP明朝 Medium" w:cs="HG丸ｺﾞｼｯｸM-PRO"/>
          <w:szCs w:val="24"/>
        </w:rPr>
        <w:t>物品や食事の配給時は直接手渡しせず、消毒した机等に一度置くことで接触を</w:t>
      </w:r>
      <w:r w:rsidRPr="00DA1686">
        <w:rPr>
          <w:rFonts w:ascii="BIZ UDP明朝 Medium" w:hAnsi="BIZ UDP明朝 Medium"/>
        </w:rPr>
        <w:t>避け</w:t>
      </w:r>
      <w:r w:rsidRPr="00DA1686">
        <w:rPr>
          <w:rFonts w:ascii="BIZ UDP明朝 Medium" w:hAnsi="BIZ UDP明朝 Medium" w:hint="eastAsia"/>
        </w:rPr>
        <w:t>る。</w:t>
      </w:r>
    </w:p>
    <w:p w14:paraId="71D5791F" w14:textId="77777777" w:rsidR="004A6F77" w:rsidRPr="00DA1686" w:rsidRDefault="004A6F77" w:rsidP="000E46D7">
      <w:pPr>
        <w:widowControl w:val="0"/>
        <w:numPr>
          <w:ilvl w:val="0"/>
          <w:numId w:val="45"/>
        </w:numPr>
        <w:spacing w:line="360" w:lineRule="exact"/>
        <w:contextualSpacing/>
        <w:rPr>
          <w:rFonts w:ascii="BIZ UDP明朝 Medium" w:hAnsi="BIZ UDP明朝 Medium"/>
        </w:rPr>
      </w:pPr>
      <w:r w:rsidRPr="00DA1686">
        <w:rPr>
          <w:rFonts w:ascii="BIZ UDP明朝 Medium" w:hAnsi="BIZ UDP明朝 Medium" w:cs="HG丸ｺﾞｼｯｸM-PRO"/>
          <w:szCs w:val="24"/>
        </w:rPr>
        <w:t>机を拭いて消毒する際は</w:t>
      </w:r>
      <w:r w:rsidRPr="00DA1686">
        <w:rPr>
          <w:rFonts w:ascii="BIZ UDP明朝 Medium" w:hAnsi="BIZ UDP明朝 Medium" w:cs="HG丸ｺﾞｼｯｸM-PRO" w:hint="eastAsia"/>
          <w:szCs w:val="24"/>
        </w:rPr>
        <w:t>、</w:t>
      </w:r>
      <w:r w:rsidRPr="00DA1686">
        <w:rPr>
          <w:rFonts w:ascii="BIZ UDP明朝 Medium" w:hAnsi="BIZ UDP明朝 Medium" w:cs="HG丸ｺﾞｼｯｸM-PRO"/>
          <w:szCs w:val="24"/>
        </w:rPr>
        <w:t>汚れの少ないところから多いところへ一方向に拭き、ウイルスを広げないように</w:t>
      </w:r>
      <w:r w:rsidRPr="00DA1686">
        <w:rPr>
          <w:rFonts w:ascii="BIZ UDP明朝 Medium" w:hAnsi="BIZ UDP明朝 Medium" w:cs="HG丸ｺﾞｼｯｸM-PRO" w:hint="eastAsia"/>
          <w:szCs w:val="24"/>
        </w:rPr>
        <w:t>する</w:t>
      </w:r>
      <w:r w:rsidRPr="00DA1686">
        <w:rPr>
          <w:rFonts w:ascii="BIZ UDP明朝 Medium" w:hAnsi="BIZ UDP明朝 Medium" w:cs="HG丸ｺﾞｼｯｸM-PRO"/>
          <w:szCs w:val="24"/>
        </w:rPr>
        <w:t>。</w:t>
      </w:r>
    </w:p>
    <w:p w14:paraId="25948DE1" w14:textId="77777777" w:rsidR="004A6F77" w:rsidRPr="00DA1686" w:rsidRDefault="004A6F77" w:rsidP="000E46D7">
      <w:pPr>
        <w:widowControl w:val="0"/>
        <w:numPr>
          <w:ilvl w:val="0"/>
          <w:numId w:val="45"/>
        </w:numPr>
        <w:spacing w:line="360" w:lineRule="exact"/>
        <w:contextualSpacing/>
        <w:rPr>
          <w:rFonts w:ascii="BIZ UDP明朝 Medium" w:hAnsi="BIZ UDP明朝 Medium"/>
        </w:rPr>
      </w:pPr>
      <w:r w:rsidRPr="00DA1686">
        <w:rPr>
          <w:rFonts w:ascii="BIZ UDP明朝 Medium" w:hAnsi="BIZ UDP明朝 Medium" w:hint="eastAsia"/>
        </w:rPr>
        <w:t>列に並ぶ際は、</w:t>
      </w:r>
      <w:r w:rsidRPr="00DA1686">
        <w:rPr>
          <w:rFonts w:ascii="BIZ UDP明朝 Medium" w:hAnsi="BIZ UDP明朝 Medium" w:cs="HG丸ｺﾞｼｯｸM-PRO"/>
          <w:szCs w:val="24"/>
        </w:rPr>
        <w:t>密集しないよう、２</w:t>
      </w:r>
      <w:r w:rsidRPr="00DA1686">
        <w:rPr>
          <w:rFonts w:ascii="BIZ UDP明朝 Medium" w:hAnsi="BIZ UDP明朝 Medium" w:cs="HG丸ｺﾞｼｯｸM-PRO"/>
          <w:szCs w:val="24"/>
        </w:rPr>
        <w:t>m</w:t>
      </w:r>
      <w:r w:rsidRPr="00DA1686">
        <w:rPr>
          <w:rFonts w:ascii="BIZ UDP明朝 Medium" w:hAnsi="BIZ UDP明朝 Medium" w:cs="HG丸ｺﾞｼｯｸM-PRO"/>
          <w:szCs w:val="24"/>
        </w:rPr>
        <w:t>程度の間隔をあけ</w:t>
      </w:r>
      <w:r w:rsidRPr="00DA1686">
        <w:rPr>
          <w:rFonts w:ascii="BIZ UDP明朝 Medium" w:hAnsi="BIZ UDP明朝 Medium" w:cs="HG丸ｺﾞｼｯｸM-PRO" w:hint="eastAsia"/>
          <w:szCs w:val="24"/>
        </w:rPr>
        <w:t>る</w:t>
      </w:r>
      <w:r w:rsidRPr="00DA1686">
        <w:rPr>
          <w:rFonts w:ascii="BIZ UDP明朝 Medium" w:hAnsi="BIZ UDP明朝 Medium" w:cs="HG丸ｺﾞｼｯｸM-PRO"/>
          <w:szCs w:val="24"/>
        </w:rPr>
        <w:t>。</w:t>
      </w:r>
    </w:p>
    <w:p w14:paraId="4F13AEB4" w14:textId="77777777" w:rsidR="004A6F77" w:rsidRPr="00DA1686" w:rsidRDefault="004A6F77" w:rsidP="000E46D7">
      <w:pPr>
        <w:widowControl w:val="0"/>
        <w:numPr>
          <w:ilvl w:val="0"/>
          <w:numId w:val="45"/>
        </w:numPr>
        <w:spacing w:line="360" w:lineRule="exact"/>
        <w:contextualSpacing/>
        <w:rPr>
          <w:rFonts w:ascii="BIZ UDP明朝 Medium" w:hAnsi="BIZ UDP明朝 Medium"/>
        </w:rPr>
      </w:pPr>
      <w:r w:rsidRPr="00DA1686">
        <w:rPr>
          <w:rFonts w:ascii="BIZ UDP明朝 Medium" w:hAnsi="BIZ UDP明朝 Medium" w:cs="HG丸ｺﾞｼｯｸM-PRO"/>
          <w:szCs w:val="24"/>
        </w:rPr>
        <w:t>飛沫感染を防ぐため</w:t>
      </w:r>
      <w:r w:rsidRPr="00DA1686">
        <w:rPr>
          <w:rFonts w:ascii="BIZ UDP明朝 Medium" w:hAnsi="BIZ UDP明朝 Medium" w:cs="HG丸ｺﾞｼｯｸM-PRO" w:hint="eastAsia"/>
          <w:szCs w:val="24"/>
        </w:rPr>
        <w:t>、食事は、</w:t>
      </w:r>
      <w:r w:rsidRPr="00DA1686">
        <w:rPr>
          <w:rFonts w:ascii="BIZ UDP明朝 Medium" w:hAnsi="BIZ UDP明朝 Medium" w:cs="HG丸ｺﾞｼｯｸM-PRO"/>
          <w:szCs w:val="24"/>
        </w:rPr>
        <w:t>各自の滞在スペースで取るよう呼びかけ</w:t>
      </w:r>
      <w:r w:rsidRPr="00DA1686">
        <w:rPr>
          <w:rFonts w:ascii="BIZ UDP明朝 Medium" w:hAnsi="BIZ UDP明朝 Medium" w:cs="HG丸ｺﾞｼｯｸM-PRO" w:hint="eastAsia"/>
          <w:szCs w:val="24"/>
        </w:rPr>
        <w:t>る。</w:t>
      </w:r>
    </w:p>
    <w:p w14:paraId="4122118C" w14:textId="77777777" w:rsidR="004A6F77" w:rsidRPr="00DA1686" w:rsidRDefault="004A6F77" w:rsidP="000E46D7">
      <w:pPr>
        <w:widowControl w:val="0"/>
        <w:numPr>
          <w:ilvl w:val="0"/>
          <w:numId w:val="45"/>
        </w:numPr>
        <w:spacing w:line="360" w:lineRule="exact"/>
        <w:contextualSpacing/>
        <w:rPr>
          <w:rFonts w:ascii="BIZ UDP明朝 Medium" w:hAnsi="BIZ UDP明朝 Medium"/>
        </w:rPr>
      </w:pPr>
      <w:r w:rsidRPr="00DA1686">
        <w:rPr>
          <w:rFonts w:ascii="BIZ UDP明朝 Medium" w:hAnsi="BIZ UDP明朝 Medium" w:cs="HG丸ｺﾞｼｯｸM-PRO"/>
          <w:szCs w:val="24"/>
        </w:rPr>
        <w:t>体調不良</w:t>
      </w:r>
      <w:r w:rsidRPr="00DA1686">
        <w:rPr>
          <w:rFonts w:ascii="BIZ UDP明朝 Medium" w:hAnsi="BIZ UDP明朝 Medium" w:cs="HG丸ｺﾞｼｯｸM-PRO" w:hint="eastAsia"/>
          <w:szCs w:val="24"/>
        </w:rPr>
        <w:t>者</w:t>
      </w:r>
      <w:r w:rsidRPr="00DA1686">
        <w:rPr>
          <w:rFonts w:ascii="BIZ UDP明朝 Medium" w:hAnsi="BIZ UDP明朝 Medium" w:cs="HG丸ｺﾞｼｯｸM-PRO"/>
          <w:szCs w:val="24"/>
        </w:rPr>
        <w:t>が残した食事は</w:t>
      </w:r>
      <w:r w:rsidRPr="00DA1686">
        <w:rPr>
          <w:rFonts w:ascii="BIZ UDP明朝 Medium" w:hAnsi="BIZ UDP明朝 Medium" w:cs="HG丸ｺﾞｼｯｸM-PRO" w:hint="eastAsia"/>
          <w:szCs w:val="24"/>
        </w:rPr>
        <w:t>、</w:t>
      </w:r>
      <w:r w:rsidRPr="00DA1686">
        <w:rPr>
          <w:rFonts w:ascii="BIZ UDP明朝 Medium" w:hAnsi="BIZ UDP明朝 Medium" w:cs="HG丸ｺﾞｼｯｸM-PRO"/>
          <w:szCs w:val="24"/>
        </w:rPr>
        <w:t>他の残食と分けて廃棄</w:t>
      </w:r>
      <w:r w:rsidRPr="00DA1686">
        <w:rPr>
          <w:rFonts w:ascii="BIZ UDP明朝 Medium" w:hAnsi="BIZ UDP明朝 Medium" w:cs="HG丸ｺﾞｼｯｸM-PRO" w:hint="eastAsia"/>
          <w:szCs w:val="24"/>
        </w:rPr>
        <w:t>する</w:t>
      </w:r>
      <w:r w:rsidRPr="00DA1686">
        <w:rPr>
          <w:rFonts w:ascii="BIZ UDP明朝 Medium" w:hAnsi="BIZ UDP明朝 Medium" w:cs="HG丸ｺﾞｼｯｸM-PRO"/>
          <w:szCs w:val="24"/>
        </w:rPr>
        <w:t>。</w:t>
      </w:r>
    </w:p>
    <w:p w14:paraId="5307FFC0" w14:textId="77777777" w:rsidR="004A6F77" w:rsidRPr="00DA1686" w:rsidRDefault="004A6F77" w:rsidP="004A6F77">
      <w:pPr>
        <w:rPr>
          <w:rFonts w:ascii="BIZ UDPゴシック" w:eastAsia="BIZ UDゴシック" w:hAnsi="BIZ UDPゴシック"/>
        </w:rPr>
      </w:pPr>
    </w:p>
    <w:p w14:paraId="74EB450F" w14:textId="77777777" w:rsidR="004A6F77" w:rsidRPr="00DA1686" w:rsidRDefault="004A6F77" w:rsidP="00E62365">
      <w:pPr>
        <w:pStyle w:val="4"/>
      </w:pPr>
      <w:r w:rsidRPr="00DA1686">
        <w:rPr>
          <w:rFonts w:hint="eastAsia"/>
        </w:rPr>
        <w:t>イ　飲料水・生活用水の確保</w:t>
      </w:r>
    </w:p>
    <w:p w14:paraId="00C54844" w14:textId="77777777" w:rsidR="004A6F77" w:rsidRPr="00DA1686" w:rsidRDefault="004A6F77" w:rsidP="000E46D7">
      <w:pPr>
        <w:numPr>
          <w:ilvl w:val="0"/>
          <w:numId w:val="21"/>
        </w:numPr>
        <w:adjustRightInd w:val="0"/>
        <w:rPr>
          <w:rFonts w:ascii="BIZ UDPゴシック" w:eastAsia="BIZ UDゴシック" w:hAnsi="BIZ UDPゴシック"/>
          <w:szCs w:val="24"/>
          <w14:ligatures w14:val="none"/>
        </w:rPr>
      </w:pPr>
      <w:r w:rsidRPr="00DA1686">
        <w:rPr>
          <w:rFonts w:ascii="BIZ UDPゴシック" w:eastAsia="BIZ UDゴシック" w:hAnsi="BIZ UDPゴシック" w:hint="eastAsia"/>
          <w:szCs w:val="24"/>
          <w14:ligatures w14:val="none"/>
        </w:rPr>
        <w:t>飲料水の確保</w:t>
      </w:r>
    </w:p>
    <w:p w14:paraId="2B71F6E7" w14:textId="77777777" w:rsidR="004A6F77" w:rsidRPr="00DA1686" w:rsidRDefault="004A6F77" w:rsidP="000E46D7">
      <w:pPr>
        <w:numPr>
          <w:ilvl w:val="0"/>
          <w:numId w:val="19"/>
        </w:numPr>
        <w:ind w:left="993"/>
        <w:contextualSpacing/>
        <w:rPr>
          <w:rFonts w:ascii="BIZ UDP明朝 Medium" w:hAnsi="BIZ UDP明朝 Medium"/>
          <w:szCs w:val="24"/>
        </w:rPr>
      </w:pPr>
      <w:r w:rsidRPr="00DA1686">
        <w:rPr>
          <w:rFonts w:ascii="BIZ UDP明朝 Medium" w:hAnsi="BIZ UDP明朝 Medium" w:hint="eastAsia"/>
          <w:szCs w:val="24"/>
        </w:rPr>
        <w:t>災害時の応急給水は、まずは、各避難所の受水槽等の水のほか、備蓄している飲料水を使用します。</w:t>
      </w:r>
    </w:p>
    <w:p w14:paraId="4E19B71D" w14:textId="77777777" w:rsidR="004A6F77" w:rsidRPr="00DA1686" w:rsidRDefault="004A6F77" w:rsidP="000E46D7">
      <w:pPr>
        <w:numPr>
          <w:ilvl w:val="0"/>
          <w:numId w:val="19"/>
        </w:numPr>
        <w:ind w:left="993"/>
        <w:contextualSpacing/>
        <w:rPr>
          <w:rFonts w:ascii="BIZ UDP明朝 Medium" w:hAnsi="BIZ UDP明朝 Medium"/>
          <w:szCs w:val="24"/>
        </w:rPr>
      </w:pPr>
      <w:r w:rsidRPr="00DA1686">
        <w:rPr>
          <w:rFonts w:ascii="BIZ UDP明朝 Medium" w:hAnsi="BIZ UDP明朝 Medium" w:hint="eastAsia"/>
          <w:szCs w:val="24"/>
        </w:rPr>
        <w:t>避難所開設に当たっては、受水槽の給水バルブと揚水バルブを止め、受水槽に設置している蛇口から飲料水を確保するとともに、</w:t>
      </w:r>
      <w:r w:rsidRPr="00DA1686">
        <w:rPr>
          <w:rFonts w:ascii="BIZ UDP明朝 Medium" w:hAnsi="BIZ UDP明朝 Medium" w:cs="HG丸ｺﾞｼｯｸM-PRO" w:hint="eastAsia"/>
          <w:bCs/>
          <w:szCs w:val="24"/>
        </w:rPr>
        <w:t>原則、受水槽付近に給水場所を設置し、給水袋へ飲料水を補給した上で避難者へ供給します。</w:t>
      </w:r>
    </w:p>
    <w:p w14:paraId="4B92A58B" w14:textId="77777777" w:rsidR="004A6F77" w:rsidRPr="00DA1686" w:rsidRDefault="004A6F77" w:rsidP="000E46D7">
      <w:pPr>
        <w:numPr>
          <w:ilvl w:val="0"/>
          <w:numId w:val="19"/>
        </w:numPr>
        <w:ind w:left="993"/>
        <w:contextualSpacing/>
        <w:rPr>
          <w:rFonts w:ascii="BIZ UDP明朝 Medium" w:hAnsi="BIZ UDP明朝 Medium"/>
          <w:szCs w:val="24"/>
        </w:rPr>
      </w:pPr>
      <w:r w:rsidRPr="00DA1686">
        <w:rPr>
          <w:rFonts w:ascii="BIZ UDP明朝 Medium" w:hAnsi="BIZ UDP明朝 Medium" w:hint="eastAsia"/>
          <w:szCs w:val="24"/>
        </w:rPr>
        <w:t>避難生活の長期化などにより、各避難所での給水が不足する場合は、応急給水栓や、近隣の「災害時給水ステーション」を使用します。</w:t>
      </w:r>
    </w:p>
    <w:p w14:paraId="53E5AB19" w14:textId="77777777" w:rsidR="004A6F77" w:rsidRPr="00DA1686" w:rsidRDefault="004A6F77" w:rsidP="000E46D7">
      <w:pPr>
        <w:numPr>
          <w:ilvl w:val="0"/>
          <w:numId w:val="24"/>
        </w:numPr>
        <w:adjustRightInd w:val="0"/>
        <w:ind w:left="1418"/>
        <w:rPr>
          <w:rFonts w:ascii="BIZ UDPゴシック" w:eastAsia="BIZ UDゴシック" w:hAnsi="BIZ UDPゴシック"/>
          <w:szCs w:val="24"/>
          <w14:ligatures w14:val="none"/>
        </w:rPr>
      </w:pPr>
      <w:r w:rsidRPr="00DA1686">
        <w:rPr>
          <w:rFonts w:ascii="BIZ UDPゴシック" w:eastAsia="BIZ UDゴシック" w:hAnsi="BIZ UDPゴシック"/>
          <w:szCs w:val="24"/>
          <w14:ligatures w14:val="none"/>
        </w:rPr>
        <w:t>災害時給水ステーション（</w:t>
      </w:r>
      <w:r w:rsidRPr="00DA1686">
        <w:rPr>
          <w:rFonts w:ascii="BIZ UDPゴシック" w:eastAsia="BIZ UDゴシック" w:hAnsi="BIZ UDPゴシック" w:hint="eastAsia"/>
          <w:szCs w:val="24"/>
          <w14:ligatures w14:val="none"/>
        </w:rPr>
        <w:t>区内及び</w:t>
      </w:r>
      <w:r w:rsidRPr="00DA1686">
        <w:rPr>
          <w:rFonts w:ascii="BIZ UDPゴシック" w:eastAsia="BIZ UDゴシック" w:hAnsi="BIZ UDPゴシック"/>
          <w:szCs w:val="24"/>
          <w14:ligatures w14:val="none"/>
        </w:rPr>
        <w:t>近隣施設</w:t>
      </w:r>
      <w:r w:rsidRPr="00DA1686">
        <w:rPr>
          <w:rFonts w:ascii="BIZ UDPゴシック" w:eastAsia="BIZ UDゴシック" w:hAnsi="BIZ UDPゴシック" w:hint="eastAsia"/>
          <w:szCs w:val="24"/>
          <w14:ligatures w14:val="none"/>
        </w:rPr>
        <w:t>）</w:t>
      </w:r>
    </w:p>
    <w:p w14:paraId="2CE1C39D" w14:textId="538CB0AC" w:rsidR="004A6F77" w:rsidRPr="00DA1686" w:rsidRDefault="004A6F77" w:rsidP="000E46D7">
      <w:pPr>
        <w:numPr>
          <w:ilvl w:val="1"/>
          <w:numId w:val="17"/>
        </w:numPr>
        <w:adjustRightInd w:val="0"/>
        <w:ind w:left="1860" w:hanging="442"/>
        <w:rPr>
          <w:rFonts w:ascii="BIZ UDP明朝 Medium" w:hAnsi="BIZ UDP明朝 Medium"/>
          <w:szCs w:val="24"/>
          <w14:ligatures w14:val="none"/>
        </w:rPr>
      </w:pPr>
      <w:r w:rsidRPr="00DA1686">
        <w:rPr>
          <w:rFonts w:ascii="BIZ UDP明朝 Medium" w:hAnsi="BIZ UDP明朝 Medium" w:hint="eastAsia"/>
          <w:szCs w:val="24"/>
          <w14:ligatures w14:val="none"/>
        </w:rPr>
        <w:t>本郷給水所（文京区本郷</w:t>
      </w:r>
      <w:r w:rsidRPr="00DA1686">
        <w:rPr>
          <w:rFonts w:ascii="BIZ UDP明朝 Medium" w:hAnsi="BIZ UDP明朝 Medium"/>
          <w:szCs w:val="24"/>
          <w14:ligatures w14:val="none"/>
        </w:rPr>
        <w:t>2-7-29</w:t>
      </w:r>
      <w:r w:rsidRPr="00DA1686">
        <w:rPr>
          <w:rFonts w:ascii="BIZ UDP明朝 Medium" w:hAnsi="BIZ UDP明朝 Medium"/>
          <w:szCs w:val="24"/>
          <w14:ligatures w14:val="none"/>
        </w:rPr>
        <w:t>）</w:t>
      </w:r>
    </w:p>
    <w:p w14:paraId="6C1A163B" w14:textId="35FE09FB" w:rsidR="004A6F77" w:rsidRPr="00DA1686" w:rsidRDefault="004A6F77" w:rsidP="000E46D7">
      <w:pPr>
        <w:numPr>
          <w:ilvl w:val="1"/>
          <w:numId w:val="17"/>
        </w:numPr>
        <w:adjustRightInd w:val="0"/>
        <w:ind w:left="1860" w:hanging="442"/>
        <w:rPr>
          <w:rFonts w:ascii="BIZ UDP明朝 Medium" w:hAnsi="BIZ UDP明朝 Medium"/>
          <w:szCs w:val="24"/>
          <w14:ligatures w14:val="none"/>
        </w:rPr>
      </w:pPr>
      <w:r w:rsidRPr="00DA1686">
        <w:rPr>
          <w:rFonts w:ascii="BIZ UDP明朝 Medium" w:hAnsi="BIZ UDP明朝 Medium" w:hint="eastAsia"/>
          <w:szCs w:val="24"/>
          <w14:ligatures w14:val="none"/>
        </w:rPr>
        <w:t>教育の森公園内応急給水槽（文京区大塚</w:t>
      </w:r>
      <w:r w:rsidRPr="00FD5E01">
        <w:rPr>
          <w:rFonts w:ascii="BIZ UDP明朝 Medium" w:eastAsia="BIZ UDP明朝 Medium" w:hAnsi="BIZ UDP明朝 Medium" w:hint="eastAsia"/>
          <w:szCs w:val="24"/>
          <w14:ligatures w14:val="none"/>
        </w:rPr>
        <w:t>３</w:t>
      </w:r>
      <w:r w:rsidR="00FD5E01">
        <w:rPr>
          <w:rFonts w:ascii="BIZ UDP明朝 Medium" w:eastAsia="BIZ UDP明朝 Medium" w:hAnsi="BIZ UDP明朝 Medium" w:hint="eastAsia"/>
          <w:szCs w:val="24"/>
          <w14:ligatures w14:val="none"/>
        </w:rPr>
        <w:t>‐</w:t>
      </w:r>
      <w:r w:rsidRPr="00FD5E01">
        <w:rPr>
          <w:rFonts w:ascii="BIZ UDP明朝 Medium" w:eastAsia="BIZ UDP明朝 Medium" w:hAnsi="BIZ UDP明朝 Medium" w:hint="eastAsia"/>
          <w:szCs w:val="24"/>
          <w14:ligatures w14:val="none"/>
        </w:rPr>
        <w:t>２９</w:t>
      </w:r>
      <w:r w:rsidRPr="00DA1686">
        <w:rPr>
          <w:rFonts w:ascii="BIZ UDP明朝 Medium" w:hAnsi="BIZ UDP明朝 Medium" w:hint="eastAsia"/>
          <w:szCs w:val="24"/>
          <w14:ligatures w14:val="none"/>
        </w:rPr>
        <w:t>）</w:t>
      </w:r>
    </w:p>
    <w:p w14:paraId="3FD3B81D" w14:textId="7BFF898B" w:rsidR="004A6F77" w:rsidRPr="00DA1686" w:rsidRDefault="004A6F77" w:rsidP="000E46D7">
      <w:pPr>
        <w:numPr>
          <w:ilvl w:val="1"/>
          <w:numId w:val="17"/>
        </w:numPr>
        <w:adjustRightInd w:val="0"/>
        <w:ind w:left="1860" w:hanging="442"/>
        <w:rPr>
          <w:rFonts w:ascii="BIZ UDP明朝 Medium" w:hAnsi="BIZ UDP明朝 Medium"/>
          <w:szCs w:val="24"/>
          <w14:ligatures w14:val="none"/>
        </w:rPr>
      </w:pPr>
      <w:r w:rsidRPr="00DA1686">
        <w:rPr>
          <w:rFonts w:ascii="BIZ UDP明朝 Medium" w:hAnsi="BIZ UDP明朝 Medium" w:hint="eastAsia"/>
          <w:szCs w:val="24"/>
          <w14:ligatures w14:val="none"/>
        </w:rPr>
        <w:t>鶴巻南公園内応急給水槽（新宿区早稲田鶴巻町</w:t>
      </w:r>
      <w:r w:rsidRPr="00FD5E01">
        <w:rPr>
          <w:rFonts w:ascii="BIZ UDP明朝 Medium" w:eastAsia="BIZ UDP明朝 Medium" w:hAnsi="BIZ UDP明朝 Medium" w:hint="eastAsia"/>
          <w:szCs w:val="24"/>
          <w14:ligatures w14:val="none"/>
        </w:rPr>
        <w:t>５０７</w:t>
      </w:r>
      <w:r w:rsidRPr="00DA1686">
        <w:rPr>
          <w:rFonts w:ascii="BIZ UDP明朝 Medium" w:hAnsi="BIZ UDP明朝 Medium" w:hint="eastAsia"/>
          <w:szCs w:val="24"/>
          <w14:ligatures w14:val="none"/>
        </w:rPr>
        <w:t>）</w:t>
      </w:r>
    </w:p>
    <w:p w14:paraId="384B12EB" w14:textId="33B24B02" w:rsidR="004A6F77" w:rsidRPr="00DA1686" w:rsidRDefault="004A6F77" w:rsidP="000E46D7">
      <w:pPr>
        <w:numPr>
          <w:ilvl w:val="1"/>
          <w:numId w:val="17"/>
        </w:numPr>
        <w:adjustRightInd w:val="0"/>
        <w:ind w:left="1860" w:hanging="442"/>
        <w:rPr>
          <w:rFonts w:ascii="BIZ UDP明朝 Medium" w:hAnsi="BIZ UDP明朝 Medium"/>
          <w:szCs w:val="24"/>
          <w14:ligatures w14:val="none"/>
        </w:rPr>
      </w:pPr>
      <w:r w:rsidRPr="00DA1686">
        <w:rPr>
          <w:rFonts w:ascii="BIZ UDP明朝 Medium" w:hAnsi="BIZ UDP明朝 Medium" w:hint="eastAsia"/>
          <w:szCs w:val="24"/>
          <w14:ligatures w14:val="none"/>
        </w:rPr>
        <w:t>上野恩賜公園内応急給水槽（台東区上野公園</w:t>
      </w:r>
      <w:r w:rsidRPr="00FD5E01">
        <w:rPr>
          <w:rFonts w:ascii="BIZ UDP明朝 Medium" w:eastAsia="BIZ UDP明朝 Medium" w:hAnsi="BIZ UDP明朝 Medium" w:hint="eastAsia"/>
          <w:szCs w:val="24"/>
          <w14:ligatures w14:val="none"/>
        </w:rPr>
        <w:t>８</w:t>
      </w:r>
      <w:r w:rsidR="00FD5E01">
        <w:rPr>
          <w:rFonts w:ascii="BIZ UDP明朝 Medium" w:eastAsia="BIZ UDP明朝 Medium" w:hAnsi="BIZ UDP明朝 Medium" w:hint="eastAsia"/>
          <w:szCs w:val="24"/>
          <w14:ligatures w14:val="none"/>
        </w:rPr>
        <w:t>‐</w:t>
      </w:r>
      <w:r w:rsidRPr="00FD5E01">
        <w:rPr>
          <w:rFonts w:ascii="BIZ UDP明朝 Medium" w:eastAsia="BIZ UDP明朝 Medium" w:hAnsi="BIZ UDP明朝 Medium" w:hint="eastAsia"/>
          <w:szCs w:val="24"/>
          <w14:ligatures w14:val="none"/>
        </w:rPr>
        <w:t>５１</w:t>
      </w:r>
      <w:r w:rsidRPr="00DA1686">
        <w:rPr>
          <w:rFonts w:ascii="BIZ UDP明朝 Medium" w:hAnsi="BIZ UDP明朝 Medium" w:hint="eastAsia"/>
          <w:szCs w:val="24"/>
          <w14:ligatures w14:val="none"/>
        </w:rPr>
        <w:t>）</w:t>
      </w:r>
    </w:p>
    <w:p w14:paraId="332187CE" w14:textId="2AB98264" w:rsidR="004A6F77" w:rsidRPr="00DA1686" w:rsidRDefault="004A6F77" w:rsidP="000E46D7">
      <w:pPr>
        <w:numPr>
          <w:ilvl w:val="1"/>
          <w:numId w:val="17"/>
        </w:numPr>
        <w:adjustRightInd w:val="0"/>
        <w:ind w:left="1860" w:hanging="442"/>
        <w:rPr>
          <w:rFonts w:ascii="BIZ UDP明朝 Medium" w:hAnsi="BIZ UDP明朝 Medium"/>
          <w:szCs w:val="24"/>
          <w14:ligatures w14:val="none"/>
        </w:rPr>
      </w:pPr>
      <w:r w:rsidRPr="00DA1686">
        <w:rPr>
          <w:rFonts w:ascii="BIZ UDP明朝 Medium" w:hAnsi="BIZ UDP明朝 Medium" w:hint="eastAsia"/>
          <w:szCs w:val="24"/>
          <w14:ligatures w14:val="none"/>
        </w:rPr>
        <w:t>滝野川公園（北区西ヶ原</w:t>
      </w:r>
      <w:r w:rsidRPr="00FD5E01">
        <w:rPr>
          <w:rFonts w:ascii="BIZ UDP明朝 Medium" w:eastAsia="BIZ UDP明朝 Medium" w:hAnsi="BIZ UDP明朝 Medium" w:hint="eastAsia"/>
          <w:szCs w:val="24"/>
          <w14:ligatures w14:val="none"/>
        </w:rPr>
        <w:t>２</w:t>
      </w:r>
      <w:r w:rsidR="00FD5E01">
        <w:rPr>
          <w:rFonts w:ascii="BIZ UDP明朝 Medium" w:eastAsia="BIZ UDP明朝 Medium" w:hAnsi="BIZ UDP明朝 Medium" w:hint="eastAsia"/>
          <w:szCs w:val="24"/>
          <w14:ligatures w14:val="none"/>
        </w:rPr>
        <w:t>‐</w:t>
      </w:r>
      <w:r w:rsidRPr="00FD5E01">
        <w:rPr>
          <w:rFonts w:ascii="BIZ UDP明朝 Medium" w:eastAsia="BIZ UDP明朝 Medium" w:hAnsi="BIZ UDP明朝 Medium" w:hint="eastAsia"/>
          <w:szCs w:val="24"/>
          <w14:ligatures w14:val="none"/>
        </w:rPr>
        <w:t>１</w:t>
      </w:r>
      <w:r w:rsidRPr="00DA1686">
        <w:rPr>
          <w:rFonts w:ascii="BIZ UDP明朝 Medium" w:hAnsi="BIZ UDP明朝 Medium" w:hint="eastAsia"/>
          <w:szCs w:val="24"/>
          <w14:ligatures w14:val="none"/>
        </w:rPr>
        <w:t>）</w:t>
      </w:r>
    </w:p>
    <w:p w14:paraId="2863B9C9" w14:textId="77777777" w:rsidR="004A6F77" w:rsidRPr="00DA1686" w:rsidRDefault="004A6F77" w:rsidP="00A77130">
      <w:pPr>
        <w:adjustRightInd w:val="0"/>
        <w:rPr>
          <w:rFonts w:ascii="BIZ UDPゴシック" w:eastAsia="BIZ UDゴシック" w:hAnsi="BIZ UDPゴシック"/>
          <w:szCs w:val="24"/>
          <w14:ligatures w14:val="none"/>
        </w:rPr>
      </w:pPr>
    </w:p>
    <w:p w14:paraId="14DB2698" w14:textId="77777777" w:rsidR="004A6F77" w:rsidRPr="00DA1686" w:rsidRDefault="004A6F77" w:rsidP="000E46D7">
      <w:pPr>
        <w:numPr>
          <w:ilvl w:val="0"/>
          <w:numId w:val="21"/>
        </w:numPr>
        <w:adjustRightInd w:val="0"/>
        <w:rPr>
          <w:rFonts w:ascii="BIZ UDPゴシック" w:eastAsia="BIZ UDゴシック" w:hAnsi="BIZ UDPゴシック"/>
          <w:szCs w:val="24"/>
          <w14:ligatures w14:val="none"/>
        </w:rPr>
      </w:pPr>
      <w:r w:rsidRPr="00DA1686">
        <w:rPr>
          <w:rFonts w:ascii="BIZ UDPゴシック" w:eastAsia="BIZ UDゴシック" w:hAnsi="BIZ UDPゴシック" w:hint="eastAsia"/>
          <w:szCs w:val="24"/>
          <w14:ligatures w14:val="none"/>
        </w:rPr>
        <w:t>生活用水</w:t>
      </w:r>
    </w:p>
    <w:p w14:paraId="36644F24"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プールや受水槽の水など、施設内にある水を確保します。</w:t>
      </w:r>
    </w:p>
    <w:p w14:paraId="413CDB37"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lastRenderedPageBreak/>
        <w:t>その他、公園等、近隣の公共施設にある貯水槽や井戸のほか、防災協定井戸を活用して、生活用水の確保に努めます。</w:t>
      </w:r>
    </w:p>
    <w:p w14:paraId="56B29D3A" w14:textId="77777777" w:rsidR="004A6F77" w:rsidRPr="00DA1686" w:rsidRDefault="004A6F77" w:rsidP="004A6F77">
      <w:pPr>
        <w:autoSpaceDE w:val="0"/>
        <w:autoSpaceDN w:val="0"/>
        <w:rPr>
          <w:rFonts w:ascii="BIZ UDP明朝 Medium" w:hAnsi="BIZ UDP明朝 Medium"/>
          <w:szCs w:val="24"/>
        </w:rPr>
      </w:pPr>
    </w:p>
    <w:p w14:paraId="4AEC73BF" w14:textId="3083C883" w:rsidR="004A6F77" w:rsidRPr="003C5053" w:rsidRDefault="004A6F77" w:rsidP="000E46D7">
      <w:pPr>
        <w:pStyle w:val="ad"/>
        <w:numPr>
          <w:ilvl w:val="0"/>
          <w:numId w:val="21"/>
        </w:numPr>
        <w:tabs>
          <w:tab w:val="left" w:pos="892"/>
        </w:tabs>
        <w:autoSpaceDE w:val="0"/>
        <w:autoSpaceDN w:val="0"/>
        <w:snapToGrid w:val="0"/>
        <w:jc w:val="both"/>
        <w:rPr>
          <w:rFonts w:ascii="BIZ UDゴシック" w:eastAsia="BIZ UDゴシック" w:hAnsi="BIZ UDゴシック" w:cs="ＭＳ Ｐゴシック"/>
          <w:bCs/>
          <w:kern w:val="0"/>
          <w14:ligatures w14:val="none"/>
        </w:rPr>
      </w:pPr>
      <w:r w:rsidRPr="003C5053">
        <w:rPr>
          <w:rFonts w:ascii="BIZ UDゴシック" w:eastAsia="BIZ UDゴシック" w:hAnsi="BIZ UDゴシック" w:cs="ＭＳ Ｐゴシック" w:hint="eastAsia"/>
          <w:bCs/>
          <w:kern w:val="0"/>
          <w14:ligatures w14:val="none"/>
        </w:rPr>
        <w:t xml:space="preserve">その他　</w:t>
      </w:r>
    </w:p>
    <w:p w14:paraId="6C214EE9"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施設内に児童・生徒等がいる場合もあるため、水の使用に当たっては、施設管理者と十分に協議して、対応を検討します。</w:t>
      </w:r>
    </w:p>
    <w:p w14:paraId="54DD2965" w14:textId="77777777" w:rsidR="004A6F77" w:rsidRPr="00DA1686" w:rsidRDefault="004A6F77" w:rsidP="000E46D7">
      <w:pPr>
        <w:numPr>
          <w:ilvl w:val="0"/>
          <w:numId w:val="19"/>
        </w:numPr>
        <w:autoSpaceDE w:val="0"/>
        <w:autoSpaceDN w:val="0"/>
        <w:ind w:left="993"/>
        <w:contextualSpacing/>
        <w:rPr>
          <w:rFonts w:ascii="BIZ UDP明朝 Medium" w:hAnsi="BIZ UDP明朝 Medium"/>
          <w:szCs w:val="24"/>
        </w:rPr>
      </w:pPr>
      <w:r w:rsidRPr="00DA1686">
        <w:rPr>
          <w:rFonts w:ascii="BIZ UDP明朝 Medium" w:hAnsi="BIZ UDP明朝 Medium" w:hint="eastAsia"/>
          <w:szCs w:val="24"/>
        </w:rPr>
        <w:t>必要に応じて、水の制限利用やろ過機の使用により、水の確保に努めます。</w:t>
      </w:r>
    </w:p>
    <w:p w14:paraId="4389DF22" w14:textId="77777777" w:rsidR="004A6F77" w:rsidRPr="00DA1686" w:rsidRDefault="004A6F77" w:rsidP="004A6F77">
      <w:pPr>
        <w:autoSpaceDE w:val="0"/>
        <w:autoSpaceDN w:val="0"/>
        <w:rPr>
          <w:rFonts w:ascii="BIZ UDPゴシック" w:eastAsia="BIZ UDゴシック" w:hAnsi="BIZ UDPゴシック"/>
          <w:sz w:val="22"/>
        </w:rPr>
      </w:pPr>
    </w:p>
    <w:p w14:paraId="1B41F438" w14:textId="77777777" w:rsidR="004A6F77" w:rsidRPr="00DA1686" w:rsidRDefault="004A6F77" w:rsidP="00E62365">
      <w:pPr>
        <w:pStyle w:val="4"/>
      </w:pPr>
      <w:r w:rsidRPr="00DA1686">
        <w:rPr>
          <w:rFonts w:hint="eastAsia"/>
        </w:rPr>
        <w:t>ウ　食料の配給</w:t>
      </w:r>
    </w:p>
    <w:p w14:paraId="4C42CC27" w14:textId="77777777" w:rsidR="004A6F77" w:rsidRPr="00DA1686" w:rsidRDefault="004A6F77" w:rsidP="000E46D7">
      <w:pPr>
        <w:numPr>
          <w:ilvl w:val="0"/>
          <w:numId w:val="34"/>
        </w:numPr>
        <w:ind w:left="851"/>
        <w:contextualSpacing/>
        <w:rPr>
          <w:rFonts w:ascii="BIZ UDPゴシック" w:eastAsia="BIZ UDゴシック" w:hAnsi="BIZ UDPゴシック" w:cstheme="majorBidi"/>
          <w:b/>
          <w:bCs/>
          <w:szCs w:val="24"/>
        </w:rPr>
      </w:pPr>
      <w:r w:rsidRPr="00DA1686">
        <w:rPr>
          <w:rFonts w:ascii="BIZ UDPゴシック" w:eastAsia="BIZ UDゴシック" w:hAnsi="BIZ UDPゴシック" w:cs="HG丸ｺﾞｼｯｸM-PRO" w:hint="eastAsia"/>
          <w:szCs w:val="24"/>
        </w:rPr>
        <w:t>配布する分量の目安</w:t>
      </w:r>
    </w:p>
    <w:p w14:paraId="399EDCC5" w14:textId="77777777" w:rsidR="004A6F77" w:rsidRPr="00DA1686" w:rsidRDefault="004A6F77" w:rsidP="000E46D7">
      <w:pPr>
        <w:numPr>
          <w:ilvl w:val="0"/>
          <w:numId w:val="19"/>
        </w:numPr>
        <w:ind w:left="993"/>
        <w:contextualSpacing/>
        <w:rPr>
          <w:rFonts w:ascii="BIZ UDP明朝 Medium" w:hAnsi="BIZ UDP明朝 Medium" w:cstheme="majorBidi"/>
          <w:szCs w:val="24"/>
        </w:rPr>
      </w:pPr>
      <w:r w:rsidRPr="00DA1686">
        <w:rPr>
          <w:rFonts w:ascii="BIZ UDP明朝 Medium" w:hAnsi="BIZ UDP明朝 Medium" w:cstheme="majorBidi" w:hint="eastAsia"/>
          <w:szCs w:val="24"/>
        </w:rPr>
        <w:t>各避難所への備蓄状況を踏まえ、配付する食料の一日分の分量の目安は、以下のとおりです。</w:t>
      </w:r>
    </w:p>
    <w:p w14:paraId="4BF43CE3" w14:textId="77777777" w:rsidR="003C5053" w:rsidRDefault="004A6F77" w:rsidP="000E46D7">
      <w:pPr>
        <w:pStyle w:val="ad"/>
        <w:numPr>
          <w:ilvl w:val="0"/>
          <w:numId w:val="60"/>
        </w:numPr>
        <w:spacing w:line="360" w:lineRule="exact"/>
        <w:ind w:leftChars="350" w:left="1282" w:hanging="442"/>
        <w:rPr>
          <w:rFonts w:ascii="BIZ UDP明朝 Medium" w:hAnsi="BIZ UDP明朝 Medium" w:cs="HG丸ｺﾞｼｯｸM-PRO"/>
          <w:szCs w:val="24"/>
        </w:rPr>
      </w:pPr>
      <w:r w:rsidRPr="003C5053">
        <w:rPr>
          <w:rFonts w:ascii="BIZ UDP明朝 Medium" w:hAnsi="BIZ UDP明朝 Medium" w:cs="HG丸ｺﾞｼｯｸM-PRO" w:hint="eastAsia"/>
          <w:szCs w:val="24"/>
        </w:rPr>
        <w:t>わかめごはん、リゾット、クラッカー等により、</w:t>
      </w:r>
      <w:r w:rsidRPr="003C5053">
        <w:rPr>
          <w:rFonts w:ascii="BIZ UDP明朝 Medium" w:hAnsi="BIZ UDP明朝 Medium" w:cs="ＭＳ 明朝" w:hint="eastAsia"/>
          <w:szCs w:val="24"/>
        </w:rPr>
        <w:t>一日に</w:t>
      </w:r>
      <w:r w:rsidRPr="003C5053">
        <w:rPr>
          <w:rFonts w:ascii="BIZ UDP明朝 Medium" w:hAnsi="BIZ UDP明朝 Medium" w:cs="ＭＳ 明朝" w:hint="eastAsia"/>
          <w:szCs w:val="24"/>
        </w:rPr>
        <w:t>3</w:t>
      </w:r>
      <w:r w:rsidRPr="003C5053">
        <w:rPr>
          <w:rFonts w:ascii="BIZ UDP明朝 Medium" w:hAnsi="BIZ UDP明朝 Medium" w:cs="ＭＳ 明朝" w:hint="eastAsia"/>
          <w:szCs w:val="24"/>
        </w:rPr>
        <w:t>食分</w:t>
      </w:r>
      <w:r w:rsidR="0019491C" w:rsidRPr="003C5053">
        <w:rPr>
          <w:rFonts w:ascii="BIZ UDP明朝 Medium" w:hAnsi="BIZ UDP明朝 Medium" w:cs="HG丸ｺﾞｼｯｸM-PRO" w:hint="eastAsia"/>
          <w:szCs w:val="24"/>
        </w:rPr>
        <w:t>配布</w:t>
      </w:r>
      <w:r w:rsidR="003C5053">
        <w:rPr>
          <w:rFonts w:ascii="BIZ UDP明朝 Medium" w:hAnsi="BIZ UDP明朝 Medium" w:cs="HG丸ｺﾞｼｯｸM-PRO" w:hint="eastAsia"/>
          <w:szCs w:val="24"/>
        </w:rPr>
        <w:t>します。</w:t>
      </w:r>
      <w:r w:rsidRPr="003C5053">
        <w:rPr>
          <w:rFonts w:ascii="BIZ UDP明朝 Medium" w:hAnsi="BIZ UDP明朝 Medium" w:cs="HG丸ｺﾞｼｯｸM-PRO" w:hint="eastAsia"/>
          <w:szCs w:val="24"/>
        </w:rPr>
        <w:t>その他に、補食としておこげスナック、乳幼児、高齢者、病弱者用として</w:t>
      </w:r>
      <w:r w:rsidR="0019491C" w:rsidRPr="003C5053">
        <w:rPr>
          <w:rFonts w:ascii="BIZ UDP明朝 Medium" w:hAnsi="BIZ UDP明朝 Medium" w:cs="HG丸ｺﾞｼｯｸM-PRO" w:hint="eastAsia"/>
          <w:szCs w:val="24"/>
        </w:rPr>
        <w:t xml:space="preserve"> </w:t>
      </w:r>
      <w:r w:rsidRPr="003C5053">
        <w:rPr>
          <w:rFonts w:ascii="BIZ UDP明朝 Medium" w:hAnsi="BIZ UDP明朝 Medium" w:cs="HG丸ｺﾞｼｯｸM-PRO" w:hint="eastAsia"/>
          <w:szCs w:val="24"/>
        </w:rPr>
        <w:t>お粥が備蓄されており、状況に応じて配布します。</w:t>
      </w:r>
    </w:p>
    <w:p w14:paraId="51FDA5E4" w14:textId="77777777" w:rsidR="003C5053" w:rsidRDefault="004A6F77" w:rsidP="000E46D7">
      <w:pPr>
        <w:pStyle w:val="ad"/>
        <w:numPr>
          <w:ilvl w:val="0"/>
          <w:numId w:val="60"/>
        </w:numPr>
        <w:spacing w:line="360" w:lineRule="exact"/>
        <w:ind w:leftChars="350" w:left="1282" w:hanging="442"/>
        <w:rPr>
          <w:rFonts w:ascii="BIZ UDP明朝 Medium" w:hAnsi="BIZ UDP明朝 Medium" w:cs="HG丸ｺﾞｼｯｸM-PRO"/>
          <w:szCs w:val="24"/>
        </w:rPr>
      </w:pPr>
      <w:r w:rsidRPr="003C5053">
        <w:rPr>
          <w:rFonts w:ascii="BIZ UDP明朝 Medium" w:hAnsi="BIZ UDP明朝 Medium" w:cs="HG丸ｺﾞｼｯｸM-PRO" w:hint="eastAsia"/>
          <w:szCs w:val="24"/>
        </w:rPr>
        <w:t>乳幼児用粉ミルクは、乳児１人１日</w:t>
      </w:r>
      <w:r w:rsidRPr="003C5053">
        <w:rPr>
          <w:rFonts w:ascii="BIZ UDP明朝 Medium" w:hAnsi="BIZ UDP明朝 Medium" w:cs="HG丸ｺﾞｼｯｸM-PRO"/>
          <w:szCs w:val="24"/>
        </w:rPr>
        <w:t>150g</w:t>
      </w:r>
      <w:r w:rsidRPr="003C5053">
        <w:rPr>
          <w:rFonts w:ascii="BIZ UDP明朝 Medium" w:hAnsi="BIZ UDP明朝 Medium" w:cs="HG丸ｺﾞｼｯｸM-PRO" w:hint="eastAsia"/>
          <w:szCs w:val="24"/>
        </w:rPr>
        <w:t>を目安とします。</w:t>
      </w:r>
    </w:p>
    <w:p w14:paraId="1801EEA2" w14:textId="6F476886" w:rsidR="004A6F77" w:rsidRPr="003C5053" w:rsidRDefault="004A6F77" w:rsidP="000E46D7">
      <w:pPr>
        <w:pStyle w:val="ad"/>
        <w:numPr>
          <w:ilvl w:val="0"/>
          <w:numId w:val="60"/>
        </w:numPr>
        <w:spacing w:line="360" w:lineRule="exact"/>
        <w:ind w:leftChars="350" w:left="1282" w:hanging="442"/>
        <w:rPr>
          <w:rFonts w:ascii="BIZ UDP明朝 Medium" w:hAnsi="BIZ UDP明朝 Medium" w:cs="HG丸ｺﾞｼｯｸM-PRO"/>
          <w:szCs w:val="24"/>
        </w:rPr>
      </w:pPr>
      <w:r w:rsidRPr="003C5053">
        <w:rPr>
          <w:rFonts w:ascii="BIZ UDP明朝 Medium" w:hAnsi="BIZ UDP明朝 Medium" w:cs="HG丸ｺﾞｼｯｸM-PRO" w:hint="eastAsia"/>
          <w:szCs w:val="24"/>
        </w:rPr>
        <w:t>水のペットボトルは、乳児粉ミルク用（</w:t>
      </w:r>
      <w:r w:rsidRPr="003C5053">
        <w:rPr>
          <w:rFonts w:ascii="BIZ UDP明朝 Medium" w:hAnsi="BIZ UDP明朝 Medium" w:cs="HG丸ｺﾞｼｯｸM-PRO" w:hint="eastAsia"/>
          <w:szCs w:val="24"/>
        </w:rPr>
        <w:t>1.5</w:t>
      </w:r>
      <w:r w:rsidRPr="003C5053">
        <w:rPr>
          <w:rFonts w:ascii="BIZ UDP明朝 Medium" w:hAnsi="BIZ UDP明朝 Medium" w:cs="HG丸ｺﾞｼｯｸM-PRO" w:hint="eastAsia"/>
          <w:szCs w:val="24"/>
        </w:rPr>
        <w:t>ℓ）、飲料水用（</w:t>
      </w:r>
      <w:r w:rsidRPr="003C5053">
        <w:rPr>
          <w:rFonts w:ascii="BIZ UDP明朝 Medium" w:hAnsi="BIZ UDP明朝 Medium" w:cs="HG丸ｺﾞｼｯｸM-PRO" w:hint="eastAsia"/>
          <w:szCs w:val="24"/>
        </w:rPr>
        <w:t>500</w:t>
      </w:r>
      <w:r w:rsidRPr="003C5053">
        <w:rPr>
          <w:rFonts w:ascii="BIZ UDP明朝 Medium" w:hAnsi="BIZ UDP明朝 Medium" w:cs="HG丸ｺﾞｼｯｸM-PRO" w:hint="eastAsia"/>
          <w:szCs w:val="24"/>
        </w:rPr>
        <w:t>㎖）が備蓄されており、状況に応じて配布します。</w:t>
      </w:r>
    </w:p>
    <w:p w14:paraId="5FDB0599" w14:textId="77777777" w:rsidR="003C5053" w:rsidRDefault="004A6F77" w:rsidP="000E46D7">
      <w:pPr>
        <w:pStyle w:val="ad"/>
        <w:numPr>
          <w:ilvl w:val="0"/>
          <w:numId w:val="19"/>
        </w:numPr>
        <w:ind w:left="993" w:rightChars="-106" w:right="-254"/>
        <w:rPr>
          <w:rFonts w:ascii="BIZ UDP明朝 Medium" w:hAnsi="BIZ UDP明朝 Medium" w:cstheme="majorBidi"/>
          <w:bCs/>
          <w:szCs w:val="24"/>
        </w:rPr>
      </w:pPr>
      <w:r w:rsidRPr="003C5053">
        <w:rPr>
          <w:rFonts w:ascii="BIZ UDP明朝 Medium" w:hAnsi="BIZ UDP明朝 Medium" w:cstheme="majorBidi" w:hint="eastAsia"/>
          <w:bCs/>
          <w:szCs w:val="24"/>
        </w:rPr>
        <w:t>発災２日目以降は、区内の拠点倉庫の備蓄食料や、都の備蓄や支援物資等を活用</w:t>
      </w:r>
      <w:r w:rsidR="0019491C" w:rsidRPr="003C5053">
        <w:rPr>
          <w:rFonts w:ascii="BIZ UDP明朝 Medium" w:hAnsi="BIZ UDP明朝 Medium" w:cstheme="majorBidi" w:hint="eastAsia"/>
          <w:bCs/>
          <w:szCs w:val="24"/>
        </w:rPr>
        <w:t>しま</w:t>
      </w:r>
      <w:r w:rsidRPr="003C5053">
        <w:rPr>
          <w:rFonts w:ascii="BIZ UDP明朝 Medium" w:hAnsi="BIZ UDP明朝 Medium" w:cstheme="majorBidi" w:hint="eastAsia"/>
          <w:bCs/>
          <w:szCs w:val="24"/>
        </w:rPr>
        <w:t>す。</w:t>
      </w:r>
    </w:p>
    <w:p w14:paraId="4FBB8F95" w14:textId="5EC8FE92" w:rsidR="004A6F77" w:rsidRPr="003C5053" w:rsidRDefault="004A6F77" w:rsidP="000E46D7">
      <w:pPr>
        <w:pStyle w:val="ad"/>
        <w:numPr>
          <w:ilvl w:val="0"/>
          <w:numId w:val="19"/>
        </w:numPr>
        <w:ind w:left="993" w:rightChars="-106" w:right="-254"/>
        <w:rPr>
          <w:rFonts w:ascii="BIZ UDP明朝 Medium" w:hAnsi="BIZ UDP明朝 Medium" w:cstheme="majorBidi"/>
          <w:bCs/>
          <w:szCs w:val="24"/>
        </w:rPr>
      </w:pPr>
      <w:r w:rsidRPr="003C5053">
        <w:rPr>
          <w:rFonts w:ascii="BIZ UDP明朝 Medium" w:hAnsi="BIZ UDP明朝 Medium" w:hint="eastAsia"/>
          <w:szCs w:val="24"/>
        </w:rPr>
        <w:t>発災４日目以降は、国・都及び協定団体等からの支援物資を活用します。</w:t>
      </w:r>
    </w:p>
    <w:p w14:paraId="75E1E037" w14:textId="77777777" w:rsidR="004A6F77" w:rsidRPr="00DA1686" w:rsidRDefault="004A6F77" w:rsidP="004A6F77">
      <w:pPr>
        <w:ind w:left="440"/>
        <w:rPr>
          <w:rFonts w:ascii="BIZ UDP明朝 Medium" w:hAnsi="BIZ UDP明朝 Medium" w:cstheme="majorBidi"/>
          <w:b/>
          <w:bCs/>
          <w:szCs w:val="24"/>
        </w:rPr>
      </w:pPr>
    </w:p>
    <w:p w14:paraId="7563A24D" w14:textId="77777777" w:rsidR="004A6F77" w:rsidRPr="00DA1686" w:rsidRDefault="004A6F77" w:rsidP="000E46D7">
      <w:pPr>
        <w:numPr>
          <w:ilvl w:val="0"/>
          <w:numId w:val="34"/>
        </w:numPr>
        <w:ind w:left="851"/>
        <w:contextualSpacing/>
        <w:rPr>
          <w:rFonts w:ascii="BIZ UDPゴシック" w:eastAsia="BIZ UDゴシック" w:hAnsi="BIZ UDPゴシック" w:cstheme="majorBidi"/>
          <w:b/>
          <w:bCs/>
        </w:rPr>
      </w:pPr>
      <w:r w:rsidRPr="00DA1686">
        <w:rPr>
          <w:rFonts w:ascii="BIZ UDPゴシック" w:eastAsia="BIZ UDゴシック" w:hAnsi="BIZ UDPゴシック" w:cs="HG丸ｺﾞｼｯｸM-PRO" w:hint="eastAsia"/>
          <w:szCs w:val="24"/>
        </w:rPr>
        <w:t>食料配給の留意事項</w:t>
      </w:r>
    </w:p>
    <w:p w14:paraId="0A565BC9" w14:textId="30E495CD" w:rsidR="004A6F77" w:rsidRPr="00DA1686" w:rsidRDefault="004A6F77" w:rsidP="000E46D7">
      <w:pPr>
        <w:numPr>
          <w:ilvl w:val="0"/>
          <w:numId w:val="20"/>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調理</w:t>
      </w:r>
      <w:r w:rsidR="003C5053">
        <w:rPr>
          <w:rFonts w:ascii="BIZ UDP明朝 Medium" w:hAnsi="BIZ UDP明朝 Medium" w:hint="eastAsia"/>
          <w:szCs w:val="24"/>
          <w14:ligatures w14:val="none"/>
        </w:rPr>
        <w:t>の</w:t>
      </w:r>
      <w:r w:rsidRPr="00DA1686">
        <w:rPr>
          <w:rFonts w:ascii="BIZ UDP明朝 Medium" w:hAnsi="BIZ UDP明朝 Medium" w:hint="eastAsia"/>
          <w:szCs w:val="24"/>
          <w14:ligatures w14:val="none"/>
        </w:rPr>
        <w:t>際は、こまめな手洗いや手指消毒を行うほか、衛生手袋を着用します。</w:t>
      </w:r>
    </w:p>
    <w:p w14:paraId="2E0BF295" w14:textId="77777777" w:rsidR="004A6F77" w:rsidRPr="00DA1686" w:rsidRDefault="004A6F77" w:rsidP="000E46D7">
      <w:pPr>
        <w:numPr>
          <w:ilvl w:val="0"/>
          <w:numId w:val="20"/>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食料はできるだけ加熱することとし、加熱しないものや調理するものは、衛生面に十分注意します。</w:t>
      </w:r>
    </w:p>
    <w:p w14:paraId="1B65F953" w14:textId="77777777" w:rsidR="004A6F77" w:rsidRPr="00DA1686" w:rsidRDefault="004A6F77" w:rsidP="000E46D7">
      <w:pPr>
        <w:numPr>
          <w:ilvl w:val="0"/>
          <w:numId w:val="20"/>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食料は作り置き・取り置きせず、できるだけ早く（２時間以内）に食べるようにします。</w:t>
      </w:r>
    </w:p>
    <w:p w14:paraId="321AABA9" w14:textId="77777777" w:rsidR="004A6F77" w:rsidRPr="00DA1686" w:rsidRDefault="004A6F77" w:rsidP="000E46D7">
      <w:pPr>
        <w:numPr>
          <w:ilvl w:val="0"/>
          <w:numId w:val="20"/>
        </w:numPr>
        <w:adjustRightInd w:val="0"/>
        <w:ind w:left="993"/>
        <w:rPr>
          <w:rFonts w:ascii="BIZ UDP明朝 Medium" w:hAnsi="BIZ UDP明朝 Medium"/>
          <w:szCs w:val="24"/>
          <w14:ligatures w14:val="none"/>
        </w:rPr>
      </w:pPr>
      <w:r w:rsidRPr="00DA1686">
        <w:rPr>
          <w:rFonts w:ascii="BIZ UDP明朝 Medium" w:hAnsi="BIZ UDP明朝 Medium" w:hint="eastAsia"/>
          <w:szCs w:val="36"/>
          <w14:ligatures w14:val="none"/>
        </w:rPr>
        <w:t>アレルギーや宗教上の理由等による食事制限等について、本人に確認します。</w:t>
      </w:r>
    </w:p>
    <w:p w14:paraId="44384950" w14:textId="776B1AF5" w:rsidR="004A6F77" w:rsidRPr="00DA1686" w:rsidRDefault="004A6F77" w:rsidP="000E46D7">
      <w:pPr>
        <w:numPr>
          <w:ilvl w:val="0"/>
          <w:numId w:val="20"/>
        </w:numPr>
        <w:adjustRightInd w:val="0"/>
        <w:ind w:left="993"/>
        <w:rPr>
          <w:rFonts w:ascii="BIZ UDP明朝 Medium" w:hAnsi="BIZ UDP明朝 Medium"/>
          <w:szCs w:val="24"/>
          <w14:ligatures w14:val="none"/>
        </w:rPr>
      </w:pPr>
      <w:r w:rsidRPr="00DA1686">
        <w:rPr>
          <w:rFonts w:ascii="BIZ UDP明朝 Medium" w:hAnsi="BIZ UDP明朝 Medium" w:hint="eastAsia"/>
          <w:szCs w:val="24"/>
          <w14:ligatures w14:val="none"/>
        </w:rPr>
        <w:t>高齢者等の状態に応じた温かい食事ややわらかい食事のほか、乳幼児には粉ミルクや哺乳瓶、疾病等による内部機能障害のある方には、疾病に応じた食事など、それぞれの事情等に配慮した食料の提供について検討します。</w:t>
      </w:r>
    </w:p>
    <w:p w14:paraId="0990C3A6" w14:textId="77777777" w:rsidR="00B12540" w:rsidRDefault="00AA76C4" w:rsidP="00B12540">
      <w:pPr>
        <w:rPr>
          <w:rFonts w:ascii="BIZ UDPゴシック" w:eastAsia="BIZ UDゴシック" w:hAnsi="BIZ UDPゴシック" w:cs="HG丸ｺﾞｼｯｸM-PRO"/>
          <w:szCs w:val="24"/>
        </w:rPr>
      </w:pPr>
      <w:r w:rsidRPr="004A6F77">
        <w:rPr>
          <w:rFonts w:ascii="BIZ UDP明朝 Medium" w:eastAsia="BIZ UDP明朝 Medium" w:hAnsi="BIZ UDP明朝 Medium"/>
          <w:noProof/>
          <w:sz w:val="22"/>
        </w:rPr>
        <mc:AlternateContent>
          <mc:Choice Requires="wps">
            <w:drawing>
              <wp:inline distT="0" distB="0" distL="0" distR="0" wp14:anchorId="17AE0E57" wp14:editId="70E245BF">
                <wp:extent cx="6263005" cy="1814830"/>
                <wp:effectExtent l="19050" t="19050" r="23495" b="13970"/>
                <wp:docPr id="216" name="角丸四角形 122"/>
                <wp:cNvGraphicFramePr/>
                <a:graphic xmlns:a="http://schemas.openxmlformats.org/drawingml/2006/main">
                  <a:graphicData uri="http://schemas.microsoft.com/office/word/2010/wordprocessingShape">
                    <wps:wsp>
                      <wps:cNvSpPr/>
                      <wps:spPr>
                        <a:xfrm>
                          <a:off x="0" y="0"/>
                          <a:ext cx="6263005" cy="1814830"/>
                        </a:xfrm>
                        <a:prstGeom prst="roundRect">
                          <a:avLst>
                            <a:gd name="adj" fmla="val 11419"/>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4547F10C" w14:textId="3AE8CAE6"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73F727CE" w14:textId="77777777" w:rsidR="00794E62" w:rsidRPr="00DA1686" w:rsidRDefault="00794E62" w:rsidP="000E46D7">
                            <w:pPr>
                              <w:pStyle w:val="ad"/>
                              <w:numPr>
                                <w:ilvl w:val="0"/>
                                <w:numId w:val="43"/>
                              </w:numPr>
                              <w:ind w:left="567"/>
                              <w:rPr>
                                <w:rFonts w:ascii="BIZ UDP明朝 Medium" w:hAnsi="BIZ UDP明朝 Medium"/>
                              </w:rPr>
                            </w:pPr>
                            <w:r w:rsidRPr="00DA1686">
                              <w:rPr>
                                <w:rFonts w:ascii="BIZ UDP明朝 Medium" w:hAnsi="BIZ UDP明朝 Medium" w:hint="eastAsia"/>
                              </w:rPr>
                              <w:t>備蓄倉庫の場所や備蓄物資の状況を確認しておきましょう。</w:t>
                            </w:r>
                          </w:p>
                          <w:p w14:paraId="6BBF10DB" w14:textId="3F76D6D7" w:rsidR="00794E62" w:rsidRPr="00DA1686" w:rsidRDefault="00794E62" w:rsidP="000E46D7">
                            <w:pPr>
                              <w:pStyle w:val="ad"/>
                              <w:numPr>
                                <w:ilvl w:val="0"/>
                                <w:numId w:val="43"/>
                              </w:numPr>
                              <w:ind w:left="567"/>
                              <w:rPr>
                                <w:rFonts w:ascii="BIZ UDP明朝 Medium" w:hAnsi="BIZ UDP明朝 Medium"/>
                              </w:rPr>
                            </w:pPr>
                            <w:r w:rsidRPr="00DA1686">
                              <w:rPr>
                                <w:rFonts w:ascii="BIZ UDP明朝 Medium" w:hAnsi="BIZ UDP明朝 Medium" w:hint="eastAsia"/>
                              </w:rPr>
                              <w:t>受水槽や給水ステーション、防災協定井戸の場所を確認しておきましょう。</w:t>
                            </w:r>
                          </w:p>
                          <w:p w14:paraId="1BF687B0" w14:textId="016F59D5" w:rsidR="00794E62" w:rsidRPr="00DA1686" w:rsidRDefault="00794E62" w:rsidP="000E46D7">
                            <w:pPr>
                              <w:pStyle w:val="ad"/>
                              <w:numPr>
                                <w:ilvl w:val="0"/>
                                <w:numId w:val="43"/>
                              </w:numPr>
                              <w:ind w:left="567"/>
                              <w:rPr>
                                <w:rFonts w:ascii="BIZ UDP明朝 Medium" w:hAnsi="BIZ UDP明朝 Medium"/>
                              </w:rPr>
                            </w:pPr>
                            <w:r w:rsidRPr="00DA1686">
                              <w:rPr>
                                <w:rFonts w:ascii="BIZ UDP明朝 Medium" w:hAnsi="BIZ UDP明朝 Medium" w:hint="eastAsia"/>
                              </w:rPr>
                              <w:t>物資</w:t>
                            </w:r>
                            <w:r>
                              <w:rPr>
                                <w:rFonts w:ascii="BIZ UDP明朝 Medium" w:hAnsi="BIZ UDP明朝 Medium" w:hint="eastAsia"/>
                              </w:rPr>
                              <w:t>・食料</w:t>
                            </w:r>
                            <w:r w:rsidRPr="00DA1686">
                              <w:rPr>
                                <w:rFonts w:ascii="BIZ UDP明朝 Medium" w:hAnsi="BIZ UDP明朝 Medium" w:hint="eastAsia"/>
                              </w:rPr>
                              <w:t>の配給場所のほか、輸送車の搬入ルートや物資の荷捌き場所、保管場所等を検討しておきましょう。</w:t>
                            </w:r>
                          </w:p>
                          <w:p w14:paraId="5BC03497" w14:textId="77777777" w:rsidR="00794E62" w:rsidRPr="00DA1686" w:rsidRDefault="00794E62" w:rsidP="000E46D7">
                            <w:pPr>
                              <w:pStyle w:val="ad"/>
                              <w:numPr>
                                <w:ilvl w:val="0"/>
                                <w:numId w:val="43"/>
                              </w:numPr>
                              <w:ind w:left="567"/>
                              <w:rPr>
                                <w:rFonts w:ascii="BIZ UDP明朝 Medium" w:hAnsi="BIZ UDP明朝 Medium"/>
                              </w:rPr>
                            </w:pPr>
                            <w:r w:rsidRPr="00DA1686">
                              <w:rPr>
                                <w:rFonts w:ascii="BIZ UDP明朝 Medium" w:hAnsi="BIZ UDP明朝 Medium" w:hint="eastAsia"/>
                              </w:rPr>
                              <w:t>訓練等で、物資の管理・配給方法や、飲料水等の確保について、確認しておきましょう。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7AE0E57" id="_x0000_s1056" style="width:493.15pt;height:142.9pt;visibility:visible;mso-wrap-style:square;mso-left-percent:-10001;mso-top-percent:-10001;mso-position-horizontal:absolute;mso-position-horizontal-relative:char;mso-position-vertical:absolute;mso-position-vertical-relative:line;mso-left-percent:-10001;mso-top-percent:-10001;v-text-anchor:middle" arcsize="748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" fillcolor="window" strokecolor="#c2f1c8" strokeweight="2.25pt">
                <v:stroke joinstyle="miter"/>
                <v:textbox inset="0,0,0,0">
                  <w:txbxContent>
                    <w:p w14:paraId="4547F10C" w14:textId="3AE8CAE6" w:rsidR="00794E62" w:rsidRPr="00DA1686" w:rsidRDefault="00794E62" w:rsidP="004A6F77">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73F727CE" w14:textId="77777777" w:rsidR="00794E62" w:rsidRPr="00DA1686" w:rsidRDefault="00794E62" w:rsidP="000E46D7">
                      <w:pPr>
                        <w:pStyle w:val="ad"/>
                        <w:numPr>
                          <w:ilvl w:val="0"/>
                          <w:numId w:val="43"/>
                        </w:numPr>
                        <w:ind w:left="567"/>
                        <w:rPr>
                          <w:rFonts w:ascii="BIZ UDP明朝 Medium" w:hAnsi="BIZ UDP明朝 Medium"/>
                        </w:rPr>
                      </w:pPr>
                      <w:r w:rsidRPr="00DA1686">
                        <w:rPr>
                          <w:rFonts w:ascii="BIZ UDP明朝 Medium" w:hAnsi="BIZ UDP明朝 Medium" w:hint="eastAsia"/>
                        </w:rPr>
                        <w:t>備蓄倉庫の場所や備蓄物資の状況を確認しておきましょう。</w:t>
                      </w:r>
                    </w:p>
                    <w:p w14:paraId="6BBF10DB" w14:textId="3F76D6D7" w:rsidR="00794E62" w:rsidRPr="00DA1686" w:rsidRDefault="00794E62" w:rsidP="000E46D7">
                      <w:pPr>
                        <w:pStyle w:val="ad"/>
                        <w:numPr>
                          <w:ilvl w:val="0"/>
                          <w:numId w:val="43"/>
                        </w:numPr>
                        <w:ind w:left="567"/>
                        <w:rPr>
                          <w:rFonts w:ascii="BIZ UDP明朝 Medium" w:hAnsi="BIZ UDP明朝 Medium"/>
                        </w:rPr>
                      </w:pPr>
                      <w:r w:rsidRPr="00DA1686">
                        <w:rPr>
                          <w:rFonts w:ascii="BIZ UDP明朝 Medium" w:hAnsi="BIZ UDP明朝 Medium" w:hint="eastAsia"/>
                        </w:rPr>
                        <w:t>受水槽や給水ステーション、防災協定井戸の場所を確認しておきましょう。</w:t>
                      </w:r>
                    </w:p>
                    <w:p w14:paraId="1BF687B0" w14:textId="016F59D5" w:rsidR="00794E62" w:rsidRPr="00DA1686" w:rsidRDefault="00794E62" w:rsidP="000E46D7">
                      <w:pPr>
                        <w:pStyle w:val="ad"/>
                        <w:numPr>
                          <w:ilvl w:val="0"/>
                          <w:numId w:val="43"/>
                        </w:numPr>
                        <w:ind w:left="567"/>
                        <w:rPr>
                          <w:rFonts w:ascii="BIZ UDP明朝 Medium" w:hAnsi="BIZ UDP明朝 Medium"/>
                        </w:rPr>
                      </w:pPr>
                      <w:r w:rsidRPr="00DA1686">
                        <w:rPr>
                          <w:rFonts w:ascii="BIZ UDP明朝 Medium" w:hAnsi="BIZ UDP明朝 Medium" w:hint="eastAsia"/>
                        </w:rPr>
                        <w:t>物資</w:t>
                      </w:r>
                      <w:r>
                        <w:rPr>
                          <w:rFonts w:ascii="BIZ UDP明朝 Medium" w:hAnsi="BIZ UDP明朝 Medium" w:hint="eastAsia"/>
                        </w:rPr>
                        <w:t>・食料</w:t>
                      </w:r>
                      <w:r w:rsidRPr="00DA1686">
                        <w:rPr>
                          <w:rFonts w:ascii="BIZ UDP明朝 Medium" w:hAnsi="BIZ UDP明朝 Medium" w:hint="eastAsia"/>
                        </w:rPr>
                        <w:t>の配給場所のほか、輸送車の搬入ルートや物資の荷捌き場所、保管場所等を検討しておきましょう。</w:t>
                      </w:r>
                    </w:p>
                    <w:p w14:paraId="5BC03497" w14:textId="77777777" w:rsidR="00794E62" w:rsidRPr="00DA1686" w:rsidRDefault="00794E62" w:rsidP="000E46D7">
                      <w:pPr>
                        <w:pStyle w:val="ad"/>
                        <w:numPr>
                          <w:ilvl w:val="0"/>
                          <w:numId w:val="43"/>
                        </w:numPr>
                        <w:ind w:left="567"/>
                        <w:rPr>
                          <w:rFonts w:ascii="BIZ UDP明朝 Medium" w:hAnsi="BIZ UDP明朝 Medium"/>
                        </w:rPr>
                      </w:pPr>
                      <w:r w:rsidRPr="00DA1686">
                        <w:rPr>
                          <w:rFonts w:ascii="BIZ UDP明朝 Medium" w:hAnsi="BIZ UDP明朝 Medium" w:hint="eastAsia"/>
                        </w:rPr>
                        <w:t>訓練等で、物資の管理・配給方法や、飲料水等の確保について、確認しておきましょう。</w:t>
                      </w:r>
                    </w:p>
                  </w:txbxContent>
                </v:textbox>
                <w10:anchorlock/>
              </v:roundrect>
            </w:pict>
          </mc:Fallback>
        </mc:AlternateContent>
      </w:r>
      <w:r w:rsidR="00B12540">
        <w:rPr>
          <w:rFonts w:ascii="BIZ UDPゴシック" w:eastAsia="BIZ UDゴシック" w:hAnsi="BIZ UDPゴシック" w:cs="HG丸ｺﾞｼｯｸM-PRO"/>
          <w:szCs w:val="24"/>
        </w:rPr>
        <w:br w:type="page"/>
      </w:r>
    </w:p>
    <w:p w14:paraId="4BA960DD" w14:textId="77777777" w:rsidR="004A6F77" w:rsidRPr="00DA1686" w:rsidRDefault="004A6F77" w:rsidP="00226511">
      <w:pPr>
        <w:pStyle w:val="30"/>
        <w:spacing w:after="108"/>
      </w:pPr>
      <w:bookmarkStart w:id="93" w:name="_Toc234851111"/>
      <w:bookmarkStart w:id="94" w:name="_Toc236849875"/>
      <w:r w:rsidRPr="00DA1686">
        <w:rPr>
          <w:rFonts w:hint="eastAsia"/>
        </w:rPr>
        <w:lastRenderedPageBreak/>
        <w:t>（1</w:t>
      </w:r>
      <w:r w:rsidRPr="00DA1686">
        <w:t>0</w:t>
      </w:r>
      <w:r w:rsidRPr="00DA1686">
        <w:rPr>
          <w:rFonts w:hint="eastAsia"/>
        </w:rPr>
        <w:t>）連絡・通信手段の確立</w:t>
      </w:r>
      <w:bookmarkEnd w:id="93"/>
      <w:bookmarkEnd w:id="94"/>
    </w:p>
    <w:p w14:paraId="3BF5E04B" w14:textId="334D4CBA" w:rsidR="004A6F77" w:rsidRPr="00DA1686" w:rsidRDefault="004A6F77" w:rsidP="00E62365">
      <w:pPr>
        <w:pStyle w:val="4"/>
      </w:pPr>
      <w:r w:rsidRPr="00DA1686">
        <w:rPr>
          <w:rFonts w:hint="eastAsia"/>
        </w:rPr>
        <w:t xml:space="preserve">ア　</w:t>
      </w:r>
      <w:r w:rsidR="00E40AE6">
        <w:rPr>
          <w:rFonts w:hint="eastAsia"/>
        </w:rPr>
        <w:t>災害時用公衆電話</w:t>
      </w:r>
    </w:p>
    <w:p w14:paraId="62AA6733" w14:textId="37855C9A" w:rsidR="004A6F77" w:rsidRPr="00DA1686" w:rsidRDefault="00E40AE6" w:rsidP="000E46D7">
      <w:pPr>
        <w:numPr>
          <w:ilvl w:val="0"/>
          <w:numId w:val="20"/>
        </w:numPr>
        <w:ind w:left="709"/>
        <w:contextualSpacing/>
        <w:rPr>
          <w:rFonts w:ascii="BIZ UDPゴシック" w:eastAsia="BIZ UDゴシック" w:hAnsi="BIZ UDPゴシック"/>
        </w:rPr>
      </w:pPr>
      <w:r>
        <w:rPr>
          <w:rFonts w:ascii="BIZ UDP明朝 Medium" w:hAnsi="BIZ UDP明朝 Medium" w:cs="ＭＳ Ｐゴシック" w:hint="eastAsia"/>
          <w:kern w:val="0"/>
          <w14:ligatures w14:val="none"/>
        </w:rPr>
        <w:t>災害時用公衆電話</w:t>
      </w:r>
      <w:r w:rsidR="004A6F77" w:rsidRPr="00DA1686">
        <w:rPr>
          <w:rFonts w:ascii="BIZ UDP明朝 Medium" w:hAnsi="BIZ UDP明朝 Medium" w:cs="ＭＳ Ｐゴシック" w:hint="eastAsia"/>
          <w:kern w:val="0"/>
          <w14:ligatures w14:val="none"/>
        </w:rPr>
        <w:t>を設置し、一般電話回線が復旧するまでの間、避難者が家族の安否確認等を行うために使用します。</w:t>
      </w:r>
    </w:p>
    <w:p w14:paraId="3E45F415" w14:textId="77777777" w:rsidR="004A6F77" w:rsidRPr="00B12540" w:rsidRDefault="004A6F77" w:rsidP="000E46D7">
      <w:pPr>
        <w:numPr>
          <w:ilvl w:val="0"/>
          <w:numId w:val="20"/>
        </w:numPr>
        <w:ind w:left="709"/>
        <w:contextualSpacing/>
        <w:rPr>
          <w:rFonts w:ascii="BIZ UDPゴシック" w:eastAsia="BIZ UDゴシック" w:hAnsi="BIZ UDPゴシック"/>
        </w:rPr>
      </w:pPr>
      <w:r w:rsidRPr="00DA1686">
        <w:rPr>
          <w:rFonts w:ascii="BIZ UDP明朝 Medium" w:hAnsi="BIZ UDP明朝 Medium" w:cs="ＭＳ Ｐゴシック" w:hint="eastAsia"/>
          <w:kern w:val="0"/>
          <w14:ligatures w14:val="none"/>
        </w:rPr>
        <w:t>避難者に対して、電話のかけ方や災害用伝言ダイヤルを周知し、ルールを守って利用するよう呼びかけます。（災害用伝言ダイヤルはスマートフォン等でも使用可能）</w:t>
      </w:r>
    </w:p>
    <w:p w14:paraId="543959BF" w14:textId="56DFEB0B" w:rsidR="00B12540" w:rsidRPr="00DA1686" w:rsidRDefault="00B12540" w:rsidP="00B12540">
      <w:pPr>
        <w:ind w:left="709"/>
        <w:contextualSpacing/>
        <w:jc w:val="right"/>
        <w:rPr>
          <w:rFonts w:ascii="BIZ UDPゴシック" w:eastAsia="BIZ UDゴシック" w:hAnsi="BIZ UDPゴシック"/>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参考資料７資器材操作マニュアル（災害用特設公衆電話）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127</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Pr>
          <w:rFonts w:ascii="BIZ UDPゴシック" w:eastAsia="BIZ UDPゴシック" w:hAnsi="BIZ UDPゴシック" w:hint="eastAsia"/>
          <w:u w:val="single"/>
        </w:rPr>
        <w:t>参考資料</w:t>
      </w:r>
      <w:r w:rsidR="00EF6068">
        <w:rPr>
          <w:rFonts w:ascii="BIZ UDPゴシック" w:eastAsia="BIZ UDPゴシック" w:hAnsi="BIZ UDPゴシック" w:hint="eastAsia"/>
          <w:u w:val="single"/>
        </w:rPr>
        <w:t>7</w:t>
      </w:r>
      <w:r w:rsidRPr="0025733A">
        <w:rPr>
          <w:rFonts w:ascii="BIZ UDPゴシック" w:eastAsia="BIZ UDPゴシック" w:hAnsi="BIZ UDPゴシック" w:hint="eastAsia"/>
          <w:u w:val="single"/>
        </w:rPr>
        <w:t xml:space="preserve">　</w:t>
      </w:r>
      <w:r w:rsidRPr="00B12540">
        <w:rPr>
          <w:rFonts w:ascii="BIZ UDPゴシック" w:eastAsia="BIZ UDPゴシック" w:hAnsi="BIZ UDPゴシック"/>
          <w:u w:val="single"/>
        </w:rPr>
        <w:t>資器材操作マニュアル（災害用特設公衆電話）</w:t>
      </w:r>
    </w:p>
    <w:p w14:paraId="1CB19A54" w14:textId="77777777" w:rsidR="004A6F77" w:rsidRPr="00DA1686" w:rsidRDefault="004A6F77" w:rsidP="004A6F77">
      <w:pPr>
        <w:rPr>
          <w:rFonts w:ascii="BIZ UDPゴシック" w:eastAsia="BIZ UDゴシック" w:hAnsi="BIZ UDPゴシック"/>
        </w:rPr>
      </w:pPr>
    </w:p>
    <w:p w14:paraId="647A540B" w14:textId="77777777" w:rsidR="004A6F77" w:rsidRPr="00DA1686" w:rsidRDefault="004A6F77" w:rsidP="00E62365">
      <w:pPr>
        <w:pStyle w:val="4"/>
      </w:pPr>
      <w:r w:rsidRPr="00DA1686">
        <w:rPr>
          <w:rFonts w:hint="eastAsia"/>
        </w:rPr>
        <w:t>イ　防災行政無線・災害情報システム用タブレット端末</w:t>
      </w:r>
    </w:p>
    <w:p w14:paraId="43F7076F" w14:textId="77777777" w:rsidR="004A6F77" w:rsidRPr="00DA1686" w:rsidRDefault="004A6F77" w:rsidP="000E46D7">
      <w:pPr>
        <w:numPr>
          <w:ilvl w:val="0"/>
          <w:numId w:val="20"/>
        </w:numPr>
        <w:autoSpaceDE w:val="0"/>
        <w:autoSpaceDN w:val="0"/>
        <w:ind w:left="709"/>
        <w:contextualSpacing/>
        <w:jc w:val="both"/>
        <w:rPr>
          <w:rFonts w:ascii="BIZ UDP明朝 Medium" w:hAnsi="BIZ UDP明朝 Medium" w:cs="ＭＳ Ｐゴシック"/>
          <w:kern w:val="0"/>
          <w14:ligatures w14:val="none"/>
        </w:rPr>
      </w:pPr>
      <w:r w:rsidRPr="00DA1686">
        <w:rPr>
          <w:rFonts w:ascii="BIZ UDP明朝 Medium" w:hAnsi="BIZ UDP明朝 Medium" w:cs="ＭＳ Ｐゴシック" w:hint="eastAsia"/>
          <w:kern w:val="0"/>
          <w14:ligatures w14:val="none"/>
        </w:rPr>
        <w:t>防災行政無線や災害情報システム用のタブレット端末は、避難所に参集した区職員が、主に災害対策本部との連絡手段として使用し、避難所の開設状況や避難者数、物資の要請等を行います。</w:t>
      </w:r>
    </w:p>
    <w:p w14:paraId="76E4F434" w14:textId="01DDD55A" w:rsidR="004A6F77" w:rsidRPr="00541124" w:rsidRDefault="004A6F77" w:rsidP="000E46D7">
      <w:pPr>
        <w:numPr>
          <w:ilvl w:val="0"/>
          <w:numId w:val="20"/>
        </w:numPr>
        <w:autoSpaceDE w:val="0"/>
        <w:autoSpaceDN w:val="0"/>
        <w:ind w:left="709"/>
        <w:contextualSpacing/>
        <w:jc w:val="both"/>
        <w:rPr>
          <w:rFonts w:ascii="BIZ UDP明朝 Medium" w:hAnsi="BIZ UDP明朝 Medium" w:cs="ＭＳ Ｐゴシック"/>
          <w:color w:val="000000" w:themeColor="text1"/>
          <w:kern w:val="0"/>
          <w14:ligatures w14:val="none"/>
        </w:rPr>
      </w:pPr>
      <w:r w:rsidRPr="00DA1686">
        <w:rPr>
          <w:rFonts w:ascii="BIZ UDP明朝 Medium" w:hAnsi="BIZ UDP明朝 Medium" w:cs="ＭＳ Ｐゴシック" w:hint="eastAsia"/>
          <w:kern w:val="0"/>
          <w14:ligatures w14:val="none"/>
        </w:rPr>
        <w:t>防災行政無線は、他の通信手段が利用できない場合等に、区職員のみが使用するものですが、避難所に区職員が到着するまでは</w:t>
      </w:r>
      <w:r w:rsidRPr="00541124">
        <w:rPr>
          <w:rFonts w:ascii="BIZ UDP明朝 Medium" w:hAnsi="BIZ UDP明朝 Medium" w:cs="ＭＳ Ｐゴシック" w:hint="eastAsia"/>
          <w:color w:val="000000" w:themeColor="text1"/>
          <w:kern w:val="0"/>
          <w14:ligatures w14:val="none"/>
        </w:rPr>
        <w:t>、災害</w:t>
      </w:r>
      <w:r w:rsidR="00964271" w:rsidRPr="00541124">
        <w:rPr>
          <w:rFonts w:ascii="BIZ UDP明朝 Medium" w:hAnsi="BIZ UDP明朝 Medium" w:cs="ＭＳ Ｐゴシック" w:hint="eastAsia"/>
          <w:color w:val="000000" w:themeColor="text1"/>
          <w:kern w:val="0"/>
          <w14:ligatures w14:val="none"/>
        </w:rPr>
        <w:t>時</w:t>
      </w:r>
      <w:r w:rsidR="00001DEF">
        <w:rPr>
          <w:rFonts w:ascii="BIZ UDP明朝 Medium" w:hAnsi="BIZ UDP明朝 Medium" w:cs="ＭＳ Ｐゴシック" w:hint="eastAsia"/>
          <w:color w:val="000000" w:themeColor="text1"/>
          <w:kern w:val="0"/>
          <w14:ligatures w14:val="none"/>
        </w:rPr>
        <w:t>用</w:t>
      </w:r>
      <w:r w:rsidRPr="00541124">
        <w:rPr>
          <w:rFonts w:ascii="BIZ UDP明朝 Medium" w:hAnsi="BIZ UDP明朝 Medium" w:cs="ＭＳ Ｐゴシック" w:hint="eastAsia"/>
          <w:color w:val="000000" w:themeColor="text1"/>
          <w:kern w:val="0"/>
          <w14:ligatures w14:val="none"/>
        </w:rPr>
        <w:t>公衆電話等を活用します。</w:t>
      </w:r>
    </w:p>
    <w:p w14:paraId="487968A6" w14:textId="77777777" w:rsidR="004A6F77" w:rsidRPr="00541124" w:rsidRDefault="004A6F77" w:rsidP="004A6F77">
      <w:pPr>
        <w:rPr>
          <w:rFonts w:ascii="BIZ UDPゴシック" w:eastAsia="BIZ UDゴシック" w:hAnsi="BIZ UDPゴシック"/>
          <w:color w:val="000000" w:themeColor="text1"/>
        </w:rPr>
      </w:pPr>
    </w:p>
    <w:p w14:paraId="74B08896" w14:textId="77777777" w:rsidR="004A6F77" w:rsidRPr="00541124" w:rsidRDefault="004A6F77" w:rsidP="00E62365">
      <w:pPr>
        <w:pStyle w:val="4"/>
        <w:rPr>
          <w:color w:val="000000" w:themeColor="text1"/>
        </w:rPr>
      </w:pPr>
      <w:r w:rsidRPr="00541124">
        <w:rPr>
          <w:rFonts w:hint="eastAsia"/>
          <w:color w:val="000000" w:themeColor="text1"/>
        </w:rPr>
        <w:t>ウ　無料公衆無線LAN</w:t>
      </w:r>
    </w:p>
    <w:p w14:paraId="3374CBFE" w14:textId="1E10CCEC" w:rsidR="004A6F77" w:rsidRPr="000A16DD" w:rsidRDefault="004A6F77" w:rsidP="000E46D7">
      <w:pPr>
        <w:numPr>
          <w:ilvl w:val="0"/>
          <w:numId w:val="20"/>
        </w:numPr>
        <w:ind w:left="709"/>
        <w:contextualSpacing/>
        <w:jc w:val="both"/>
        <w:rPr>
          <w:rFonts w:ascii="BIZ UDP明朝 Medium" w:hAnsi="BIZ UDP明朝 Medium"/>
        </w:rPr>
      </w:pPr>
      <w:r w:rsidRPr="000A16DD">
        <w:rPr>
          <w:rFonts w:ascii="BIZ UDP明朝 Medium" w:hAnsi="BIZ UDP明朝 Medium" w:hint="eastAsia"/>
        </w:rPr>
        <w:t>平常時からサービスを提供している無料公衆無線</w:t>
      </w:r>
      <w:r w:rsidRPr="000A16DD">
        <w:rPr>
          <w:rFonts w:ascii="BIZ UDP明朝 Medium" w:hAnsi="BIZ UDP明朝 Medium" w:hint="eastAsia"/>
        </w:rPr>
        <w:t>LAN</w:t>
      </w:r>
      <w:r w:rsidR="007132AA" w:rsidRPr="000A16DD">
        <w:rPr>
          <w:rFonts w:ascii="BIZ UDP明朝 Medium" w:hAnsi="BIZ UDP明朝 Medium" w:hint="eastAsia"/>
        </w:rPr>
        <w:t>「</w:t>
      </w:r>
      <w:r w:rsidR="007132AA" w:rsidRPr="000A16DD">
        <w:rPr>
          <w:rFonts w:ascii="BIZ UDP明朝 Medium" w:hAnsi="BIZ UDP明朝 Medium"/>
        </w:rPr>
        <w:t>Bunkyo_Free_Wi-Fi00</w:t>
      </w:r>
      <w:r w:rsidR="007132AA" w:rsidRPr="000A16DD">
        <w:rPr>
          <w:rFonts w:ascii="BIZ UDP明朝 Medium" w:hAnsi="BIZ UDP明朝 Medium"/>
        </w:rPr>
        <w:t>」</w:t>
      </w:r>
      <w:r w:rsidR="00622BF1" w:rsidRPr="000A16DD">
        <w:rPr>
          <w:rFonts w:ascii="BIZ UDP明朝 Medium" w:hAnsi="BIZ UDP明朝 Medium" w:hint="eastAsia"/>
        </w:rPr>
        <w:t>および「</w:t>
      </w:r>
      <w:r w:rsidR="00622BF1" w:rsidRPr="000A16DD">
        <w:rPr>
          <w:rFonts w:ascii="BIZ UDP明朝 Medium" w:hAnsi="BIZ UDP明朝 Medium"/>
        </w:rPr>
        <w:t>Bunkyo_Free_Wi-Fi01</w:t>
      </w:r>
      <w:r w:rsidR="00622BF1" w:rsidRPr="000A16DD">
        <w:rPr>
          <w:rFonts w:ascii="BIZ UDP明朝 Medium" w:hAnsi="BIZ UDP明朝 Medium"/>
        </w:rPr>
        <w:t>」</w:t>
      </w:r>
      <w:r w:rsidRPr="000A16DD">
        <w:rPr>
          <w:rFonts w:ascii="BIZ UDP明朝 Medium" w:hAnsi="BIZ UDP明朝 Medium" w:hint="eastAsia"/>
        </w:rPr>
        <w:t>は、災害発生時には、交通機関の運行情報や家族等の安否確認情報を取得するための情報通信インフラとして、利用登録や接続時間の制限なくご利用できます。</w:t>
      </w:r>
    </w:p>
    <w:p w14:paraId="22C29F86" w14:textId="77777777" w:rsidR="004A6F77" w:rsidRPr="00DA1686" w:rsidRDefault="004A6F77" w:rsidP="000E46D7">
      <w:pPr>
        <w:numPr>
          <w:ilvl w:val="0"/>
          <w:numId w:val="20"/>
        </w:numPr>
        <w:ind w:left="709"/>
        <w:contextualSpacing/>
        <w:jc w:val="both"/>
        <w:rPr>
          <w:rFonts w:ascii="BIZ UDP明朝 Medium" w:hAnsi="BIZ UDP明朝 Medium"/>
        </w:rPr>
      </w:pPr>
      <w:r w:rsidRPr="00DA1686">
        <w:rPr>
          <w:rFonts w:ascii="BIZ UDP明朝 Medium" w:hAnsi="BIZ UDP明朝 Medium" w:hint="eastAsia"/>
        </w:rPr>
        <w:t>SSID</w:t>
      </w:r>
      <w:r w:rsidRPr="00DA1686">
        <w:rPr>
          <w:rFonts w:ascii="BIZ UDP明朝 Medium" w:hAnsi="BIZ UDP明朝 Medium" w:hint="eastAsia"/>
        </w:rPr>
        <w:t>は、災害用統一</w:t>
      </w:r>
      <w:r w:rsidRPr="00DA1686">
        <w:rPr>
          <w:rFonts w:ascii="BIZ UDP明朝 Medium" w:hAnsi="BIZ UDP明朝 Medium" w:hint="eastAsia"/>
        </w:rPr>
        <w:t>SSID</w:t>
      </w:r>
      <w:r w:rsidRPr="00DA1686">
        <w:rPr>
          <w:rFonts w:ascii="BIZ UDP明朝 Medium" w:hAnsi="BIZ UDP明朝 Medium" w:hint="eastAsia"/>
        </w:rPr>
        <w:t>「</w:t>
      </w:r>
      <w:r w:rsidRPr="00DA1686">
        <w:rPr>
          <w:rFonts w:ascii="BIZ UDP明朝 Medium" w:hAnsi="BIZ UDP明朝 Medium" w:hint="eastAsia"/>
        </w:rPr>
        <w:t>00000JAPAN</w:t>
      </w:r>
      <w:r w:rsidRPr="00DA1686">
        <w:rPr>
          <w:rFonts w:ascii="BIZ UDP明朝 Medium" w:hAnsi="BIZ UDP明朝 Medium" w:hint="eastAsia"/>
        </w:rPr>
        <w:t>」（ファイブゼロジャパン）で、利用時のユーザー登録は不要です。</w:t>
      </w:r>
    </w:p>
    <w:p w14:paraId="1F6E9FC3" w14:textId="77777777" w:rsidR="004A6F77" w:rsidRPr="00DA1686" w:rsidRDefault="004A6F77" w:rsidP="000E46D7">
      <w:pPr>
        <w:numPr>
          <w:ilvl w:val="0"/>
          <w:numId w:val="20"/>
        </w:numPr>
        <w:ind w:left="709"/>
        <w:contextualSpacing/>
        <w:jc w:val="both"/>
        <w:rPr>
          <w:rFonts w:ascii="BIZ UDP明朝 Medium" w:hAnsi="BIZ UDP明朝 Medium"/>
        </w:rPr>
      </w:pPr>
      <w:r w:rsidRPr="00DA1686">
        <w:rPr>
          <w:rFonts w:ascii="BIZ UDP明朝 Medium" w:hAnsi="BIZ UDP明朝 Medium" w:hint="eastAsia"/>
        </w:rPr>
        <w:t>避難所では、備蓄されている災害用</w:t>
      </w:r>
      <w:r w:rsidRPr="00DA1686">
        <w:rPr>
          <w:rFonts w:ascii="BIZ UDP明朝 Medium" w:hAnsi="BIZ UDP明朝 Medium" w:hint="eastAsia"/>
        </w:rPr>
        <w:t>Wi-Fi</w:t>
      </w:r>
      <w:r w:rsidRPr="00DA1686">
        <w:rPr>
          <w:rFonts w:ascii="BIZ UDP明朝 Medium" w:hAnsi="BIZ UDP明朝 Medium" w:hint="eastAsia"/>
        </w:rPr>
        <w:t>キットにより</w:t>
      </w:r>
      <w:r w:rsidRPr="00DA1686">
        <w:rPr>
          <w:rFonts w:ascii="BIZ UDP明朝 Medium" w:hAnsi="BIZ UDP明朝 Medium" w:hint="eastAsia"/>
        </w:rPr>
        <w:t>Wi-Fi</w:t>
      </w:r>
      <w:r w:rsidRPr="00DA1686">
        <w:rPr>
          <w:rFonts w:ascii="BIZ UDP明朝 Medium" w:hAnsi="BIZ UDP明朝 Medium" w:hint="eastAsia"/>
        </w:rPr>
        <w:t>接続が可能ですが、同時接続可能数に限りがあるため、主に避難所運営業務を優先して使用します。</w:t>
      </w:r>
    </w:p>
    <w:p w14:paraId="6CFF5B24" w14:textId="5C4F3BF5" w:rsidR="004A6F77" w:rsidRPr="00DA1686" w:rsidRDefault="00E62365" w:rsidP="004A6F77">
      <w:pPr>
        <w:rPr>
          <w:rFonts w:ascii="BIZ UDP明朝 Medium" w:hAnsi="BIZ UDP明朝 Medium"/>
        </w:rPr>
      </w:pPr>
      <w:r w:rsidRPr="00DA1686">
        <w:rPr>
          <w:rFonts w:ascii="BIZ UDP明朝 Medium" w:eastAsia="BIZ UDゴシック" w:hAnsi="BIZ UDP明朝 Medium"/>
          <w:noProof/>
          <w:sz w:val="22"/>
        </w:rPr>
        <mc:AlternateContent>
          <mc:Choice Requires="wps">
            <w:drawing>
              <wp:inline distT="0" distB="0" distL="0" distR="0" wp14:anchorId="66BBFF17" wp14:editId="5536146F">
                <wp:extent cx="5977890" cy="1393825"/>
                <wp:effectExtent l="19050" t="19050" r="22860" b="21590"/>
                <wp:docPr id="228" name="角丸四角形 122"/>
                <wp:cNvGraphicFramePr/>
                <a:graphic xmlns:a="http://schemas.openxmlformats.org/drawingml/2006/main">
                  <a:graphicData uri="http://schemas.microsoft.com/office/word/2010/wordprocessingShape">
                    <wps:wsp>
                      <wps:cNvSpPr/>
                      <wps:spPr>
                        <a:xfrm>
                          <a:off x="790575" y="6496050"/>
                          <a:ext cx="5977890" cy="1393825"/>
                        </a:xfrm>
                        <a:prstGeom prst="roundRect">
                          <a:avLst>
                            <a:gd name="adj" fmla="val 12567"/>
                          </a:avLst>
                        </a:prstGeom>
                        <a:solidFill>
                          <a:sysClr val="window" lastClr="FFFFFF"/>
                        </a:solidFill>
                        <a:ln w="28575" cap="flat" cmpd="sng" algn="ctr">
                          <a:solidFill>
                            <a:srgbClr val="196B24">
                              <a:lumMod val="20000"/>
                              <a:lumOff val="80000"/>
                            </a:srgbClr>
                          </a:solidFill>
                          <a:prstDash val="solid"/>
                          <a:miter lim="800000"/>
                        </a:ln>
                        <a:effectLst/>
                      </wps:spPr>
                      <wps:txbx>
                        <w:txbxContent>
                          <w:p w14:paraId="08DC2AFC" w14:textId="77777777" w:rsidR="00794E62" w:rsidRPr="00DA1686" w:rsidRDefault="00794E62" w:rsidP="00E62365">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0169B13C" w14:textId="27D5E326" w:rsidR="00794E62" w:rsidRPr="00DA1686" w:rsidRDefault="00794E62" w:rsidP="000E46D7">
                            <w:pPr>
                              <w:pStyle w:val="ad"/>
                              <w:numPr>
                                <w:ilvl w:val="0"/>
                                <w:numId w:val="44"/>
                              </w:numPr>
                              <w:ind w:leftChars="100" w:left="600"/>
                              <w:jc w:val="both"/>
                              <w:rPr>
                                <w:rFonts w:ascii="BIZ UDP明朝 Medium" w:hAnsi="BIZ UDP明朝 Medium"/>
                              </w:rPr>
                            </w:pPr>
                            <w:r>
                              <w:rPr>
                                <w:rFonts w:ascii="BIZ UDP明朝 Medium" w:hAnsi="BIZ UDP明朝 Medium" w:hint="eastAsia"/>
                              </w:rPr>
                              <w:t>災害時用公衆電話</w:t>
                            </w:r>
                            <w:r w:rsidRPr="00DA1686">
                              <w:rPr>
                                <w:rFonts w:ascii="BIZ UDP明朝 Medium" w:hAnsi="BIZ UDP明朝 Medium" w:hint="eastAsia"/>
                              </w:rPr>
                              <w:t>の保管場所や設置場所・設置方法を確認しておきましょう。</w:t>
                            </w:r>
                          </w:p>
                          <w:p w14:paraId="4EC0FA4D" w14:textId="5377E712" w:rsidR="00794E62" w:rsidRPr="00DA1686" w:rsidRDefault="00794E62" w:rsidP="000E46D7">
                            <w:pPr>
                              <w:pStyle w:val="ad"/>
                              <w:numPr>
                                <w:ilvl w:val="0"/>
                                <w:numId w:val="44"/>
                              </w:numPr>
                              <w:ind w:leftChars="100" w:left="600"/>
                              <w:rPr>
                                <w:rFonts w:ascii="BIZ UDP明朝 Medium" w:hAnsi="BIZ UDP明朝 Medium"/>
                              </w:rPr>
                            </w:pPr>
                            <w:r w:rsidRPr="00DA1686">
                              <w:rPr>
                                <w:rFonts w:ascii="BIZ UDP明朝 Medium" w:hAnsi="BIZ UDP明朝 Medium" w:hint="eastAsia"/>
                              </w:rPr>
                              <w:t>訓練等で、</w:t>
                            </w:r>
                            <w:r>
                              <w:rPr>
                                <w:rFonts w:ascii="BIZ UDP明朝 Medium" w:hAnsi="BIZ UDP明朝 Medium" w:cs="ＭＳ Ｐゴシック" w:hint="eastAsia"/>
                                <w:kern w:val="0"/>
                                <w14:ligatures w14:val="none"/>
                              </w:rPr>
                              <w:t>訓練参加者</w:t>
                            </w:r>
                            <w:r w:rsidRPr="00DA1686">
                              <w:rPr>
                                <w:rFonts w:ascii="BIZ UDP明朝 Medium" w:hAnsi="BIZ UDP明朝 Medium" w:cs="ＭＳ Ｐゴシック" w:hint="eastAsia"/>
                                <w:kern w:val="0"/>
                                <w14:ligatures w14:val="none"/>
                              </w:rPr>
                              <w:t>に対して、</w:t>
                            </w:r>
                            <w:r>
                              <w:rPr>
                                <w:rFonts w:ascii="BIZ UDP明朝 Medium" w:hAnsi="BIZ UDP明朝 Medium" w:cs="ＭＳ Ｐゴシック" w:hint="eastAsia"/>
                                <w:kern w:val="0"/>
                                <w14:ligatures w14:val="none"/>
                              </w:rPr>
                              <w:t>災害時用公衆電話</w:t>
                            </w:r>
                            <w:r w:rsidRPr="00DA1686">
                              <w:rPr>
                                <w:rFonts w:ascii="BIZ UDP明朝 Medium" w:hAnsi="BIZ UDP明朝 Medium" w:cs="ＭＳ Ｐゴシック" w:hint="eastAsia"/>
                                <w:kern w:val="0"/>
                                <w14:ligatures w14:val="none"/>
                              </w:rPr>
                              <w:t>のかけ方や災害用伝言ダイヤルの周知に努めましょう。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inline>
            </w:drawing>
          </mc:Choice>
          <mc:Fallback>
            <w:pict>
              <v:roundrect w14:anchorId="66BBFF17" id="_x0000_s1057" style="width:470.7pt;height:109.75pt;visibility:visible;mso-wrap-style:square;mso-left-percent:-10001;mso-top-percent:-10001;mso-position-horizontal:absolute;mso-position-horizontal-relative:char;mso-position-vertical:absolute;mso-position-vertical-relative:line;mso-left-percent:-10001;mso-top-percent:-10001;v-text-anchor:middle" arcsize="82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" fillcolor="window" strokecolor="#c2f1c8" strokeweight="2.25pt">
                <v:stroke joinstyle="miter"/>
                <v:textbox style="mso-fit-shape-to-text:t" inset="0,0,0,0">
                  <w:txbxContent>
                    <w:p w14:paraId="08DC2AFC" w14:textId="77777777" w:rsidR="00794E62" w:rsidRPr="00DA1686" w:rsidRDefault="00794E62" w:rsidP="00E62365">
                      <w:pPr>
                        <w:rPr>
                          <w:rFonts w:ascii="BIZ UDP明朝 Medium" w:hAnsi="BIZ UDP明朝 Medium"/>
                        </w:rPr>
                      </w:pPr>
                      <w:r w:rsidRPr="00DA1686">
                        <w:rPr>
                          <w:rFonts w:ascii="BIZ UDP明朝 Medium" w:hAnsi="BIZ UDP明朝 Medium" w:hint="eastAsia"/>
                        </w:rPr>
                        <w:t>【</w:t>
                      </w:r>
                      <w:r>
                        <w:rPr>
                          <w:rFonts w:ascii="BIZ UDP明朝 Medium" w:hAnsi="BIZ UDP明朝 Medium" w:hint="eastAsia"/>
                        </w:rPr>
                        <w:t>避難所運営協議会で平常時に確認すべきポイント</w:t>
                      </w:r>
                      <w:r w:rsidRPr="00DA1686">
                        <w:rPr>
                          <w:rFonts w:ascii="BIZ UDP明朝 Medium" w:hAnsi="BIZ UDP明朝 Medium" w:hint="eastAsia"/>
                        </w:rPr>
                        <w:t>】</w:t>
                      </w:r>
                    </w:p>
                    <w:p w14:paraId="0169B13C" w14:textId="27D5E326" w:rsidR="00794E62" w:rsidRPr="00DA1686" w:rsidRDefault="00794E62" w:rsidP="000E46D7">
                      <w:pPr>
                        <w:pStyle w:val="ad"/>
                        <w:numPr>
                          <w:ilvl w:val="0"/>
                          <w:numId w:val="44"/>
                        </w:numPr>
                        <w:ind w:leftChars="100" w:left="600"/>
                        <w:jc w:val="both"/>
                        <w:rPr>
                          <w:rFonts w:ascii="BIZ UDP明朝 Medium" w:hAnsi="BIZ UDP明朝 Medium"/>
                        </w:rPr>
                      </w:pPr>
                      <w:r>
                        <w:rPr>
                          <w:rFonts w:ascii="BIZ UDP明朝 Medium" w:hAnsi="BIZ UDP明朝 Medium" w:hint="eastAsia"/>
                        </w:rPr>
                        <w:t>災害時用公衆電話</w:t>
                      </w:r>
                      <w:r w:rsidRPr="00DA1686">
                        <w:rPr>
                          <w:rFonts w:ascii="BIZ UDP明朝 Medium" w:hAnsi="BIZ UDP明朝 Medium" w:hint="eastAsia"/>
                        </w:rPr>
                        <w:t>の保管場所や設置場所・設置方法を確認しておきましょう。</w:t>
                      </w:r>
                    </w:p>
                    <w:p w14:paraId="4EC0FA4D" w14:textId="5377E712" w:rsidR="00794E62" w:rsidRPr="00DA1686" w:rsidRDefault="00794E62" w:rsidP="000E46D7">
                      <w:pPr>
                        <w:pStyle w:val="ad"/>
                        <w:numPr>
                          <w:ilvl w:val="0"/>
                          <w:numId w:val="44"/>
                        </w:numPr>
                        <w:ind w:leftChars="100" w:left="600"/>
                        <w:rPr>
                          <w:rFonts w:ascii="BIZ UDP明朝 Medium" w:hAnsi="BIZ UDP明朝 Medium"/>
                        </w:rPr>
                      </w:pPr>
                      <w:r w:rsidRPr="00DA1686">
                        <w:rPr>
                          <w:rFonts w:ascii="BIZ UDP明朝 Medium" w:hAnsi="BIZ UDP明朝 Medium" w:hint="eastAsia"/>
                        </w:rPr>
                        <w:t>訓練等で、</w:t>
                      </w:r>
                      <w:r>
                        <w:rPr>
                          <w:rFonts w:ascii="BIZ UDP明朝 Medium" w:hAnsi="BIZ UDP明朝 Medium" w:cs="ＭＳ Ｐゴシック" w:hint="eastAsia"/>
                          <w:kern w:val="0"/>
                          <w14:ligatures w14:val="none"/>
                        </w:rPr>
                        <w:t>訓練参加者</w:t>
                      </w:r>
                      <w:r w:rsidRPr="00DA1686">
                        <w:rPr>
                          <w:rFonts w:ascii="BIZ UDP明朝 Medium" w:hAnsi="BIZ UDP明朝 Medium" w:cs="ＭＳ Ｐゴシック" w:hint="eastAsia"/>
                          <w:kern w:val="0"/>
                          <w14:ligatures w14:val="none"/>
                        </w:rPr>
                        <w:t>に対して、</w:t>
                      </w:r>
                      <w:r>
                        <w:rPr>
                          <w:rFonts w:ascii="BIZ UDP明朝 Medium" w:hAnsi="BIZ UDP明朝 Medium" w:cs="ＭＳ Ｐゴシック" w:hint="eastAsia"/>
                          <w:kern w:val="0"/>
                          <w14:ligatures w14:val="none"/>
                        </w:rPr>
                        <w:t>災害時用公衆電話</w:t>
                      </w:r>
                      <w:r w:rsidRPr="00DA1686">
                        <w:rPr>
                          <w:rFonts w:ascii="BIZ UDP明朝 Medium" w:hAnsi="BIZ UDP明朝 Medium" w:cs="ＭＳ Ｐゴシック" w:hint="eastAsia"/>
                          <w:kern w:val="0"/>
                          <w14:ligatures w14:val="none"/>
                        </w:rPr>
                        <w:t>のかけ方や災害用伝言ダイヤルの周知に努めましょう。</w:t>
                      </w:r>
                    </w:p>
                  </w:txbxContent>
                </v:textbox>
                <w10:anchorlock/>
              </v:roundrect>
            </w:pict>
          </mc:Fallback>
        </mc:AlternateContent>
      </w:r>
    </w:p>
    <w:p w14:paraId="05568553" w14:textId="77777777" w:rsidR="004A6F77" w:rsidRPr="00DA1686" w:rsidRDefault="004A6F77" w:rsidP="004A6F77">
      <w:pPr>
        <w:rPr>
          <w:rFonts w:ascii="BIZ UDPゴシック" w:eastAsia="BIZ UDゴシック" w:hAnsi="BIZ UDPゴシック" w:cs="ＭＳ Ｐゴシック"/>
          <w:kern w:val="0"/>
          <w14:ligatures w14:val="none"/>
        </w:rPr>
      </w:pPr>
    </w:p>
    <w:p w14:paraId="63458376" w14:textId="77777777" w:rsidR="004A6F77" w:rsidRPr="00DA1686" w:rsidRDefault="004A6F77" w:rsidP="004A6F77">
      <w:pPr>
        <w:rPr>
          <w:rFonts w:ascii="BIZ UDPゴシック" w:eastAsia="BIZ UDゴシック" w:hAnsi="BIZ UDPゴシック" w:cs="ＭＳ Ｐゴシック"/>
          <w:kern w:val="0"/>
          <w14:ligatures w14:val="none"/>
        </w:rPr>
      </w:pPr>
      <w:r w:rsidRPr="00DA1686">
        <w:rPr>
          <w:rFonts w:ascii="BIZ UDPゴシック" w:eastAsia="BIZ UDゴシック" w:hAnsi="BIZ UDPゴシック" w:cs="ＭＳ Ｐゴシック"/>
          <w:kern w:val="0"/>
          <w14:ligatures w14:val="none"/>
        </w:rPr>
        <w:br w:type="page"/>
      </w:r>
    </w:p>
    <w:p w14:paraId="7CD13C8D" w14:textId="5B59CCE2" w:rsidR="004A6F77" w:rsidRPr="00DA1686" w:rsidRDefault="00824C1B" w:rsidP="00226511">
      <w:pPr>
        <w:pStyle w:val="25"/>
      </w:pPr>
      <w:bookmarkStart w:id="95" w:name="_Toc236849876"/>
      <w:r w:rsidRPr="00DA1686">
        <w:rPr>
          <w:rFonts w:hint="eastAsia"/>
        </w:rPr>
        <w:lastRenderedPageBreak/>
        <w:t>４</w:t>
      </w:r>
      <w:r w:rsidR="004A6F77" w:rsidRPr="00DA1686">
        <w:rPr>
          <w:rFonts w:hint="eastAsia"/>
        </w:rPr>
        <w:t xml:space="preserve">　</w:t>
      </w:r>
      <w:r w:rsidR="004A6F77" w:rsidRPr="00DA1686">
        <w:t>避難所の</w:t>
      </w:r>
      <w:r w:rsidR="004A6F77" w:rsidRPr="00DA1686">
        <w:rPr>
          <w:rFonts w:hint="eastAsia"/>
        </w:rPr>
        <w:t>縮小・閉鎖</w:t>
      </w:r>
      <w:r w:rsidR="00FB7639" w:rsidRPr="00DA1686">
        <w:rPr>
          <w:rFonts w:hint="eastAsia"/>
        </w:rPr>
        <w:t>に関する対応方針</w:t>
      </w:r>
      <w:bookmarkEnd w:id="95"/>
    </w:p>
    <w:p w14:paraId="020CE2A4" w14:textId="77777777" w:rsidR="004A6F77" w:rsidRPr="00DA1686" w:rsidRDefault="004A6F77" w:rsidP="004A6F77">
      <w:pPr>
        <w:autoSpaceDE w:val="0"/>
        <w:autoSpaceDN w:val="0"/>
        <w:ind w:firstLineChars="100" w:firstLine="240"/>
        <w:jc w:val="both"/>
        <w:rPr>
          <w:rFonts w:ascii="BIZ UDP明朝 Medium" w:hAnsi="BIZ UDP明朝 Medium" w:cs="ＭＳ Ｐゴシック"/>
          <w:kern w:val="0"/>
          <w14:ligatures w14:val="none"/>
        </w:rPr>
      </w:pPr>
      <w:r w:rsidRPr="00DA1686">
        <w:rPr>
          <w:rFonts w:ascii="BIZ UDP明朝 Medium" w:hAnsi="BIZ UDP明朝 Medium" w:cs="ＭＳ Ｐゴシック" w:hint="eastAsia"/>
          <w:kern w:val="0"/>
          <w14:ligatures w14:val="none"/>
        </w:rPr>
        <w:t>避難所開設後、ライフラインの復旧や避難者数の減少により、災害対策本部は避難所の縮小や閉鎖を検討するとともに、学校における教育活動の再開など、施設の活動再開に向けた準備が進められます。そのため、避難所としての施設利用等、施設管理者と避難所の縮小・閉鎖に向けた協議・調整を行うとともに、避難者に対する丁寧な対応が必要となります。</w:t>
      </w:r>
    </w:p>
    <w:p w14:paraId="435F52F8" w14:textId="77777777" w:rsidR="004A6F77" w:rsidRPr="00DA1686" w:rsidRDefault="004A6F77" w:rsidP="004A6F77">
      <w:pPr>
        <w:tabs>
          <w:tab w:val="left" w:pos="892"/>
        </w:tabs>
        <w:autoSpaceDE w:val="0"/>
        <w:autoSpaceDN w:val="0"/>
        <w:snapToGrid w:val="0"/>
        <w:rPr>
          <w:rFonts w:ascii="BIZ UDP明朝 Medium" w:hAnsi="BIZ UDP明朝 Medium" w:cs="ＭＳ Ｐゴシック"/>
          <w:bCs/>
          <w:kern w:val="0"/>
          <w14:ligatures w14:val="none"/>
        </w:rPr>
      </w:pPr>
    </w:p>
    <w:p w14:paraId="3AFEC013" w14:textId="77777777" w:rsidR="004A6F77" w:rsidRPr="00DA1686" w:rsidRDefault="004A6F77" w:rsidP="00226511">
      <w:pPr>
        <w:pStyle w:val="30"/>
        <w:spacing w:after="108"/>
      </w:pPr>
      <w:bookmarkStart w:id="96" w:name="_Toc234851112"/>
      <w:bookmarkStart w:id="97" w:name="_Toc236849877"/>
      <w:r w:rsidRPr="00DA1686">
        <w:rPr>
          <w:rFonts w:hint="eastAsia"/>
        </w:rPr>
        <w:t>（１）避難所の縮小</w:t>
      </w:r>
      <w:bookmarkEnd w:id="96"/>
      <w:bookmarkEnd w:id="97"/>
    </w:p>
    <w:p w14:paraId="5A1B6A6C" w14:textId="77777777" w:rsidR="004A6F77" w:rsidRPr="00DA1686" w:rsidRDefault="004A6F77" w:rsidP="00E62365">
      <w:pPr>
        <w:pStyle w:val="4"/>
      </w:pPr>
      <w:r w:rsidRPr="00DA1686">
        <w:rPr>
          <w:rFonts w:hint="eastAsia"/>
        </w:rPr>
        <w:t>ア　自主運営への移行</w:t>
      </w:r>
    </w:p>
    <w:p w14:paraId="68CEA30C" w14:textId="77777777" w:rsidR="004A6F77" w:rsidRPr="004A6F77" w:rsidRDefault="004A6F77" w:rsidP="000E46D7">
      <w:pPr>
        <w:numPr>
          <w:ilvl w:val="0"/>
          <w:numId w:val="20"/>
        </w:numPr>
        <w:ind w:left="709"/>
        <w:contextualSpacing/>
      </w:pPr>
      <w:r w:rsidRPr="004A6F77">
        <w:rPr>
          <w:rFonts w:hint="eastAsia"/>
        </w:rPr>
        <w:t>避難者数の減少やライフラインの復旧状況に合わせ、概ね、発災後１週間を目途に、区職員及び施設管理者は通常業務、復興対策業務、学校教育の再開等に着手するため、その後は、避難者を中心とした自主運営へ段階的に移行します。</w:t>
      </w:r>
    </w:p>
    <w:p w14:paraId="5A520030" w14:textId="77777777" w:rsidR="004A6F77" w:rsidRPr="004A6F77" w:rsidRDefault="004A6F77" w:rsidP="000E46D7">
      <w:pPr>
        <w:numPr>
          <w:ilvl w:val="0"/>
          <w:numId w:val="20"/>
        </w:numPr>
        <w:ind w:left="709"/>
        <w:contextualSpacing/>
      </w:pPr>
      <w:r w:rsidRPr="004A6F77">
        <w:rPr>
          <w:rFonts w:hint="eastAsia"/>
        </w:rPr>
        <w:t>また、災害対策本部は、避難所の医療救護所や各種相談所等の規模</w:t>
      </w:r>
      <w:r w:rsidRPr="004A6F77">
        <w:t>を縮小し、他の区有施設等へ</w:t>
      </w:r>
      <w:r w:rsidRPr="004A6F77">
        <w:rPr>
          <w:rFonts w:hint="eastAsia"/>
        </w:rPr>
        <w:t>機能の集約等</w:t>
      </w:r>
      <w:r w:rsidRPr="004A6F77">
        <w:t>を検討</w:t>
      </w:r>
      <w:r w:rsidRPr="004A6F77">
        <w:rPr>
          <w:rFonts w:hint="eastAsia"/>
        </w:rPr>
        <w:t>します。</w:t>
      </w:r>
    </w:p>
    <w:p w14:paraId="16DE22CF" w14:textId="77777777" w:rsidR="004A6F77" w:rsidRPr="004A6F77" w:rsidRDefault="004A6F77" w:rsidP="000E46D7">
      <w:pPr>
        <w:numPr>
          <w:ilvl w:val="0"/>
          <w:numId w:val="20"/>
        </w:numPr>
        <w:ind w:left="709"/>
        <w:contextualSpacing/>
      </w:pPr>
      <w:r w:rsidRPr="004A6F77">
        <w:rPr>
          <w:rFonts w:hint="eastAsia"/>
        </w:rPr>
        <w:t>避難所運営本部は、避難所の縮小に伴い、避難者による自主運営に組織を再編するための引継ぎや支援を行います。</w:t>
      </w:r>
    </w:p>
    <w:p w14:paraId="62EA0BDB" w14:textId="77777777" w:rsidR="004A6F77" w:rsidRPr="004A6F77" w:rsidRDefault="004A6F77" w:rsidP="004A6F77"/>
    <w:p w14:paraId="47D5B44A" w14:textId="77777777" w:rsidR="004A6F77" w:rsidRPr="00DA1686" w:rsidRDefault="004A6F77" w:rsidP="00E62365">
      <w:pPr>
        <w:pStyle w:val="4"/>
      </w:pPr>
      <w:r w:rsidRPr="00DA1686">
        <w:rPr>
          <w:rFonts w:hint="eastAsia"/>
        </w:rPr>
        <w:t>イ　段階的な避難所の縮小</w:t>
      </w:r>
    </w:p>
    <w:p w14:paraId="6C724BA7" w14:textId="77777777" w:rsidR="004A6F77" w:rsidRPr="004A6F77" w:rsidRDefault="004A6F77" w:rsidP="000E46D7">
      <w:pPr>
        <w:numPr>
          <w:ilvl w:val="0"/>
          <w:numId w:val="20"/>
        </w:numPr>
        <w:ind w:left="709"/>
        <w:contextualSpacing/>
      </w:pPr>
      <w:r w:rsidRPr="004A6F77">
        <w:rPr>
          <w:rFonts w:hint="eastAsia"/>
        </w:rPr>
        <w:t>学校では、応急教育計画に基づき、教育活動の再開に向けた準備を進めていくため、避難所の縮小にあたっては、施設管理者（学校長等）と必要なスペース等を協議し、応急教育に必要な諸室から段階的に、避難所としての利用スペースの縮小に努めます。</w:t>
      </w:r>
    </w:p>
    <w:p w14:paraId="77CD3E86" w14:textId="77777777" w:rsidR="004A6F77" w:rsidRPr="004A6F77" w:rsidRDefault="004A6F77" w:rsidP="000E46D7">
      <w:pPr>
        <w:numPr>
          <w:ilvl w:val="0"/>
          <w:numId w:val="20"/>
        </w:numPr>
        <w:ind w:left="709"/>
        <w:contextualSpacing/>
      </w:pPr>
      <w:r w:rsidRPr="004A6F77">
        <w:rPr>
          <w:rFonts w:hint="eastAsia"/>
        </w:rPr>
        <w:t>避難所としての利用を縮小した場所は、関係者以外は立ち入り禁止とします。</w:t>
      </w:r>
    </w:p>
    <w:p w14:paraId="17E49A6F" w14:textId="77777777" w:rsidR="004A6F77" w:rsidRPr="004A6F77" w:rsidRDefault="004A6F77" w:rsidP="000E46D7">
      <w:pPr>
        <w:numPr>
          <w:ilvl w:val="0"/>
          <w:numId w:val="20"/>
        </w:numPr>
        <w:ind w:left="709"/>
        <w:contextualSpacing/>
      </w:pPr>
      <w:r w:rsidRPr="004A6F77">
        <w:rPr>
          <w:rFonts w:hint="eastAsia"/>
        </w:rPr>
        <w:t>避難所としては、原則、普通教室から利用を縮小し、まとまった居住スペースを確保できる体育館や特別教室等に避難者を集約する等、対応を検討します。</w:t>
      </w:r>
    </w:p>
    <w:p w14:paraId="380562A0" w14:textId="77777777" w:rsidR="004A6F77" w:rsidRPr="004A6F77" w:rsidRDefault="004A6F77" w:rsidP="004A6F77"/>
    <w:p w14:paraId="41A566D9" w14:textId="77777777" w:rsidR="004A6F77" w:rsidRPr="00DA1686" w:rsidRDefault="004A6F77" w:rsidP="00226511">
      <w:pPr>
        <w:pStyle w:val="30"/>
        <w:spacing w:after="108"/>
      </w:pPr>
      <w:bookmarkStart w:id="98" w:name="_Toc234851113"/>
      <w:bookmarkStart w:id="99" w:name="_Toc236849878"/>
      <w:r w:rsidRPr="00DA1686">
        <w:rPr>
          <w:rFonts w:hint="eastAsia"/>
        </w:rPr>
        <w:t>（２）避難所の閉鎖</w:t>
      </w:r>
      <w:bookmarkEnd w:id="98"/>
      <w:bookmarkEnd w:id="99"/>
    </w:p>
    <w:p w14:paraId="01675AB1" w14:textId="77777777" w:rsidR="004A6F77" w:rsidRPr="00DA1686" w:rsidRDefault="004A6F77" w:rsidP="000E46D7">
      <w:pPr>
        <w:numPr>
          <w:ilvl w:val="0"/>
          <w:numId w:val="20"/>
        </w:numPr>
        <w:ind w:left="567"/>
        <w:contextualSpacing/>
        <w:rPr>
          <w:rFonts w:ascii="BIZ UDPゴシック" w:eastAsia="BIZ UDゴシック" w:hAnsi="BIZ UDPゴシック"/>
          <w:szCs w:val="24"/>
        </w:rPr>
      </w:pPr>
      <w:r w:rsidRPr="00DA1686">
        <w:rPr>
          <w:rFonts w:ascii="BIZ UDP明朝 Medium" w:hAnsi="BIZ UDP明朝 Medium" w:hint="eastAsia"/>
          <w:szCs w:val="24"/>
        </w:rPr>
        <w:t>災害対策本部は、避難者数の減少や教育活動の再開、周辺ライフライン機能の回復による避難所開設の必要性の有無などを考慮して、</w:t>
      </w:r>
      <w:r w:rsidRPr="00DA1686">
        <w:rPr>
          <w:rFonts w:ascii="BIZ UDP明朝 Medium" w:hAnsi="BIZ UDP明朝 Medium" w:cs="Times New Roman" w:hint="eastAsia"/>
          <w:szCs w:val="24"/>
        </w:rPr>
        <w:t>避難所の統廃合や閉鎖の目途を検討のうえ、閉鎖予定日を決定します。</w:t>
      </w:r>
    </w:p>
    <w:p w14:paraId="750EF331" w14:textId="77777777" w:rsidR="004A6F77" w:rsidRPr="00DA1686" w:rsidRDefault="004A6F77" w:rsidP="000E46D7">
      <w:pPr>
        <w:numPr>
          <w:ilvl w:val="0"/>
          <w:numId w:val="20"/>
        </w:numPr>
        <w:ind w:left="567"/>
        <w:contextualSpacing/>
        <w:rPr>
          <w:rFonts w:ascii="BIZ UDPゴシック" w:eastAsia="BIZ UDゴシック" w:hAnsi="BIZ UDPゴシック"/>
          <w:szCs w:val="24"/>
        </w:rPr>
      </w:pPr>
      <w:r w:rsidRPr="00DA1686">
        <w:rPr>
          <w:rFonts w:ascii="BIZ UDP明朝 Medium" w:hAnsi="BIZ UDP明朝 Medium" w:cs="Times New Roman" w:hint="eastAsia"/>
          <w:szCs w:val="24"/>
        </w:rPr>
        <w:t>避難者に対して、丁寧に説明して合意形成を図り、閉鎖予定日までに必要な準備を進めるよう周知します。</w:t>
      </w:r>
    </w:p>
    <w:p w14:paraId="59949629" w14:textId="364EA1E2" w:rsidR="004A6F77" w:rsidRPr="00DA1686" w:rsidRDefault="004A6F77" w:rsidP="00C90C81">
      <w:pPr>
        <w:numPr>
          <w:ilvl w:val="0"/>
          <w:numId w:val="20"/>
        </w:numPr>
        <w:autoSpaceDE w:val="0"/>
        <w:autoSpaceDN w:val="0"/>
        <w:ind w:left="567"/>
        <w:contextualSpacing/>
        <w:jc w:val="both"/>
        <w:rPr>
          <w:rFonts w:ascii="BIZ UDP明朝 Medium" w:hAnsi="BIZ UDP明朝 Medium" w:cs="Times New Roman"/>
          <w:szCs w:val="24"/>
        </w:rPr>
      </w:pPr>
      <w:r w:rsidRPr="00DA1686">
        <w:rPr>
          <w:rFonts w:ascii="BIZ UDP明朝 Medium" w:hAnsi="BIZ UDP明朝 Medium" w:cs="Times New Roman" w:hint="eastAsia"/>
          <w:szCs w:val="24"/>
        </w:rPr>
        <w:t>避難所閉鎖が決定された時点で、避難者が残っている場合は、被災状況等を踏まえ、災害対策本部の指示により、地域活動センター等、</w:t>
      </w:r>
      <w:r w:rsidR="00001DEF">
        <w:rPr>
          <w:rFonts w:ascii="ＭＳ 明朝" w:eastAsia="ＭＳ 明朝" w:hAnsi="ＭＳ 明朝" w:cs="ＭＳ 明朝" w:hint="eastAsia"/>
          <w:szCs w:val="24"/>
        </w:rPr>
        <w:t>二</w:t>
      </w:r>
      <w:r w:rsidRPr="00DA1686">
        <w:rPr>
          <w:rFonts w:ascii="BIZ UDP明朝 Medium" w:hAnsi="BIZ UDP明朝 Medium" w:cs="Times New Roman" w:hint="eastAsia"/>
          <w:szCs w:val="24"/>
        </w:rPr>
        <w:t>時的な避難所への移動支援を行います。</w:t>
      </w:r>
    </w:p>
    <w:p w14:paraId="345195E9" w14:textId="77777777" w:rsidR="004A6F77" w:rsidRPr="00DA1686" w:rsidRDefault="004A6F77" w:rsidP="000E46D7">
      <w:pPr>
        <w:numPr>
          <w:ilvl w:val="0"/>
          <w:numId w:val="20"/>
        </w:numPr>
        <w:ind w:left="567"/>
        <w:contextualSpacing/>
        <w:rPr>
          <w:rFonts w:ascii="BIZ UDPゴシック" w:eastAsia="BIZ UDゴシック" w:hAnsi="BIZ UDPゴシック"/>
          <w:szCs w:val="24"/>
        </w:rPr>
      </w:pPr>
      <w:r w:rsidRPr="00DA1686">
        <w:rPr>
          <w:rFonts w:ascii="BIZ UDP明朝 Medium" w:hAnsi="BIZ UDP明朝 Medium" w:cs="Times New Roman" w:hint="eastAsia"/>
          <w:szCs w:val="24"/>
        </w:rPr>
        <w:t>避難所の閉鎖後は、避難所運営に関する記録や台帳等を、災害対策本部に引継ぐとともに、使用した施設を元に戻し、清掃をしたうえで撤収します。</w:t>
      </w:r>
    </w:p>
    <w:p w14:paraId="38F0DE84" w14:textId="77777777" w:rsidR="004A6F77" w:rsidRPr="00DA1686" w:rsidRDefault="004A6F77" w:rsidP="004A6F77">
      <w:pPr>
        <w:autoSpaceDE w:val="0"/>
        <w:autoSpaceDN w:val="0"/>
        <w:ind w:left="567" w:firstLineChars="300" w:firstLine="720"/>
        <w:rPr>
          <w:rFonts w:ascii="BIZ UDP明朝 Medium" w:hAnsi="BIZ UDP明朝 Medium" w:cs="Times New Roman"/>
          <w:szCs w:val="24"/>
        </w:rPr>
      </w:pPr>
    </w:p>
    <w:p w14:paraId="0B9543C0" w14:textId="77777777" w:rsidR="004A6F77" w:rsidRPr="00DA1686" w:rsidRDefault="004A6F77" w:rsidP="004A6F77">
      <w:pPr>
        <w:rPr>
          <w:rFonts w:ascii="BIZ UDPゴシック" w:eastAsia="BIZ UDゴシック" w:hAnsi="BIZ UDPゴシック" w:cs="Times New Roman"/>
          <w:sz w:val="22"/>
        </w:rPr>
      </w:pPr>
      <w:r w:rsidRPr="00DA1686">
        <w:rPr>
          <w:rFonts w:ascii="BIZ UDPゴシック" w:eastAsia="BIZ UDゴシック" w:hAnsi="BIZ UDPゴシック" w:cs="Times New Roman"/>
          <w:sz w:val="22"/>
        </w:rPr>
        <w:br w:type="page"/>
      </w:r>
    </w:p>
    <w:p w14:paraId="7854CF66" w14:textId="360C362B" w:rsidR="004A6F77" w:rsidRPr="00DA1686" w:rsidRDefault="00226511" w:rsidP="00226511">
      <w:pPr>
        <w:pStyle w:val="25"/>
      </w:pPr>
      <w:bookmarkStart w:id="100" w:name="_Toc236849879"/>
      <w:r>
        <w:rPr>
          <w:rFonts w:hint="eastAsia"/>
        </w:rPr>
        <w:lastRenderedPageBreak/>
        <w:t>５</w:t>
      </w:r>
      <w:r w:rsidR="001B720E" w:rsidRPr="00DA1686">
        <w:rPr>
          <w:rFonts w:hint="eastAsia"/>
        </w:rPr>
        <w:t xml:space="preserve">　避難所の管理・運営体制の確立</w:t>
      </w:r>
      <w:bookmarkEnd w:id="100"/>
    </w:p>
    <w:p w14:paraId="68A5742A" w14:textId="3D60BD54" w:rsidR="004A6F77" w:rsidRPr="004F0D8C" w:rsidRDefault="004A6F77" w:rsidP="00226511">
      <w:pPr>
        <w:pStyle w:val="30"/>
        <w:spacing w:after="108"/>
      </w:pPr>
      <w:bookmarkStart w:id="101" w:name="_Toc234851114"/>
      <w:bookmarkStart w:id="102" w:name="_Toc236849880"/>
      <w:r w:rsidRPr="004F0D8C">
        <w:rPr>
          <w:rFonts w:hint="eastAsia"/>
        </w:rPr>
        <w:t>（１）</w:t>
      </w:r>
      <w:r w:rsidR="001B720E" w:rsidRPr="004F0D8C">
        <w:rPr>
          <w:rFonts w:hint="eastAsia"/>
        </w:rPr>
        <w:t>避難所運営協議会の設置</w:t>
      </w:r>
      <w:bookmarkEnd w:id="101"/>
      <w:bookmarkEnd w:id="102"/>
    </w:p>
    <w:p w14:paraId="43D97E3D" w14:textId="46FF39E0" w:rsidR="001F7B86" w:rsidRPr="004F0D8C" w:rsidRDefault="001F7B86" w:rsidP="00E62365">
      <w:pPr>
        <w:pStyle w:val="4"/>
      </w:pPr>
      <w:r w:rsidRPr="004F0D8C">
        <w:rPr>
          <w:rFonts w:hint="eastAsia"/>
        </w:rPr>
        <w:t>ア　組織・役割</w:t>
      </w:r>
    </w:p>
    <w:p w14:paraId="6B4B4195" w14:textId="634BB7D6" w:rsidR="00661AC2" w:rsidRPr="00882795" w:rsidRDefault="00661AC2" w:rsidP="000E46D7">
      <w:pPr>
        <w:numPr>
          <w:ilvl w:val="0"/>
          <w:numId w:val="33"/>
        </w:numPr>
        <w:autoSpaceDE w:val="0"/>
        <w:autoSpaceDN w:val="0"/>
        <w:ind w:left="709"/>
        <w:jc w:val="both"/>
        <w:rPr>
          <w:rFonts w:hAnsi="BIZ UD明朝 Medium" w:cs="ＭＳ Ｐゴシック"/>
          <w:kern w:val="0"/>
          <w14:ligatures w14:val="none"/>
        </w:rPr>
      </w:pPr>
      <w:r w:rsidRPr="00882795">
        <w:rPr>
          <w:rFonts w:hAnsi="BIZ UD明朝 Medium" w:cs="ＭＳ Ｐゴシック" w:hint="eastAsia"/>
          <w:kern w:val="0"/>
          <w14:ligatures w14:val="none"/>
        </w:rPr>
        <w:t>区では、震災時における避難所の円滑な運営・管理を進め、地域住民等による自主的な避難所の管理・運営体制を確立するため、全ての避難所に避難所運営協議会を設置しています。</w:t>
      </w:r>
    </w:p>
    <w:p w14:paraId="50981077" w14:textId="0E356BB8" w:rsidR="00661AC2" w:rsidRPr="00882795" w:rsidRDefault="00661AC2" w:rsidP="000E46D7">
      <w:pPr>
        <w:numPr>
          <w:ilvl w:val="0"/>
          <w:numId w:val="33"/>
        </w:numPr>
        <w:autoSpaceDE w:val="0"/>
        <w:autoSpaceDN w:val="0"/>
        <w:ind w:left="709"/>
        <w:jc w:val="both"/>
        <w:rPr>
          <w:rFonts w:hAnsi="BIZ UD明朝 Medium" w:cs="ＭＳ Ｐゴシック"/>
          <w:kern w:val="0"/>
          <w14:ligatures w14:val="none"/>
        </w:rPr>
      </w:pPr>
      <w:r w:rsidRPr="00882795">
        <w:rPr>
          <w:rFonts w:hAnsi="BIZ UD明朝 Medium" w:cs="ＭＳ Ｐゴシック" w:hint="eastAsia"/>
          <w:kern w:val="0"/>
          <w14:ligatures w14:val="none"/>
        </w:rPr>
        <w:t>避難所運営協議会は、区民防災組織（町会・自治会）役員のほか、民生委員・児童委員や施設管理者（学校長・副校長）、</w:t>
      </w:r>
      <w:r w:rsidR="00882795">
        <w:rPr>
          <w:rFonts w:hAnsi="BIZ UD明朝 Medium" w:cs="ＭＳ Ｐゴシック" w:hint="eastAsia"/>
          <w:kern w:val="0"/>
          <w14:ligatures w14:val="none"/>
        </w:rPr>
        <w:t>ＰＴＡ</w:t>
      </w:r>
      <w:r w:rsidRPr="00882795">
        <w:rPr>
          <w:rFonts w:hAnsi="BIZ UD明朝 Medium" w:cs="ＭＳ Ｐゴシック" w:hint="eastAsia"/>
          <w:kern w:val="0"/>
          <w14:ligatures w14:val="none"/>
        </w:rPr>
        <w:t>役員、防災士、区職員等により構成し、避難所の運営・管理体制の検討や、震災時における避難所の運営等を担います。</w:t>
      </w:r>
    </w:p>
    <w:p w14:paraId="260C0A60" w14:textId="45ED778A" w:rsidR="004A6F77" w:rsidRDefault="00661AC2" w:rsidP="000E46D7">
      <w:pPr>
        <w:numPr>
          <w:ilvl w:val="0"/>
          <w:numId w:val="33"/>
        </w:numPr>
        <w:autoSpaceDE w:val="0"/>
        <w:autoSpaceDN w:val="0"/>
        <w:ind w:left="709"/>
        <w:jc w:val="both"/>
        <w:rPr>
          <w:rFonts w:hAnsi="BIZ UD明朝 Medium" w:cs="ＭＳ Ｐゴシック"/>
          <w:kern w:val="0"/>
          <w14:ligatures w14:val="none"/>
        </w:rPr>
      </w:pPr>
      <w:r w:rsidRPr="00882795">
        <w:rPr>
          <w:rFonts w:hAnsi="BIZ UD明朝 Medium" w:cs="ＭＳ Ｐゴシック" w:hint="eastAsia"/>
          <w:kern w:val="0"/>
          <w14:ligatures w14:val="none"/>
        </w:rPr>
        <w:t>また、区民防災組織（町会・自治会）役員から会長（副会長）を選出し、会長は、協議会を代表して会務を総理するとともに、避難所開設時には、災害対策本部の管理・責任の下で、避難所の開設・運営を統括します。</w:t>
      </w:r>
    </w:p>
    <w:p w14:paraId="5B7287BD" w14:textId="70A53467" w:rsidR="00C20DC1" w:rsidRPr="00597506" w:rsidRDefault="00D865DE" w:rsidP="00597506">
      <w:pPr>
        <w:ind w:left="709"/>
        <w:contextualSpacing/>
        <w:jc w:val="right"/>
        <w:rPr>
          <w:rFonts w:ascii="BIZ UDPゴシック" w:eastAsia="BIZ UDPゴシック" w:hAnsi="BIZ UDPゴシック"/>
          <w:u w:val="single"/>
        </w:rPr>
      </w:pPr>
      <w:r w:rsidRPr="00597506">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参考資料15避難所運営協議会役員名簿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150</w:t>
      </w:r>
      <w:r w:rsidR="00685FF7">
        <w:rPr>
          <w:rFonts w:ascii="BIZ UDPゴシック" w:eastAsia="BIZ UDPゴシック" w:hAnsi="BIZ UDPゴシック"/>
          <w:u w:val="single"/>
        </w:rPr>
        <w:fldChar w:fldCharType="end"/>
      </w:r>
      <w:r w:rsidRPr="00597506">
        <w:rPr>
          <w:rFonts w:ascii="BIZ UDPゴシック" w:eastAsia="BIZ UDPゴシック" w:hAnsi="BIZ UDPゴシック" w:hint="eastAsia"/>
          <w:u w:val="single"/>
        </w:rPr>
        <w:t xml:space="preserve">　参考資料</w:t>
      </w:r>
      <w:r w:rsidR="0090410B" w:rsidRPr="00597506">
        <w:rPr>
          <w:rFonts w:ascii="BIZ UDPゴシック" w:eastAsia="BIZ UDPゴシック" w:hAnsi="BIZ UDPゴシック" w:hint="eastAsia"/>
          <w:u w:val="single"/>
        </w:rPr>
        <w:t>15</w:t>
      </w:r>
      <w:r w:rsidRPr="00597506">
        <w:rPr>
          <w:rFonts w:ascii="BIZ UDPゴシック" w:eastAsia="BIZ UDPゴシック" w:hAnsi="BIZ UDPゴシック" w:hint="eastAsia"/>
          <w:u w:val="single"/>
        </w:rPr>
        <w:t xml:space="preserve">　</w:t>
      </w:r>
      <w:r w:rsidR="00C20DC1" w:rsidRPr="00597506">
        <w:rPr>
          <w:rFonts w:ascii="BIZ UDPゴシック" w:eastAsia="BIZ UDPゴシック" w:hAnsi="BIZ UDPゴシック"/>
          <w:u w:val="single"/>
        </w:rPr>
        <w:t>避難所運営協議会役員名簿</w:t>
      </w:r>
    </w:p>
    <w:p w14:paraId="53CE4596" w14:textId="62BC248B" w:rsidR="00C20DC1" w:rsidRPr="00597506" w:rsidRDefault="00D865DE" w:rsidP="007F50E7">
      <w:pPr>
        <w:ind w:leftChars="1299" w:left="3118" w:rightChars="400" w:right="960" w:firstLineChars="177" w:firstLine="425"/>
        <w:contextualSpacing/>
        <w:rPr>
          <w:rFonts w:ascii="BIZ UDPゴシック" w:eastAsia="BIZ UDPゴシック" w:hAnsi="BIZ UDPゴシック"/>
          <w:u w:val="single"/>
        </w:rPr>
      </w:pPr>
      <w:r w:rsidRPr="00597506">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参考資料16規約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151</w:t>
      </w:r>
      <w:r w:rsidR="00685FF7">
        <w:rPr>
          <w:rFonts w:ascii="BIZ UDPゴシック" w:eastAsia="BIZ UDPゴシック" w:hAnsi="BIZ UDPゴシック"/>
          <w:u w:val="single"/>
        </w:rPr>
        <w:fldChar w:fldCharType="end"/>
      </w:r>
      <w:r w:rsidRPr="00597506">
        <w:rPr>
          <w:rFonts w:ascii="BIZ UDPゴシック" w:eastAsia="BIZ UDPゴシック" w:hAnsi="BIZ UDPゴシック" w:hint="eastAsia"/>
          <w:u w:val="single"/>
        </w:rPr>
        <w:t xml:space="preserve">　参考資料</w:t>
      </w:r>
      <w:r w:rsidR="0090410B" w:rsidRPr="00597506">
        <w:rPr>
          <w:rFonts w:ascii="BIZ UDPゴシック" w:eastAsia="BIZ UDPゴシック" w:hAnsi="BIZ UDPゴシック" w:hint="eastAsia"/>
          <w:u w:val="single"/>
        </w:rPr>
        <w:t>16</w:t>
      </w:r>
      <w:r w:rsidRPr="00597506">
        <w:rPr>
          <w:rFonts w:ascii="BIZ UDPゴシック" w:eastAsia="BIZ UDPゴシック" w:hAnsi="BIZ UDPゴシック" w:hint="eastAsia"/>
          <w:u w:val="single"/>
        </w:rPr>
        <w:t xml:space="preserve">　</w:t>
      </w:r>
      <w:r w:rsidR="00C20DC1" w:rsidRPr="00597506">
        <w:rPr>
          <w:rFonts w:ascii="BIZ UDPゴシック" w:eastAsia="BIZ UDPゴシック" w:hAnsi="BIZ UDPゴシック" w:hint="eastAsia"/>
          <w:u w:val="single"/>
        </w:rPr>
        <w:t>規約</w:t>
      </w:r>
    </w:p>
    <w:p w14:paraId="420FD3E8" w14:textId="053AAA8A" w:rsidR="0027102A" w:rsidRPr="004F0D8C" w:rsidRDefault="0027102A" w:rsidP="0027102A">
      <w:pPr>
        <w:autoSpaceDE w:val="0"/>
        <w:autoSpaceDN w:val="0"/>
        <w:ind w:left="-14"/>
        <w:jc w:val="both"/>
        <w:rPr>
          <w:rFonts w:ascii="BIZ UDP明朝 Medium" w:hAnsi="BIZ UDP明朝 Medium" w:cs="ＭＳ Ｐゴシック"/>
          <w:kern w:val="0"/>
          <w14:ligatures w14:val="none"/>
        </w:rPr>
      </w:pPr>
    </w:p>
    <w:p w14:paraId="36AD14A0" w14:textId="38E83F7D" w:rsidR="0027102A" w:rsidRPr="004F0D8C" w:rsidRDefault="0027102A" w:rsidP="00E62365">
      <w:pPr>
        <w:pStyle w:val="4"/>
      </w:pPr>
      <w:r w:rsidRPr="004F0D8C">
        <w:rPr>
          <w:rFonts w:hint="eastAsia"/>
        </w:rPr>
        <w:t>イ　防災士の活動</w:t>
      </w:r>
    </w:p>
    <w:p w14:paraId="317C3AE0" w14:textId="1BCE80C8" w:rsidR="0027102A" w:rsidRPr="004F0D8C" w:rsidRDefault="0027102A" w:rsidP="000E46D7">
      <w:pPr>
        <w:numPr>
          <w:ilvl w:val="0"/>
          <w:numId w:val="33"/>
        </w:numPr>
        <w:autoSpaceDE w:val="0"/>
        <w:autoSpaceDN w:val="0"/>
        <w:ind w:left="709"/>
        <w:jc w:val="both"/>
        <w:rPr>
          <w:rFonts w:ascii="BIZ UDP明朝 Medium" w:hAnsi="BIZ UDP明朝 Medium" w:cs="ＭＳ Ｐゴシック"/>
          <w:kern w:val="0"/>
          <w14:ligatures w14:val="none"/>
        </w:rPr>
      </w:pPr>
      <w:r w:rsidRPr="004F0D8C">
        <w:rPr>
          <w:rFonts w:ascii="BIZ UDP明朝 Medium" w:hAnsi="BIZ UDP明朝 Medium" w:cs="ＭＳ Ｐゴシック" w:hint="eastAsia"/>
          <w:kern w:val="0"/>
          <w14:ligatures w14:val="none"/>
        </w:rPr>
        <w:t>防災士とは、社会の様々な場で、「自助」「共助」を原則とした防災力の向上が求められる中、そのための十分な意識と一定の知識・技能を修得したことを、認定特定非営利活動法人日本防災士機構が認証した人のことです。</w:t>
      </w:r>
    </w:p>
    <w:p w14:paraId="04C2C62D" w14:textId="13C493D3" w:rsidR="0027102A" w:rsidRPr="004F0D8C" w:rsidRDefault="0027102A" w:rsidP="000E46D7">
      <w:pPr>
        <w:numPr>
          <w:ilvl w:val="0"/>
          <w:numId w:val="33"/>
        </w:numPr>
        <w:autoSpaceDE w:val="0"/>
        <w:autoSpaceDN w:val="0"/>
        <w:ind w:left="709"/>
        <w:jc w:val="both"/>
        <w:rPr>
          <w:rFonts w:ascii="BIZ UDP明朝 Medium" w:hAnsi="BIZ UDP明朝 Medium" w:cs="ＭＳ Ｐゴシック"/>
          <w:kern w:val="0"/>
          <w14:ligatures w14:val="none"/>
        </w:rPr>
      </w:pPr>
      <w:r w:rsidRPr="004F0D8C">
        <w:rPr>
          <w:rFonts w:ascii="BIZ UDP明朝 Medium" w:hAnsi="BIZ UDP明朝 Medium" w:cs="ＭＳ Ｐゴシック" w:hint="eastAsia"/>
          <w:kern w:val="0"/>
          <w14:ligatures w14:val="none"/>
        </w:rPr>
        <w:t>防災士は、家庭・職場・地域の様々な場で、多様な活躍が期待され、以下のような役割が求められています。</w:t>
      </w:r>
    </w:p>
    <w:p w14:paraId="2606150A" w14:textId="77777777" w:rsidR="0027102A" w:rsidRPr="004F0D8C" w:rsidRDefault="0027102A" w:rsidP="000E46D7">
      <w:pPr>
        <w:pStyle w:val="ad"/>
        <w:widowControl w:val="0"/>
        <w:numPr>
          <w:ilvl w:val="0"/>
          <w:numId w:val="52"/>
        </w:numPr>
        <w:spacing w:after="160" w:line="259" w:lineRule="auto"/>
        <w:ind w:left="1134"/>
        <w:rPr>
          <w:rFonts w:ascii="BIZ UDPゴシック" w:eastAsia="BIZ UDゴシック" w:hAnsi="BIZ UDPゴシック"/>
          <w:bCs/>
        </w:rPr>
      </w:pPr>
      <w:r w:rsidRPr="004F0D8C">
        <w:rPr>
          <w:rFonts w:ascii="BIZ UDPゴシック" w:eastAsia="BIZ UDゴシック" w:hAnsi="BIZ UDPゴシック" w:hint="eastAsia"/>
          <w:bCs/>
        </w:rPr>
        <w:t>防災士の主な役割</w:t>
      </w:r>
    </w:p>
    <w:p w14:paraId="5261E711" w14:textId="77777777" w:rsidR="0027102A" w:rsidRPr="004F0D8C" w:rsidRDefault="0027102A" w:rsidP="000E46D7">
      <w:pPr>
        <w:pStyle w:val="ad"/>
        <w:widowControl w:val="0"/>
        <w:numPr>
          <w:ilvl w:val="0"/>
          <w:numId w:val="53"/>
        </w:numPr>
        <w:spacing w:after="160" w:line="259" w:lineRule="auto"/>
        <w:ind w:left="1418"/>
        <w:rPr>
          <w:rFonts w:ascii="BIZ UDP明朝 Medium" w:hAnsi="BIZ UDP明朝 Medium"/>
        </w:rPr>
      </w:pPr>
      <w:r w:rsidRPr="004F0D8C">
        <w:rPr>
          <w:rFonts w:ascii="BIZ UDP明朝 Medium" w:hAnsi="BIZ UDP明朝 Medium" w:hint="eastAsia"/>
        </w:rPr>
        <w:t>災害時、公的支援が到着するまでの被害の拡大の軽減</w:t>
      </w:r>
    </w:p>
    <w:p w14:paraId="10EA4721" w14:textId="77777777" w:rsidR="0027102A" w:rsidRPr="004F0D8C" w:rsidRDefault="0027102A" w:rsidP="000E46D7">
      <w:pPr>
        <w:pStyle w:val="ad"/>
        <w:widowControl w:val="0"/>
        <w:numPr>
          <w:ilvl w:val="0"/>
          <w:numId w:val="53"/>
        </w:numPr>
        <w:spacing w:after="160" w:line="259" w:lineRule="auto"/>
        <w:ind w:left="1418"/>
        <w:rPr>
          <w:rFonts w:ascii="BIZ UDP明朝 Medium" w:hAnsi="BIZ UDP明朝 Medium"/>
        </w:rPr>
      </w:pPr>
      <w:r w:rsidRPr="004F0D8C">
        <w:rPr>
          <w:rFonts w:ascii="BIZ UDP明朝 Medium" w:hAnsi="BIZ UDP明朝 Medium" w:hint="eastAsia"/>
        </w:rPr>
        <w:t>災害発生後の被災者支援の活動</w:t>
      </w:r>
    </w:p>
    <w:p w14:paraId="06B76933" w14:textId="3D3867F7" w:rsidR="0027102A" w:rsidRDefault="0027102A" w:rsidP="000E46D7">
      <w:pPr>
        <w:pStyle w:val="ad"/>
        <w:widowControl w:val="0"/>
        <w:numPr>
          <w:ilvl w:val="0"/>
          <w:numId w:val="53"/>
        </w:numPr>
        <w:ind w:left="1417" w:hanging="357"/>
        <w:rPr>
          <w:rFonts w:ascii="BIZ UDP明朝 Medium" w:hAnsi="BIZ UDP明朝 Medium"/>
        </w:rPr>
      </w:pPr>
      <w:r w:rsidRPr="004F0D8C">
        <w:rPr>
          <w:rFonts w:ascii="BIZ UDP明朝 Medium" w:hAnsi="BIZ UDP明朝 Medium" w:hint="eastAsia"/>
        </w:rPr>
        <w:t>平常時の防災意識の啓発、自助・共助活動の訓練</w:t>
      </w:r>
      <w:r w:rsidR="00BB78C7">
        <w:rPr>
          <w:rFonts w:ascii="BIZ UDP明朝 Medium" w:hAnsi="BIZ UDP明朝 Medium" w:hint="eastAsia"/>
        </w:rPr>
        <w:t>企画・実施</w:t>
      </w:r>
    </w:p>
    <w:p w14:paraId="35FE33D9" w14:textId="18018D85" w:rsidR="00AF7BCB" w:rsidRPr="004F0D8C" w:rsidRDefault="00AF7BCB" w:rsidP="000E46D7">
      <w:pPr>
        <w:pStyle w:val="ad"/>
        <w:numPr>
          <w:ilvl w:val="0"/>
          <w:numId w:val="54"/>
        </w:numPr>
        <w:ind w:left="709" w:hanging="425"/>
        <w:rPr>
          <w:rFonts w:ascii="BIZ UDP明朝 Medium" w:hAnsi="BIZ UDP明朝 Medium"/>
        </w:rPr>
      </w:pPr>
      <w:r w:rsidRPr="004F0D8C">
        <w:rPr>
          <w:rFonts w:ascii="BIZ UDP明朝 Medium" w:hAnsi="BIZ UDP明朝 Medium" w:hint="eastAsia"/>
        </w:rPr>
        <w:t>区では、</w:t>
      </w:r>
      <w:r w:rsidR="00AA76C4">
        <w:rPr>
          <w:rFonts w:ascii="BIZ UDP明朝 Medium" w:hAnsi="BIZ UDP明朝 Medium" w:hint="eastAsia"/>
        </w:rPr>
        <w:t>平常時</w:t>
      </w:r>
      <w:r w:rsidRPr="004F0D8C">
        <w:rPr>
          <w:rFonts w:ascii="BIZ UDP明朝 Medium" w:hAnsi="BIZ UDP明朝 Medium" w:hint="eastAsia"/>
        </w:rPr>
        <w:t>からの地域の防災活動や災害時の避難所運営において、避難所運営協議会会長を補佐し、その活動の中心的な役割を担うことを期待して、避難所運営協議会会長から推薦された方等を対象に、防災士の資格取得費用を助成するとともに、広く区内の防災士に対し、スキルアップ研修を行うなど、防災士の育成や活動支援を行っています。</w:t>
      </w:r>
    </w:p>
    <w:p w14:paraId="535E4B81" w14:textId="21550221" w:rsidR="00AF7BCB" w:rsidRPr="004F0D8C" w:rsidRDefault="00AF7BCB" w:rsidP="000E46D7">
      <w:pPr>
        <w:pStyle w:val="ad"/>
        <w:numPr>
          <w:ilvl w:val="0"/>
          <w:numId w:val="54"/>
        </w:numPr>
        <w:ind w:left="709"/>
        <w:rPr>
          <w:rFonts w:ascii="BIZ UDP明朝 Medium" w:hAnsi="BIZ UDP明朝 Medium"/>
        </w:rPr>
      </w:pPr>
      <w:r w:rsidRPr="004F0D8C">
        <w:rPr>
          <w:rFonts w:ascii="BIZ UDP明朝 Medium" w:hAnsi="BIZ UDP明朝 Medium" w:hint="eastAsia"/>
        </w:rPr>
        <w:t>防災士は民間資格であり、資格取得により特定の権利が得られる、もしくは行動が義務づけられることはありませんが、防災士に対する社会的評価と期待の高まりを背景に、志や使命感を持って、各避難所のルールづくりや訓練計画</w:t>
      </w:r>
      <w:r w:rsidR="00BB78C7">
        <w:rPr>
          <w:rFonts w:ascii="BIZ UDP明朝 Medium" w:hAnsi="BIZ UDP明朝 Medium" w:hint="eastAsia"/>
        </w:rPr>
        <w:t>の検討等に取り組んでいただきます</w:t>
      </w:r>
      <w:r w:rsidR="00882795">
        <w:rPr>
          <w:rFonts w:ascii="BIZ UDP明朝 Medium" w:hAnsi="BIZ UDP明朝 Medium" w:hint="eastAsia"/>
        </w:rPr>
        <w:t>。</w:t>
      </w:r>
    </w:p>
    <w:p w14:paraId="2DB77664" w14:textId="4E62A162" w:rsidR="00AF7BCB" w:rsidRPr="004F0D8C" w:rsidRDefault="00AF7BCB" w:rsidP="00AF7BCB">
      <w:pPr>
        <w:ind w:left="-14"/>
        <w:rPr>
          <w:rFonts w:ascii="BIZ UDP明朝 Medium" w:hAnsi="BIZ UDP明朝 Medium"/>
        </w:rPr>
      </w:pPr>
    </w:p>
    <w:p w14:paraId="20FFC2DA" w14:textId="629B40F7" w:rsidR="00AF7BCB" w:rsidRPr="004F0D8C" w:rsidRDefault="00AF7BCB" w:rsidP="00E62365">
      <w:pPr>
        <w:pStyle w:val="4"/>
      </w:pPr>
      <w:r w:rsidRPr="004F0D8C">
        <w:rPr>
          <w:rFonts w:hint="eastAsia"/>
        </w:rPr>
        <w:t>ウ　避難所運営における女性等の参画</w:t>
      </w:r>
    </w:p>
    <w:p w14:paraId="79181CF8" w14:textId="0F271280" w:rsidR="00AF7BCB" w:rsidRPr="004F0D8C" w:rsidRDefault="00AF7BCB" w:rsidP="000E46D7">
      <w:pPr>
        <w:pStyle w:val="ad"/>
        <w:numPr>
          <w:ilvl w:val="0"/>
          <w:numId w:val="55"/>
        </w:numPr>
        <w:ind w:left="709" w:hanging="426"/>
        <w:rPr>
          <w:rFonts w:ascii="BIZ UDP明朝 Medium" w:hAnsi="BIZ UDP明朝 Medium"/>
          <w:bCs/>
        </w:rPr>
      </w:pPr>
      <w:r w:rsidRPr="004F0D8C">
        <w:rPr>
          <w:rFonts w:ascii="BIZ UDP明朝 Medium" w:hAnsi="BIZ UDP明朝 Medium" w:hint="eastAsia"/>
          <w:bCs/>
        </w:rPr>
        <w:t>女性等のニーズに配慮した避難所運営を行うため、避難所運営協議会への女性の参加や女性の防災士資格取得を促進する等、意思決定の場への女性等の参画を推進し、避難所運営協議会メンバーの４割以上は女性となるよう努め</w:t>
      </w:r>
      <w:r w:rsidR="00882795">
        <w:rPr>
          <w:rFonts w:ascii="BIZ UDP明朝 Medium" w:hAnsi="BIZ UDP明朝 Medium" w:hint="eastAsia"/>
          <w:bCs/>
        </w:rPr>
        <w:t>ます</w:t>
      </w:r>
      <w:r w:rsidRPr="004F0D8C">
        <w:rPr>
          <w:rFonts w:ascii="BIZ UDP明朝 Medium" w:hAnsi="BIZ UDP明朝 Medium" w:hint="eastAsia"/>
          <w:bCs/>
        </w:rPr>
        <w:t>。</w:t>
      </w:r>
    </w:p>
    <w:p w14:paraId="38D60D56" w14:textId="7EA995C5" w:rsidR="00E62365" w:rsidRDefault="00E62365" w:rsidP="00AF7BCB">
      <w:pPr>
        <w:ind w:left="-14"/>
        <w:rPr>
          <w:rFonts w:ascii="BIZ UDP明朝 Medium" w:hAnsi="BIZ UDP明朝 Medium"/>
        </w:rPr>
      </w:pPr>
      <w:r>
        <w:rPr>
          <w:rFonts w:ascii="BIZ UDP明朝 Medium" w:hAnsi="BIZ UDP明朝 Medium"/>
        </w:rPr>
        <w:br w:type="page"/>
      </w:r>
    </w:p>
    <w:p w14:paraId="351EC2EF" w14:textId="02898966" w:rsidR="004A6F77" w:rsidRPr="004F0D8C" w:rsidRDefault="004A6F77" w:rsidP="00226511">
      <w:pPr>
        <w:pStyle w:val="30"/>
        <w:spacing w:after="108"/>
      </w:pPr>
      <w:bookmarkStart w:id="103" w:name="_Toc234851115"/>
      <w:bookmarkStart w:id="104" w:name="_Toc236849881"/>
      <w:r w:rsidRPr="004F0D8C">
        <w:rPr>
          <w:rFonts w:hint="eastAsia"/>
        </w:rPr>
        <w:lastRenderedPageBreak/>
        <w:t>（２）</w:t>
      </w:r>
      <w:r w:rsidR="00AA76C4">
        <w:rPr>
          <w:rFonts w:hint="eastAsia"/>
        </w:rPr>
        <w:t>平常時</w:t>
      </w:r>
      <w:r w:rsidR="0093139C" w:rsidRPr="004F0D8C">
        <w:rPr>
          <w:rFonts w:hint="eastAsia"/>
        </w:rPr>
        <w:t>における避難所運営協議会の活動</w:t>
      </w:r>
      <w:bookmarkEnd w:id="103"/>
      <w:bookmarkEnd w:id="104"/>
    </w:p>
    <w:p w14:paraId="7736D6AE" w14:textId="378201F3" w:rsidR="0093139C" w:rsidRPr="004F0D8C" w:rsidRDefault="0093139C" w:rsidP="00E62365">
      <w:pPr>
        <w:pStyle w:val="4"/>
      </w:pPr>
      <w:r w:rsidRPr="004F0D8C">
        <w:rPr>
          <w:rFonts w:hint="eastAsia"/>
        </w:rPr>
        <w:t>ア　大規模災害に備えて</w:t>
      </w:r>
    </w:p>
    <w:p w14:paraId="5C2E9668" w14:textId="04B586A4" w:rsidR="00EA4C6E" w:rsidRPr="004F0D8C" w:rsidRDefault="00EA4C6E" w:rsidP="000E46D7">
      <w:pPr>
        <w:pStyle w:val="ad"/>
        <w:numPr>
          <w:ilvl w:val="0"/>
          <w:numId w:val="55"/>
        </w:numPr>
        <w:ind w:left="709" w:hanging="425"/>
        <w:rPr>
          <w:rFonts w:ascii="BIZ UDP明朝 Medium" w:hAnsi="BIZ UDP明朝 Medium"/>
          <w:bCs/>
        </w:rPr>
      </w:pPr>
      <w:r w:rsidRPr="004F0D8C">
        <w:rPr>
          <w:rFonts w:ascii="BIZ UDP明朝 Medium" w:hAnsi="BIZ UDP明朝 Medium" w:hint="eastAsia"/>
          <w:bCs/>
        </w:rPr>
        <w:t>避難所運営協議会は、災害時において避難所を円滑に開設・運営するための組織であり、平常時から、避難所の運営について話し合い、訓練を実施することで地域防災力を図ります。</w:t>
      </w:r>
    </w:p>
    <w:p w14:paraId="698777C0" w14:textId="57862672" w:rsidR="002547EA" w:rsidRPr="004F0D8C" w:rsidRDefault="00EA4C6E" w:rsidP="000E46D7">
      <w:pPr>
        <w:pStyle w:val="ad"/>
        <w:numPr>
          <w:ilvl w:val="0"/>
          <w:numId w:val="55"/>
        </w:numPr>
        <w:ind w:left="709" w:hanging="425"/>
        <w:rPr>
          <w:rFonts w:ascii="BIZ UDP明朝 Medium" w:hAnsi="BIZ UDP明朝 Medium"/>
          <w:bCs/>
        </w:rPr>
      </w:pPr>
      <w:r w:rsidRPr="004F0D8C">
        <w:rPr>
          <w:rFonts w:ascii="BIZ UDP明朝 Medium" w:hAnsi="BIZ UDP明朝 Medium" w:hint="eastAsia"/>
          <w:bCs/>
        </w:rPr>
        <w:t>避難所での生活は、とても困難な状況になることが想定され、避難所の開設・運営を的確に進めていくためには、あらかじめ、ルールを検討し、訓練等の機会を通じて確認しておくよう努めます。</w:t>
      </w:r>
    </w:p>
    <w:p w14:paraId="1191A8C3" w14:textId="7AE22055" w:rsidR="0093139C" w:rsidRPr="004F0D8C" w:rsidRDefault="0093139C" w:rsidP="002547EA">
      <w:pPr>
        <w:pStyle w:val="ad"/>
        <w:ind w:leftChars="-177" w:left="0" w:hangingChars="177" w:hanging="425"/>
        <w:rPr>
          <w:rFonts w:ascii="BIZ UDPゴシック" w:eastAsia="BIZ UDゴシック" w:hAnsi="BIZ UDPゴシック"/>
          <w:bCs/>
        </w:rPr>
      </w:pPr>
    </w:p>
    <w:p w14:paraId="3969994A" w14:textId="3C9DDD0A" w:rsidR="0093139C" w:rsidRPr="004F0D8C" w:rsidRDefault="0093139C" w:rsidP="00E62365">
      <w:pPr>
        <w:pStyle w:val="4"/>
      </w:pPr>
      <w:r w:rsidRPr="004F0D8C">
        <w:rPr>
          <w:rFonts w:hint="eastAsia"/>
        </w:rPr>
        <w:t>イ　避難所運営会議の開催</w:t>
      </w:r>
    </w:p>
    <w:p w14:paraId="0F35ADB7" w14:textId="31A989A9" w:rsidR="0093139C" w:rsidRPr="004F0D8C" w:rsidRDefault="002547EA" w:rsidP="000E46D7">
      <w:pPr>
        <w:pStyle w:val="ad"/>
        <w:numPr>
          <w:ilvl w:val="0"/>
          <w:numId w:val="55"/>
        </w:numPr>
        <w:ind w:left="709"/>
        <w:rPr>
          <w:rFonts w:ascii="BIZ UDP明朝 Medium" w:hAnsi="BIZ UDP明朝 Medium"/>
          <w:bCs/>
        </w:rPr>
      </w:pPr>
      <w:r w:rsidRPr="004F0D8C">
        <w:rPr>
          <w:rFonts w:ascii="BIZ UDP明朝 Medium" w:hAnsi="BIZ UDP明朝 Medium" w:hint="eastAsia"/>
          <w:bCs/>
        </w:rPr>
        <w:t>避難所運営協議会のメンバーが、定期的に避難所運営会議を開催し、避難所の施設管理計画や導線計画等、あらかじめ検討や把握しておく必要がある事項について協議します。</w:t>
      </w:r>
    </w:p>
    <w:p w14:paraId="52CF06B7" w14:textId="77777777" w:rsidR="000A527E" w:rsidRPr="004F0D8C" w:rsidRDefault="000A527E" w:rsidP="0093139C">
      <w:pPr>
        <w:ind w:firstLineChars="100" w:firstLine="240"/>
        <w:rPr>
          <w:rFonts w:ascii="BIZ UDPゴシック" w:eastAsia="BIZ UDゴシック" w:hAnsi="BIZ UDPゴシック"/>
          <w:bCs/>
        </w:rPr>
      </w:pPr>
    </w:p>
    <w:p w14:paraId="30747515" w14:textId="3E2CABFE" w:rsidR="0093139C" w:rsidRPr="004F0D8C" w:rsidRDefault="0093139C" w:rsidP="00E62365">
      <w:pPr>
        <w:pStyle w:val="4"/>
      </w:pPr>
      <w:r w:rsidRPr="004F0D8C">
        <w:rPr>
          <w:rFonts w:hint="eastAsia"/>
        </w:rPr>
        <w:t>ウ　「避難所基本情報シート」の作成</w:t>
      </w:r>
    </w:p>
    <w:p w14:paraId="45A4E904" w14:textId="77777777" w:rsidR="000B522E" w:rsidRDefault="000A527E" w:rsidP="000E46D7">
      <w:pPr>
        <w:pStyle w:val="ad"/>
        <w:numPr>
          <w:ilvl w:val="0"/>
          <w:numId w:val="61"/>
        </w:numPr>
        <w:ind w:left="709"/>
        <w:rPr>
          <w:rFonts w:ascii="BIZ UDP明朝 Medium" w:hAnsi="BIZ UDP明朝 Medium"/>
          <w:bCs/>
        </w:rPr>
      </w:pPr>
      <w:r w:rsidRPr="000B522E">
        <w:rPr>
          <w:rFonts w:ascii="BIZ UDP明朝 Medium" w:hAnsi="BIZ UDP明朝 Medium" w:hint="eastAsia"/>
          <w:bCs/>
        </w:rPr>
        <w:t>避難所運営協議会が、避難所の開設・運営のルール等を検討するにあたり、まずは、各避難所の基本情報や施設利用計画等を、各避難所の「避難所基本情報シート」にまとめます。</w:t>
      </w:r>
    </w:p>
    <w:p w14:paraId="7002EC22" w14:textId="77777777" w:rsidR="000B522E" w:rsidRDefault="000A527E" w:rsidP="000E46D7">
      <w:pPr>
        <w:pStyle w:val="ad"/>
        <w:numPr>
          <w:ilvl w:val="0"/>
          <w:numId w:val="61"/>
        </w:numPr>
        <w:ind w:left="709"/>
        <w:rPr>
          <w:rFonts w:ascii="BIZ UDP明朝 Medium" w:hAnsi="BIZ UDP明朝 Medium"/>
          <w:bCs/>
        </w:rPr>
      </w:pPr>
      <w:r w:rsidRPr="000B522E">
        <w:rPr>
          <w:rFonts w:ascii="BIZ UDP明朝 Medium" w:hAnsi="BIZ UDP明朝 Medium" w:hint="eastAsia"/>
          <w:bCs/>
        </w:rPr>
        <w:t>「避難所基本情報シート」では、各避難所の対象町会や想定避難者数、周辺の災</w:t>
      </w:r>
      <w:r w:rsidR="0019491C" w:rsidRPr="000B522E">
        <w:rPr>
          <w:rFonts w:ascii="BIZ UDP明朝 Medium" w:hAnsi="BIZ UDP明朝 Medium" w:hint="eastAsia"/>
          <w:bCs/>
        </w:rPr>
        <w:t>害関</w:t>
      </w:r>
      <w:r w:rsidRPr="000B522E">
        <w:rPr>
          <w:rFonts w:ascii="BIZ UDP明朝 Medium" w:hAnsi="BIZ UDP明朝 Medium" w:hint="eastAsia"/>
          <w:bCs/>
        </w:rPr>
        <w:t>連施設、備蓄物資等の基本情報に加え、避難所として必要となる施設の利用計画等を示していきます。</w:t>
      </w:r>
    </w:p>
    <w:p w14:paraId="30C7763F" w14:textId="73E62064" w:rsidR="000A527E" w:rsidRPr="000B522E" w:rsidRDefault="000A527E" w:rsidP="000E46D7">
      <w:pPr>
        <w:pStyle w:val="ad"/>
        <w:numPr>
          <w:ilvl w:val="0"/>
          <w:numId w:val="61"/>
        </w:numPr>
        <w:ind w:left="709"/>
        <w:rPr>
          <w:rFonts w:ascii="BIZ UDP明朝 Medium" w:hAnsi="BIZ UDP明朝 Medium"/>
          <w:bCs/>
        </w:rPr>
      </w:pPr>
      <w:r w:rsidRPr="000B522E">
        <w:rPr>
          <w:rFonts w:ascii="BIZ UDP明朝 Medium" w:hAnsi="BIZ UDP明朝 Medium" w:hint="eastAsia"/>
          <w:bCs/>
        </w:rPr>
        <w:t>「避難所基本情報シート」をまとめることで、各避難所運営協議会が目指す避難所の全体像を整理するとともに、避難所運営の課題を共有し、個別のマニュアルづくりや、避難所開設・運営訓練の基礎資料として活用します。</w:t>
      </w:r>
    </w:p>
    <w:p w14:paraId="3D7D52B5" w14:textId="77777777" w:rsidR="000A527E" w:rsidRPr="004F0D8C" w:rsidRDefault="000A527E" w:rsidP="0093139C">
      <w:pPr>
        <w:ind w:firstLineChars="100" w:firstLine="240"/>
        <w:rPr>
          <w:rFonts w:ascii="BIZ UDPゴシック" w:eastAsia="BIZ UDゴシック" w:hAnsi="BIZ UDPゴシック"/>
          <w:bCs/>
        </w:rPr>
      </w:pPr>
    </w:p>
    <w:p w14:paraId="42DCE86E" w14:textId="418F9CC0" w:rsidR="0093139C" w:rsidRPr="004F0D8C" w:rsidRDefault="0093139C" w:rsidP="00E62365">
      <w:pPr>
        <w:pStyle w:val="4"/>
      </w:pPr>
      <w:r w:rsidRPr="004F0D8C">
        <w:rPr>
          <w:rFonts w:hint="eastAsia"/>
        </w:rPr>
        <w:t>エ　避難所運営・管理マニュアルの作成</w:t>
      </w:r>
    </w:p>
    <w:p w14:paraId="7CA7AC9E" w14:textId="5E6B65B4" w:rsidR="000A527E" w:rsidRPr="004F0D8C" w:rsidRDefault="000A527E" w:rsidP="000E46D7">
      <w:pPr>
        <w:pStyle w:val="ad"/>
        <w:numPr>
          <w:ilvl w:val="0"/>
          <w:numId w:val="33"/>
        </w:numPr>
        <w:ind w:left="709"/>
        <w:rPr>
          <w:rFonts w:ascii="BIZ UDP明朝 Medium" w:hAnsi="BIZ UDP明朝 Medium"/>
          <w:bCs/>
        </w:rPr>
      </w:pPr>
      <w:r w:rsidRPr="004F0D8C">
        <w:rPr>
          <w:rFonts w:ascii="BIZ UDP明朝 Medium" w:hAnsi="BIZ UDP明朝 Medium"/>
          <w:bCs/>
        </w:rPr>
        <w:t>本ガイドラインの第３編では、避難所の開設・運営の手順を示しており、避難所運営の標準的なマニュアルとなっています。</w:t>
      </w:r>
    </w:p>
    <w:p w14:paraId="47961F7C" w14:textId="280AA6D6" w:rsidR="000A527E" w:rsidRPr="004F0D8C" w:rsidRDefault="000A527E" w:rsidP="000E46D7">
      <w:pPr>
        <w:pStyle w:val="ad"/>
        <w:numPr>
          <w:ilvl w:val="0"/>
          <w:numId w:val="33"/>
        </w:numPr>
        <w:ind w:left="709"/>
        <w:rPr>
          <w:rFonts w:ascii="BIZ UDP明朝 Medium" w:hAnsi="BIZ UDP明朝 Medium"/>
          <w:bCs/>
        </w:rPr>
      </w:pPr>
      <w:r w:rsidRPr="004F0D8C">
        <w:rPr>
          <w:rFonts w:ascii="BIZ UDP明朝 Medium" w:hAnsi="BIZ UDP明朝 Medium"/>
          <w:bCs/>
        </w:rPr>
        <w:t>また、各避難所の実情に応じた独自ルール等を追記することで、「簡易的な避難所運営・管理マニュアル」として活用していきます。</w:t>
      </w:r>
    </w:p>
    <w:p w14:paraId="6542BC13" w14:textId="48560BE2" w:rsidR="000A527E" w:rsidRPr="004F0D8C" w:rsidRDefault="000A527E" w:rsidP="000E46D7">
      <w:pPr>
        <w:pStyle w:val="ad"/>
        <w:numPr>
          <w:ilvl w:val="0"/>
          <w:numId w:val="33"/>
        </w:numPr>
        <w:ind w:left="709"/>
        <w:rPr>
          <w:rFonts w:ascii="BIZ UDP明朝 Medium" w:hAnsi="BIZ UDP明朝 Medium"/>
          <w:bCs/>
        </w:rPr>
      </w:pPr>
      <w:r w:rsidRPr="004F0D8C">
        <w:rPr>
          <w:rFonts w:ascii="BIZ UDP明朝 Medium" w:hAnsi="BIZ UDP明朝 Medium"/>
          <w:bCs/>
        </w:rPr>
        <w:t>避難所運営協議会では、本ガイドラインの「避難所基本情報シート」や行動手順をもとに、避難所開設・運用訓練などを行い、本ガイドラインに示した行動を実践することで、施設利用計画の修正や独自の行動手順の見直し等を行います。</w:t>
      </w:r>
    </w:p>
    <w:p w14:paraId="4C36118C" w14:textId="424C08B5" w:rsidR="009E59A4" w:rsidRDefault="000A527E" w:rsidP="000E46D7">
      <w:pPr>
        <w:pStyle w:val="ad"/>
        <w:numPr>
          <w:ilvl w:val="0"/>
          <w:numId w:val="33"/>
        </w:numPr>
        <w:ind w:left="709"/>
        <w:rPr>
          <w:rFonts w:ascii="BIZ UDP明朝 Medium" w:hAnsi="BIZ UDP明朝 Medium"/>
          <w:bCs/>
        </w:rPr>
      </w:pPr>
      <w:r w:rsidRPr="004F0D8C">
        <w:rPr>
          <w:rFonts w:ascii="BIZ UDP明朝 Medium" w:hAnsi="BIZ UDP明朝 Medium"/>
          <w:bCs/>
        </w:rPr>
        <w:t>さらに、本ガイドラ</w:t>
      </w:r>
      <w:r w:rsidR="00583FE4" w:rsidRPr="004F0D8C">
        <w:rPr>
          <w:rFonts w:ascii="BIZ UDP明朝 Medium" w:hAnsi="BIZ UDP明朝 Medium" w:hint="eastAsia"/>
          <w:bCs/>
        </w:rPr>
        <w:t>イ</w:t>
      </w:r>
      <w:r w:rsidRPr="004F0D8C">
        <w:rPr>
          <w:rFonts w:ascii="BIZ UDP明朝 Medium" w:hAnsi="BIZ UDP明朝 Medium"/>
          <w:bCs/>
        </w:rPr>
        <w:t>ンにとどまらず、各避難所の独自マニュアルは、各施設における運営・設備・備蓄品等の状況に応じて作成することができ、設備の点検・使用方法や、部屋割り</w:t>
      </w:r>
      <w:r w:rsidR="00B00FFB" w:rsidRPr="004F0D8C">
        <w:rPr>
          <w:rFonts w:ascii="BIZ UDP明朝 Medium" w:hAnsi="BIZ UDP明朝 Medium"/>
          <w:bCs/>
        </w:rPr>
        <w:t>・区割り、生活上の留意点などを具体的に示せる点で意義があり、</w:t>
      </w:r>
      <w:r w:rsidR="00B00FFB" w:rsidRPr="004F0D8C">
        <w:rPr>
          <w:rFonts w:ascii="BIZ UDP明朝 Medium" w:hAnsi="BIZ UDP明朝 Medium" w:hint="eastAsia"/>
          <w:bCs/>
        </w:rPr>
        <w:t>区民</w:t>
      </w:r>
      <w:r w:rsidRPr="004F0D8C">
        <w:rPr>
          <w:rFonts w:ascii="BIZ UDP明朝 Medium" w:hAnsi="BIZ UDP明朝 Medium"/>
          <w:bCs/>
        </w:rPr>
        <w:t>が主体となって避難所運営を行うという点からも、避難所ごとのマニュアル作成にも努めていきます。</w:t>
      </w:r>
      <w:r w:rsidR="009E59A4">
        <w:rPr>
          <w:rFonts w:ascii="BIZ UDP明朝 Medium" w:hAnsi="BIZ UDP明朝 Medium"/>
          <w:bCs/>
        </w:rPr>
        <w:br w:type="page"/>
      </w:r>
    </w:p>
    <w:p w14:paraId="6E17A89C" w14:textId="6375EDBB" w:rsidR="000A527E" w:rsidRPr="004F0D8C" w:rsidRDefault="000A527E" w:rsidP="000E46D7">
      <w:pPr>
        <w:numPr>
          <w:ilvl w:val="0"/>
          <w:numId w:val="23"/>
        </w:numPr>
        <w:ind w:left="709" w:firstLineChars="10" w:firstLine="24"/>
        <w:rPr>
          <w:rFonts w:ascii="BIZ UDPゴシック" w:eastAsia="BIZ UDゴシック" w:hAnsi="BIZ UDPゴシック"/>
          <w:bCs/>
        </w:rPr>
      </w:pPr>
      <w:r w:rsidRPr="009E59A4">
        <w:rPr>
          <w:rFonts w:ascii="BIZ UDゴシック" w:eastAsia="BIZ UDゴシック" w:hAnsi="BIZ UDゴシック"/>
          <w:bCs/>
        </w:rPr>
        <w:lastRenderedPageBreak/>
        <w:t>マニュアル</w:t>
      </w:r>
      <w:r w:rsidRPr="004F0D8C">
        <w:rPr>
          <w:rFonts w:ascii="BIZ UDPゴシック" w:eastAsia="BIZ UDゴシック" w:hAnsi="BIZ UDPゴシック"/>
          <w:bCs/>
        </w:rPr>
        <w:t>作成のチェックポイント</w:t>
      </w:r>
    </w:p>
    <w:p w14:paraId="7648D0BD" w14:textId="1F425504" w:rsidR="009E59A4" w:rsidRDefault="009E59A4" w:rsidP="009E59A4">
      <w:pPr>
        <w:ind w:leftChars="400" w:left="960"/>
        <w:rPr>
          <w:rFonts w:ascii="BIZ UDP明朝 Medium" w:hAnsi="BIZ UDP明朝 Medium"/>
          <w:bCs/>
        </w:rPr>
      </w:pPr>
      <w:r>
        <w:rPr>
          <w:rFonts w:ascii="BIZ UDP明朝 Medium" w:hAnsi="BIZ UDP明朝 Medium" w:hint="eastAsia"/>
          <w:bCs/>
        </w:rPr>
        <w:t>①</w:t>
      </w:r>
      <w:r>
        <w:rPr>
          <w:rFonts w:ascii="BIZ UDP明朝 Medium" w:hAnsi="BIZ UDP明朝 Medium" w:hint="eastAsia"/>
          <w:bCs/>
        </w:rPr>
        <w:t xml:space="preserve"> </w:t>
      </w:r>
      <w:r w:rsidR="000A527E" w:rsidRPr="000B522E">
        <w:rPr>
          <w:rFonts w:ascii="BIZ UDP明朝 Medium" w:hAnsi="BIZ UDP明朝 Medium"/>
          <w:bCs/>
        </w:rPr>
        <w:t>マニュアル作成までのスケジュールを決定する</w:t>
      </w:r>
    </w:p>
    <w:p w14:paraId="185AE383" w14:textId="4EC45005" w:rsidR="000A527E" w:rsidRPr="000B522E" w:rsidRDefault="009E59A4" w:rsidP="009E59A4">
      <w:pPr>
        <w:ind w:leftChars="400" w:left="960"/>
        <w:rPr>
          <w:rFonts w:ascii="BIZ UDP明朝 Medium" w:hAnsi="BIZ UDP明朝 Medium"/>
          <w:bCs/>
        </w:rPr>
      </w:pPr>
      <w:r>
        <w:rPr>
          <w:rFonts w:ascii="BIZ UDP明朝 Medium" w:hAnsi="BIZ UDP明朝 Medium" w:hint="eastAsia"/>
          <w:bCs/>
        </w:rPr>
        <w:t>②</w:t>
      </w:r>
      <w:r>
        <w:rPr>
          <w:rFonts w:ascii="BIZ UDP明朝 Medium" w:hAnsi="BIZ UDP明朝 Medium" w:hint="eastAsia"/>
          <w:bCs/>
        </w:rPr>
        <w:t xml:space="preserve"> </w:t>
      </w:r>
      <w:r w:rsidR="000A527E" w:rsidRPr="000B522E">
        <w:rPr>
          <w:rFonts w:ascii="BIZ UDP明朝 Medium" w:hAnsi="BIZ UDP明朝 Medium"/>
          <w:bCs/>
        </w:rPr>
        <w:t>避難所の開設・運営における課題の洗い出し</w:t>
      </w:r>
    </w:p>
    <w:p w14:paraId="71D6CC4A" w14:textId="6728A906" w:rsidR="000A527E" w:rsidRPr="004F0D8C" w:rsidRDefault="000A527E" w:rsidP="009E59A4">
      <w:pPr>
        <w:ind w:leftChars="455" w:left="1092"/>
        <w:rPr>
          <w:rFonts w:ascii="BIZ UDP明朝 Medium" w:hAnsi="BIZ UDP明朝 Medium"/>
          <w:bCs/>
        </w:rPr>
      </w:pPr>
      <w:r w:rsidRPr="004F0D8C">
        <w:rPr>
          <w:rFonts w:ascii="BIZ UDP明朝 Medium" w:hAnsi="BIZ UDP明朝 Medium" w:hint="eastAsia"/>
          <w:bCs/>
        </w:rPr>
        <w:t>（鍵の場所</w:t>
      </w:r>
      <w:r w:rsidR="000B522E">
        <w:rPr>
          <w:rFonts w:ascii="BIZ UDP明朝 Medium" w:hAnsi="BIZ UDP明朝 Medium" w:hint="eastAsia"/>
          <w:bCs/>
        </w:rPr>
        <w:t>、</w:t>
      </w:r>
      <w:r w:rsidRPr="004F0D8C">
        <w:rPr>
          <w:rFonts w:ascii="BIZ UDP明朝 Medium" w:hAnsi="BIZ UDP明朝 Medium" w:hint="eastAsia"/>
          <w:bCs/>
        </w:rPr>
        <w:t>避難者導線、防災備蓄倉庫</w:t>
      </w:r>
      <w:r w:rsidR="000B522E">
        <w:rPr>
          <w:rFonts w:ascii="BIZ UDP明朝 Medium" w:hAnsi="BIZ UDP明朝 Medium" w:hint="eastAsia"/>
          <w:bCs/>
        </w:rPr>
        <w:t>や</w:t>
      </w:r>
      <w:r w:rsidRPr="004F0D8C">
        <w:rPr>
          <w:rFonts w:ascii="BIZ UDP明朝 Medium" w:hAnsi="BIZ UDP明朝 Medium" w:hint="eastAsia"/>
          <w:bCs/>
        </w:rPr>
        <w:t>体育館等の現地確認）</w:t>
      </w:r>
    </w:p>
    <w:p w14:paraId="197ECA24" w14:textId="5C3EBA4A" w:rsidR="0093139C" w:rsidRPr="004F0D8C" w:rsidRDefault="009E59A4" w:rsidP="009E59A4">
      <w:pPr>
        <w:ind w:leftChars="400" w:left="960"/>
        <w:rPr>
          <w:rFonts w:ascii="BIZ UDP明朝 Medium" w:hAnsi="BIZ UDP明朝 Medium"/>
          <w:bCs/>
        </w:rPr>
      </w:pPr>
      <w:r>
        <w:rPr>
          <w:rFonts w:ascii="BIZ UDP明朝 Medium" w:hAnsi="BIZ UDP明朝 Medium" w:hint="eastAsia"/>
          <w:bCs/>
        </w:rPr>
        <w:t>③</w:t>
      </w:r>
      <w:r>
        <w:rPr>
          <w:rFonts w:ascii="BIZ UDP明朝 Medium" w:hAnsi="BIZ UDP明朝 Medium" w:hint="eastAsia"/>
          <w:bCs/>
        </w:rPr>
        <w:t xml:space="preserve"> </w:t>
      </w:r>
      <w:r w:rsidR="000A527E" w:rsidRPr="004F0D8C">
        <w:rPr>
          <w:rFonts w:ascii="BIZ UDP明朝 Medium" w:hAnsi="BIZ UDP明朝 Medium"/>
          <w:bCs/>
        </w:rPr>
        <w:t>マニュアル作成への女性の参画</w:t>
      </w:r>
    </w:p>
    <w:p w14:paraId="0DE3265F" w14:textId="77777777" w:rsidR="000A527E" w:rsidRPr="004F0D8C" w:rsidRDefault="000A527E" w:rsidP="0093139C">
      <w:pPr>
        <w:ind w:firstLineChars="100" w:firstLine="240"/>
        <w:rPr>
          <w:rFonts w:ascii="BIZ UDPゴシック" w:eastAsia="BIZ UDゴシック" w:hAnsi="BIZ UDPゴシック"/>
          <w:bCs/>
        </w:rPr>
      </w:pPr>
    </w:p>
    <w:p w14:paraId="2DB276DF" w14:textId="37F00456" w:rsidR="0093139C" w:rsidRPr="004F0D8C" w:rsidRDefault="0093139C" w:rsidP="0093139C">
      <w:pPr>
        <w:ind w:firstLineChars="100" w:firstLine="240"/>
        <w:rPr>
          <w:rFonts w:ascii="BIZ UDPゴシック" w:eastAsia="BIZ UDゴシック" w:hAnsi="BIZ UDPゴシック"/>
          <w:bCs/>
        </w:rPr>
      </w:pPr>
      <w:r w:rsidRPr="004F0D8C">
        <w:rPr>
          <w:rFonts w:ascii="BIZ UDPゴシック" w:eastAsia="BIZ UDゴシック" w:hAnsi="BIZ UDPゴシック" w:hint="eastAsia"/>
          <w:bCs/>
        </w:rPr>
        <w:t>オ　避難所開設・運営訓練の実施</w:t>
      </w:r>
    </w:p>
    <w:p w14:paraId="40D51031" w14:textId="77777777" w:rsidR="000B522E" w:rsidRDefault="000A527E" w:rsidP="000E46D7">
      <w:pPr>
        <w:pStyle w:val="ad"/>
        <w:numPr>
          <w:ilvl w:val="0"/>
          <w:numId w:val="62"/>
        </w:numPr>
        <w:ind w:left="709"/>
        <w:rPr>
          <w:rFonts w:ascii="BIZ UDP明朝 Medium" w:hAnsi="BIZ UDP明朝 Medium"/>
          <w:bCs/>
        </w:rPr>
      </w:pPr>
      <w:r w:rsidRPr="000B522E">
        <w:rPr>
          <w:rFonts w:ascii="BIZ UDP明朝 Medium" w:hAnsi="BIZ UDP明朝 Medium" w:hint="eastAsia"/>
          <w:bCs/>
        </w:rPr>
        <w:t>避難所運営協議会では、本ガイドラインに示した行動手順等をもとに、避難所開設・運用訓練の実施に努めます。</w:t>
      </w:r>
    </w:p>
    <w:p w14:paraId="36532B47" w14:textId="01A519D3" w:rsidR="000A527E" w:rsidRPr="000B522E" w:rsidRDefault="000A527E" w:rsidP="000E46D7">
      <w:pPr>
        <w:pStyle w:val="ad"/>
        <w:numPr>
          <w:ilvl w:val="0"/>
          <w:numId w:val="62"/>
        </w:numPr>
        <w:ind w:left="709"/>
        <w:rPr>
          <w:rFonts w:ascii="BIZ UDP明朝 Medium" w:hAnsi="BIZ UDP明朝 Medium"/>
          <w:bCs/>
        </w:rPr>
      </w:pPr>
      <w:r w:rsidRPr="000B522E">
        <w:rPr>
          <w:rFonts w:ascii="BIZ UDP明朝 Medium" w:hAnsi="BIZ UDP明朝 Medium" w:hint="eastAsia"/>
          <w:bCs/>
        </w:rPr>
        <w:t>避難所運営協議会が独自で行う訓練のほか、区が実施する「避難所総合訓練」の機会を捉えて、実際の行動で気付いた点や課題等を話し合い、必要に応じた修正を加えながら、マニュアル等を更新していきます。</w:t>
      </w:r>
    </w:p>
    <w:p w14:paraId="2FB02301" w14:textId="77777777" w:rsidR="000A527E" w:rsidRPr="000B522E" w:rsidRDefault="000A527E" w:rsidP="000E46D7">
      <w:pPr>
        <w:numPr>
          <w:ilvl w:val="0"/>
          <w:numId w:val="23"/>
        </w:numPr>
        <w:ind w:left="709" w:firstLineChars="10" w:firstLine="24"/>
        <w:rPr>
          <w:rFonts w:ascii="BIZ UDゴシック" w:eastAsia="BIZ UDゴシック" w:hAnsi="BIZ UDゴシック"/>
          <w:bCs/>
        </w:rPr>
      </w:pPr>
      <w:r w:rsidRPr="000B522E">
        <w:rPr>
          <w:rFonts w:ascii="BIZ UDゴシック" w:eastAsia="BIZ UDゴシック" w:hAnsi="BIZ UDゴシック" w:hint="eastAsia"/>
          <w:bCs/>
        </w:rPr>
        <w:t>避難所に関する訓練の例</w:t>
      </w:r>
    </w:p>
    <w:p w14:paraId="133B9989" w14:textId="20317BFC" w:rsidR="000A527E" w:rsidRPr="004F0D8C" w:rsidRDefault="009E59A4" w:rsidP="009E59A4">
      <w:pPr>
        <w:ind w:leftChars="300" w:left="720" w:firstLineChars="100" w:firstLine="240"/>
        <w:rPr>
          <w:rFonts w:ascii="BIZ UDP明朝 Medium" w:hAnsi="BIZ UDP明朝 Medium"/>
          <w:bCs/>
        </w:rPr>
      </w:pPr>
      <w:r>
        <w:rPr>
          <w:rFonts w:ascii="BIZ UDP明朝 Medium" w:hAnsi="BIZ UDP明朝 Medium" w:hint="eastAsia"/>
          <w:bCs/>
        </w:rPr>
        <w:t>①</w:t>
      </w:r>
      <w:r>
        <w:rPr>
          <w:rFonts w:ascii="BIZ UDP明朝 Medium" w:hAnsi="BIZ UDP明朝 Medium" w:hint="eastAsia"/>
          <w:bCs/>
        </w:rPr>
        <w:t xml:space="preserve"> </w:t>
      </w:r>
      <w:r w:rsidR="000A527E" w:rsidRPr="004F0D8C">
        <w:rPr>
          <w:rFonts w:ascii="BIZ UDP明朝 Medium" w:hAnsi="BIZ UDP明朝 Medium" w:hint="eastAsia"/>
          <w:bCs/>
        </w:rPr>
        <w:t>避難所開設訓練（避難所開設キットを用いた初動訓練）</w:t>
      </w:r>
    </w:p>
    <w:p w14:paraId="707DCAC6" w14:textId="3AB322A5" w:rsidR="000A527E" w:rsidRPr="004F0D8C" w:rsidRDefault="009E59A4" w:rsidP="009E59A4">
      <w:pPr>
        <w:ind w:leftChars="400" w:left="960"/>
        <w:rPr>
          <w:rFonts w:ascii="BIZ UDP明朝 Medium" w:hAnsi="BIZ UDP明朝 Medium"/>
          <w:bCs/>
        </w:rPr>
      </w:pPr>
      <w:r>
        <w:rPr>
          <w:rFonts w:ascii="BIZ UDP明朝 Medium" w:hAnsi="BIZ UDP明朝 Medium" w:hint="eastAsia"/>
          <w:bCs/>
        </w:rPr>
        <w:t>②</w:t>
      </w:r>
      <w:r>
        <w:rPr>
          <w:rFonts w:ascii="BIZ UDP明朝 Medium" w:hAnsi="BIZ UDP明朝 Medium" w:hint="eastAsia"/>
          <w:bCs/>
        </w:rPr>
        <w:t xml:space="preserve"> </w:t>
      </w:r>
      <w:r w:rsidR="000A527E" w:rsidRPr="004F0D8C">
        <w:rPr>
          <w:rFonts w:ascii="BIZ UDP明朝 Medium" w:hAnsi="BIZ UDP明朝 Medium" w:hint="eastAsia"/>
          <w:bCs/>
        </w:rPr>
        <w:t>避難者の受付・誘導訓練</w:t>
      </w:r>
    </w:p>
    <w:p w14:paraId="24D8FC00" w14:textId="29B06D1D" w:rsidR="000A527E" w:rsidRPr="004F0D8C" w:rsidRDefault="009E59A4" w:rsidP="009E59A4">
      <w:pPr>
        <w:ind w:leftChars="400" w:left="960"/>
        <w:rPr>
          <w:rFonts w:ascii="BIZ UDP明朝 Medium" w:hAnsi="BIZ UDP明朝 Medium"/>
          <w:bCs/>
        </w:rPr>
      </w:pPr>
      <w:r>
        <w:rPr>
          <w:rFonts w:ascii="BIZ UDP明朝 Medium" w:hAnsi="BIZ UDP明朝 Medium" w:hint="eastAsia"/>
          <w:bCs/>
        </w:rPr>
        <w:t>③</w:t>
      </w:r>
      <w:r>
        <w:rPr>
          <w:rFonts w:ascii="BIZ UDP明朝 Medium" w:hAnsi="BIZ UDP明朝 Medium" w:hint="eastAsia"/>
          <w:bCs/>
        </w:rPr>
        <w:t xml:space="preserve"> </w:t>
      </w:r>
      <w:r w:rsidR="000A527E" w:rsidRPr="004F0D8C">
        <w:rPr>
          <w:rFonts w:ascii="BIZ UDP明朝 Medium" w:hAnsi="BIZ UDP明朝 Medium" w:hint="eastAsia"/>
          <w:bCs/>
        </w:rPr>
        <w:t>物資活用訓練（備蓄</w:t>
      </w:r>
      <w:r w:rsidR="00E343D2">
        <w:rPr>
          <w:rFonts w:ascii="BIZ UDP明朝 Medium" w:hAnsi="BIZ UDP明朝 Medium" w:hint="eastAsia"/>
          <w:bCs/>
        </w:rPr>
        <w:t>資器材</w:t>
      </w:r>
      <w:r w:rsidR="000A527E" w:rsidRPr="004F0D8C">
        <w:rPr>
          <w:rFonts w:ascii="BIZ UDP明朝 Medium" w:hAnsi="BIZ UDP明朝 Medium" w:hint="eastAsia"/>
          <w:bCs/>
        </w:rPr>
        <w:t>の把握、組み立て、炊き出し）</w:t>
      </w:r>
    </w:p>
    <w:p w14:paraId="33485F65" w14:textId="63014458" w:rsidR="000A527E" w:rsidRPr="004F0D8C" w:rsidRDefault="009E59A4" w:rsidP="009E59A4">
      <w:pPr>
        <w:ind w:leftChars="400" w:left="960"/>
        <w:rPr>
          <w:rFonts w:ascii="BIZ UDP明朝 Medium" w:hAnsi="BIZ UDP明朝 Medium"/>
          <w:bCs/>
        </w:rPr>
      </w:pPr>
      <w:r>
        <w:rPr>
          <w:rFonts w:ascii="BIZ UDP明朝 Medium" w:hAnsi="BIZ UDP明朝 Medium" w:hint="eastAsia"/>
          <w:bCs/>
        </w:rPr>
        <w:t>④</w:t>
      </w:r>
      <w:r>
        <w:rPr>
          <w:rFonts w:ascii="BIZ UDP明朝 Medium" w:hAnsi="BIZ UDP明朝 Medium" w:hint="eastAsia"/>
          <w:bCs/>
        </w:rPr>
        <w:t xml:space="preserve"> </w:t>
      </w:r>
      <w:r w:rsidR="000A527E" w:rsidRPr="004F0D8C">
        <w:rPr>
          <w:rFonts w:ascii="BIZ UDP明朝 Medium" w:hAnsi="BIZ UDP明朝 Medium" w:hint="eastAsia"/>
          <w:bCs/>
        </w:rPr>
        <w:t>救護訓練（応急手当や介護等の研修）</w:t>
      </w:r>
    </w:p>
    <w:p w14:paraId="7A8085E5" w14:textId="4F1E932F" w:rsidR="000A527E" w:rsidRPr="004F0D8C" w:rsidRDefault="009E59A4" w:rsidP="009E59A4">
      <w:pPr>
        <w:ind w:leftChars="400" w:left="960"/>
        <w:rPr>
          <w:rFonts w:ascii="BIZ UDP明朝 Medium" w:hAnsi="BIZ UDP明朝 Medium"/>
          <w:bCs/>
        </w:rPr>
      </w:pPr>
      <w:r>
        <w:rPr>
          <w:rFonts w:ascii="BIZ UDP明朝 Medium" w:hAnsi="BIZ UDP明朝 Medium" w:hint="eastAsia"/>
          <w:bCs/>
        </w:rPr>
        <w:t>⑤</w:t>
      </w:r>
      <w:r>
        <w:rPr>
          <w:rFonts w:ascii="BIZ UDP明朝 Medium" w:hAnsi="BIZ UDP明朝 Medium" w:hint="eastAsia"/>
          <w:bCs/>
        </w:rPr>
        <w:t xml:space="preserve"> </w:t>
      </w:r>
      <w:r w:rsidR="000A527E" w:rsidRPr="004F0D8C">
        <w:rPr>
          <w:rFonts w:ascii="BIZ UDP明朝 Medium" w:hAnsi="BIZ UDP明朝 Medium" w:hint="eastAsia"/>
          <w:bCs/>
        </w:rPr>
        <w:t>施設導線の確認（出入口の鍵のチェック）</w:t>
      </w:r>
    </w:p>
    <w:p w14:paraId="2F9DAB16" w14:textId="299EE0B0" w:rsidR="000A527E" w:rsidRPr="004F0D8C" w:rsidRDefault="009E59A4" w:rsidP="009E59A4">
      <w:pPr>
        <w:ind w:leftChars="400" w:left="960"/>
        <w:rPr>
          <w:rFonts w:ascii="BIZ UDP明朝 Medium" w:hAnsi="BIZ UDP明朝 Medium"/>
          <w:bCs/>
        </w:rPr>
      </w:pPr>
      <w:r>
        <w:rPr>
          <w:rFonts w:ascii="BIZ UDP明朝 Medium" w:hAnsi="BIZ UDP明朝 Medium" w:hint="eastAsia"/>
          <w:bCs/>
        </w:rPr>
        <w:t>⑥</w:t>
      </w:r>
      <w:r>
        <w:rPr>
          <w:rFonts w:ascii="BIZ UDP明朝 Medium" w:hAnsi="BIZ UDP明朝 Medium" w:hint="eastAsia"/>
          <w:bCs/>
        </w:rPr>
        <w:t xml:space="preserve"> </w:t>
      </w:r>
      <w:r w:rsidR="000A527E" w:rsidRPr="004F0D8C">
        <w:rPr>
          <w:rFonts w:ascii="BIZ UDP明朝 Medium" w:hAnsi="BIZ UDP明朝 Medium" w:hint="eastAsia"/>
          <w:bCs/>
        </w:rPr>
        <w:t>防災啓発（非常食の配付・在宅避難の啓発）</w:t>
      </w:r>
    </w:p>
    <w:p w14:paraId="295BB033" w14:textId="25704F68" w:rsidR="0093139C" w:rsidRPr="000B522E" w:rsidRDefault="0093139C" w:rsidP="0093139C">
      <w:pPr>
        <w:ind w:firstLineChars="100" w:firstLine="240"/>
        <w:rPr>
          <w:rFonts w:ascii="BIZ UDPゴシック" w:eastAsia="BIZ UDゴシック" w:hAnsi="BIZ UDPゴシック"/>
          <w:bCs/>
        </w:rPr>
      </w:pPr>
    </w:p>
    <w:p w14:paraId="7479646E" w14:textId="780737B0" w:rsidR="00CC6007" w:rsidRDefault="00CC6007">
      <w:pPr>
        <w:rPr>
          <w:rFonts w:ascii="BIZ UDPゴシック" w:eastAsia="BIZ UDゴシック" w:hAnsi="BIZ UDPゴシック" w:cs="ＭＳ Ｐゴシック"/>
          <w:b/>
          <w:bCs/>
          <w:kern w:val="0"/>
          <w:sz w:val="28"/>
          <w14:ligatures w14:val="none"/>
        </w:rPr>
      </w:pPr>
      <w:r>
        <w:rPr>
          <w:rFonts w:ascii="BIZ UDPゴシック" w:eastAsia="BIZ UDゴシック" w:hAnsi="BIZ UDPゴシック" w:cs="ＭＳ Ｐゴシック"/>
          <w:b/>
          <w:bCs/>
          <w:kern w:val="0"/>
          <w:sz w:val="28"/>
          <w14:ligatures w14:val="none"/>
        </w:rPr>
        <w:br w:type="page"/>
      </w:r>
    </w:p>
    <w:p w14:paraId="700EC55F" w14:textId="6586AE3B" w:rsidR="004A6F77" w:rsidRDefault="003008D2" w:rsidP="00CC6007">
      <w:pPr>
        <w:jc w:val="center"/>
        <w:rPr>
          <w:rFonts w:ascii="BIZ UDPゴシック" w:eastAsia="BIZ UDゴシック" w:hAnsi="BIZ UDPゴシック" w:cs="ＭＳ Ｐゴシック"/>
          <w:b/>
          <w:bCs/>
          <w:kern w:val="0"/>
          <w:sz w:val="28"/>
          <w14:ligatures w14:val="none"/>
        </w:rPr>
      </w:pPr>
      <w:r>
        <w:rPr>
          <w:rFonts w:ascii="BIZ UDPゴシック" w:eastAsia="BIZ UDゴシック" w:hAnsi="BIZ UDPゴシック" w:cs="ＭＳ Ｐゴシック"/>
          <w:b/>
          <w:bCs/>
          <w:kern w:val="0"/>
          <w:sz w:val="28"/>
          <w14:ligatures w14:val="none"/>
        </w:rPr>
        <w:object w:dxaOrig="16561" w:dyaOrig="23425" w14:anchorId="7FED2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8pt;height:621.95pt" o:ole="">
            <v:imagedata r:id="rId32" o:title="" croptop="524f" cropbottom="7595f" cropleft="2633f" cropright="3385f"/>
          </v:shape>
          <o:OLEObject Type="Embed" ProgID="Acrobat.Document.DC" ShapeID="_x0000_i1025" DrawAspect="Content" ObjectID="_1852175926" r:id="rId33"/>
        </w:object>
      </w:r>
    </w:p>
    <w:p w14:paraId="16B8C759" w14:textId="77777777" w:rsidR="00EC698B" w:rsidRPr="00DA1686" w:rsidRDefault="00EC698B" w:rsidP="004A6F77">
      <w:pPr>
        <w:rPr>
          <w:rFonts w:ascii="BIZ UDPゴシック" w:eastAsia="BIZ UDゴシック" w:hAnsi="BIZ UDPゴシック" w:cs="ＭＳ Ｐゴシック"/>
          <w:b/>
          <w:bCs/>
          <w:kern w:val="0"/>
          <w:sz w:val="28"/>
          <w14:ligatures w14:val="none"/>
        </w:rPr>
      </w:pPr>
    </w:p>
    <w:p w14:paraId="0CC6356E" w14:textId="41428390" w:rsidR="003008D2" w:rsidRDefault="003008D2" w:rsidP="003008D2">
      <w:pPr>
        <w:jc w:val="center"/>
        <w:sectPr w:rsidR="003008D2" w:rsidSect="006A5AEB">
          <w:headerReference w:type="even" r:id="rId34"/>
          <w:headerReference w:type="default" r:id="rId35"/>
          <w:footerReference w:type="even" r:id="rId36"/>
          <w:footerReference w:type="default" r:id="rId37"/>
          <w:type w:val="continuous"/>
          <w:pgSz w:w="11906" w:h="16838"/>
          <w:pgMar w:top="1021" w:right="1304" w:bottom="851" w:left="1077" w:header="567" w:footer="454" w:gutter="0"/>
          <w:cols w:space="425"/>
          <w:docGrid w:type="linesAndChars" w:linePitch="360"/>
        </w:sectPr>
      </w:pPr>
      <w:r>
        <w:object w:dxaOrig="17425" w:dyaOrig="24636" w14:anchorId="3DFACF22">
          <v:shape id="_x0000_i1026" type="#_x0000_t75" style="width:442.6pt;height:672.55pt" o:ole="">
            <v:imagedata r:id="rId38" o:title="" cropleft="3963f" cropright="3964f"/>
          </v:shape>
          <o:OLEObject Type="Embed" ProgID="Acrobat.Document.DC" ShapeID="_x0000_i1026" DrawAspect="Content" ObjectID="_1852175927" r:id="rId39"/>
        </w:object>
      </w:r>
      <w:bookmarkStart w:id="105" w:name="_Ref213761970"/>
      <w:bookmarkStart w:id="106" w:name="_Toc215671955"/>
      <w:bookmarkEnd w:id="0"/>
    </w:p>
    <w:p w14:paraId="64C4E5BB" w14:textId="300E6624" w:rsidR="00963B70" w:rsidRPr="00DA1686" w:rsidRDefault="00963B70" w:rsidP="00963B70">
      <w:pPr>
        <w:pBdr>
          <w:bottom w:val="single" w:sz="18" w:space="1" w:color="808080"/>
        </w:pBdr>
        <w:shd w:val="clear" w:color="auto" w:fill="FF3399"/>
        <w:autoSpaceDE w:val="0"/>
        <w:autoSpaceDN w:val="0"/>
        <w:snapToGrid w:val="0"/>
        <w:spacing w:afterLines="50" w:after="180" w:line="400" w:lineRule="exact"/>
        <w:outlineLvl w:val="0"/>
        <w:rPr>
          <w:rFonts w:ascii="BIZ UDゴシック" w:eastAsia="BIZ UDゴシック" w:hAnsi="BIZ UDゴシック" w:cs="ＭＳ Ｐゴシック"/>
          <w:b/>
          <w:bCs/>
          <w:noProof/>
          <w:color w:val="FFFFFF" w:themeColor="background1"/>
          <w:kern w:val="0"/>
          <w:sz w:val="32"/>
          <w:szCs w:val="44"/>
          <w14:ligatures w14:val="none"/>
        </w:rPr>
      </w:pPr>
      <w:bookmarkStart w:id="107" w:name="_Toc236849882"/>
      <w:r w:rsidRPr="00DA1686">
        <w:rPr>
          <w:rFonts w:ascii="BIZ UDゴシック" w:eastAsia="BIZ UDゴシック" w:hAnsi="BIZ UDゴシック" w:cs="ＭＳ Ｐゴシック" w:hint="eastAsia"/>
          <w:b/>
          <w:bCs/>
          <w:noProof/>
          <w:color w:val="FFFFFF" w:themeColor="background1"/>
          <w:kern w:val="0"/>
          <w:sz w:val="32"/>
          <w:szCs w:val="44"/>
          <w14:ligatures w14:val="none"/>
        </w:rPr>
        <w:lastRenderedPageBreak/>
        <w:t>第３編　各避難所の管理・運営マニュアル</w:t>
      </w:r>
      <w:bookmarkEnd w:id="107"/>
    </w:p>
    <w:p w14:paraId="70AE2514" w14:textId="0D01886A" w:rsidR="00963B70" w:rsidRPr="00DA1686" w:rsidRDefault="00963B70" w:rsidP="00226511">
      <w:pPr>
        <w:ind w:firstLineChars="100" w:firstLine="240"/>
        <w:rPr>
          <w:rFonts w:ascii="BIZ UDP明朝 Medium" w:hAnsi="BIZ UDP明朝 Medium" w:cs="ＭＳ Ｐゴシック"/>
          <w:noProof/>
          <w:kern w:val="0"/>
          <w:szCs w:val="24"/>
          <w14:ligatures w14:val="none"/>
        </w:rPr>
      </w:pPr>
      <w:r w:rsidRPr="00DA1686">
        <w:rPr>
          <w:rFonts w:ascii="BIZ UDP明朝 Medium" w:hAnsi="BIZ UDP明朝 Medium" w:cs="ＭＳ Ｐゴシック" w:hint="eastAsia"/>
          <w:noProof/>
          <w:kern w:val="0"/>
          <w:szCs w:val="24"/>
          <w14:ligatures w14:val="none"/>
        </w:rPr>
        <w:t>避難所を開設した場合、各避難所に避難所運営本部を設置し、避難所運営協議会や区職員等が役割を分担しながら、避難者援護や環境整備に取り組みます。本編は、避難所運営協議会による主体的な避難所運営が行えるよう、開設・運営に関する具体的な行動や手順を示した、標準的なマニュアルとなります。</w:t>
      </w:r>
    </w:p>
    <w:p w14:paraId="63D15604" w14:textId="0EDB0D92" w:rsidR="00963B70" w:rsidRPr="00DA1686" w:rsidRDefault="00963B70" w:rsidP="00226511">
      <w:pPr>
        <w:ind w:firstLineChars="100" w:firstLine="240"/>
        <w:rPr>
          <w:rFonts w:ascii="BIZ UDP明朝 Medium" w:hAnsi="BIZ UDP明朝 Medium" w:cs="ＭＳ Ｐゴシック"/>
          <w:noProof/>
          <w:kern w:val="0"/>
          <w:szCs w:val="24"/>
          <w14:ligatures w14:val="none"/>
        </w:rPr>
      </w:pPr>
      <w:r w:rsidRPr="00DA1686">
        <w:rPr>
          <w:rFonts w:ascii="BIZ UDP明朝 Medium" w:hAnsi="BIZ UDP明朝 Medium" w:cs="ＭＳ Ｐゴシック" w:hint="eastAsia"/>
          <w:noProof/>
          <w:kern w:val="0"/>
          <w:szCs w:val="24"/>
          <w14:ligatures w14:val="none"/>
        </w:rPr>
        <w:t>さらに、各避難所の実情に応じて、独自のルール等を追記することで、各避難所の運営マニュアルの作成にも活用できます。</w:t>
      </w:r>
    </w:p>
    <w:p w14:paraId="70DDCB11" w14:textId="77777777" w:rsidR="00963B70" w:rsidRPr="00963B70" w:rsidRDefault="00963B70" w:rsidP="00963B70"/>
    <w:p w14:paraId="07C42F6F" w14:textId="77777777" w:rsidR="00963B70" w:rsidRPr="00DA1686" w:rsidRDefault="00963B70" w:rsidP="00226511">
      <w:pPr>
        <w:pStyle w:val="25"/>
      </w:pPr>
      <w:bookmarkStart w:id="108" w:name="_Toc236849883"/>
      <w:r w:rsidRPr="00DA1686">
        <w:rPr>
          <w:rFonts w:hint="eastAsia"/>
        </w:rPr>
        <w:t>１　避難所運営の流れ</w:t>
      </w:r>
      <w:bookmarkEnd w:id="108"/>
    </w:p>
    <w:p w14:paraId="0C5C6A4D" w14:textId="77777777" w:rsidR="00963B70" w:rsidRPr="00DA1686" w:rsidRDefault="00963B70" w:rsidP="00226511">
      <w:pPr>
        <w:pStyle w:val="30"/>
        <w:spacing w:after="108"/>
      </w:pPr>
      <w:bookmarkStart w:id="109" w:name="_Toc234851116"/>
      <w:bookmarkStart w:id="110" w:name="_Toc236849884"/>
      <w:r w:rsidRPr="00DA1686">
        <w:rPr>
          <w:rFonts w:hint="eastAsia"/>
        </w:rPr>
        <w:t>（１）時系列シフト</w:t>
      </w:r>
      <w:bookmarkEnd w:id="109"/>
      <w:bookmarkEnd w:id="110"/>
    </w:p>
    <w:p w14:paraId="5066CF8F" w14:textId="77777777" w:rsidR="00963B70" w:rsidRPr="00DA1686" w:rsidRDefault="00963B70" w:rsidP="000E46D7">
      <w:pPr>
        <w:numPr>
          <w:ilvl w:val="0"/>
          <w:numId w:val="33"/>
        </w:numPr>
        <w:ind w:left="567"/>
        <w:contextualSpacing/>
        <w:rPr>
          <w:rFonts w:ascii="BIZ UDP明朝 Medium" w:hAnsi="BIZ UDP明朝 Medium" w:cs="ＭＳ Ｐゴシック"/>
          <w:kern w:val="0"/>
          <w14:ligatures w14:val="none"/>
        </w:rPr>
      </w:pPr>
      <w:r w:rsidRPr="00DA1686">
        <w:rPr>
          <w:rFonts w:ascii="BIZ UDP明朝 Medium" w:hAnsi="BIZ UDP明朝 Medium" w:hint="eastAsia"/>
          <w:bCs/>
        </w:rPr>
        <w:t>災害発生後、時間の経過により、役割等が大きく変化する時期を「時系列シフト」として４つに分類しています。</w:t>
      </w:r>
    </w:p>
    <w:tbl>
      <w:tblPr>
        <w:tblStyle w:val="afe"/>
        <w:tblW w:w="0" w:type="auto"/>
        <w:tblInd w:w="480" w:type="dxa"/>
        <w:tblLook w:val="04A0" w:firstRow="1" w:lastRow="0" w:firstColumn="1" w:lastColumn="0" w:noHBand="0" w:noVBand="1"/>
      </w:tblPr>
      <w:tblGrid>
        <w:gridCol w:w="1701"/>
        <w:gridCol w:w="3118"/>
      </w:tblGrid>
      <w:tr w:rsidR="00963B70" w:rsidRPr="00963B70" w14:paraId="22A12C71" w14:textId="77777777" w:rsidTr="00E62365">
        <w:trPr>
          <w:trHeight w:val="244"/>
        </w:trPr>
        <w:tc>
          <w:tcPr>
            <w:tcW w:w="1701" w:type="dxa"/>
            <w:shd w:val="clear" w:color="auto" w:fill="D9D9D9" w:themeFill="background1" w:themeFillShade="D9"/>
          </w:tcPr>
          <w:p w14:paraId="133574A6" w14:textId="77777777" w:rsidR="00963B70" w:rsidRPr="00963B70" w:rsidRDefault="00963B70" w:rsidP="00E62365">
            <w:pPr>
              <w:autoSpaceDE w:val="0"/>
              <w:autoSpaceDN w:val="0"/>
              <w:jc w:val="center"/>
              <w:rPr>
                <w:rFonts w:ascii="BIZ UDPゴシック" w:eastAsia="BIZ UDPゴシック" w:hAnsi="BIZ UDPゴシック" w:cs="ＭＳ Ｐゴシック"/>
                <w:bCs/>
                <w:spacing w:val="-3"/>
              </w:rPr>
            </w:pPr>
            <w:r w:rsidRPr="00DA1686">
              <w:rPr>
                <w:rFonts w:ascii="BIZ UDPゴシック" w:eastAsia="BIZ UDゴシック" w:hAnsi="BIZ UDPゴシック" w:cs="ＭＳ Ｐゴシック" w:hint="eastAsia"/>
                <w:bCs/>
                <w:spacing w:val="-3"/>
              </w:rPr>
              <w:t>時系列シフト</w:t>
            </w:r>
          </w:p>
        </w:tc>
        <w:tc>
          <w:tcPr>
            <w:tcW w:w="3118" w:type="dxa"/>
            <w:shd w:val="clear" w:color="auto" w:fill="D9D9D9" w:themeFill="background1" w:themeFillShade="D9"/>
          </w:tcPr>
          <w:p w14:paraId="04C8B3AA" w14:textId="77777777" w:rsidR="00963B70" w:rsidRPr="00DA1686" w:rsidRDefault="00963B70" w:rsidP="00E62365">
            <w:pPr>
              <w:autoSpaceDE w:val="0"/>
              <w:autoSpaceDN w:val="0"/>
              <w:jc w:val="center"/>
              <w:rPr>
                <w:rFonts w:ascii="BIZ UDPゴシック" w:eastAsia="BIZ UDゴシック" w:hAnsi="BIZ UDPゴシック" w:cs="ＭＳ Ｐゴシック"/>
                <w:bCs/>
                <w:spacing w:val="-3"/>
              </w:rPr>
            </w:pPr>
            <w:r w:rsidRPr="00DA1686">
              <w:rPr>
                <w:rFonts w:ascii="BIZ UDPゴシック" w:eastAsia="BIZ UDゴシック" w:hAnsi="BIZ UDPゴシック" w:cs="ＭＳ Ｐゴシック"/>
                <w:bCs/>
                <w:spacing w:val="-3"/>
              </w:rPr>
              <w:t>時期</w:t>
            </w:r>
          </w:p>
        </w:tc>
      </w:tr>
      <w:tr w:rsidR="00963B70" w:rsidRPr="00963B70" w14:paraId="7A958BAE" w14:textId="77777777" w:rsidTr="00E62365">
        <w:trPr>
          <w:trHeight w:val="349"/>
        </w:trPr>
        <w:tc>
          <w:tcPr>
            <w:tcW w:w="1701" w:type="dxa"/>
          </w:tcPr>
          <w:p w14:paraId="1C32C0EC" w14:textId="77777777" w:rsidR="00963B70" w:rsidRPr="00963B70" w:rsidRDefault="00963B70" w:rsidP="00E62365">
            <w:pPr>
              <w:autoSpaceDE w:val="0"/>
              <w:autoSpaceDN w:val="0"/>
              <w:jc w:val="left"/>
              <w:rPr>
                <w:rFonts w:ascii="BIZ UDP明朝 Medium" w:eastAsia="BIZ UDP明朝 Medium" w:hAnsi="BIZ UDP明朝 Medium" w:cs="ＭＳ Ｐゴシック"/>
                <w:bCs/>
                <w:spacing w:val="-3"/>
              </w:rPr>
            </w:pPr>
            <w:r w:rsidRPr="00DA1686">
              <w:rPr>
                <w:rFonts w:ascii="BIZ UDP明朝 Medium" w:eastAsia="BIZ UD明朝 Medium" w:hAnsi="BIZ UDP明朝 Medium" w:cs="ＭＳ Ｐゴシック" w:hint="eastAsia"/>
                <w:bCs/>
                <w:spacing w:val="-3"/>
              </w:rPr>
              <w:t>発災期</w:t>
            </w:r>
          </w:p>
        </w:tc>
        <w:tc>
          <w:tcPr>
            <w:tcW w:w="3118" w:type="dxa"/>
          </w:tcPr>
          <w:p w14:paraId="621FD75A" w14:textId="77777777" w:rsidR="00963B70" w:rsidRPr="00DA1686" w:rsidRDefault="00963B70" w:rsidP="00E62365">
            <w:pPr>
              <w:autoSpaceDE w:val="0"/>
              <w:autoSpaceDN w:val="0"/>
              <w:jc w:val="left"/>
              <w:rPr>
                <w:rFonts w:ascii="BIZ UDP明朝 Medium" w:eastAsia="BIZ UD明朝 Medium" w:hAnsi="BIZ UDP明朝 Medium" w:cs="ＭＳ Ｐゴシック"/>
                <w:bCs/>
                <w:spacing w:val="-3"/>
              </w:rPr>
            </w:pPr>
            <w:r w:rsidRPr="00DA1686">
              <w:rPr>
                <w:rFonts w:ascii="BIZ UDP明朝 Medium" w:eastAsia="BIZ UD明朝 Medium" w:hAnsi="BIZ UDP明朝 Medium" w:cs="ＭＳ Ｐゴシック" w:hint="eastAsia"/>
                <w:bCs/>
                <w:spacing w:val="-3"/>
              </w:rPr>
              <w:t>災害発生直後から３時間</w:t>
            </w:r>
          </w:p>
        </w:tc>
      </w:tr>
      <w:tr w:rsidR="00963B70" w:rsidRPr="00963B70" w14:paraId="7AC2B1E9" w14:textId="77777777" w:rsidTr="00E62365">
        <w:trPr>
          <w:trHeight w:val="339"/>
        </w:trPr>
        <w:tc>
          <w:tcPr>
            <w:tcW w:w="1701" w:type="dxa"/>
          </w:tcPr>
          <w:p w14:paraId="561C994E" w14:textId="77777777" w:rsidR="00963B70" w:rsidRPr="00963B70" w:rsidRDefault="00963B70" w:rsidP="00E62365">
            <w:pPr>
              <w:autoSpaceDE w:val="0"/>
              <w:autoSpaceDN w:val="0"/>
              <w:jc w:val="left"/>
              <w:rPr>
                <w:rFonts w:ascii="BIZ UDP明朝 Medium" w:eastAsia="BIZ UDP明朝 Medium" w:hAnsi="BIZ UDP明朝 Medium" w:cs="ＭＳ Ｐゴシック"/>
                <w:bCs/>
                <w:spacing w:val="-3"/>
              </w:rPr>
            </w:pPr>
            <w:r w:rsidRPr="00DA1686">
              <w:rPr>
                <w:rFonts w:ascii="BIZ UDP明朝 Medium" w:eastAsia="BIZ UD明朝 Medium" w:hAnsi="BIZ UDP明朝 Medium" w:cs="ＭＳ Ｐゴシック" w:hint="eastAsia"/>
                <w:bCs/>
                <w:spacing w:val="-3"/>
              </w:rPr>
              <w:t>初動期</w:t>
            </w:r>
          </w:p>
        </w:tc>
        <w:tc>
          <w:tcPr>
            <w:tcW w:w="3118" w:type="dxa"/>
          </w:tcPr>
          <w:p w14:paraId="2232325C" w14:textId="77777777" w:rsidR="00963B70" w:rsidRPr="00DA1686" w:rsidRDefault="00963B70" w:rsidP="00E62365">
            <w:pPr>
              <w:autoSpaceDE w:val="0"/>
              <w:autoSpaceDN w:val="0"/>
              <w:jc w:val="left"/>
              <w:rPr>
                <w:rFonts w:ascii="BIZ UDP明朝 Medium" w:eastAsia="BIZ UD明朝 Medium" w:hAnsi="BIZ UDP明朝 Medium" w:cs="ＭＳ Ｐゴシック"/>
                <w:bCs/>
                <w:spacing w:val="-3"/>
              </w:rPr>
            </w:pPr>
            <w:r w:rsidRPr="00DA1686">
              <w:rPr>
                <w:rFonts w:ascii="BIZ UDP明朝 Medium" w:eastAsia="BIZ UD明朝 Medium" w:hAnsi="BIZ UDP明朝 Medium" w:cs="ＭＳ Ｐゴシック" w:hint="eastAsia"/>
                <w:bCs/>
                <w:spacing w:val="-3"/>
              </w:rPr>
              <w:t>３時間から</w:t>
            </w:r>
            <w:r w:rsidRPr="00DA1686">
              <w:rPr>
                <w:rFonts w:ascii="BIZ UDP明朝 Medium" w:eastAsia="BIZ UD明朝 Medium" w:hAnsi="BIZ UDP明朝 Medium" w:cs="ＭＳ Ｐゴシック" w:hint="eastAsia"/>
                <w:bCs/>
                <w:spacing w:val="-3"/>
              </w:rPr>
              <w:t>72</w:t>
            </w:r>
            <w:r w:rsidRPr="00DA1686">
              <w:rPr>
                <w:rFonts w:ascii="BIZ UDP明朝 Medium" w:eastAsia="BIZ UD明朝 Medium" w:hAnsi="BIZ UDP明朝 Medium" w:cs="ＭＳ Ｐゴシック" w:hint="eastAsia"/>
                <w:bCs/>
                <w:spacing w:val="-3"/>
              </w:rPr>
              <w:t>時間</w:t>
            </w:r>
          </w:p>
        </w:tc>
      </w:tr>
      <w:tr w:rsidR="00963B70" w:rsidRPr="00963B70" w14:paraId="0AC51BC6" w14:textId="77777777" w:rsidTr="00E62365">
        <w:trPr>
          <w:trHeight w:val="354"/>
        </w:trPr>
        <w:tc>
          <w:tcPr>
            <w:tcW w:w="1701" w:type="dxa"/>
          </w:tcPr>
          <w:p w14:paraId="1A302438" w14:textId="77777777" w:rsidR="00963B70" w:rsidRPr="00963B70" w:rsidRDefault="00963B70" w:rsidP="00E62365">
            <w:pPr>
              <w:autoSpaceDE w:val="0"/>
              <w:autoSpaceDN w:val="0"/>
              <w:jc w:val="left"/>
              <w:rPr>
                <w:rFonts w:ascii="BIZ UDP明朝 Medium" w:eastAsia="BIZ UDP明朝 Medium" w:hAnsi="BIZ UDP明朝 Medium" w:cs="ＭＳ Ｐゴシック"/>
                <w:bCs/>
                <w:spacing w:val="-3"/>
              </w:rPr>
            </w:pPr>
            <w:r w:rsidRPr="00DA1686">
              <w:rPr>
                <w:rFonts w:ascii="BIZ UDP明朝 Medium" w:eastAsia="BIZ UD明朝 Medium" w:hAnsi="BIZ UDP明朝 Medium" w:cs="ＭＳ Ｐゴシック" w:hint="eastAsia"/>
                <w:bCs/>
                <w:spacing w:val="-3"/>
              </w:rPr>
              <w:t>中期</w:t>
            </w:r>
          </w:p>
        </w:tc>
        <w:tc>
          <w:tcPr>
            <w:tcW w:w="3118" w:type="dxa"/>
          </w:tcPr>
          <w:p w14:paraId="43EA3376" w14:textId="77777777" w:rsidR="00963B70" w:rsidRPr="00DA1686" w:rsidRDefault="00963B70" w:rsidP="00E62365">
            <w:pPr>
              <w:autoSpaceDE w:val="0"/>
              <w:autoSpaceDN w:val="0"/>
              <w:jc w:val="left"/>
              <w:rPr>
                <w:rFonts w:ascii="BIZ UDP明朝 Medium" w:eastAsia="BIZ UD明朝 Medium" w:hAnsi="BIZ UDP明朝 Medium" w:cs="ＭＳ Ｐゴシック"/>
                <w:bCs/>
                <w:spacing w:val="-3"/>
              </w:rPr>
            </w:pPr>
            <w:r w:rsidRPr="00DA1686">
              <w:rPr>
                <w:rFonts w:ascii="BIZ UDP明朝 Medium" w:eastAsia="BIZ UD明朝 Medium" w:hAnsi="BIZ UDP明朝 Medium" w:cs="ＭＳ Ｐゴシック" w:hint="eastAsia"/>
                <w:bCs/>
                <w:spacing w:val="-3"/>
              </w:rPr>
              <w:t>72</w:t>
            </w:r>
            <w:r w:rsidRPr="00DA1686">
              <w:rPr>
                <w:rFonts w:ascii="BIZ UDP明朝 Medium" w:eastAsia="BIZ UD明朝 Medium" w:hAnsi="BIZ UDP明朝 Medium" w:cs="ＭＳ Ｐゴシック" w:hint="eastAsia"/>
                <w:bCs/>
                <w:spacing w:val="-3"/>
              </w:rPr>
              <w:t>時間から１週間</w:t>
            </w:r>
          </w:p>
        </w:tc>
      </w:tr>
      <w:tr w:rsidR="00963B70" w:rsidRPr="00963B70" w14:paraId="017962C9" w14:textId="77777777" w:rsidTr="00E62365">
        <w:trPr>
          <w:trHeight w:val="322"/>
        </w:trPr>
        <w:tc>
          <w:tcPr>
            <w:tcW w:w="1701" w:type="dxa"/>
          </w:tcPr>
          <w:p w14:paraId="46C72F9B" w14:textId="77777777" w:rsidR="00963B70" w:rsidRPr="00963B70" w:rsidRDefault="00963B70" w:rsidP="00E62365">
            <w:pPr>
              <w:autoSpaceDE w:val="0"/>
              <w:autoSpaceDN w:val="0"/>
              <w:jc w:val="left"/>
              <w:rPr>
                <w:rFonts w:ascii="BIZ UDP明朝 Medium" w:eastAsia="BIZ UDP明朝 Medium" w:hAnsi="BIZ UDP明朝 Medium" w:cs="ＭＳ Ｐゴシック"/>
                <w:bCs/>
                <w:spacing w:val="-3"/>
              </w:rPr>
            </w:pPr>
            <w:r w:rsidRPr="00DA1686">
              <w:rPr>
                <w:rFonts w:ascii="BIZ UDP明朝 Medium" w:eastAsia="BIZ UD明朝 Medium" w:hAnsi="BIZ UDP明朝 Medium" w:cs="ＭＳ Ｐゴシック" w:hint="eastAsia"/>
                <w:bCs/>
                <w:spacing w:val="-3"/>
              </w:rPr>
              <w:t>後期</w:t>
            </w:r>
          </w:p>
        </w:tc>
        <w:tc>
          <w:tcPr>
            <w:tcW w:w="3118" w:type="dxa"/>
          </w:tcPr>
          <w:p w14:paraId="627A1B62" w14:textId="77777777" w:rsidR="00963B70" w:rsidRPr="00DA1686" w:rsidRDefault="00963B70" w:rsidP="00E62365">
            <w:pPr>
              <w:autoSpaceDE w:val="0"/>
              <w:autoSpaceDN w:val="0"/>
              <w:jc w:val="left"/>
              <w:rPr>
                <w:rFonts w:ascii="BIZ UDP明朝 Medium" w:eastAsia="BIZ UD明朝 Medium" w:hAnsi="BIZ UDP明朝 Medium" w:cs="ＭＳ Ｐゴシック"/>
                <w:bCs/>
                <w:spacing w:val="-3"/>
              </w:rPr>
            </w:pPr>
            <w:r w:rsidRPr="00DA1686">
              <w:rPr>
                <w:rFonts w:ascii="BIZ UDP明朝 Medium" w:eastAsia="BIZ UD明朝 Medium" w:hAnsi="BIZ UDP明朝 Medium" w:cs="ＭＳ Ｐゴシック" w:hint="eastAsia"/>
                <w:bCs/>
                <w:spacing w:val="-3"/>
              </w:rPr>
              <w:t>１週間以降</w:t>
            </w:r>
          </w:p>
        </w:tc>
      </w:tr>
    </w:tbl>
    <w:p w14:paraId="6AED801A" w14:textId="77777777" w:rsidR="00963B70" w:rsidRPr="00DA1686" w:rsidRDefault="00963B70" w:rsidP="00E62365"/>
    <w:p w14:paraId="34584E0C" w14:textId="77777777" w:rsidR="00963B70" w:rsidRPr="00DA1686" w:rsidRDefault="00963B70" w:rsidP="00226511">
      <w:pPr>
        <w:pStyle w:val="30"/>
        <w:spacing w:after="108"/>
      </w:pPr>
      <w:bookmarkStart w:id="111" w:name="_Toc234851117"/>
      <w:bookmarkStart w:id="112" w:name="_Toc236849885"/>
      <w:r w:rsidRPr="00DA1686">
        <w:rPr>
          <w:rFonts w:hint="eastAsia"/>
        </w:rPr>
        <w:t>（２）時系列シフトに沿った避難所運営の流れ</w:t>
      </w:r>
      <w:bookmarkEnd w:id="111"/>
      <w:bookmarkEnd w:id="112"/>
    </w:p>
    <w:p w14:paraId="3AB6EBB7" w14:textId="7272F9FF" w:rsidR="00963B70" w:rsidRPr="00DA1686" w:rsidRDefault="008E2E18" w:rsidP="00E62365">
      <w:pPr>
        <w:pStyle w:val="4"/>
      </w:pPr>
      <w:r>
        <w:rPr>
          <w:rFonts w:hint="eastAsia"/>
        </w:rPr>
        <w:t>ア　発災期～中期</w:t>
      </w:r>
      <w:r w:rsidR="00963B70" w:rsidRPr="00DA1686">
        <w:rPr>
          <w:rFonts w:hint="eastAsia"/>
        </w:rPr>
        <w:t>（災害発生から１週間程度）</w:t>
      </w:r>
    </w:p>
    <w:p w14:paraId="167D9EA7" w14:textId="77777777" w:rsidR="00963B70" w:rsidRPr="00DA1686" w:rsidRDefault="00963B70" w:rsidP="000E46D7">
      <w:pPr>
        <w:numPr>
          <w:ilvl w:val="0"/>
          <w:numId w:val="33"/>
        </w:numPr>
        <w:ind w:left="709"/>
        <w:contextualSpacing/>
        <w:rPr>
          <w:rFonts w:ascii="BIZ UDP明朝 Medium" w:hAnsi="BIZ UDP明朝 Medium" w:cs="ＭＳ Ｐゴシック"/>
          <w:kern w:val="0"/>
          <w14:ligatures w14:val="none"/>
        </w:rPr>
      </w:pPr>
      <w:r w:rsidRPr="00DA1686">
        <w:rPr>
          <w:rFonts w:ascii="BIZ UDP明朝 Medium" w:hAnsi="BIZ UDP明朝 Medium" w:hint="eastAsia"/>
          <w:bCs/>
        </w:rPr>
        <w:t>区職員、施設管理者、地域住民（避難所運営協議会委員）を中心として、避難者などのメンバーで運営します。</w:t>
      </w:r>
    </w:p>
    <w:p w14:paraId="6C3C37F8" w14:textId="77777777" w:rsidR="00963B70" w:rsidRPr="00DA1686" w:rsidRDefault="00963B70" w:rsidP="000E46D7">
      <w:pPr>
        <w:numPr>
          <w:ilvl w:val="0"/>
          <w:numId w:val="33"/>
        </w:numPr>
        <w:ind w:left="709"/>
        <w:contextualSpacing/>
        <w:rPr>
          <w:rFonts w:ascii="BIZ UDP明朝 Medium" w:hAnsi="BIZ UDP明朝 Medium" w:cs="ＭＳ Ｐゴシック"/>
          <w:kern w:val="0"/>
          <w14:ligatures w14:val="none"/>
        </w:rPr>
      </w:pPr>
      <w:r w:rsidRPr="00DA1686">
        <w:rPr>
          <w:rFonts w:ascii="BIZ UDP明朝 Medium" w:hAnsi="BIZ UDP明朝 Medium" w:hint="eastAsia"/>
          <w:bCs/>
        </w:rPr>
        <w:t>５つの担当（班）を編成し、班の責任者（班長）を選出します。</w:t>
      </w:r>
    </w:p>
    <w:p w14:paraId="5D3C13FC" w14:textId="77777777" w:rsidR="00963B70" w:rsidRPr="00DA1686" w:rsidRDefault="00963B70" w:rsidP="000E46D7">
      <w:pPr>
        <w:numPr>
          <w:ilvl w:val="0"/>
          <w:numId w:val="33"/>
        </w:numPr>
        <w:ind w:left="709"/>
        <w:contextualSpacing/>
        <w:rPr>
          <w:rFonts w:ascii="BIZ UDP明朝 Medium" w:hAnsi="BIZ UDP明朝 Medium" w:cs="ＭＳ Ｐゴシック"/>
          <w:kern w:val="0"/>
          <w14:ligatures w14:val="none"/>
        </w:rPr>
      </w:pPr>
      <w:r w:rsidRPr="00DA1686">
        <w:rPr>
          <w:rFonts w:ascii="BIZ UDP明朝 Medium" w:hAnsi="BIZ UDP明朝 Medium" w:hint="eastAsia"/>
          <w:bCs/>
        </w:rPr>
        <w:t>居住スペースを町会・自治会等の単位で区分けした後、その区分けごとに、避難者から代表者を選出します。</w:t>
      </w:r>
    </w:p>
    <w:p w14:paraId="64D7A427" w14:textId="77777777" w:rsidR="00963B70" w:rsidRPr="00DA1686" w:rsidRDefault="00963B70" w:rsidP="00963B70">
      <w:pPr>
        <w:autoSpaceDE w:val="0"/>
        <w:autoSpaceDN w:val="0"/>
        <w:rPr>
          <w:rFonts w:ascii="BIZ UDP明朝 Medium" w:hAnsi="BIZ UDP明朝 Medium" w:cs="ＭＳ Ｐゴシック"/>
          <w:bCs/>
          <w:spacing w:val="-3"/>
          <w:kern w:val="0"/>
          <w14:ligatures w14:val="none"/>
        </w:rPr>
      </w:pPr>
    </w:p>
    <w:p w14:paraId="3FC164CE" w14:textId="1A5599B3" w:rsidR="00963B70" w:rsidRPr="00DA1686" w:rsidRDefault="008E2E18" w:rsidP="00E62365">
      <w:pPr>
        <w:pStyle w:val="4"/>
      </w:pPr>
      <w:r>
        <w:rPr>
          <w:rFonts w:hint="eastAsia"/>
        </w:rPr>
        <w:t>イ　後期</w:t>
      </w:r>
      <w:r w:rsidR="00963B70" w:rsidRPr="00DA1686">
        <w:rPr>
          <w:rFonts w:hint="eastAsia"/>
        </w:rPr>
        <w:t>（災害発生後、１週間以降）</w:t>
      </w:r>
    </w:p>
    <w:p w14:paraId="7944F73E" w14:textId="77777777" w:rsidR="00963B70" w:rsidRPr="00DA1686" w:rsidRDefault="00963B70" w:rsidP="000E46D7">
      <w:pPr>
        <w:numPr>
          <w:ilvl w:val="0"/>
          <w:numId w:val="33"/>
        </w:numPr>
        <w:ind w:left="709"/>
        <w:contextualSpacing/>
        <w:rPr>
          <w:rFonts w:ascii="BIZ UDP明朝 Medium" w:hAnsi="BIZ UDP明朝 Medium" w:cs="ＭＳ Ｐゴシック"/>
          <w:kern w:val="0"/>
          <w14:ligatures w14:val="none"/>
        </w:rPr>
      </w:pPr>
      <w:r w:rsidRPr="00DA1686">
        <w:rPr>
          <w:rFonts w:ascii="BIZ UDP明朝 Medium" w:hAnsi="BIZ UDP明朝 Medium" w:hint="eastAsia"/>
          <w:bCs/>
        </w:rPr>
        <w:t>避難者を中心として、ボランティアなどのメンバーによる自主運営に段階的に移行します。</w:t>
      </w:r>
    </w:p>
    <w:p w14:paraId="65CDFF81" w14:textId="77777777" w:rsidR="00963B70" w:rsidRPr="00DA1686" w:rsidRDefault="00963B70" w:rsidP="000E46D7">
      <w:pPr>
        <w:numPr>
          <w:ilvl w:val="0"/>
          <w:numId w:val="33"/>
        </w:numPr>
        <w:ind w:left="709"/>
        <w:contextualSpacing/>
        <w:rPr>
          <w:rFonts w:ascii="BIZ UDP明朝 Medium" w:hAnsi="BIZ UDP明朝 Medium" w:cs="ＭＳ Ｐゴシック"/>
          <w:kern w:val="0"/>
          <w14:ligatures w14:val="none"/>
        </w:rPr>
      </w:pPr>
      <w:r w:rsidRPr="00DA1686">
        <w:rPr>
          <w:rFonts w:ascii="BIZ UDP明朝 Medium" w:hAnsi="BIZ UDP明朝 Medium" w:hint="eastAsia"/>
          <w:bCs/>
        </w:rPr>
        <w:t>状況に応じて、避難所の整理・統合を行うとともに、避難所運営本部を再編成します。</w:t>
      </w:r>
    </w:p>
    <w:p w14:paraId="2ACFECFA" w14:textId="77777777" w:rsidR="00963B70" w:rsidRPr="00DA1686" w:rsidRDefault="00963B70" w:rsidP="00963B70">
      <w:pPr>
        <w:autoSpaceDE w:val="0"/>
        <w:autoSpaceDN w:val="0"/>
        <w:rPr>
          <w:rFonts w:ascii="BIZ UDP明朝 Medium" w:hAnsi="BIZ UDP明朝 Medium" w:cs="ＭＳ Ｐゴシック"/>
          <w:bCs/>
          <w:spacing w:val="-3"/>
          <w:kern w:val="0"/>
          <w14:ligatures w14:val="none"/>
        </w:rPr>
      </w:pPr>
    </w:p>
    <w:p w14:paraId="05C308FE" w14:textId="3814435D" w:rsidR="00963B70" w:rsidRPr="00E62365" w:rsidRDefault="008E2E18" w:rsidP="00E62365">
      <w:pPr>
        <w:pStyle w:val="4"/>
      </w:pPr>
      <w:r w:rsidRPr="00E62365">
        <w:rPr>
          <w:rFonts w:hint="eastAsia"/>
        </w:rPr>
        <w:t>ウ　後期以降</w:t>
      </w:r>
      <w:r w:rsidR="00963B70" w:rsidRPr="00E62365">
        <w:rPr>
          <w:rFonts w:hint="eastAsia"/>
        </w:rPr>
        <w:t>（周辺ライフライン機能が復旧し、避難所生活の必要性がなくなる時期）</w:t>
      </w:r>
    </w:p>
    <w:p w14:paraId="263CA768" w14:textId="77777777" w:rsidR="00963B70" w:rsidRPr="00DA1686" w:rsidRDefault="00963B70" w:rsidP="000E46D7">
      <w:pPr>
        <w:numPr>
          <w:ilvl w:val="0"/>
          <w:numId w:val="33"/>
        </w:numPr>
        <w:ind w:left="709"/>
        <w:contextualSpacing/>
        <w:rPr>
          <w:rFonts w:ascii="BIZ UDP明朝 Medium" w:hAnsi="BIZ UDP明朝 Medium" w:cs="ＭＳ Ｐゴシック"/>
          <w:kern w:val="0"/>
          <w14:ligatures w14:val="none"/>
        </w:rPr>
      </w:pPr>
      <w:r w:rsidRPr="00DA1686">
        <w:rPr>
          <w:rFonts w:ascii="BIZ UDP明朝 Medium" w:hAnsi="BIZ UDP明朝 Medium" w:hint="eastAsia"/>
          <w:bCs/>
        </w:rPr>
        <w:t>避難所の縮小・閉鎖について、避難者との合意形成を行います。</w:t>
      </w:r>
    </w:p>
    <w:p w14:paraId="7FEEFDEB" w14:textId="77777777" w:rsidR="00963B70" w:rsidRPr="00DA1686" w:rsidRDefault="00963B70" w:rsidP="000E46D7">
      <w:pPr>
        <w:numPr>
          <w:ilvl w:val="0"/>
          <w:numId w:val="33"/>
        </w:numPr>
        <w:ind w:left="709"/>
        <w:contextualSpacing/>
        <w:rPr>
          <w:rFonts w:ascii="BIZ UDP明朝 Medium" w:hAnsi="BIZ UDP明朝 Medium" w:cs="ＭＳ Ｐゴシック"/>
          <w:kern w:val="0"/>
          <w14:ligatures w14:val="none"/>
        </w:rPr>
      </w:pPr>
      <w:r w:rsidRPr="00DA1686">
        <w:rPr>
          <w:rFonts w:ascii="BIZ UDP明朝 Medium" w:hAnsi="BIZ UDP明朝 Medium" w:hint="eastAsia"/>
          <w:bCs/>
        </w:rPr>
        <w:t>避難所の運営に関する記録や使用した台帳等を整理し、災害対策本部に引継ぐなど、適切に残務整理を行います。</w:t>
      </w:r>
    </w:p>
    <w:p w14:paraId="0E9028F8" w14:textId="0FFFCB49" w:rsidR="00E62365" w:rsidRDefault="00E62365" w:rsidP="00963B70">
      <w:pPr>
        <w:rPr>
          <w:rFonts w:ascii="BIZ UDP明朝 Medium" w:hAnsi="BIZ UDP明朝 Medium"/>
          <w:b/>
          <w:bCs/>
        </w:rPr>
      </w:pPr>
      <w:r>
        <w:rPr>
          <w:rFonts w:ascii="BIZ UDP明朝 Medium" w:hAnsi="BIZ UDP明朝 Medium"/>
          <w:b/>
          <w:bCs/>
        </w:rPr>
        <w:br w:type="page"/>
      </w:r>
    </w:p>
    <w:p w14:paraId="55433712" w14:textId="52F2BF55" w:rsidR="00963B70" w:rsidRPr="00DA1686" w:rsidRDefault="00963B70" w:rsidP="000E46D7">
      <w:pPr>
        <w:numPr>
          <w:ilvl w:val="0"/>
          <w:numId w:val="23"/>
        </w:numPr>
        <w:ind w:left="426"/>
        <w:contextualSpacing/>
        <w:rPr>
          <w:rFonts w:ascii="BIZ UDPゴシック" w:eastAsia="BIZ UDゴシック" w:hAnsi="BIZ UDPゴシック"/>
        </w:rPr>
      </w:pPr>
      <w:r w:rsidRPr="00DA1686">
        <w:rPr>
          <w:rFonts w:ascii="BIZ UDPゴシック" w:eastAsia="BIZ UDゴシック" w:hAnsi="BIZ UDPゴシック" w:hint="eastAsia"/>
        </w:rPr>
        <w:lastRenderedPageBreak/>
        <w:t>避難所の開設から運営までの流れ（概要）</w:t>
      </w:r>
    </w:p>
    <w:tbl>
      <w:tblPr>
        <w:tblStyle w:val="afe"/>
        <w:tblW w:w="9404" w:type="dxa"/>
        <w:jc w:val="center"/>
        <w:tblLook w:val="04A0" w:firstRow="1" w:lastRow="0" w:firstColumn="1" w:lastColumn="0" w:noHBand="0" w:noVBand="1"/>
      </w:tblPr>
      <w:tblGrid>
        <w:gridCol w:w="9404"/>
      </w:tblGrid>
      <w:tr w:rsidR="00963B70" w:rsidRPr="00963B70" w14:paraId="175336C3" w14:textId="77777777" w:rsidTr="006B231C">
        <w:trPr>
          <w:trHeight w:val="14154"/>
          <w:jc w:val="center"/>
        </w:trPr>
        <w:tc>
          <w:tcPr>
            <w:tcW w:w="9404" w:type="dxa"/>
          </w:tcPr>
          <w:p w14:paraId="0EA4953E" w14:textId="644588EE" w:rsidR="00963B70" w:rsidRPr="00DA1686" w:rsidRDefault="00963B70" w:rsidP="00963B70">
            <w:pPr>
              <w:jc w:val="left"/>
              <w:rPr>
                <w:rFonts w:ascii="BIZ UDPゴシック" w:eastAsia="BIZ UDゴシック" w:hAnsi="BIZ UDPゴシック"/>
              </w:rPr>
            </w:pPr>
            <w:r w:rsidRPr="00963B70">
              <w:rPr>
                <w:rFonts w:ascii="BIZ UDPゴシック" w:eastAsia="BIZ UDPゴシック" w:hAnsi="BIZ UDPゴシック"/>
                <w:noProof/>
              </w:rPr>
              <mc:AlternateContent>
                <mc:Choice Requires="wps">
                  <w:drawing>
                    <wp:anchor distT="0" distB="0" distL="114300" distR="114300" simplePos="0" relativeHeight="252018688" behindDoc="0" locked="0" layoutInCell="1" allowOverlap="1" wp14:anchorId="6E688B10" wp14:editId="15926A54">
                      <wp:simplePos x="0" y="0"/>
                      <wp:positionH relativeFrom="column">
                        <wp:posOffset>2887345</wp:posOffset>
                      </wp:positionH>
                      <wp:positionV relativeFrom="paragraph">
                        <wp:posOffset>3653467</wp:posOffset>
                      </wp:positionV>
                      <wp:extent cx="380365" cy="191135"/>
                      <wp:effectExtent l="38100" t="0" r="635" b="37465"/>
                      <wp:wrapNone/>
                      <wp:docPr id="2157"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113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type w14:anchorId="613AC85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983" o:spid="_x0000_s1026" type="#_x0000_t67" style="position:absolute;margin-left:227.35pt;margin-top:287.65pt;width:29.95pt;height:15.05pt;z-index:252018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19712" behindDoc="0" locked="0" layoutInCell="1" allowOverlap="1" wp14:anchorId="4A361661" wp14:editId="2D05D549">
                      <wp:simplePos x="0" y="0"/>
                      <wp:positionH relativeFrom="column">
                        <wp:posOffset>979170</wp:posOffset>
                      </wp:positionH>
                      <wp:positionV relativeFrom="paragraph">
                        <wp:posOffset>3344912</wp:posOffset>
                      </wp:positionV>
                      <wp:extent cx="4191000" cy="242570"/>
                      <wp:effectExtent l="0" t="0" r="19050" b="24130"/>
                      <wp:wrapTopAndBottom/>
                      <wp:docPr id="2259" name="AutoShape 9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42570"/>
                              </a:xfrm>
                              <a:prstGeom prst="roundRect">
                                <a:avLst>
                                  <a:gd name="adj" fmla="val 16667"/>
                                </a:avLst>
                              </a:prstGeom>
                              <a:solidFill>
                                <a:srgbClr val="FFFFFF"/>
                              </a:solidFill>
                              <a:ln w="9525">
                                <a:solidFill>
                                  <a:srgbClr val="000000"/>
                                </a:solidFill>
                                <a:round/>
                                <a:headEnd/>
                                <a:tailEnd/>
                              </a:ln>
                            </wps:spPr>
                            <wps:txbx>
                              <w:txbxContent>
                                <w:p w14:paraId="2DC257F2"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災害対策本部へ連絡（状況報告）</w:t>
                                  </w:r>
                                </w:p>
                                <w:p w14:paraId="13B4AF3D" w14:textId="77777777" w:rsidR="00794E62" w:rsidRPr="00DA1686" w:rsidRDefault="00794E62" w:rsidP="00963B70">
                                  <w:pPr>
                                    <w:ind w:left="240" w:right="240"/>
                                    <w:jc w:val="center"/>
                                    <w:rPr>
                                      <w:rFonts w:ascii="BIZ UDPゴシック" w:eastAsia="BIZ UDゴシック" w:hAnsi="BIZ UDPゴシック"/>
                                      <w:sz w:val="22"/>
                                    </w:rPr>
                                  </w:pP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4A361661" id="AutoShape 987" o:spid="_x0000_s1058" style="position:absolute;margin-left:77.1pt;margin-top:263.4pt;width:330pt;height:19.1pt;z-index:252019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">
                      <v:textbox inset="5.85pt,.7pt,5.85pt,.7pt">
                        <w:txbxContent>
                          <w:p w14:paraId="2DC257F2"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災害対策本部へ連絡（状況報告）</w:t>
                            </w:r>
                          </w:p>
                          <w:p w14:paraId="13B4AF3D" w14:textId="77777777" w:rsidR="00794E62" w:rsidRPr="00DA1686" w:rsidRDefault="00794E62" w:rsidP="00963B70">
                            <w:pPr>
                              <w:ind w:left="240" w:right="240"/>
                              <w:jc w:val="center"/>
                              <w:rPr>
                                <w:rFonts w:ascii="BIZ UDPゴシック" w:eastAsia="BIZ UDゴシック" w:hAnsi="BIZ UDPゴシック"/>
                                <w:sz w:val="22"/>
                              </w:rPr>
                            </w:pPr>
                          </w:p>
                        </w:txbxContent>
                      </v:textbox>
                      <w10:wrap type="topAndBottom"/>
                    </v:roundrect>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33024" behindDoc="0" locked="0" layoutInCell="1" allowOverlap="1" wp14:anchorId="203C3B85" wp14:editId="2A805457">
                      <wp:simplePos x="0" y="0"/>
                      <wp:positionH relativeFrom="column">
                        <wp:posOffset>2887345</wp:posOffset>
                      </wp:positionH>
                      <wp:positionV relativeFrom="paragraph">
                        <wp:posOffset>3024226</wp:posOffset>
                      </wp:positionV>
                      <wp:extent cx="380365" cy="191135"/>
                      <wp:effectExtent l="38100" t="0" r="635" b="37465"/>
                      <wp:wrapNone/>
                      <wp:docPr id="1"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113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2586CDA6" id="AutoShape 983" o:spid="_x0000_s1026" type="#_x0000_t67" style="position:absolute;margin-left:227.35pt;margin-top:238.15pt;width:29.95pt;height:15.05pt;z-index:25203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10496" behindDoc="0" locked="0" layoutInCell="1" allowOverlap="1" wp14:anchorId="1B4EDBB4" wp14:editId="54CE251F">
                      <wp:simplePos x="0" y="0"/>
                      <wp:positionH relativeFrom="column">
                        <wp:posOffset>910590</wp:posOffset>
                      </wp:positionH>
                      <wp:positionV relativeFrom="paragraph">
                        <wp:posOffset>734060</wp:posOffset>
                      </wp:positionV>
                      <wp:extent cx="4347210" cy="258445"/>
                      <wp:effectExtent l="0" t="0" r="15240" b="27305"/>
                      <wp:wrapTopAndBottom/>
                      <wp:docPr id="2262" name="AutoShap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7210" cy="258445"/>
                              </a:xfrm>
                              <a:prstGeom prst="roundRect">
                                <a:avLst>
                                  <a:gd name="adj" fmla="val 16667"/>
                                </a:avLst>
                              </a:prstGeom>
                              <a:solidFill>
                                <a:srgbClr val="FFFFFF"/>
                              </a:solidFill>
                              <a:ln w="9525">
                                <a:solidFill>
                                  <a:srgbClr val="000000"/>
                                </a:solidFill>
                                <a:prstDash val="dash"/>
                                <a:round/>
                                <a:headEnd/>
                                <a:tailEnd/>
                              </a:ln>
                            </wps:spPr>
                            <wps:txbx>
                              <w:txbxContent>
                                <w:p w14:paraId="15B38636"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住民避難開始</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B4EDBB4" id="AutoShape 979" o:spid="_x0000_s1059" style="position:absolute;margin-left:71.7pt;margin-top:57.8pt;width:342.3pt;height:20.3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">
                      <v:stroke dashstyle="dash"/>
                      <v:textbox inset="5.85pt,.7pt,5.85pt,.7pt">
                        <w:txbxContent>
                          <w:p w14:paraId="15B38636"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住民避難開始</w:t>
                            </w:r>
                          </w:p>
                        </w:txbxContent>
                      </v:textbox>
                      <w10:wrap type="topAndBottom"/>
                    </v:roundrect>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09472" behindDoc="0" locked="0" layoutInCell="1" allowOverlap="1" wp14:anchorId="6B481357" wp14:editId="4D371284">
                      <wp:simplePos x="0" y="0"/>
                      <wp:positionH relativeFrom="column">
                        <wp:posOffset>981075</wp:posOffset>
                      </wp:positionH>
                      <wp:positionV relativeFrom="paragraph">
                        <wp:posOffset>114935</wp:posOffset>
                      </wp:positionV>
                      <wp:extent cx="4188460" cy="274320"/>
                      <wp:effectExtent l="0" t="0" r="0" b="0"/>
                      <wp:wrapTopAndBottom/>
                      <wp:docPr id="2264" name="AutoShap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8460" cy="274320"/>
                              </a:xfrm>
                              <a:prstGeom prst="roundRect">
                                <a:avLst>
                                  <a:gd name="adj" fmla="val 16667"/>
                                </a:avLst>
                              </a:prstGeom>
                              <a:noFill/>
                              <a:ln w="9525">
                                <a:noFill/>
                                <a:prstDash val="dash"/>
                                <a:round/>
                                <a:headEnd/>
                                <a:tailEnd/>
                              </a:ln>
                            </wps:spPr>
                            <wps:txbx>
                              <w:txbxContent>
                                <w:p w14:paraId="2330914C"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大規模災害発生</w:t>
                                  </w: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6B481357" id="_x0000_s1060" style="position:absolute;margin-left:77.25pt;margin-top:9.05pt;width:329.8pt;height:21.6pt;z-index:25200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" filled="f" stroked="f">
                      <v:stroke dashstyle="dash"/>
                      <v:textbox inset="5.85pt,.7pt,5.85pt,.7pt">
                        <w:txbxContent>
                          <w:p w14:paraId="2330914C"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大規模災害発生</w:t>
                            </w:r>
                          </w:p>
                        </w:txbxContent>
                      </v:textbox>
                      <w10:wrap type="topAndBottom"/>
                    </v:roundrect>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05376" behindDoc="0" locked="0" layoutInCell="1" allowOverlap="1" wp14:anchorId="6FE8631E" wp14:editId="0DAE8CE2">
                      <wp:simplePos x="0" y="0"/>
                      <wp:positionH relativeFrom="column">
                        <wp:posOffset>2043430</wp:posOffset>
                      </wp:positionH>
                      <wp:positionV relativeFrom="paragraph">
                        <wp:posOffset>38100</wp:posOffset>
                      </wp:positionV>
                      <wp:extent cx="2057400" cy="520065"/>
                      <wp:effectExtent l="38100" t="19050" r="76200" b="32385"/>
                      <wp:wrapTopAndBottom/>
                      <wp:docPr id="2266" name="AutoShape 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520065"/>
                              </a:xfrm>
                              <a:prstGeom prst="irregularSeal1">
                                <a:avLst/>
                              </a:prstGeom>
                              <a:gradFill rotWithShape="1">
                                <a:gsLst>
                                  <a:gs pos="0">
                                    <a:srgbClr val="E97132">
                                      <a:lumMod val="110000"/>
                                      <a:satMod val="105000"/>
                                      <a:tint val="67000"/>
                                    </a:srgbClr>
                                  </a:gs>
                                  <a:gs pos="50000">
                                    <a:srgbClr val="E97132">
                                      <a:lumMod val="105000"/>
                                      <a:satMod val="103000"/>
                                      <a:tint val="73000"/>
                                    </a:srgbClr>
                                  </a:gs>
                                  <a:gs pos="100000">
                                    <a:srgbClr val="E97132">
                                      <a:lumMod val="105000"/>
                                      <a:satMod val="109000"/>
                                      <a:tint val="81000"/>
                                    </a:srgbClr>
                                  </a:gs>
                                </a:gsLst>
                                <a:lin ang="5400000" scaled="0"/>
                              </a:gradFill>
                              <a:ln w="6350" cap="flat" cmpd="sng" algn="ctr">
                                <a:solidFill>
                                  <a:srgbClr val="FF0000"/>
                                </a:solidFill>
                                <a:prstDash val="solid"/>
                                <a:miter lim="800000"/>
                                <a:headEnd/>
                                <a:tailEnd/>
                              </a:ln>
                              <a:effectLst/>
                            </wps:spPr>
                            <wps:txbx>
                              <w:txbxContent>
                                <w:p w14:paraId="1942D59F" w14:textId="77777777" w:rsidR="00794E62" w:rsidRPr="00723ADF" w:rsidRDefault="00794E62" w:rsidP="00963B70">
                                  <w:pPr>
                                    <w:spacing w:line="0" w:lineRule="atLeast"/>
                                    <w:ind w:left="240" w:right="240"/>
                                    <w:jc w:val="center"/>
                                    <w:rPr>
                                      <w:sz w:val="18"/>
                                      <w:szCs w:val="18"/>
                                    </w:rPr>
                                  </w:pP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type w14:anchorId="6FE8631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978" o:spid="_x0000_s1061" type="#_x0000_t71" style="position:absolute;margin-left:160.9pt;margin-top:3pt;width:162pt;height:40.95pt;z-index:25200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" fillcolor="#f5b8a4" strokecolor="red" strokeweight=".5pt">
                      <v:fill color2="#f59e81" rotate="t" colors="0 #f5b8a4;.5 #f2ab96;1 #f59e81" focus="100%" type="gradient">
                        <o:fill v:ext="view" type="gradientUnscaled"/>
                      </v:fill>
                      <v:textbox inset="5.85pt,.7pt,5.85pt,.7pt">
                        <w:txbxContent>
                          <w:p w14:paraId="1942D59F" w14:textId="77777777" w:rsidR="00794E62" w:rsidRPr="00723ADF" w:rsidRDefault="00794E62" w:rsidP="00963B70">
                            <w:pPr>
                              <w:spacing w:line="0" w:lineRule="atLeast"/>
                              <w:ind w:left="240" w:right="240"/>
                              <w:jc w:val="center"/>
                              <w:rPr>
                                <w:sz w:val="18"/>
                                <w:szCs w:val="18"/>
                              </w:rPr>
                            </w:pPr>
                          </w:p>
                        </w:txbxContent>
                      </v:textbox>
                      <w10:wrap type="topAndBottom"/>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12544" behindDoc="0" locked="0" layoutInCell="1" allowOverlap="1" wp14:anchorId="5417BDAC" wp14:editId="6F03FDFD">
                      <wp:simplePos x="0" y="0"/>
                      <wp:positionH relativeFrom="column">
                        <wp:posOffset>988060</wp:posOffset>
                      </wp:positionH>
                      <wp:positionV relativeFrom="paragraph">
                        <wp:posOffset>8098790</wp:posOffset>
                      </wp:positionV>
                      <wp:extent cx="4191000" cy="288290"/>
                      <wp:effectExtent l="0" t="0" r="19050" b="16510"/>
                      <wp:wrapTopAndBottom/>
                      <wp:docPr id="2241" name="AutoShap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88290"/>
                              </a:xfrm>
                              <a:prstGeom prst="roundRect">
                                <a:avLst>
                                  <a:gd name="adj" fmla="val 16667"/>
                                </a:avLst>
                              </a:prstGeom>
                              <a:solidFill>
                                <a:srgbClr val="FFFFFF"/>
                              </a:solidFill>
                              <a:ln w="9525">
                                <a:solidFill>
                                  <a:srgbClr val="000000"/>
                                </a:solidFill>
                                <a:round/>
                                <a:headEnd/>
                                <a:tailEnd/>
                              </a:ln>
                            </wps:spPr>
                            <wps:txbx>
                              <w:txbxContent>
                                <w:p w14:paraId="3409F367"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救援物資の要請・受入</w:t>
                                  </w: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5417BDAC" id="_x0000_s1062" style="position:absolute;margin-left:77.8pt;margin-top:637.7pt;width:330pt;height:22.7pt;z-index:252012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">
                      <v:textbox inset="5.85pt,.7pt,5.85pt,.7pt">
                        <w:txbxContent>
                          <w:p w14:paraId="3409F367"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救援物資の要請・受入</w:t>
                            </w:r>
                          </w:p>
                        </w:txbxContent>
                      </v:textbox>
                      <w10:wrap type="topAndBottom"/>
                    </v:roundrect>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24832" behindDoc="0" locked="0" layoutInCell="1" allowOverlap="1" wp14:anchorId="45F950B6" wp14:editId="03B4BF8E">
                      <wp:simplePos x="0" y="0"/>
                      <wp:positionH relativeFrom="column">
                        <wp:posOffset>969010</wp:posOffset>
                      </wp:positionH>
                      <wp:positionV relativeFrom="paragraph">
                        <wp:posOffset>5136515</wp:posOffset>
                      </wp:positionV>
                      <wp:extent cx="4191000" cy="419100"/>
                      <wp:effectExtent l="0" t="0" r="19050" b="19050"/>
                      <wp:wrapTopAndBottom/>
                      <wp:docPr id="2175" name="AutoShape 9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419100"/>
                              </a:xfrm>
                              <a:prstGeom prst="roundRect">
                                <a:avLst>
                                  <a:gd name="adj" fmla="val 16667"/>
                                </a:avLst>
                              </a:prstGeom>
                              <a:solidFill>
                                <a:srgbClr val="FFFFFF"/>
                              </a:solidFill>
                              <a:ln w="9525">
                                <a:solidFill>
                                  <a:srgbClr val="000000"/>
                                </a:solidFill>
                                <a:round/>
                                <a:headEnd/>
                                <a:tailEnd/>
                              </a:ln>
                            </wps:spPr>
                            <wps:txbx>
                              <w:txbxContent>
                                <w:p w14:paraId="7CCB8A8F" w14:textId="77777777" w:rsidR="00794E62" w:rsidRPr="00DA1686" w:rsidRDefault="00794E62" w:rsidP="00963B70">
                                  <w:pPr>
                                    <w:snapToGrid w:val="0"/>
                                    <w:spacing w:line="200" w:lineRule="atLeast"/>
                                    <w:ind w:left="240" w:right="240"/>
                                    <w:jc w:val="center"/>
                                    <w:rPr>
                                      <w:rFonts w:ascii="BIZ UDPゴシック" w:eastAsia="BIZ UDゴシック" w:hAnsi="BIZ UDPゴシック"/>
                                      <w:sz w:val="21"/>
                                      <w:szCs w:val="21"/>
                                    </w:rPr>
                                  </w:pPr>
                                  <w:r w:rsidRPr="00DA1686">
                                    <w:rPr>
                                      <w:rFonts w:ascii="BIZ UDPゴシック" w:eastAsia="BIZ UDゴシック" w:hAnsi="BIZ UDPゴシック" w:hint="eastAsia"/>
                                      <w:sz w:val="21"/>
                                      <w:szCs w:val="21"/>
                                    </w:rPr>
                                    <w:t>避難スペースの設定</w:t>
                                  </w:r>
                                </w:p>
                                <w:p w14:paraId="278F8F7B" w14:textId="77777777" w:rsidR="00794E62" w:rsidRPr="00DA1686" w:rsidRDefault="00794E62" w:rsidP="00963B70">
                                  <w:pPr>
                                    <w:snapToGrid w:val="0"/>
                                    <w:spacing w:line="200" w:lineRule="atLeast"/>
                                    <w:ind w:left="240" w:right="240"/>
                                    <w:jc w:val="center"/>
                                    <w:rPr>
                                      <w:rFonts w:ascii="BIZ UDPゴシック" w:eastAsia="BIZ UDゴシック" w:hAnsi="BIZ UDPゴシック"/>
                                      <w:sz w:val="21"/>
                                      <w:szCs w:val="21"/>
                                    </w:rPr>
                                  </w:pPr>
                                  <w:r w:rsidRPr="00DA1686">
                                    <w:rPr>
                                      <w:rFonts w:ascii="BIZ UDPゴシック" w:eastAsia="BIZ UDゴシック" w:hAnsi="BIZ UDPゴシック" w:hint="eastAsia"/>
                                      <w:sz w:val="21"/>
                                      <w:szCs w:val="21"/>
                                    </w:rPr>
                                    <w:t>(</w:t>
                                  </w:r>
                                  <w:r w:rsidRPr="00DA1686">
                                    <w:rPr>
                                      <w:rFonts w:ascii="BIZ UDPゴシック" w:eastAsia="BIZ UDゴシック" w:hAnsi="BIZ UDPゴシック" w:hint="eastAsia"/>
                                      <w:sz w:val="21"/>
                                      <w:szCs w:val="21"/>
                                    </w:rPr>
                                    <w:t>居住スペース、立入禁止場所の明示</w:t>
                                  </w:r>
                                  <w:r w:rsidRPr="00DA1686">
                                    <w:rPr>
                                      <w:rFonts w:ascii="BIZ UDPゴシック" w:eastAsia="BIZ UDゴシック" w:hAnsi="BIZ UDPゴシック" w:hint="eastAsia"/>
                                      <w:sz w:val="21"/>
                                      <w:szCs w:val="21"/>
                                    </w:rPr>
                                    <w:t>)</w:t>
                                  </w: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45F950B6" id="AutoShape 982" o:spid="_x0000_s1063" style="position:absolute;margin-left:76.3pt;margin-top:404.45pt;width:330pt;height:33pt;z-index:252024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">
                      <v:textbox inset="5.85pt,.7pt,5.85pt,.7pt">
                        <w:txbxContent>
                          <w:p w14:paraId="7CCB8A8F" w14:textId="77777777" w:rsidR="00794E62" w:rsidRPr="00DA1686" w:rsidRDefault="00794E62" w:rsidP="00963B70">
                            <w:pPr>
                              <w:snapToGrid w:val="0"/>
                              <w:spacing w:line="200" w:lineRule="atLeast"/>
                              <w:ind w:left="240" w:right="240"/>
                              <w:jc w:val="center"/>
                              <w:rPr>
                                <w:rFonts w:ascii="BIZ UDPゴシック" w:eastAsia="BIZ UDゴシック" w:hAnsi="BIZ UDPゴシック"/>
                                <w:sz w:val="21"/>
                                <w:szCs w:val="21"/>
                              </w:rPr>
                            </w:pPr>
                            <w:r w:rsidRPr="00DA1686">
                              <w:rPr>
                                <w:rFonts w:ascii="BIZ UDPゴシック" w:eastAsia="BIZ UDゴシック" w:hAnsi="BIZ UDPゴシック" w:hint="eastAsia"/>
                                <w:sz w:val="21"/>
                                <w:szCs w:val="21"/>
                              </w:rPr>
                              <w:t>避難スペースの設定</w:t>
                            </w:r>
                          </w:p>
                          <w:p w14:paraId="278F8F7B" w14:textId="77777777" w:rsidR="00794E62" w:rsidRPr="00DA1686" w:rsidRDefault="00794E62" w:rsidP="00963B70">
                            <w:pPr>
                              <w:snapToGrid w:val="0"/>
                              <w:spacing w:line="200" w:lineRule="atLeast"/>
                              <w:ind w:left="240" w:right="240"/>
                              <w:jc w:val="center"/>
                              <w:rPr>
                                <w:rFonts w:ascii="BIZ UDPゴシック" w:eastAsia="BIZ UDゴシック" w:hAnsi="BIZ UDPゴシック"/>
                                <w:sz w:val="21"/>
                                <w:szCs w:val="21"/>
                              </w:rPr>
                            </w:pPr>
                            <w:r w:rsidRPr="00DA1686">
                              <w:rPr>
                                <w:rFonts w:ascii="BIZ UDPゴシック" w:eastAsia="BIZ UDゴシック" w:hAnsi="BIZ UDPゴシック" w:hint="eastAsia"/>
                                <w:sz w:val="21"/>
                                <w:szCs w:val="21"/>
                              </w:rPr>
                              <w:t>(</w:t>
                            </w:r>
                            <w:r w:rsidRPr="00DA1686">
                              <w:rPr>
                                <w:rFonts w:ascii="BIZ UDPゴシック" w:eastAsia="BIZ UDゴシック" w:hAnsi="BIZ UDPゴシック" w:hint="eastAsia"/>
                                <w:sz w:val="21"/>
                                <w:szCs w:val="21"/>
                              </w:rPr>
                              <w:t>居住スペース、立入禁止場所の明示</w:t>
                            </w:r>
                            <w:r w:rsidRPr="00DA1686">
                              <w:rPr>
                                <w:rFonts w:ascii="BIZ UDPゴシック" w:eastAsia="BIZ UDゴシック" w:hAnsi="BIZ UDPゴシック" w:hint="eastAsia"/>
                                <w:sz w:val="21"/>
                                <w:szCs w:val="21"/>
                              </w:rPr>
                              <w:t>)</w:t>
                            </w:r>
                          </w:p>
                        </w:txbxContent>
                      </v:textbox>
                      <w10:wrap type="topAndBottom"/>
                    </v:roundrect>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26880" behindDoc="0" locked="0" layoutInCell="1" allowOverlap="1" wp14:anchorId="1BFE14E6" wp14:editId="5DF50DB5">
                      <wp:simplePos x="0" y="0"/>
                      <wp:positionH relativeFrom="column">
                        <wp:posOffset>2919730</wp:posOffset>
                      </wp:positionH>
                      <wp:positionV relativeFrom="paragraph">
                        <wp:posOffset>5581650</wp:posOffset>
                      </wp:positionV>
                      <wp:extent cx="380365" cy="191135"/>
                      <wp:effectExtent l="38100" t="0" r="635" b="37465"/>
                      <wp:wrapNone/>
                      <wp:docPr id="2153"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113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0788218F" id="AutoShape 983" o:spid="_x0000_s1026" type="#_x0000_t67" style="position:absolute;margin-left:229.9pt;margin-top:439.5pt;width:29.95pt;height:15.05pt;z-index:25202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21760" behindDoc="0" locked="0" layoutInCell="1" allowOverlap="1" wp14:anchorId="36F63003" wp14:editId="099987C0">
                      <wp:simplePos x="0" y="0"/>
                      <wp:positionH relativeFrom="column">
                        <wp:posOffset>2897876</wp:posOffset>
                      </wp:positionH>
                      <wp:positionV relativeFrom="paragraph">
                        <wp:posOffset>2452370</wp:posOffset>
                      </wp:positionV>
                      <wp:extent cx="380365" cy="180975"/>
                      <wp:effectExtent l="38100" t="0" r="635" b="47625"/>
                      <wp:wrapNone/>
                      <wp:docPr id="2158"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8097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2BF67F6C" id="AutoShape 983" o:spid="_x0000_s1026" type="#_x0000_t67" style="position:absolute;margin-left:228.2pt;margin-top:193.1pt;width:29.95pt;height:14.25pt;z-index:252021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04352" behindDoc="0" locked="0" layoutInCell="1" allowOverlap="1" wp14:anchorId="1F84B998" wp14:editId="224D61D2">
                      <wp:simplePos x="0" y="0"/>
                      <wp:positionH relativeFrom="column">
                        <wp:posOffset>2897876</wp:posOffset>
                      </wp:positionH>
                      <wp:positionV relativeFrom="paragraph">
                        <wp:posOffset>1848485</wp:posOffset>
                      </wp:positionV>
                      <wp:extent cx="380365" cy="198120"/>
                      <wp:effectExtent l="38100" t="0" r="635" b="30480"/>
                      <wp:wrapNone/>
                      <wp:docPr id="2161"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8120"/>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7A1DA7F8" id="AutoShape 983" o:spid="_x0000_s1026" type="#_x0000_t67" style="position:absolute;margin-left:228.2pt;margin-top:145.55pt;width:29.95pt;height:15.6pt;z-index:252004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03328" behindDoc="0" locked="0" layoutInCell="1" allowOverlap="1" wp14:anchorId="00C290E1" wp14:editId="64B22BF6">
                      <wp:simplePos x="0" y="0"/>
                      <wp:positionH relativeFrom="column">
                        <wp:posOffset>2897876</wp:posOffset>
                      </wp:positionH>
                      <wp:positionV relativeFrom="paragraph">
                        <wp:posOffset>1028700</wp:posOffset>
                      </wp:positionV>
                      <wp:extent cx="380365" cy="207010"/>
                      <wp:effectExtent l="38100" t="0" r="635" b="40640"/>
                      <wp:wrapNone/>
                      <wp:docPr id="2163"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207010"/>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24FD984E" id="AutoShape 983" o:spid="_x0000_s1026" type="#_x0000_t67" style="position:absolute;margin-left:228.2pt;margin-top:81pt;width:29.95pt;height:16.3pt;z-index:25200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29952" behindDoc="0" locked="0" layoutInCell="1" allowOverlap="1" wp14:anchorId="0C0C5CFA" wp14:editId="02552CC8">
                      <wp:simplePos x="0" y="0"/>
                      <wp:positionH relativeFrom="column">
                        <wp:posOffset>2943597</wp:posOffset>
                      </wp:positionH>
                      <wp:positionV relativeFrom="paragraph">
                        <wp:posOffset>6683375</wp:posOffset>
                      </wp:positionV>
                      <wp:extent cx="380365" cy="191135"/>
                      <wp:effectExtent l="38100" t="0" r="635" b="37465"/>
                      <wp:wrapNone/>
                      <wp:docPr id="2165"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113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0646681C" id="AutoShape 983" o:spid="_x0000_s1026" type="#_x0000_t67" style="position:absolute;margin-left:231.8pt;margin-top:526.25pt;width:29.95pt;height:15.05pt;z-index:252029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27904" behindDoc="0" locked="0" layoutInCell="1" allowOverlap="1" wp14:anchorId="278CBA86" wp14:editId="1D1BAE1A">
                      <wp:simplePos x="0" y="0"/>
                      <wp:positionH relativeFrom="column">
                        <wp:posOffset>2945130</wp:posOffset>
                      </wp:positionH>
                      <wp:positionV relativeFrom="paragraph">
                        <wp:posOffset>6089650</wp:posOffset>
                      </wp:positionV>
                      <wp:extent cx="380365" cy="191135"/>
                      <wp:effectExtent l="38100" t="0" r="635" b="37465"/>
                      <wp:wrapNone/>
                      <wp:docPr id="2166"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113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578C62FF" id="AutoShape 983" o:spid="_x0000_s1026" type="#_x0000_t67" style="position:absolute;margin-left:231.9pt;margin-top:479.5pt;width:29.95pt;height:15.05pt;z-index:252027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30976" behindDoc="0" locked="0" layoutInCell="1" allowOverlap="1" wp14:anchorId="1240FFBC" wp14:editId="18A3AC68">
                      <wp:simplePos x="0" y="0"/>
                      <wp:positionH relativeFrom="column">
                        <wp:posOffset>2933592</wp:posOffset>
                      </wp:positionH>
                      <wp:positionV relativeFrom="paragraph">
                        <wp:posOffset>7272404</wp:posOffset>
                      </wp:positionV>
                      <wp:extent cx="380365" cy="191135"/>
                      <wp:effectExtent l="38100" t="0" r="635" b="37465"/>
                      <wp:wrapNone/>
                      <wp:docPr id="2172"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113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3558058D" id="AutoShape 983" o:spid="_x0000_s1026" type="#_x0000_t67" style="position:absolute;margin-left:231pt;margin-top:572.65pt;width:29.95pt;height:15.05pt;z-index:25203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32000" behindDoc="0" locked="0" layoutInCell="1" allowOverlap="1" wp14:anchorId="1B1B469B" wp14:editId="5A19CAA7">
                      <wp:simplePos x="0" y="0"/>
                      <wp:positionH relativeFrom="column">
                        <wp:posOffset>2938624</wp:posOffset>
                      </wp:positionH>
                      <wp:positionV relativeFrom="paragraph">
                        <wp:posOffset>7886892</wp:posOffset>
                      </wp:positionV>
                      <wp:extent cx="380365" cy="191135"/>
                      <wp:effectExtent l="38100" t="0" r="635" b="37465"/>
                      <wp:wrapNone/>
                      <wp:docPr id="2174"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113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1A822CC1" id="AutoShape 983" o:spid="_x0000_s1026" type="#_x0000_t67" style="position:absolute;margin-left:231.4pt;margin-top:621pt;width:29.95pt;height:15.05pt;z-index:25203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" adj="14881" fillcolor="#9cafbf" strokecolor="#156082" strokeweight=".5pt">
                      <v:fill color2="#7a95ab" rotate="t" colors="0 #9cafbf;.5 #8fa3b4;1 #7a95ab" focus="100%" type="gradient">
                        <o:fill v:ext="view" type="gradientUnscaled"/>
                      </v:fill>
                      <v:textbox inset="5.85pt,.7pt,5.85pt,.7pt"/>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13568" behindDoc="0" locked="0" layoutInCell="1" allowOverlap="1" wp14:anchorId="741321F2" wp14:editId="0733CC86">
                      <wp:simplePos x="0" y="0"/>
                      <wp:positionH relativeFrom="column">
                        <wp:posOffset>3652173</wp:posOffset>
                      </wp:positionH>
                      <wp:positionV relativeFrom="paragraph">
                        <wp:posOffset>8752468</wp:posOffset>
                      </wp:positionV>
                      <wp:extent cx="1524635" cy="228600"/>
                      <wp:effectExtent l="0" t="0" r="0" b="0"/>
                      <wp:wrapNone/>
                      <wp:docPr id="2240" name="AutoShape 9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635" cy="22860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49801B27" w14:textId="77777777" w:rsidR="00794E62" w:rsidRPr="00DA1686" w:rsidRDefault="00794E62" w:rsidP="00963B70">
                                  <w:pPr>
                                    <w:spacing w:line="0" w:lineRule="atLeast"/>
                                    <w:ind w:left="240" w:right="240"/>
                                    <w:jc w:val="right"/>
                                    <w:rPr>
                                      <w:rFonts w:ascii="BIZ UDPゴシック" w:eastAsia="BIZ UDゴシック" w:hAnsi="BIZ UDPゴシック"/>
                                      <w:bCs/>
                                      <w:color w:val="3366FF"/>
                                      <w:szCs w:val="18"/>
                                    </w:rPr>
                                  </w:pPr>
                                  <w:r w:rsidRPr="00DA1686">
                                    <w:rPr>
                                      <w:rFonts w:ascii="BIZ UDPゴシック" w:eastAsia="BIZ UDゴシック" w:hAnsi="BIZ UDPゴシック" w:hint="eastAsia"/>
                                      <w:bCs/>
                                      <w:color w:val="3366FF"/>
                                      <w:szCs w:val="18"/>
                                    </w:rPr>
                                    <w:t>避難所閉鎖</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41321F2" id="AutoShape 993" o:spid="_x0000_s1064" style="position:absolute;margin-left:287.55pt;margin-top:689.15pt;width:120.05pt;height:18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" filled="f" stroked="f">
                      <v:textbox inset="5.85pt,.7pt,5.85pt,.7pt">
                        <w:txbxContent>
                          <w:p w14:paraId="49801B27" w14:textId="77777777" w:rsidR="00794E62" w:rsidRPr="00DA1686" w:rsidRDefault="00794E62" w:rsidP="00963B70">
                            <w:pPr>
                              <w:spacing w:line="0" w:lineRule="atLeast"/>
                              <w:ind w:left="240" w:right="240"/>
                              <w:jc w:val="right"/>
                              <w:rPr>
                                <w:rFonts w:ascii="BIZ UDPゴシック" w:eastAsia="BIZ UDゴシック" w:hAnsi="BIZ UDPゴシック"/>
                                <w:bCs/>
                                <w:color w:val="3366FF"/>
                                <w:szCs w:val="18"/>
                              </w:rPr>
                            </w:pPr>
                            <w:r w:rsidRPr="00DA1686">
                              <w:rPr>
                                <w:rFonts w:ascii="BIZ UDPゴシック" w:eastAsia="BIZ UDゴシック" w:hAnsi="BIZ UDPゴシック" w:hint="eastAsia"/>
                                <w:bCs/>
                                <w:color w:val="3366FF"/>
                                <w:szCs w:val="18"/>
                              </w:rPr>
                              <w:t>避難所閉鎖</w:t>
                            </w:r>
                          </w:p>
                        </w:txbxContent>
                      </v:textbox>
                    </v:roundrect>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08448" behindDoc="0" locked="0" layoutInCell="1" allowOverlap="1" wp14:anchorId="294F28C7" wp14:editId="1BA9693D">
                      <wp:simplePos x="0" y="0"/>
                      <wp:positionH relativeFrom="column">
                        <wp:posOffset>1683732</wp:posOffset>
                      </wp:positionH>
                      <wp:positionV relativeFrom="paragraph">
                        <wp:posOffset>8456067</wp:posOffset>
                      </wp:positionV>
                      <wp:extent cx="380365" cy="204470"/>
                      <wp:effectExtent l="57150" t="38100" r="635" b="100330"/>
                      <wp:wrapTopAndBottom/>
                      <wp:docPr id="2244" name="AutoShape 9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204470"/>
                              </a:xfrm>
                              <a:prstGeom prst="downArrow">
                                <a:avLst>
                                  <a:gd name="adj1" fmla="val 50130"/>
                                  <a:gd name="adj2" fmla="val 60006"/>
                                </a:avLst>
                              </a:prstGeom>
                              <a:gradFill rotWithShape="1">
                                <a:gsLst>
                                  <a:gs pos="0">
                                    <a:srgbClr val="0F9ED5">
                                      <a:lumMod val="110000"/>
                                      <a:satMod val="105000"/>
                                      <a:tint val="67000"/>
                                    </a:srgbClr>
                                  </a:gs>
                                  <a:gs pos="50000">
                                    <a:srgbClr val="0F9ED5">
                                      <a:lumMod val="105000"/>
                                      <a:satMod val="103000"/>
                                      <a:tint val="73000"/>
                                    </a:srgbClr>
                                  </a:gs>
                                  <a:gs pos="100000">
                                    <a:srgbClr val="0F9ED5">
                                      <a:lumMod val="105000"/>
                                      <a:satMod val="109000"/>
                                      <a:tint val="81000"/>
                                    </a:srgbClr>
                                  </a:gs>
                                </a:gsLst>
                                <a:lin ang="5400000" scaled="0"/>
                              </a:gradFill>
                              <a:ln w="6350" cap="flat" cmpd="sng" algn="ctr">
                                <a:solidFill>
                                  <a:srgbClr val="0F9ED5"/>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428260E3" id="AutoShape 992" o:spid="_x0000_s1026" type="#_x0000_t67" style="position:absolute;margin-left:132.6pt;margin-top:665.85pt;width:29.95pt;height:16.1pt;z-index:25200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" adj="8639,5386" fillcolor="#9ccff5" strokecolor="#0f9ed5" strokeweight=".5pt">
                      <v:fill color2="#79beed" rotate="t" colors="0 #9ccff5;.5 #8fc4eb;1 #79beed" focus="100%" type="gradient">
                        <o:fill v:ext="view" type="gradientUnscaled"/>
                      </v:fill>
                      <v:textbox inset="5.85pt,.7pt,5.85pt,.7pt"/>
                      <w10:wrap type="topAndBottom"/>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02304" behindDoc="0" locked="0" layoutInCell="1" allowOverlap="1" wp14:anchorId="04E8C3A0" wp14:editId="309BD11E">
                      <wp:simplePos x="0" y="0"/>
                      <wp:positionH relativeFrom="column">
                        <wp:posOffset>4325836</wp:posOffset>
                      </wp:positionH>
                      <wp:positionV relativeFrom="paragraph">
                        <wp:posOffset>8459242</wp:posOffset>
                      </wp:positionV>
                      <wp:extent cx="380365" cy="204470"/>
                      <wp:effectExtent l="57150" t="38100" r="635" b="100330"/>
                      <wp:wrapTopAndBottom/>
                      <wp:docPr id="2245" name="AutoShape 9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204470"/>
                              </a:xfrm>
                              <a:prstGeom prst="downArrow">
                                <a:avLst>
                                  <a:gd name="adj1" fmla="val 50130"/>
                                  <a:gd name="adj2" fmla="val 60006"/>
                                </a:avLst>
                              </a:prstGeom>
                              <a:gradFill rotWithShape="1">
                                <a:gsLst>
                                  <a:gs pos="0">
                                    <a:srgbClr val="0F9ED5">
                                      <a:lumMod val="110000"/>
                                      <a:satMod val="105000"/>
                                      <a:tint val="67000"/>
                                    </a:srgbClr>
                                  </a:gs>
                                  <a:gs pos="50000">
                                    <a:srgbClr val="0F9ED5">
                                      <a:lumMod val="105000"/>
                                      <a:satMod val="103000"/>
                                      <a:tint val="73000"/>
                                    </a:srgbClr>
                                  </a:gs>
                                  <a:gs pos="100000">
                                    <a:srgbClr val="0F9ED5">
                                      <a:lumMod val="105000"/>
                                      <a:satMod val="109000"/>
                                      <a:tint val="81000"/>
                                    </a:srgbClr>
                                  </a:gs>
                                </a:gsLst>
                                <a:lin ang="5400000" scaled="0"/>
                              </a:gradFill>
                              <a:ln w="6350" cap="flat" cmpd="sng" algn="ctr">
                                <a:solidFill>
                                  <a:srgbClr val="0F9ED5"/>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5AC8C6AE" id="AutoShape 992" o:spid="_x0000_s1026" type="#_x0000_t67" style="position:absolute;margin-left:340.6pt;margin-top:666.1pt;width:29.95pt;height:16.1pt;z-index:25200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" adj="8639,5386" fillcolor="#9ccff5" strokecolor="#0f9ed5" strokeweight=".5pt">
                      <v:fill color2="#79beed" rotate="t" colors="0 #9ccff5;.5 #8fc4eb;1 #79beed" focus="100%" type="gradient">
                        <o:fill v:ext="view" type="gradientUnscaled"/>
                      </v:fill>
                      <v:textbox inset="5.85pt,.7pt,5.85pt,.7pt"/>
                      <w10:wrap type="topAndBottom"/>
                    </v:shape>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06400" behindDoc="0" locked="0" layoutInCell="1" allowOverlap="1" wp14:anchorId="18727E68" wp14:editId="7C5F7A89">
                      <wp:simplePos x="0" y="0"/>
                      <wp:positionH relativeFrom="column">
                        <wp:posOffset>893912</wp:posOffset>
                      </wp:positionH>
                      <wp:positionV relativeFrom="paragraph">
                        <wp:posOffset>8743039</wp:posOffset>
                      </wp:positionV>
                      <wp:extent cx="2209800" cy="228600"/>
                      <wp:effectExtent l="0" t="0" r="0" b="0"/>
                      <wp:wrapTopAndBottom/>
                      <wp:docPr id="2246" name="AutoShape 9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22860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29E8D38" w14:textId="77777777" w:rsidR="00794E62" w:rsidRPr="00DA1686" w:rsidRDefault="00794E62" w:rsidP="00963B70">
                                  <w:pPr>
                                    <w:spacing w:line="0" w:lineRule="atLeast"/>
                                    <w:ind w:left="240" w:right="240"/>
                                    <w:rPr>
                                      <w:rFonts w:ascii="BIZ UDPゴシック" w:eastAsia="BIZ UDゴシック" w:hAnsi="BIZ UDPゴシック"/>
                                      <w:bCs/>
                                      <w:color w:val="3366FF"/>
                                      <w:szCs w:val="18"/>
                                    </w:rPr>
                                  </w:pPr>
                                  <w:r w:rsidRPr="00DA1686">
                                    <w:rPr>
                                      <w:rFonts w:ascii="BIZ UDPゴシック" w:eastAsia="BIZ UDゴシック" w:hAnsi="BIZ UDPゴシック" w:hint="eastAsia"/>
                                      <w:bCs/>
                                      <w:color w:val="3366FF"/>
                                      <w:szCs w:val="18"/>
                                    </w:rPr>
                                    <w:t>自主運営へスライド移行</w:t>
                                  </w:r>
                                </w:p>
                              </w:txbxContent>
                            </wps:txbx>
                            <wps:bodyPr rot="0" vert="horz" wrap="square" lIns="74295" tIns="8890" rIns="74295" bIns="8890" anchor="t" anchorCtr="0" upright="1">
                              <a:noAutofit/>
                            </wps:bodyPr>
                          </wps:wsp>
                        </a:graphicData>
                      </a:graphic>
                    </wp:anchor>
                  </w:drawing>
                </mc:Choice>
                <mc:Fallback>
                  <w:pict>
                    <v:roundrect w14:anchorId="18727E68" id="_x0000_s1065" style="position:absolute;margin-left:70.4pt;margin-top:688.45pt;width:174pt;height:18pt;z-index:2520064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" filled="f" stroked="f">
                      <v:textbox inset="5.85pt,.7pt,5.85pt,.7pt">
                        <w:txbxContent>
                          <w:p w14:paraId="529E8D38" w14:textId="77777777" w:rsidR="00794E62" w:rsidRPr="00DA1686" w:rsidRDefault="00794E62" w:rsidP="00963B70">
                            <w:pPr>
                              <w:spacing w:line="0" w:lineRule="atLeast"/>
                              <w:ind w:left="240" w:right="240"/>
                              <w:rPr>
                                <w:rFonts w:ascii="BIZ UDPゴシック" w:eastAsia="BIZ UDゴシック" w:hAnsi="BIZ UDPゴシック"/>
                                <w:bCs/>
                                <w:color w:val="3366FF"/>
                                <w:szCs w:val="18"/>
                              </w:rPr>
                            </w:pPr>
                            <w:r w:rsidRPr="00DA1686">
                              <w:rPr>
                                <w:rFonts w:ascii="BIZ UDPゴシック" w:eastAsia="BIZ UDゴシック" w:hAnsi="BIZ UDPゴシック" w:hint="eastAsia"/>
                                <w:bCs/>
                                <w:color w:val="3366FF"/>
                                <w:szCs w:val="18"/>
                              </w:rPr>
                              <w:t>自主運営へスライド移行</w:t>
                            </w:r>
                          </w:p>
                        </w:txbxContent>
                      </v:textbox>
                      <w10:wrap type="topAndBottom"/>
                    </v:roundrect>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11520" behindDoc="0" locked="0" layoutInCell="1" allowOverlap="1" wp14:anchorId="61EA6AF9" wp14:editId="037307EF">
                      <wp:simplePos x="0" y="0"/>
                      <wp:positionH relativeFrom="column">
                        <wp:posOffset>894715</wp:posOffset>
                      </wp:positionH>
                      <wp:positionV relativeFrom="paragraph">
                        <wp:posOffset>1308735</wp:posOffset>
                      </wp:positionV>
                      <wp:extent cx="4425315" cy="490855"/>
                      <wp:effectExtent l="0" t="0" r="13335" b="23495"/>
                      <wp:wrapTopAndBottom/>
                      <wp:docPr id="2261" name="AutoShap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5315" cy="490855"/>
                              </a:xfrm>
                              <a:prstGeom prst="roundRect">
                                <a:avLst>
                                  <a:gd name="adj" fmla="val 16667"/>
                                </a:avLst>
                              </a:prstGeom>
                              <a:solidFill>
                                <a:srgbClr val="FFFFFF"/>
                              </a:solidFill>
                              <a:ln w="9525">
                                <a:solidFill>
                                  <a:srgbClr val="000000"/>
                                </a:solidFill>
                                <a:round/>
                                <a:headEnd/>
                                <a:tailEnd/>
                              </a:ln>
                            </wps:spPr>
                            <wps:txbx>
                              <w:txbxContent>
                                <w:p w14:paraId="279C8652"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避難所へ参集</w:t>
                                  </w:r>
                                </w:p>
                                <w:p w14:paraId="3AD9BD9F"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（区職員・施設管理者・地域住民（避難所運営協議会委員））</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EA6AF9" id="_x0000_s1066" style="position:absolute;margin-left:70.45pt;margin-top:103.05pt;width:348.45pt;height:38.6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">
                      <v:textbox inset="5.85pt,.7pt,5.85pt,.7pt">
                        <w:txbxContent>
                          <w:p w14:paraId="279C8652"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避難所へ参集</w:t>
                            </w:r>
                          </w:p>
                          <w:p w14:paraId="3AD9BD9F"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（区職員・施設管理者・地域住民（避難所運営協議会委員））</w:t>
                            </w:r>
                          </w:p>
                        </w:txbxContent>
                      </v:textbox>
                      <w10:wrap type="topAndBottom"/>
                    </v:roundrect>
                  </w:pict>
                </mc:Fallback>
              </mc:AlternateContent>
            </w:r>
            <w:r w:rsidRPr="00963B70">
              <w:rPr>
                <w:rFonts w:ascii="BIZ UDPゴシック" w:eastAsia="BIZ UDPゴシック" w:hAnsi="BIZ UDPゴシック"/>
                <w:noProof/>
              </w:rPr>
              <mc:AlternateContent>
                <mc:Choice Requires="wps">
                  <w:drawing>
                    <wp:anchor distT="0" distB="0" distL="114300" distR="114300" simplePos="0" relativeHeight="252007424" behindDoc="0" locked="0" layoutInCell="1" allowOverlap="1" wp14:anchorId="7B29743C" wp14:editId="75ECE210">
                      <wp:simplePos x="0" y="0"/>
                      <wp:positionH relativeFrom="column">
                        <wp:posOffset>2913500</wp:posOffset>
                      </wp:positionH>
                      <wp:positionV relativeFrom="paragraph">
                        <wp:posOffset>490843</wp:posOffset>
                      </wp:positionV>
                      <wp:extent cx="380365" cy="180340"/>
                      <wp:effectExtent l="57150" t="38100" r="635" b="86360"/>
                      <wp:wrapTopAndBottom/>
                      <wp:docPr id="2263"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80340"/>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4994718C" id="AutoShape 983" o:spid="_x0000_s1026" type="#_x0000_t67" style="position:absolute;margin-left:229.4pt;margin-top:38.65pt;width:29.95pt;height:14.2pt;z-index:252007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" adj="14881" fillcolor="#9cafbf" strokecolor="#156082" strokeweight=".5pt">
                      <v:fill color2="#7a95ab" rotate="t" colors="0 #9cafbf;.5 #8fa3b4;1 #7a95ab" focus="100%" type="gradient">
                        <o:fill v:ext="view" type="gradientUnscaled"/>
                      </v:fill>
                      <v:textbox inset="5.85pt,.7pt,5.85pt,.7pt"/>
                      <w10:wrap type="topAndBottom"/>
                    </v:shape>
                  </w:pict>
                </mc:Fallback>
              </mc:AlternateContent>
            </w:r>
          </w:p>
          <w:p w14:paraId="5AFE2DFC" w14:textId="77777777" w:rsidR="00963B70" w:rsidRPr="00DA1686" w:rsidRDefault="00963B70" w:rsidP="00963B70">
            <w:pPr>
              <w:rPr>
                <w:rFonts w:ascii="BIZ UDPゴシック" w:eastAsia="BIZ UDゴシック" w:hAnsi="BIZ UDPゴシック"/>
              </w:rPr>
            </w:pPr>
            <w:r w:rsidRPr="00DA1686">
              <w:rPr>
                <w:rFonts w:ascii="BIZ UDPゴシック" w:eastAsia="BIZ UDゴシック" w:hAnsi="BIZ UDPゴシック"/>
                <w:noProof/>
              </w:rPr>
              <mc:AlternateContent>
                <mc:Choice Requires="wps">
                  <w:drawing>
                    <wp:anchor distT="0" distB="0" distL="114300" distR="114300" simplePos="0" relativeHeight="252014592" behindDoc="0" locked="0" layoutInCell="1" allowOverlap="1" wp14:anchorId="1197989C" wp14:editId="6939DCA9">
                      <wp:simplePos x="0" y="0"/>
                      <wp:positionH relativeFrom="column">
                        <wp:posOffset>894080</wp:posOffset>
                      </wp:positionH>
                      <wp:positionV relativeFrom="paragraph">
                        <wp:posOffset>904240</wp:posOffset>
                      </wp:positionV>
                      <wp:extent cx="4424680" cy="275590"/>
                      <wp:effectExtent l="0" t="0" r="13970" b="10160"/>
                      <wp:wrapTopAndBottom/>
                      <wp:docPr id="2260" name="AutoShap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4680" cy="275590"/>
                              </a:xfrm>
                              <a:prstGeom prst="roundRect">
                                <a:avLst>
                                  <a:gd name="adj" fmla="val 16667"/>
                                </a:avLst>
                              </a:prstGeom>
                              <a:solidFill>
                                <a:srgbClr val="FFFFFF"/>
                              </a:solidFill>
                              <a:ln w="9525">
                                <a:solidFill>
                                  <a:srgbClr val="000000"/>
                                </a:solidFill>
                                <a:round/>
                                <a:headEnd/>
                                <a:tailEnd/>
                              </a:ln>
                            </wps:spPr>
                            <wps:txbx>
                              <w:txbxContent>
                                <w:p w14:paraId="4E4C61B1"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避難者を敷地内（校庭等）へ誘導　（共通項目）</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197989C" id="_x0000_s1067" style="position:absolute;left:0;text-align:left;margin-left:70.4pt;margin-top:71.2pt;width:348.4pt;height:21.7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">
                      <v:textbox inset="5.85pt,.7pt,5.85pt,.7pt">
                        <w:txbxContent>
                          <w:p w14:paraId="4E4C61B1"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避難者を敷地内（校庭等）へ誘導　（共通項目）</w:t>
                            </w:r>
                          </w:p>
                        </w:txbxContent>
                      </v:textbox>
                      <w10:wrap type="topAndBottom"/>
                    </v:roundrect>
                  </w:pict>
                </mc:Fallback>
              </mc:AlternateContent>
            </w:r>
          </w:p>
          <w:p w14:paraId="6436FACE" w14:textId="77777777" w:rsidR="00963B70" w:rsidRPr="00DA1686" w:rsidRDefault="00963B70" w:rsidP="00963B70">
            <w:pPr>
              <w:rPr>
                <w:rFonts w:ascii="BIZ UDPゴシック" w:eastAsia="BIZ UDゴシック" w:hAnsi="BIZ UDPゴシック"/>
              </w:rPr>
            </w:pPr>
            <w:r w:rsidRPr="00DA1686">
              <w:rPr>
                <w:rFonts w:ascii="BIZ UDPゴシック" w:eastAsia="BIZ UDゴシック" w:hAnsi="BIZ UDPゴシック"/>
                <w:noProof/>
              </w:rPr>
              <mc:AlternateContent>
                <mc:Choice Requires="wps">
                  <w:drawing>
                    <wp:anchor distT="0" distB="0" distL="114300" distR="114300" simplePos="0" relativeHeight="252020736" behindDoc="0" locked="0" layoutInCell="1" allowOverlap="1" wp14:anchorId="76F3BBDD" wp14:editId="53D410E8">
                      <wp:simplePos x="0" y="0"/>
                      <wp:positionH relativeFrom="column">
                        <wp:posOffset>954405</wp:posOffset>
                      </wp:positionH>
                      <wp:positionV relativeFrom="paragraph">
                        <wp:posOffset>670560</wp:posOffset>
                      </wp:positionV>
                      <wp:extent cx="4338955" cy="284480"/>
                      <wp:effectExtent l="0" t="0" r="23495" b="20320"/>
                      <wp:wrapTopAndBottom/>
                      <wp:docPr id="2258" name="AutoShap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8955" cy="284480"/>
                              </a:xfrm>
                              <a:prstGeom prst="roundRect">
                                <a:avLst>
                                  <a:gd name="adj" fmla="val 16667"/>
                                </a:avLst>
                              </a:prstGeom>
                              <a:solidFill>
                                <a:srgbClr val="FFFFFF"/>
                              </a:solidFill>
                              <a:ln w="9525">
                                <a:solidFill>
                                  <a:srgbClr val="000000"/>
                                </a:solidFill>
                                <a:round/>
                                <a:headEnd/>
                                <a:tailEnd/>
                              </a:ln>
                            </wps:spPr>
                            <wps:txbx>
                              <w:txbxContent>
                                <w:p w14:paraId="634C907A"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避難所</w:t>
                                  </w:r>
                                  <w:r w:rsidRPr="00DA1686">
                                    <w:rPr>
                                      <w:rFonts w:ascii="BIZ UDPゴシック" w:eastAsia="BIZ UDゴシック" w:hAnsi="BIZ UDPゴシック" w:hint="eastAsia"/>
                                      <w:sz w:val="22"/>
                                    </w:rPr>
                                    <w:t>(</w:t>
                                  </w:r>
                                  <w:r w:rsidRPr="00DA1686">
                                    <w:rPr>
                                      <w:rFonts w:ascii="BIZ UDPゴシック" w:eastAsia="BIZ UDゴシック" w:hAnsi="BIZ UDPゴシック" w:hint="eastAsia"/>
                                      <w:sz w:val="22"/>
                                    </w:rPr>
                                    <w:t>施設内</w:t>
                                  </w:r>
                                  <w:r w:rsidRPr="00DA1686">
                                    <w:rPr>
                                      <w:rFonts w:ascii="BIZ UDPゴシック" w:eastAsia="BIZ UDゴシック" w:hAnsi="BIZ UDPゴシック" w:hint="eastAsia"/>
                                      <w:sz w:val="22"/>
                                    </w:rPr>
                                    <w:t>)</w:t>
                                  </w:r>
                                  <w:r w:rsidRPr="00DA1686">
                                    <w:rPr>
                                      <w:rFonts w:ascii="BIZ UDPゴシック" w:eastAsia="BIZ UDゴシック" w:hAnsi="BIZ UDPゴシック" w:hint="eastAsia"/>
                                      <w:sz w:val="22"/>
                                    </w:rPr>
                                    <w:t>の安全点検・ライフライン・通信手段の確認</w:t>
                                  </w:r>
                                </w:p>
                                <w:p w14:paraId="0B4F759C" w14:textId="77777777" w:rsidR="00794E62" w:rsidRPr="00DA1686" w:rsidRDefault="00794E62" w:rsidP="00963B70">
                                  <w:pPr>
                                    <w:ind w:left="240" w:right="240"/>
                                    <w:jc w:val="center"/>
                                    <w:rPr>
                                      <w:rFonts w:ascii="BIZ UDPゴシック" w:eastAsia="BIZ UDゴシック" w:hAnsi="BIZ UDPゴシック"/>
                                      <w:sz w:val="22"/>
                                    </w:rPr>
                                  </w:pP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6F3BBDD" id="_x0000_s1068" style="position:absolute;left:0;text-align:left;margin-left:75.15pt;margin-top:52.8pt;width:341.65pt;height:22.4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">
                      <v:textbox inset="5.85pt,.7pt,5.85pt,.7pt">
                        <w:txbxContent>
                          <w:p w14:paraId="634C907A"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避難所</w:t>
                            </w:r>
                            <w:r w:rsidRPr="00DA1686">
                              <w:rPr>
                                <w:rFonts w:ascii="BIZ UDPゴシック" w:eastAsia="BIZ UDゴシック" w:hAnsi="BIZ UDPゴシック" w:hint="eastAsia"/>
                                <w:sz w:val="22"/>
                              </w:rPr>
                              <w:t>(</w:t>
                            </w:r>
                            <w:r w:rsidRPr="00DA1686">
                              <w:rPr>
                                <w:rFonts w:ascii="BIZ UDPゴシック" w:eastAsia="BIZ UDゴシック" w:hAnsi="BIZ UDPゴシック" w:hint="eastAsia"/>
                                <w:sz w:val="22"/>
                              </w:rPr>
                              <w:t>施設内</w:t>
                            </w:r>
                            <w:r w:rsidRPr="00DA1686">
                              <w:rPr>
                                <w:rFonts w:ascii="BIZ UDPゴシック" w:eastAsia="BIZ UDゴシック" w:hAnsi="BIZ UDPゴシック" w:hint="eastAsia"/>
                                <w:sz w:val="22"/>
                              </w:rPr>
                              <w:t>)</w:t>
                            </w:r>
                            <w:r w:rsidRPr="00DA1686">
                              <w:rPr>
                                <w:rFonts w:ascii="BIZ UDPゴシック" w:eastAsia="BIZ UDゴシック" w:hAnsi="BIZ UDPゴシック" w:hint="eastAsia"/>
                                <w:sz w:val="22"/>
                              </w:rPr>
                              <w:t>の安全点検・ライフライン・通信手段の確認</w:t>
                            </w:r>
                          </w:p>
                          <w:p w14:paraId="0B4F759C" w14:textId="77777777" w:rsidR="00794E62" w:rsidRPr="00DA1686" w:rsidRDefault="00794E62" w:rsidP="00963B70">
                            <w:pPr>
                              <w:ind w:left="240" w:right="240"/>
                              <w:jc w:val="center"/>
                              <w:rPr>
                                <w:rFonts w:ascii="BIZ UDPゴシック" w:eastAsia="BIZ UDゴシック" w:hAnsi="BIZ UDPゴシック"/>
                                <w:sz w:val="22"/>
                              </w:rPr>
                            </w:pPr>
                          </w:p>
                        </w:txbxContent>
                      </v:textbox>
                      <w10:wrap type="topAndBottom"/>
                    </v:roundrect>
                  </w:pict>
                </mc:Fallback>
              </mc:AlternateContent>
            </w:r>
          </w:p>
          <w:p w14:paraId="2C409E02" w14:textId="77777777" w:rsidR="00963B70" w:rsidRPr="00DA1686" w:rsidRDefault="00963B70" w:rsidP="00963B70">
            <w:pPr>
              <w:rPr>
                <w:rFonts w:ascii="BIZ UDPゴシック" w:eastAsia="BIZ UDゴシック" w:hAnsi="BIZ UDPゴシック"/>
              </w:rPr>
            </w:pPr>
          </w:p>
          <w:p w14:paraId="45FA7F27" w14:textId="5AA30E17" w:rsidR="00963B70" w:rsidRPr="00DA1686" w:rsidRDefault="00A77130" w:rsidP="00963B70">
            <w:pPr>
              <w:rPr>
                <w:rFonts w:ascii="BIZ UDPゴシック" w:eastAsia="BIZ UDゴシック" w:hAnsi="BIZ UDPゴシック"/>
              </w:rPr>
            </w:pPr>
            <w:r w:rsidRPr="00DA1686">
              <w:rPr>
                <w:rFonts w:ascii="BIZ UDPゴシック" w:eastAsia="BIZ UDゴシック" w:hAnsi="BIZ UDPゴシック"/>
                <w:noProof/>
              </w:rPr>
              <mc:AlternateContent>
                <mc:Choice Requires="wps">
                  <w:drawing>
                    <wp:anchor distT="0" distB="0" distL="114300" distR="114300" simplePos="0" relativeHeight="252028928" behindDoc="0" locked="0" layoutInCell="1" allowOverlap="1" wp14:anchorId="76757BD8" wp14:editId="49F2CAA6">
                      <wp:simplePos x="0" y="0"/>
                      <wp:positionH relativeFrom="column">
                        <wp:posOffset>2925767</wp:posOffset>
                      </wp:positionH>
                      <wp:positionV relativeFrom="paragraph">
                        <wp:posOffset>1700934</wp:posOffset>
                      </wp:positionV>
                      <wp:extent cx="380365" cy="143461"/>
                      <wp:effectExtent l="38100" t="0" r="0" b="47625"/>
                      <wp:wrapNone/>
                      <wp:docPr id="2154"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43461"/>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5F66A93C" id="AutoShape 983" o:spid="_x0000_s1026" type="#_x0000_t67" style="position:absolute;margin-left:230.4pt;margin-top:133.95pt;width:29.95pt;height:11.3pt;z-index:252028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" adj="14881" fillcolor="#9cafbf" strokecolor="#156082" strokeweight=".5pt">
                      <v:fill color2="#7a95ab" rotate="t" colors="0 #9cafbf;.5 #8fa3b4;1 #7a95ab" focus="100%" type="gradient">
                        <o:fill v:ext="view" type="gradientUnscaled"/>
                      </v:fill>
                      <v:textbox inset="5.85pt,.7pt,5.85pt,.7pt"/>
                    </v:shape>
                  </w:pict>
                </mc:Fallback>
              </mc:AlternateContent>
            </w:r>
            <w:r w:rsidR="00963B70" w:rsidRPr="00DA1686">
              <w:rPr>
                <w:rFonts w:ascii="BIZ UDPゴシック" w:eastAsia="BIZ UDゴシック" w:hAnsi="BIZ UDPゴシック"/>
                <w:noProof/>
              </w:rPr>
              <mc:AlternateContent>
                <mc:Choice Requires="wps">
                  <w:drawing>
                    <wp:anchor distT="0" distB="0" distL="114300" distR="114300" simplePos="0" relativeHeight="252038144" behindDoc="0" locked="0" layoutInCell="1" allowOverlap="1" wp14:anchorId="2F8A7D1B" wp14:editId="6C5F3316">
                      <wp:simplePos x="0" y="0"/>
                      <wp:positionH relativeFrom="column">
                        <wp:posOffset>3257550</wp:posOffset>
                      </wp:positionH>
                      <wp:positionV relativeFrom="paragraph">
                        <wp:posOffset>967740</wp:posOffset>
                      </wp:positionV>
                      <wp:extent cx="1131570" cy="314960"/>
                      <wp:effectExtent l="0" t="0" r="0" b="0"/>
                      <wp:wrapTopAndBottom/>
                      <wp:docPr id="7" name="テキスト ボックス 2153"/>
                      <wp:cNvGraphicFramePr/>
                      <a:graphic xmlns:a="http://schemas.openxmlformats.org/drawingml/2006/main">
                        <a:graphicData uri="http://schemas.microsoft.com/office/word/2010/wordprocessingShape">
                          <wps:wsp>
                            <wps:cNvSpPr txBox="1"/>
                            <wps:spPr>
                              <a:xfrm>
                                <a:off x="0" y="0"/>
                                <a:ext cx="1131570" cy="314960"/>
                              </a:xfrm>
                              <a:prstGeom prst="rect">
                                <a:avLst/>
                              </a:prstGeom>
                              <a:noFill/>
                              <a:ln w="6350">
                                <a:noFill/>
                              </a:ln>
                              <a:effectLst/>
                            </wps:spPr>
                            <wps:txbx>
                              <w:txbxContent>
                                <w:p w14:paraId="025F9A9F" w14:textId="77777777" w:rsidR="00794E62" w:rsidRPr="0065004F" w:rsidRDefault="00794E62" w:rsidP="00963B70">
                                  <w:pPr>
                                    <w:ind w:right="24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開設する場合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A7D1B" id="テキスト ボックス 2153" o:spid="_x0000_s1069" type="#_x0000_t202" style="position:absolute;left:0;text-align:left;margin-left:256.5pt;margin-top:76.2pt;width:89.1pt;height:24.8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" filled="f" stroked="f" strokeweight=".5pt">
                      <v:textbox>
                        <w:txbxContent>
                          <w:p w14:paraId="025F9A9F" w14:textId="77777777" w:rsidR="00794E62" w:rsidRPr="0065004F" w:rsidRDefault="00794E62" w:rsidP="00963B70">
                            <w:pPr>
                              <w:ind w:right="24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開設する場合</w:t>
                            </w:r>
                          </w:p>
                        </w:txbxContent>
                      </v:textbox>
                      <w10:wrap type="topAndBottom"/>
                    </v:shape>
                  </w:pict>
                </mc:Fallback>
              </mc:AlternateContent>
            </w:r>
            <w:r w:rsidR="00963B70" w:rsidRPr="00DA1686">
              <w:rPr>
                <w:rFonts w:ascii="BIZ UDPゴシック" w:eastAsia="BIZ UDゴシック" w:hAnsi="BIZ UDPゴシック"/>
                <w:noProof/>
              </w:rPr>
              <mc:AlternateContent>
                <mc:Choice Requires="wps">
                  <w:drawing>
                    <wp:anchor distT="0" distB="0" distL="114300" distR="114300" simplePos="0" relativeHeight="252016640" behindDoc="0" locked="0" layoutInCell="1" allowOverlap="1" wp14:anchorId="454C5EFF" wp14:editId="2010DB37">
                      <wp:simplePos x="0" y="0"/>
                      <wp:positionH relativeFrom="column">
                        <wp:posOffset>979805</wp:posOffset>
                      </wp:positionH>
                      <wp:positionV relativeFrom="paragraph">
                        <wp:posOffset>1454785</wp:posOffset>
                      </wp:positionV>
                      <wp:extent cx="4191000" cy="249555"/>
                      <wp:effectExtent l="0" t="0" r="19050" b="17145"/>
                      <wp:wrapTopAndBottom/>
                      <wp:docPr id="2253" name="AutoShape 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49555"/>
                              </a:xfrm>
                              <a:prstGeom prst="roundRect">
                                <a:avLst>
                                  <a:gd name="adj" fmla="val 16667"/>
                                </a:avLst>
                              </a:prstGeom>
                              <a:solidFill>
                                <a:srgbClr val="FFFFFF"/>
                              </a:solidFill>
                              <a:ln w="9525">
                                <a:solidFill>
                                  <a:srgbClr val="000000"/>
                                </a:solidFill>
                                <a:round/>
                                <a:headEnd/>
                                <a:tailEnd/>
                              </a:ln>
                            </wps:spPr>
                            <wps:txbx>
                              <w:txbxContent>
                                <w:p w14:paraId="28BB7B0A"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避難所運営本部の設置</w:t>
                                  </w: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454C5EFF" id="AutoShape 991" o:spid="_x0000_s1070" style="position:absolute;left:0;text-align:left;margin-left:77.15pt;margin-top:114.55pt;width:330pt;height:19.65pt;z-index:252016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">
                      <v:textbox inset="5.85pt,.7pt,5.85pt,.7pt">
                        <w:txbxContent>
                          <w:p w14:paraId="28BB7B0A"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避難所運営本部の設置</w:t>
                            </w:r>
                          </w:p>
                        </w:txbxContent>
                      </v:textbox>
                      <w10:wrap type="topAndBottom"/>
                    </v:roundrect>
                  </w:pict>
                </mc:Fallback>
              </mc:AlternateContent>
            </w:r>
            <w:r w:rsidR="00963B70" w:rsidRPr="00DA1686">
              <w:rPr>
                <w:rFonts w:ascii="BIZ UDPゴシック" w:eastAsia="BIZ UDゴシック" w:hAnsi="BIZ UDPゴシック"/>
                <w:noProof/>
              </w:rPr>
              <mc:AlternateContent>
                <mc:Choice Requires="wps">
                  <w:drawing>
                    <wp:anchor distT="0" distB="0" distL="114300" distR="114300" simplePos="0" relativeHeight="252036096" behindDoc="0" locked="0" layoutInCell="1" allowOverlap="1" wp14:anchorId="7E08B0BF" wp14:editId="58BCA865">
                      <wp:simplePos x="0" y="0"/>
                      <wp:positionH relativeFrom="column">
                        <wp:posOffset>4877196</wp:posOffset>
                      </wp:positionH>
                      <wp:positionV relativeFrom="paragraph">
                        <wp:posOffset>996698</wp:posOffset>
                      </wp:positionV>
                      <wp:extent cx="1240155" cy="289560"/>
                      <wp:effectExtent l="0" t="0" r="0" b="0"/>
                      <wp:wrapNone/>
                      <wp:docPr id="2257" name="テキスト ボックス 2153"/>
                      <wp:cNvGraphicFramePr/>
                      <a:graphic xmlns:a="http://schemas.openxmlformats.org/drawingml/2006/main">
                        <a:graphicData uri="http://schemas.microsoft.com/office/word/2010/wordprocessingShape">
                          <wps:wsp>
                            <wps:cNvSpPr txBox="1"/>
                            <wps:spPr>
                              <a:xfrm>
                                <a:off x="0" y="0"/>
                                <a:ext cx="1240155" cy="289560"/>
                              </a:xfrm>
                              <a:prstGeom prst="rect">
                                <a:avLst/>
                              </a:prstGeom>
                              <a:noFill/>
                              <a:ln w="6350">
                                <a:noFill/>
                              </a:ln>
                              <a:effectLst/>
                            </wps:spPr>
                            <wps:txbx>
                              <w:txbxContent>
                                <w:p w14:paraId="3B6BE7BB" w14:textId="77777777" w:rsidR="00794E62" w:rsidRPr="0065004F" w:rsidRDefault="00794E62" w:rsidP="00963B70">
                                  <w:pPr>
                                    <w:ind w:right="24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開設しない場合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8B0BF" id="_x0000_s1071" type="#_x0000_t202" style="position:absolute;left:0;text-align:left;margin-left:384.05pt;margin-top:78.5pt;width:97.65pt;height:22.8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" filled="f" stroked="f" strokeweight=".5pt">
                      <v:textbox>
                        <w:txbxContent>
                          <w:p w14:paraId="3B6BE7BB" w14:textId="77777777" w:rsidR="00794E62" w:rsidRPr="0065004F" w:rsidRDefault="00794E62" w:rsidP="00963B70">
                            <w:pPr>
                              <w:ind w:right="24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開設しない場合</w:t>
                            </w:r>
                          </w:p>
                        </w:txbxContent>
                      </v:textbox>
                    </v:shape>
                  </w:pict>
                </mc:Fallback>
              </mc:AlternateContent>
            </w:r>
            <w:r w:rsidR="00963B70" w:rsidRPr="00DA1686">
              <w:rPr>
                <w:rFonts w:ascii="BIZ UDPゴシック" w:eastAsia="BIZ UDゴシック" w:hAnsi="BIZ UDPゴシック"/>
                <w:noProof/>
              </w:rPr>
              <mc:AlternateContent>
                <mc:Choice Requires="wps">
                  <w:drawing>
                    <wp:anchor distT="0" distB="0" distL="114300" distR="114300" simplePos="0" relativeHeight="252034048" behindDoc="0" locked="0" layoutInCell="1" allowOverlap="1" wp14:anchorId="55762769" wp14:editId="1830681F">
                      <wp:simplePos x="0" y="0"/>
                      <wp:positionH relativeFrom="column">
                        <wp:posOffset>4504218</wp:posOffset>
                      </wp:positionH>
                      <wp:positionV relativeFrom="paragraph">
                        <wp:posOffset>1086359</wp:posOffset>
                      </wp:positionV>
                      <wp:extent cx="373380" cy="144780"/>
                      <wp:effectExtent l="38100" t="0" r="0" b="45720"/>
                      <wp:wrapTopAndBottom/>
                      <wp:docPr id="2256" name="AutoShape 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 cy="144780"/>
                              </a:xfrm>
                              <a:prstGeom prst="downArrow">
                                <a:avLst>
                                  <a:gd name="adj1" fmla="val 50000"/>
                                  <a:gd name="adj2" fmla="val 31107"/>
                                </a:avLst>
                              </a:prstGeom>
                              <a:gradFill rotWithShape="1">
                                <a:gsLst>
                                  <a:gs pos="0">
                                    <a:srgbClr val="E97132">
                                      <a:lumMod val="110000"/>
                                      <a:satMod val="105000"/>
                                      <a:tint val="67000"/>
                                    </a:srgbClr>
                                  </a:gs>
                                  <a:gs pos="50000">
                                    <a:srgbClr val="E97132">
                                      <a:lumMod val="105000"/>
                                      <a:satMod val="103000"/>
                                      <a:tint val="73000"/>
                                    </a:srgbClr>
                                  </a:gs>
                                  <a:gs pos="100000">
                                    <a:srgbClr val="E97132">
                                      <a:lumMod val="105000"/>
                                      <a:satMod val="109000"/>
                                      <a:tint val="81000"/>
                                    </a:srgbClr>
                                  </a:gs>
                                </a:gsLst>
                                <a:lin ang="5400000" scaled="0"/>
                              </a:gradFill>
                              <a:ln w="6350" cap="flat" cmpd="sng" algn="ctr">
                                <a:solidFill>
                                  <a:srgbClr val="E9713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5255A5A0" id="AutoShape 997" o:spid="_x0000_s1026" type="#_x0000_t67" style="position:absolute;margin-left:354.65pt;margin-top:85.55pt;width:29.4pt;height:11.4pt;z-index:252034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" adj="14881" fillcolor="#f5b8a4" strokecolor="#e97132" strokeweight=".5pt">
                      <v:fill color2="#f59e81" rotate="t" colors="0 #f5b8a4;.5 #f2ab96;1 #f59e81" focus="100%" type="gradient">
                        <o:fill v:ext="view" type="gradientUnscaled"/>
                      </v:fill>
                      <v:textbox inset="5.85pt,.7pt,5.85pt,.7pt"/>
                      <w10:wrap type="topAndBottom"/>
                    </v:shape>
                  </w:pict>
                </mc:Fallback>
              </mc:AlternateContent>
            </w:r>
            <w:r w:rsidR="00963B70" w:rsidRPr="00DA1686">
              <w:rPr>
                <w:rFonts w:ascii="BIZ UDPゴシック" w:eastAsia="BIZ UDゴシック" w:hAnsi="BIZ UDPゴシック"/>
                <w:noProof/>
              </w:rPr>
              <mc:AlternateContent>
                <mc:Choice Requires="wps">
                  <w:drawing>
                    <wp:anchor distT="0" distB="0" distL="114300" distR="114300" simplePos="0" relativeHeight="252035072" behindDoc="0" locked="0" layoutInCell="1" allowOverlap="1" wp14:anchorId="2422089A" wp14:editId="141730ED">
                      <wp:simplePos x="0" y="0"/>
                      <wp:positionH relativeFrom="column">
                        <wp:posOffset>4074795</wp:posOffset>
                      </wp:positionH>
                      <wp:positionV relativeFrom="paragraph">
                        <wp:posOffset>1268095</wp:posOffset>
                      </wp:positionV>
                      <wp:extent cx="1689100" cy="342900"/>
                      <wp:effectExtent l="0" t="0" r="25400" b="19050"/>
                      <wp:wrapTopAndBottom/>
                      <wp:docPr id="2242" name="AutoShape 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0" cy="342900"/>
                              </a:xfrm>
                              <a:prstGeom prst="roundRect">
                                <a:avLst>
                                  <a:gd name="adj" fmla="val 16667"/>
                                </a:avLst>
                              </a:prstGeom>
                              <a:gradFill rotWithShape="1">
                                <a:gsLst>
                                  <a:gs pos="0">
                                    <a:srgbClr val="E97132">
                                      <a:lumMod val="110000"/>
                                      <a:satMod val="105000"/>
                                      <a:tint val="67000"/>
                                    </a:srgbClr>
                                  </a:gs>
                                  <a:gs pos="50000">
                                    <a:srgbClr val="E97132">
                                      <a:lumMod val="105000"/>
                                      <a:satMod val="103000"/>
                                      <a:tint val="73000"/>
                                    </a:srgbClr>
                                  </a:gs>
                                  <a:gs pos="100000">
                                    <a:srgbClr val="E97132">
                                      <a:lumMod val="105000"/>
                                      <a:satMod val="109000"/>
                                      <a:tint val="81000"/>
                                    </a:srgbClr>
                                  </a:gs>
                                </a:gsLst>
                                <a:lin ang="5400000" scaled="0"/>
                              </a:gradFill>
                              <a:ln w="6350" cap="flat" cmpd="sng" algn="ctr">
                                <a:solidFill>
                                  <a:srgbClr val="E97132"/>
                                </a:solidFill>
                                <a:prstDash val="solid"/>
                                <a:miter lim="800000"/>
                                <a:headEnd/>
                                <a:tailEnd/>
                              </a:ln>
                              <a:effectLst/>
                            </wps:spPr>
                            <wps:txbx>
                              <w:txbxContent>
                                <w:p w14:paraId="35A5CB26" w14:textId="77777777" w:rsidR="00794E62" w:rsidRPr="0065004F" w:rsidRDefault="00794E62" w:rsidP="00963B70">
                                  <w:pPr>
                                    <w:spacing w:line="0" w:lineRule="atLeast"/>
                                    <w:ind w:left="240" w:right="240"/>
                                    <w:jc w:val="center"/>
                                    <w:rPr>
                                      <w:rFonts w:ascii="HG丸ｺﾞｼｯｸM-PRO" w:eastAsia="HG丸ｺﾞｼｯｸM-PRO" w:hAnsi="HG丸ｺﾞｼｯｸM-PRO"/>
                                      <w:sz w:val="18"/>
                                      <w:szCs w:val="18"/>
                                    </w:rPr>
                                  </w:pPr>
                                  <w:r w:rsidRPr="0065004F">
                                    <w:rPr>
                                      <w:rFonts w:ascii="HG丸ｺﾞｼｯｸM-PRO" w:eastAsia="HG丸ｺﾞｼｯｸM-PRO" w:hAnsi="HG丸ｺﾞｼｯｸM-PRO" w:hint="eastAsia"/>
                                      <w:sz w:val="18"/>
                                      <w:szCs w:val="18"/>
                                    </w:rPr>
                                    <w:t>避難者を他の</w:t>
                                  </w:r>
                                </w:p>
                                <w:p w14:paraId="346F3EF5" w14:textId="77777777" w:rsidR="00794E62" w:rsidRPr="0065004F" w:rsidRDefault="00794E62" w:rsidP="00963B70">
                                  <w:pPr>
                                    <w:spacing w:line="0" w:lineRule="atLeast"/>
                                    <w:ind w:left="240" w:right="240"/>
                                    <w:jc w:val="center"/>
                                    <w:rPr>
                                      <w:rFonts w:ascii="HG丸ｺﾞｼｯｸM-PRO" w:eastAsia="HG丸ｺﾞｼｯｸM-PRO" w:hAnsi="HG丸ｺﾞｼｯｸM-PRO"/>
                                      <w:sz w:val="18"/>
                                      <w:szCs w:val="18"/>
                                    </w:rPr>
                                  </w:pPr>
                                  <w:r w:rsidRPr="0065004F">
                                    <w:rPr>
                                      <w:rFonts w:ascii="HG丸ｺﾞｼｯｸM-PRO" w:eastAsia="HG丸ｺﾞｼｯｸM-PRO" w:hAnsi="HG丸ｺﾞｼｯｸM-PRO" w:hint="eastAsia"/>
                                      <w:sz w:val="18"/>
                                      <w:szCs w:val="18"/>
                                    </w:rPr>
                                    <w:t>避難所へ誘導</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422089A" id="AutoShape 996" o:spid="_x0000_s1072" style="position:absolute;left:0;text-align:left;margin-left:320.85pt;margin-top:99.85pt;width:133pt;height:27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" fillcolor="#f5b8a4" strokecolor="#e97132" strokeweight=".5pt">
                      <v:fill color2="#f59e81" rotate="t" colors="0 #f5b8a4;.5 #f2ab96;1 #f59e81" focus="100%" type="gradient">
                        <o:fill v:ext="view" type="gradientUnscaled"/>
                      </v:fill>
                      <v:stroke joinstyle="miter"/>
                      <v:textbox inset="5.85pt,.7pt,5.85pt,.7pt">
                        <w:txbxContent>
                          <w:p w14:paraId="35A5CB26" w14:textId="77777777" w:rsidR="00794E62" w:rsidRPr="0065004F" w:rsidRDefault="00794E62" w:rsidP="00963B70">
                            <w:pPr>
                              <w:spacing w:line="0" w:lineRule="atLeast"/>
                              <w:ind w:left="240" w:right="240"/>
                              <w:jc w:val="center"/>
                              <w:rPr>
                                <w:rFonts w:ascii="HG丸ｺﾞｼｯｸM-PRO" w:eastAsia="HG丸ｺﾞｼｯｸM-PRO" w:hAnsi="HG丸ｺﾞｼｯｸM-PRO"/>
                                <w:sz w:val="18"/>
                                <w:szCs w:val="18"/>
                              </w:rPr>
                            </w:pPr>
                            <w:r w:rsidRPr="0065004F">
                              <w:rPr>
                                <w:rFonts w:ascii="HG丸ｺﾞｼｯｸM-PRO" w:eastAsia="HG丸ｺﾞｼｯｸM-PRO" w:hAnsi="HG丸ｺﾞｼｯｸM-PRO" w:hint="eastAsia"/>
                                <w:sz w:val="18"/>
                                <w:szCs w:val="18"/>
                              </w:rPr>
                              <w:t>避難者を他の</w:t>
                            </w:r>
                          </w:p>
                          <w:p w14:paraId="346F3EF5" w14:textId="77777777" w:rsidR="00794E62" w:rsidRPr="0065004F" w:rsidRDefault="00794E62" w:rsidP="00963B70">
                            <w:pPr>
                              <w:spacing w:line="0" w:lineRule="atLeast"/>
                              <w:ind w:left="240" w:right="240"/>
                              <w:jc w:val="center"/>
                              <w:rPr>
                                <w:rFonts w:ascii="HG丸ｺﾞｼｯｸM-PRO" w:eastAsia="HG丸ｺﾞｼｯｸM-PRO" w:hAnsi="HG丸ｺﾞｼｯｸM-PRO"/>
                                <w:sz w:val="18"/>
                                <w:szCs w:val="18"/>
                              </w:rPr>
                            </w:pPr>
                            <w:r w:rsidRPr="0065004F">
                              <w:rPr>
                                <w:rFonts w:ascii="HG丸ｺﾞｼｯｸM-PRO" w:eastAsia="HG丸ｺﾞｼｯｸM-PRO" w:hAnsi="HG丸ｺﾞｼｯｸM-PRO" w:hint="eastAsia"/>
                                <w:sz w:val="18"/>
                                <w:szCs w:val="18"/>
                              </w:rPr>
                              <w:t>避難所へ誘導</w:t>
                            </w:r>
                          </w:p>
                        </w:txbxContent>
                      </v:textbox>
                      <w10:wrap type="topAndBottom"/>
                    </v:roundrect>
                  </w:pict>
                </mc:Fallback>
              </mc:AlternateContent>
            </w:r>
            <w:r w:rsidR="00963B70" w:rsidRPr="00DA1686">
              <w:rPr>
                <w:rFonts w:ascii="BIZ UDPゴシック" w:eastAsia="BIZ UDゴシック" w:hAnsi="BIZ UDPゴシック"/>
                <w:noProof/>
              </w:rPr>
              <mc:AlternateContent>
                <mc:Choice Requires="wps">
                  <w:drawing>
                    <wp:anchor distT="0" distB="0" distL="114300" distR="114300" simplePos="0" relativeHeight="252017664" behindDoc="0" locked="0" layoutInCell="1" allowOverlap="1" wp14:anchorId="429BF67A" wp14:editId="41B69C2E">
                      <wp:simplePos x="0" y="0"/>
                      <wp:positionH relativeFrom="column">
                        <wp:posOffset>982980</wp:posOffset>
                      </wp:positionH>
                      <wp:positionV relativeFrom="paragraph">
                        <wp:posOffset>723900</wp:posOffset>
                      </wp:positionV>
                      <wp:extent cx="4191000" cy="289560"/>
                      <wp:effectExtent l="0" t="0" r="19050" b="15240"/>
                      <wp:wrapTopAndBottom/>
                      <wp:docPr id="2254" name="AutoShape 9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89560"/>
                              </a:xfrm>
                              <a:prstGeom prst="roundRect">
                                <a:avLst>
                                  <a:gd name="adj" fmla="val 16667"/>
                                </a:avLst>
                              </a:prstGeom>
                              <a:solidFill>
                                <a:srgbClr val="FFFFFF"/>
                              </a:solidFill>
                              <a:ln w="9525">
                                <a:solidFill>
                                  <a:srgbClr val="000000"/>
                                </a:solidFill>
                                <a:round/>
                                <a:headEnd/>
                                <a:tailEnd/>
                              </a:ln>
                            </wps:spPr>
                            <wps:txbx>
                              <w:txbxContent>
                                <w:p w14:paraId="2ACF01CA"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災害対策本部より開設</w:t>
                                  </w:r>
                                  <w:r w:rsidRPr="00DA1686">
                                    <w:rPr>
                                      <w:rFonts w:ascii="BIZ UDPゴシック" w:eastAsia="BIZ UDゴシック" w:hAnsi="BIZ UDPゴシック"/>
                                      <w:sz w:val="22"/>
                                    </w:rPr>
                                    <w:t>の</w:t>
                                  </w:r>
                                  <w:r w:rsidRPr="00DA1686">
                                    <w:rPr>
                                      <w:rFonts w:ascii="BIZ UDPゴシック" w:eastAsia="BIZ UDゴシック" w:hAnsi="BIZ UDPゴシック" w:hint="eastAsia"/>
                                      <w:sz w:val="22"/>
                                    </w:rPr>
                                    <w:t>決定連絡（区長が</w:t>
                                  </w:r>
                                  <w:r w:rsidRPr="00DA1686">
                                    <w:rPr>
                                      <w:rFonts w:ascii="BIZ UDPゴシック" w:eastAsia="BIZ UDゴシック" w:hAnsi="BIZ UDPゴシック"/>
                                      <w:sz w:val="22"/>
                                    </w:rPr>
                                    <w:t>決定）</w:t>
                                  </w:r>
                                </w:p>
                                <w:p w14:paraId="6284727B" w14:textId="77777777" w:rsidR="00794E62" w:rsidRPr="00DA1686" w:rsidRDefault="00794E62" w:rsidP="00963B70">
                                  <w:pPr>
                                    <w:ind w:left="240" w:right="240"/>
                                    <w:rPr>
                                      <w:rFonts w:ascii="BIZ UDPゴシック" w:eastAsia="BIZ UDゴシック" w:hAnsi="BIZ UDPゴシック"/>
                                      <w:sz w:val="22"/>
                                    </w:rPr>
                                  </w:pP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429BF67A" id="AutoShape 985" o:spid="_x0000_s1073" style="position:absolute;left:0;text-align:left;margin-left:77.4pt;margin-top:57pt;width:330pt;height:22.8pt;z-index:25201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">
                      <v:textbox inset="5.85pt,.7pt,5.85pt,.7pt">
                        <w:txbxContent>
                          <w:p w14:paraId="2ACF01CA"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災害対策本部より開設</w:t>
                            </w:r>
                            <w:r w:rsidRPr="00DA1686">
                              <w:rPr>
                                <w:rFonts w:ascii="BIZ UDPゴシック" w:eastAsia="BIZ UDゴシック" w:hAnsi="BIZ UDPゴシック"/>
                                <w:sz w:val="22"/>
                              </w:rPr>
                              <w:t>の</w:t>
                            </w:r>
                            <w:r w:rsidRPr="00DA1686">
                              <w:rPr>
                                <w:rFonts w:ascii="BIZ UDPゴシック" w:eastAsia="BIZ UDゴシック" w:hAnsi="BIZ UDPゴシック" w:hint="eastAsia"/>
                                <w:sz w:val="22"/>
                              </w:rPr>
                              <w:t>決定連絡（区長が</w:t>
                            </w:r>
                            <w:r w:rsidRPr="00DA1686">
                              <w:rPr>
                                <w:rFonts w:ascii="BIZ UDPゴシック" w:eastAsia="BIZ UDゴシック" w:hAnsi="BIZ UDPゴシック"/>
                                <w:sz w:val="22"/>
                              </w:rPr>
                              <w:t>決定）</w:t>
                            </w:r>
                          </w:p>
                          <w:p w14:paraId="6284727B" w14:textId="77777777" w:rsidR="00794E62" w:rsidRPr="00DA1686" w:rsidRDefault="00794E62" w:rsidP="00963B70">
                            <w:pPr>
                              <w:ind w:left="240" w:right="240"/>
                              <w:rPr>
                                <w:rFonts w:ascii="BIZ UDPゴシック" w:eastAsia="BIZ UDゴシック" w:hAnsi="BIZ UDPゴシック"/>
                                <w:sz w:val="22"/>
                              </w:rPr>
                            </w:pPr>
                          </w:p>
                        </w:txbxContent>
                      </v:textbox>
                      <w10:wrap type="topAndBottom"/>
                    </v:roundrect>
                  </w:pict>
                </mc:Fallback>
              </mc:AlternateContent>
            </w:r>
            <w:r w:rsidR="00963B70" w:rsidRPr="00DA1686">
              <w:rPr>
                <w:rFonts w:ascii="BIZ UDPゴシック" w:eastAsia="BIZ UDゴシック" w:hAnsi="BIZ UDPゴシック"/>
                <w:noProof/>
              </w:rPr>
              <mc:AlternateContent>
                <mc:Choice Requires="wps">
                  <w:drawing>
                    <wp:anchor distT="0" distB="0" distL="114300" distR="114300" simplePos="0" relativeHeight="252037120" behindDoc="0" locked="0" layoutInCell="1" allowOverlap="1" wp14:anchorId="0F49D907" wp14:editId="589522A7">
                      <wp:simplePos x="0" y="0"/>
                      <wp:positionH relativeFrom="column">
                        <wp:posOffset>2905147</wp:posOffset>
                      </wp:positionH>
                      <wp:positionV relativeFrom="paragraph">
                        <wp:posOffset>1099871</wp:posOffset>
                      </wp:positionV>
                      <wp:extent cx="380365" cy="191135"/>
                      <wp:effectExtent l="38100" t="0" r="635" b="37465"/>
                      <wp:wrapNone/>
                      <wp:docPr id="3" name="Auto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191135"/>
                              </a:xfrm>
                              <a:prstGeom prst="downArrow">
                                <a:avLst>
                                  <a:gd name="adj1" fmla="val 50000"/>
                                  <a:gd name="adj2" fmla="val 31107"/>
                                </a:avLst>
                              </a:prstGeom>
                              <a:gradFill rotWithShape="1">
                                <a:gsLst>
                                  <a:gs pos="0">
                                    <a:srgbClr val="156082">
                                      <a:lumMod val="110000"/>
                                      <a:satMod val="105000"/>
                                      <a:tint val="67000"/>
                                    </a:srgbClr>
                                  </a:gs>
                                  <a:gs pos="50000">
                                    <a:srgbClr val="156082">
                                      <a:lumMod val="105000"/>
                                      <a:satMod val="103000"/>
                                      <a:tint val="73000"/>
                                    </a:srgbClr>
                                  </a:gs>
                                  <a:gs pos="100000">
                                    <a:srgbClr val="156082">
                                      <a:lumMod val="105000"/>
                                      <a:satMod val="109000"/>
                                      <a:tint val="81000"/>
                                    </a:srgbClr>
                                  </a:gs>
                                </a:gsLst>
                                <a:lin ang="5400000" scaled="0"/>
                              </a:gradFill>
                              <a:ln w="6350" cap="flat" cmpd="sng" algn="ctr">
                                <a:solidFill>
                                  <a:srgbClr val="156082"/>
                                </a:solidFill>
                                <a:prstDash val="solid"/>
                                <a:miter lim="800000"/>
                                <a:headEnd/>
                                <a:tailEnd/>
                              </a:ln>
                              <a:effec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0A02259A" id="AutoShape 983" o:spid="_x0000_s1026" type="#_x0000_t67" style="position:absolute;margin-left:228.75pt;margin-top:86.6pt;width:29.95pt;height:15.05pt;z-index:25203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" adj="14881" fillcolor="#9cafbf" strokecolor="#156082" strokeweight=".5pt">
                      <v:fill color2="#7a95ab" rotate="t" colors="0 #9cafbf;.5 #8fa3b4;1 #7a95ab" focus="100%" type="gradient">
                        <o:fill v:ext="view" type="gradientUnscaled"/>
                      </v:fill>
                      <v:textbox inset="5.85pt,.7pt,5.85pt,.7pt"/>
                    </v:shape>
                  </w:pict>
                </mc:Fallback>
              </mc:AlternateContent>
            </w:r>
          </w:p>
          <w:p w14:paraId="35ECDF7F" w14:textId="77777777" w:rsidR="00963B70" w:rsidRPr="00DA1686" w:rsidRDefault="00963B70" w:rsidP="00963B70">
            <w:pPr>
              <w:jc w:val="center"/>
              <w:rPr>
                <w:rFonts w:ascii="BIZ UDPゴシック" w:eastAsia="BIZ UDゴシック" w:hAnsi="BIZ UDPゴシック"/>
              </w:rPr>
            </w:pPr>
            <w:r w:rsidRPr="00DA1686">
              <w:rPr>
                <w:rFonts w:ascii="BIZ UDPゴシック" w:eastAsia="BIZ UDゴシック" w:hAnsi="BIZ UDPゴシック"/>
                <w:noProof/>
              </w:rPr>
              <mc:AlternateContent>
                <mc:Choice Requires="wps">
                  <w:drawing>
                    <wp:anchor distT="0" distB="0" distL="114300" distR="114300" simplePos="0" relativeHeight="252023808" behindDoc="0" locked="0" layoutInCell="1" allowOverlap="1" wp14:anchorId="66EAB06B" wp14:editId="3BCB5CD2">
                      <wp:simplePos x="0" y="0"/>
                      <wp:positionH relativeFrom="column">
                        <wp:posOffset>979733</wp:posOffset>
                      </wp:positionH>
                      <wp:positionV relativeFrom="paragraph">
                        <wp:posOffset>2474643</wp:posOffset>
                      </wp:positionV>
                      <wp:extent cx="4191000" cy="327660"/>
                      <wp:effectExtent l="0" t="0" r="19050" b="15240"/>
                      <wp:wrapTopAndBottom/>
                      <wp:docPr id="2164" name="AutoShape 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327660"/>
                              </a:xfrm>
                              <a:prstGeom prst="roundRect">
                                <a:avLst>
                                  <a:gd name="adj" fmla="val 16667"/>
                                </a:avLst>
                              </a:prstGeom>
                              <a:solidFill>
                                <a:sysClr val="window" lastClr="FFFFFF"/>
                              </a:solidFill>
                              <a:ln w="6350" cap="flat" cmpd="sng" algn="ctr">
                                <a:solidFill>
                                  <a:sysClr val="windowText" lastClr="000000"/>
                                </a:solidFill>
                                <a:prstDash val="solid"/>
                                <a:miter lim="800000"/>
                                <a:headEnd/>
                                <a:tailEnd/>
                              </a:ln>
                              <a:effectLst/>
                            </wps:spPr>
                            <wps:txbx>
                              <w:txbxContent>
                                <w:p w14:paraId="0E28B932"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避難行動要支援者の安否確認・負傷者の対応</w:t>
                                  </w: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66EAB06B" id="AutoShape 989" o:spid="_x0000_s1074" style="position:absolute;left:0;text-align:left;margin-left:77.15pt;margin-top:194.85pt;width:330pt;height:25.8pt;z-index:25202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" fillcolor="window" strokecolor="windowText" strokeweight=".5pt">
                      <v:stroke joinstyle="miter"/>
                      <v:textbox inset="5.85pt,.7pt,5.85pt,.7pt">
                        <w:txbxContent>
                          <w:p w14:paraId="0E28B932"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避難行動要支援者の安否確認・負傷者の対応</w:t>
                            </w:r>
                          </w:p>
                        </w:txbxContent>
                      </v:textbox>
                      <w10:wrap type="topAndBottom"/>
                    </v:roundrect>
                  </w:pict>
                </mc:Fallback>
              </mc:AlternateContent>
            </w:r>
            <w:r w:rsidRPr="00DA1686">
              <w:rPr>
                <w:rFonts w:ascii="BIZ UDPゴシック" w:eastAsia="BIZ UDゴシック" w:hAnsi="BIZ UDPゴシック"/>
                <w:noProof/>
              </w:rPr>
              <mc:AlternateContent>
                <mc:Choice Requires="wps">
                  <w:drawing>
                    <wp:anchor distT="0" distB="0" distL="114300" distR="114300" simplePos="0" relativeHeight="252025856" behindDoc="0" locked="0" layoutInCell="1" allowOverlap="1" wp14:anchorId="21F30FF2" wp14:editId="48256734">
                      <wp:simplePos x="0" y="0"/>
                      <wp:positionH relativeFrom="column">
                        <wp:posOffset>979805</wp:posOffset>
                      </wp:positionH>
                      <wp:positionV relativeFrom="paragraph">
                        <wp:posOffset>1936115</wp:posOffset>
                      </wp:positionV>
                      <wp:extent cx="4191000" cy="292735"/>
                      <wp:effectExtent l="0" t="0" r="19050" b="12065"/>
                      <wp:wrapTopAndBottom/>
                      <wp:docPr id="2167" name="AutoShape 9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92735"/>
                              </a:xfrm>
                              <a:prstGeom prst="roundRect">
                                <a:avLst>
                                  <a:gd name="adj" fmla="val 16667"/>
                                </a:avLst>
                              </a:prstGeom>
                              <a:solidFill>
                                <a:srgbClr val="FFFFFF"/>
                              </a:solidFill>
                              <a:ln w="9525">
                                <a:solidFill>
                                  <a:srgbClr val="000000"/>
                                </a:solidFill>
                                <a:round/>
                                <a:headEnd/>
                                <a:tailEnd/>
                              </a:ln>
                            </wps:spPr>
                            <wps:txbx>
                              <w:txbxContent>
                                <w:p w14:paraId="4B5564D7"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避難者の受入、避難者名簿作成</w:t>
                                  </w:r>
                                </w:p>
                                <w:p w14:paraId="260A765B" w14:textId="77777777" w:rsidR="00794E62" w:rsidRPr="00424E18" w:rsidRDefault="00794E62" w:rsidP="00963B70">
                                  <w:pPr>
                                    <w:ind w:left="240" w:right="240"/>
                                    <w:rPr>
                                      <w:rFonts w:ascii="HG丸ｺﾞｼｯｸM-PRO" w:eastAsia="HG丸ｺﾞｼｯｸM-PRO" w:hAnsi="HG丸ｺﾞｼｯｸM-PRO"/>
                                      <w:sz w:val="22"/>
                                    </w:rPr>
                                  </w:pP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21F30FF2" id="AutoShape 986" o:spid="_x0000_s1075" style="position:absolute;left:0;text-align:left;margin-left:77.15pt;margin-top:152.45pt;width:330pt;height:23.05pt;z-index:25202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">
                      <v:textbox inset="5.85pt,.7pt,5.85pt,.7pt">
                        <w:txbxContent>
                          <w:p w14:paraId="4B5564D7"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避難者の受入、避難者名簿作成</w:t>
                            </w:r>
                          </w:p>
                          <w:p w14:paraId="260A765B" w14:textId="77777777" w:rsidR="00794E62" w:rsidRPr="00424E18" w:rsidRDefault="00794E62" w:rsidP="00963B70">
                            <w:pPr>
                              <w:ind w:left="240" w:right="240"/>
                              <w:rPr>
                                <w:rFonts w:ascii="HG丸ｺﾞｼｯｸM-PRO" w:eastAsia="HG丸ｺﾞｼｯｸM-PRO" w:hAnsi="HG丸ｺﾞｼｯｸM-PRO"/>
                                <w:sz w:val="22"/>
                              </w:rPr>
                            </w:pPr>
                          </w:p>
                        </w:txbxContent>
                      </v:textbox>
                      <w10:wrap type="topAndBottom"/>
                    </v:roundrect>
                  </w:pict>
                </mc:Fallback>
              </mc:AlternateContent>
            </w:r>
          </w:p>
          <w:p w14:paraId="5B46ED4B" w14:textId="77777777" w:rsidR="00963B70" w:rsidRPr="00DA1686" w:rsidRDefault="00963B70" w:rsidP="00963B70">
            <w:pPr>
              <w:rPr>
                <w:rFonts w:ascii="BIZ UDPゴシック" w:eastAsia="BIZ UDゴシック" w:hAnsi="BIZ UDPゴシック"/>
              </w:rPr>
            </w:pPr>
            <w:r w:rsidRPr="00DA1686">
              <w:rPr>
                <w:rFonts w:ascii="BIZ UDPゴシック" w:eastAsia="BIZ UDゴシック" w:hAnsi="BIZ UDPゴシック"/>
                <w:noProof/>
              </w:rPr>
              <mc:AlternateContent>
                <mc:Choice Requires="wps">
                  <w:drawing>
                    <wp:anchor distT="0" distB="0" distL="114300" distR="114300" simplePos="0" relativeHeight="252022784" behindDoc="0" locked="0" layoutInCell="1" allowOverlap="1" wp14:anchorId="0C6AC524" wp14:editId="61F980B4">
                      <wp:simplePos x="0" y="0"/>
                      <wp:positionH relativeFrom="column">
                        <wp:posOffset>1023200</wp:posOffset>
                      </wp:positionH>
                      <wp:positionV relativeFrom="paragraph">
                        <wp:posOffset>629692</wp:posOffset>
                      </wp:positionV>
                      <wp:extent cx="4191000" cy="284480"/>
                      <wp:effectExtent l="0" t="0" r="19050" b="20320"/>
                      <wp:wrapTopAndBottom/>
                      <wp:docPr id="2169" name="AutoShape 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84480"/>
                              </a:xfrm>
                              <a:prstGeom prst="roundRect">
                                <a:avLst>
                                  <a:gd name="adj" fmla="val 16667"/>
                                </a:avLst>
                              </a:prstGeom>
                              <a:solidFill>
                                <a:srgbClr val="FFFFFF"/>
                              </a:solidFill>
                              <a:ln w="9525">
                                <a:solidFill>
                                  <a:srgbClr val="000000"/>
                                </a:solidFill>
                                <a:round/>
                                <a:headEnd/>
                                <a:tailEnd/>
                              </a:ln>
                            </wps:spPr>
                            <wps:txbx>
                              <w:txbxContent>
                                <w:p w14:paraId="7A6B4A43" w14:textId="77777777" w:rsidR="00794E62" w:rsidRPr="00DA1686" w:rsidRDefault="00794E62" w:rsidP="00963B70">
                                  <w:pPr>
                                    <w:ind w:left="240" w:right="240"/>
                                    <w:jc w:val="center"/>
                                    <w:rPr>
                                      <w:rFonts w:ascii="BIZ UDPゴシック" w:eastAsia="BIZ UDゴシック" w:hAnsi="BIZ UDPゴシック"/>
                                      <w:color w:val="FF0000"/>
                                      <w:sz w:val="22"/>
                                    </w:rPr>
                                  </w:pPr>
                                  <w:r w:rsidRPr="00DA1686">
                                    <w:rPr>
                                      <w:rFonts w:ascii="BIZ UDPゴシック" w:eastAsia="BIZ UDゴシック" w:hAnsi="BIZ UDPゴシック" w:hint="eastAsia"/>
                                      <w:sz w:val="22"/>
                                    </w:rPr>
                                    <w:t>区災害対策本部へ報告（随時）</w:t>
                                  </w: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0C6AC524" id="AutoShape 995" o:spid="_x0000_s1076" style="position:absolute;left:0;text-align:left;margin-left:80.55pt;margin-top:49.6pt;width:330pt;height:22.4pt;z-index:25202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">
                      <v:textbox inset="5.85pt,.7pt,5.85pt,.7pt">
                        <w:txbxContent>
                          <w:p w14:paraId="7A6B4A43" w14:textId="77777777" w:rsidR="00794E62" w:rsidRPr="00DA1686" w:rsidRDefault="00794E62" w:rsidP="00963B70">
                            <w:pPr>
                              <w:ind w:left="240" w:right="240"/>
                              <w:jc w:val="center"/>
                              <w:rPr>
                                <w:rFonts w:ascii="BIZ UDPゴシック" w:eastAsia="BIZ UDゴシック" w:hAnsi="BIZ UDPゴシック"/>
                                <w:color w:val="FF0000"/>
                                <w:sz w:val="22"/>
                              </w:rPr>
                            </w:pPr>
                            <w:r w:rsidRPr="00DA1686">
                              <w:rPr>
                                <w:rFonts w:ascii="BIZ UDPゴシック" w:eastAsia="BIZ UDゴシック" w:hAnsi="BIZ UDPゴシック" w:hint="eastAsia"/>
                                <w:sz w:val="22"/>
                              </w:rPr>
                              <w:t>区災害対策本部へ報告（随時）</w:t>
                            </w:r>
                          </w:p>
                        </w:txbxContent>
                      </v:textbox>
                      <w10:wrap type="topAndBottom"/>
                    </v:roundrect>
                  </w:pict>
                </mc:Fallback>
              </mc:AlternateContent>
            </w:r>
          </w:p>
          <w:p w14:paraId="4B0A2E23" w14:textId="77777777" w:rsidR="00963B70" w:rsidRPr="00DA1686" w:rsidRDefault="00963B70" w:rsidP="00963B70">
            <w:pPr>
              <w:rPr>
                <w:rFonts w:ascii="BIZ UDPゴシック" w:eastAsia="BIZ UDゴシック" w:hAnsi="BIZ UDPゴシック"/>
              </w:rPr>
            </w:pPr>
            <w:r w:rsidRPr="00DA1686">
              <w:rPr>
                <w:rFonts w:ascii="BIZ UDPゴシック" w:eastAsia="BIZ UDゴシック" w:hAnsi="BIZ UDPゴシック"/>
                <w:noProof/>
              </w:rPr>
              <mc:AlternateContent>
                <mc:Choice Requires="wps">
                  <w:drawing>
                    <wp:anchor distT="0" distB="0" distL="114300" distR="114300" simplePos="0" relativeHeight="252015616" behindDoc="0" locked="0" layoutInCell="1" allowOverlap="1" wp14:anchorId="2E56C096" wp14:editId="6BD33122">
                      <wp:simplePos x="0" y="0"/>
                      <wp:positionH relativeFrom="column">
                        <wp:posOffset>988432</wp:posOffset>
                      </wp:positionH>
                      <wp:positionV relativeFrom="paragraph">
                        <wp:posOffset>627153</wp:posOffset>
                      </wp:positionV>
                      <wp:extent cx="4191000" cy="292735"/>
                      <wp:effectExtent l="0" t="0" r="19050" b="12065"/>
                      <wp:wrapTopAndBottom/>
                      <wp:docPr id="2173" name="AutoShap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292735"/>
                              </a:xfrm>
                              <a:prstGeom prst="roundRect">
                                <a:avLst>
                                  <a:gd name="adj" fmla="val 16667"/>
                                </a:avLst>
                              </a:prstGeom>
                              <a:solidFill>
                                <a:srgbClr val="FFFFFF"/>
                              </a:solidFill>
                              <a:ln w="9525">
                                <a:solidFill>
                                  <a:srgbClr val="000000"/>
                                </a:solidFill>
                                <a:round/>
                                <a:headEnd/>
                                <a:tailEnd/>
                              </a:ln>
                            </wps:spPr>
                            <wps:txbx>
                              <w:txbxContent>
                                <w:p w14:paraId="010CD7F1"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備蓄物資・食料等の配布</w:t>
                                  </w:r>
                                </w:p>
                              </w:txbxContent>
                            </wps:txbx>
                            <wps:bodyPr rot="0" vert="horz" wrap="square" lIns="74295" tIns="8890" rIns="74295" bIns="8890" anchor="ctr" anchorCtr="0" upright="1">
                              <a:noAutofit/>
                            </wps:bodyPr>
                          </wps:wsp>
                        </a:graphicData>
                      </a:graphic>
                      <wp14:sizeRelV relativeFrom="margin">
                        <wp14:pctHeight>0</wp14:pctHeight>
                      </wp14:sizeRelV>
                    </wp:anchor>
                  </w:drawing>
                </mc:Choice>
                <mc:Fallback>
                  <w:pict>
                    <v:roundrect w14:anchorId="2E56C096" id="_x0000_s1077" style="position:absolute;left:0;text-align:left;margin-left:77.85pt;margin-top:49.4pt;width:330pt;height:23.05pt;z-index:252015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">
                      <v:textbox inset="5.85pt,.7pt,5.85pt,.7pt">
                        <w:txbxContent>
                          <w:p w14:paraId="010CD7F1" w14:textId="77777777" w:rsidR="00794E62" w:rsidRPr="00DA1686" w:rsidRDefault="00794E62" w:rsidP="00963B70">
                            <w:pPr>
                              <w:ind w:left="240" w:right="240"/>
                              <w:jc w:val="center"/>
                              <w:rPr>
                                <w:rFonts w:ascii="BIZ UDPゴシック" w:eastAsia="BIZ UDゴシック" w:hAnsi="BIZ UDPゴシック"/>
                                <w:sz w:val="22"/>
                              </w:rPr>
                            </w:pPr>
                            <w:r w:rsidRPr="00DA1686">
                              <w:rPr>
                                <w:rFonts w:ascii="BIZ UDPゴシック" w:eastAsia="BIZ UDゴシック" w:hAnsi="BIZ UDPゴシック" w:hint="eastAsia"/>
                                <w:sz w:val="22"/>
                              </w:rPr>
                              <w:t>備蓄物資・食料等の配布</w:t>
                            </w:r>
                          </w:p>
                        </w:txbxContent>
                      </v:textbox>
                      <w10:wrap type="topAndBottom"/>
                    </v:roundrect>
                  </w:pict>
                </mc:Fallback>
              </mc:AlternateContent>
            </w:r>
          </w:p>
          <w:p w14:paraId="6197CAFD" w14:textId="06DD7B01" w:rsidR="00963B70" w:rsidRPr="00DA1686" w:rsidRDefault="00963B70" w:rsidP="00963B70">
            <w:pPr>
              <w:rPr>
                <w:rFonts w:ascii="BIZ UDPゴシック" w:eastAsia="BIZ UDゴシック" w:hAnsi="BIZ UDPゴシック"/>
              </w:rPr>
            </w:pPr>
          </w:p>
        </w:tc>
      </w:tr>
    </w:tbl>
    <w:p w14:paraId="6C614E11" w14:textId="69316F65" w:rsidR="00226511" w:rsidRDefault="00226511" w:rsidP="00226511">
      <w:r>
        <w:br w:type="page"/>
      </w:r>
    </w:p>
    <w:p w14:paraId="0D905199" w14:textId="0F9BF060" w:rsidR="007F0882" w:rsidRPr="00DA1686" w:rsidRDefault="00306964" w:rsidP="00226511">
      <w:pPr>
        <w:pStyle w:val="25"/>
      </w:pPr>
      <w:bookmarkStart w:id="113" w:name="_Toc236849886"/>
      <w:r w:rsidRPr="00DA1686">
        <w:rPr>
          <w:rFonts w:hint="eastAsia"/>
        </w:rPr>
        <w:lastRenderedPageBreak/>
        <w:t>２</w:t>
      </w:r>
      <w:r w:rsidR="007F0882" w:rsidRPr="00DA1686">
        <w:rPr>
          <w:rFonts w:hint="eastAsia"/>
        </w:rPr>
        <w:t xml:space="preserve">　</w:t>
      </w:r>
      <w:bookmarkEnd w:id="105"/>
      <w:bookmarkEnd w:id="106"/>
      <w:r w:rsidR="007F0882" w:rsidRPr="00DA1686">
        <w:rPr>
          <w:rFonts w:hint="eastAsia"/>
        </w:rPr>
        <w:t>避難所への参集</w:t>
      </w:r>
      <w:bookmarkEnd w:id="113"/>
    </w:p>
    <w:tbl>
      <w:tblPr>
        <w:tblW w:w="9354" w:type="dxa"/>
        <w:tblInd w:w="74" w:type="dxa"/>
        <w:tblLook w:val="04A0" w:firstRow="1" w:lastRow="0" w:firstColumn="1" w:lastColumn="0" w:noHBand="0" w:noVBand="1"/>
      </w:tblPr>
      <w:tblGrid>
        <w:gridCol w:w="15"/>
        <w:gridCol w:w="349"/>
        <w:gridCol w:w="16"/>
        <w:gridCol w:w="273"/>
        <w:gridCol w:w="16"/>
        <w:gridCol w:w="8654"/>
        <w:gridCol w:w="16"/>
        <w:gridCol w:w="15"/>
      </w:tblGrid>
      <w:tr w:rsidR="007F0882" w:rsidRPr="00657ED7" w14:paraId="64F532EF" w14:textId="77777777" w:rsidTr="00532751">
        <w:trPr>
          <w:gridAfter w:val="2"/>
          <w:wAfter w:w="31" w:type="dxa"/>
        </w:trPr>
        <w:tc>
          <w:tcPr>
            <w:tcW w:w="653" w:type="dxa"/>
            <w:gridSpan w:val="4"/>
            <w:tcBorders>
              <w:bottom w:val="dotted" w:sz="4" w:space="0" w:color="auto"/>
            </w:tcBorders>
          </w:tcPr>
          <w:p w14:paraId="74971566"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bookmarkStart w:id="114" w:name="_Toc215671956"/>
            <w:r w:rsidRPr="00657ED7">
              <w:rPr>
                <w:rFonts w:ascii="BIZ UDゴシック" w:eastAsia="BIZ UDゴシック" w:hAnsi="BIZ UDゴシック" w:cs="Times New Roman" w:hint="eastAsia"/>
                <w:sz w:val="12"/>
                <w:szCs w:val="12"/>
                <w14:ligatures w14:val="none"/>
              </w:rPr>
              <w:t>ﾁｪｯｸ</w:t>
            </w:r>
          </w:p>
        </w:tc>
        <w:tc>
          <w:tcPr>
            <w:tcW w:w="8670" w:type="dxa"/>
            <w:gridSpan w:val="2"/>
            <w:tcBorders>
              <w:bottom w:val="single" w:sz="12" w:space="0" w:color="8DD873"/>
            </w:tcBorders>
          </w:tcPr>
          <w:p w14:paraId="631CDA72"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E92B69" w:rsidRPr="00657ED7" w14:paraId="29BC26D9" w14:textId="77777777" w:rsidTr="00BD3067">
        <w:trPr>
          <w:gridAfter w:val="2"/>
          <w:wAfter w:w="31" w:type="dxa"/>
          <w:trHeight w:val="272"/>
        </w:trPr>
        <w:tc>
          <w:tcPr>
            <w:tcW w:w="364"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2DAFEDC4" w14:textId="77777777" w:rsidR="00E92B69" w:rsidRPr="00657ED7" w:rsidRDefault="00E92B69" w:rsidP="00E92B69">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5141441B" w14:textId="77777777" w:rsidR="00E92B69" w:rsidRPr="00657ED7" w:rsidRDefault="00E92B69" w:rsidP="00E92B69">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4FDE99B9" w14:textId="45A30D93" w:rsidR="00E92B69" w:rsidRPr="00657ED7" w:rsidRDefault="00E92B69" w:rsidP="00E92B69">
            <w:pPr>
              <w:pStyle w:val="CB3"/>
            </w:pPr>
            <w:r w:rsidRPr="00657ED7">
              <w:rPr>
                <w:rFonts w:hint="eastAsia"/>
              </w:rPr>
              <w:t>【震度５弱以上の場合】区職員は、避難所に参集する</w:t>
            </w:r>
          </w:p>
        </w:tc>
      </w:tr>
      <w:tr w:rsidR="00E92B69" w:rsidRPr="00657ED7" w14:paraId="24805E98" w14:textId="77777777" w:rsidTr="00BD3067">
        <w:trPr>
          <w:gridAfter w:val="2"/>
          <w:wAfter w:w="31" w:type="dxa"/>
        </w:trPr>
        <w:tc>
          <w:tcPr>
            <w:tcW w:w="364" w:type="dxa"/>
            <w:gridSpan w:val="2"/>
            <w:tcBorders>
              <w:top w:val="single" w:sz="12" w:space="0" w:color="8DD873"/>
              <w:left w:val="dotted" w:sz="4" w:space="0" w:color="auto"/>
              <w:bottom w:val="dotted" w:sz="4" w:space="0" w:color="auto"/>
              <w:right w:val="dotted" w:sz="4" w:space="0" w:color="auto"/>
            </w:tcBorders>
            <w:shd w:val="clear" w:color="auto" w:fill="FFFFFF"/>
            <w:vAlign w:val="center"/>
          </w:tcPr>
          <w:p w14:paraId="322B281A" w14:textId="77777777" w:rsidR="00E92B69" w:rsidRPr="00657ED7" w:rsidRDefault="00E92B69" w:rsidP="00E92B69">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3CAE3C0C" w14:textId="77777777" w:rsidR="00E92B69" w:rsidRPr="00657ED7" w:rsidRDefault="00E92B69" w:rsidP="00E92B69">
            <w:pPr>
              <w:spacing w:line="120" w:lineRule="exact"/>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dotted" w:sz="4" w:space="0" w:color="auto"/>
              <w:bottom w:val="dotted" w:sz="4" w:space="0" w:color="auto"/>
              <w:right w:val="dotted" w:sz="4" w:space="0" w:color="auto"/>
            </w:tcBorders>
          </w:tcPr>
          <w:p w14:paraId="03426098" w14:textId="77777777" w:rsidR="00E92B69" w:rsidRPr="00532751" w:rsidRDefault="00E92B69" w:rsidP="00E92B69">
            <w:pPr>
              <w:pStyle w:val="CB1"/>
            </w:pPr>
          </w:p>
        </w:tc>
      </w:tr>
      <w:tr w:rsidR="00E92B69" w:rsidRPr="00657ED7" w14:paraId="07F8B3A5" w14:textId="77777777" w:rsidTr="00BD3067">
        <w:trPr>
          <w:gridBefore w:val="1"/>
          <w:gridAfter w:val="1"/>
          <w:wBefore w:w="15" w:type="dxa"/>
          <w:wAfter w:w="15" w:type="dxa"/>
          <w:trHeight w:val="272"/>
        </w:trPr>
        <w:tc>
          <w:tcPr>
            <w:tcW w:w="365"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6BB9A99C" w14:textId="77777777" w:rsidR="00E92B69" w:rsidRPr="00657ED7" w:rsidRDefault="00E92B69" w:rsidP="00E92B69">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4CACC5F3" w14:textId="77777777" w:rsidR="00E92B69" w:rsidRPr="00657ED7" w:rsidRDefault="00E92B69" w:rsidP="00E92B69">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1B32D3EC" w14:textId="1B4C973F" w:rsidR="00E92B69" w:rsidRPr="00657ED7" w:rsidRDefault="00E92B69" w:rsidP="00E92B69">
            <w:pPr>
              <w:pStyle w:val="CB3"/>
            </w:pPr>
            <w:r w:rsidRPr="00657ED7">
              <w:rPr>
                <w:rFonts w:hint="eastAsia"/>
              </w:rPr>
              <w:t>【震度５強以上の場合】地域住民（避難所運営協議会委員）は、避難所に参集する</w:t>
            </w:r>
          </w:p>
        </w:tc>
      </w:tr>
      <w:tr w:rsidR="00E92B69" w:rsidRPr="00657ED7" w14:paraId="51ED1B59" w14:textId="77777777" w:rsidTr="00BD3067">
        <w:trPr>
          <w:gridBefore w:val="1"/>
          <w:gridAfter w:val="1"/>
          <w:wBefore w:w="15" w:type="dxa"/>
          <w:wAfter w:w="15" w:type="dxa"/>
          <w:trHeight w:val="313"/>
        </w:trPr>
        <w:tc>
          <w:tcPr>
            <w:tcW w:w="365" w:type="dxa"/>
            <w:gridSpan w:val="2"/>
            <w:tcBorders>
              <w:top w:val="single" w:sz="12" w:space="0" w:color="8DD873"/>
              <w:left w:val="dotted" w:sz="4" w:space="0" w:color="auto"/>
              <w:bottom w:val="single" w:sz="12" w:space="0" w:color="8DD873"/>
              <w:right w:val="dotted" w:sz="4" w:space="0" w:color="auto"/>
            </w:tcBorders>
            <w:shd w:val="clear" w:color="auto" w:fill="FFFFFF"/>
            <w:vAlign w:val="center"/>
          </w:tcPr>
          <w:p w14:paraId="6B10692D" w14:textId="77777777" w:rsidR="00E92B69" w:rsidRPr="00657ED7" w:rsidRDefault="00E92B69" w:rsidP="00E92B69">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F9FD1F0" w14:textId="77777777" w:rsidR="00E92B69" w:rsidRPr="00657ED7" w:rsidRDefault="00E92B69" w:rsidP="00E92B69">
            <w:pPr>
              <w:spacing w:line="120" w:lineRule="exact"/>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dotted" w:sz="4" w:space="0" w:color="auto"/>
              <w:bottom w:val="single" w:sz="12" w:space="0" w:color="8DD873"/>
              <w:right w:val="dotted" w:sz="4" w:space="0" w:color="auto"/>
            </w:tcBorders>
          </w:tcPr>
          <w:p w14:paraId="6145E849" w14:textId="77777777" w:rsidR="00E92B69" w:rsidRPr="00657ED7" w:rsidRDefault="00E92B69" w:rsidP="00E92B69">
            <w:pPr>
              <w:pStyle w:val="CB"/>
              <w:ind w:left="210" w:hanging="210"/>
            </w:pPr>
          </w:p>
        </w:tc>
      </w:tr>
      <w:tr w:rsidR="00E92B69" w:rsidRPr="00657ED7" w14:paraId="1A284417" w14:textId="77777777" w:rsidTr="00532751">
        <w:trPr>
          <w:gridBefore w:val="1"/>
          <w:gridAfter w:val="1"/>
          <w:wBefore w:w="15" w:type="dxa"/>
          <w:wAfter w:w="15" w:type="dxa"/>
          <w:trHeight w:val="272"/>
        </w:trPr>
        <w:tc>
          <w:tcPr>
            <w:tcW w:w="365"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103F1594" w14:textId="77777777" w:rsidR="00E92B69" w:rsidRPr="00657ED7" w:rsidRDefault="00E92B69" w:rsidP="00E92B69">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5F2B85FC" w14:textId="77777777" w:rsidR="00E92B69" w:rsidRPr="00657ED7" w:rsidRDefault="00E92B69" w:rsidP="00E92B69">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23C00FBB" w14:textId="6453135E" w:rsidR="00E92B69" w:rsidRPr="00657ED7" w:rsidRDefault="00E92B69" w:rsidP="00E92B69">
            <w:pPr>
              <w:pStyle w:val="CB3"/>
            </w:pPr>
            <w:r w:rsidRPr="00E92B69">
              <w:rPr>
                <w:rFonts w:hint="eastAsia"/>
              </w:rPr>
              <w:t>施設を開錠する（区職員・町会長等）</w:t>
            </w:r>
          </w:p>
        </w:tc>
      </w:tr>
      <w:tr w:rsidR="00E92B69" w:rsidRPr="00657ED7" w14:paraId="1740B996" w14:textId="77777777" w:rsidTr="00532751">
        <w:trPr>
          <w:gridBefore w:val="1"/>
          <w:wBefore w:w="15" w:type="dxa"/>
          <w:trHeight w:val="2306"/>
        </w:trPr>
        <w:tc>
          <w:tcPr>
            <w:tcW w:w="365" w:type="dxa"/>
            <w:gridSpan w:val="2"/>
            <w:tcBorders>
              <w:top w:val="single" w:sz="12" w:space="0" w:color="8DD873"/>
              <w:left w:val="dotted" w:sz="4" w:space="0" w:color="auto"/>
              <w:bottom w:val="dotted" w:sz="4" w:space="0" w:color="auto"/>
              <w:right w:val="dotted" w:sz="4" w:space="0" w:color="auto"/>
            </w:tcBorders>
            <w:shd w:val="clear" w:color="auto" w:fill="FFFFFF"/>
            <w:vAlign w:val="center"/>
          </w:tcPr>
          <w:p w14:paraId="15C8E0F4" w14:textId="77777777" w:rsidR="00E92B69" w:rsidRPr="00657ED7" w:rsidRDefault="00E92B69" w:rsidP="00E92B69">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66AA5C4" w14:textId="77777777" w:rsidR="00E92B69" w:rsidRPr="00657ED7" w:rsidRDefault="00E92B69" w:rsidP="00E92B69">
            <w:pPr>
              <w:spacing w:line="120" w:lineRule="exact"/>
              <w:rPr>
                <w:rFonts w:ascii="BIZ UDゴシック" w:eastAsia="BIZ UDゴシック" w:hAnsi="BIZ UDゴシック" w:cs="Times New Roman"/>
                <w:sz w:val="21"/>
                <w:szCs w:val="20"/>
                <w14:ligatures w14:val="none"/>
              </w:rPr>
            </w:pPr>
          </w:p>
        </w:tc>
        <w:tc>
          <w:tcPr>
            <w:tcW w:w="8685" w:type="dxa"/>
            <w:gridSpan w:val="3"/>
            <w:tcBorders>
              <w:top w:val="dotted" w:sz="4" w:space="0" w:color="auto"/>
              <w:left w:val="dotted" w:sz="4" w:space="0" w:color="auto"/>
              <w:bottom w:val="dotted" w:sz="4" w:space="0" w:color="auto"/>
              <w:right w:val="dotted" w:sz="4" w:space="0" w:color="auto"/>
            </w:tcBorders>
          </w:tcPr>
          <w:p w14:paraId="46039110" w14:textId="77777777" w:rsidR="00F17AC9" w:rsidRPr="00E92B69" w:rsidRDefault="00F17AC9" w:rsidP="00F17AC9">
            <w:pPr>
              <w:keepNext/>
              <w:keepLines/>
              <w:rPr>
                <w:rFonts w:ascii="BIZ UDゴシック" w:eastAsia="BIZ UDゴシック" w:hAnsi="BIZ UDゴシック" w:cstheme="majorBidi"/>
                <w:b/>
                <w:bCs/>
                <w:sz w:val="21"/>
                <w:szCs w:val="20"/>
              </w:rPr>
            </w:pPr>
            <w:r w:rsidRPr="00E92B69">
              <w:rPr>
                <w:rFonts w:ascii="BIZ UDゴシック" w:eastAsia="BIZ UDゴシック" w:hAnsi="BIZ UDゴシック" w:cstheme="majorBidi" w:hint="eastAsia"/>
                <w:b/>
                <w:bCs/>
                <w:sz w:val="21"/>
                <w:szCs w:val="20"/>
              </w:rPr>
              <w:t>【My避難所ルール】</w:t>
            </w:r>
          </w:p>
          <w:p w14:paraId="622B0099" w14:textId="77777777" w:rsidR="00E92B69" w:rsidRPr="00657ED7" w:rsidRDefault="00E92B69" w:rsidP="00E92B69">
            <w:pPr>
              <w:ind w:firstLineChars="100" w:firstLine="210"/>
              <w:rPr>
                <w:rFonts w:ascii="BIZ UDゴシック" w:eastAsia="BIZ UDゴシック" w:hAnsi="BIZ UDゴシック"/>
                <w:sz w:val="21"/>
                <w:szCs w:val="20"/>
                <w:u w:val="single"/>
              </w:rPr>
            </w:pPr>
            <w:r w:rsidRPr="00657ED7">
              <w:rPr>
                <w:rFonts w:ascii="BIZ UDゴシック" w:eastAsia="BIZ UDゴシック" w:hAnsi="BIZ UDゴシック" w:hint="eastAsia"/>
                <w:sz w:val="21"/>
                <w:szCs w:val="20"/>
                <w:u w:val="single"/>
              </w:rPr>
              <w:t xml:space="preserve">◎参集する場所　：　　　　　　　　　　　　　　　　　</w:t>
            </w:r>
            <w:r>
              <w:rPr>
                <w:rFonts w:ascii="BIZ UDゴシック" w:eastAsia="BIZ UDゴシック" w:hAnsi="BIZ UDゴシック" w:hint="eastAsia"/>
                <w:sz w:val="21"/>
                <w:szCs w:val="20"/>
                <w:u w:val="single"/>
              </w:rPr>
              <w:t xml:space="preserve">　</w:t>
            </w:r>
            <w:r w:rsidRPr="00657ED7">
              <w:rPr>
                <w:rFonts w:ascii="BIZ UDゴシック" w:eastAsia="BIZ UDゴシック" w:hAnsi="BIZ UDゴシック" w:hint="eastAsia"/>
                <w:sz w:val="21"/>
                <w:szCs w:val="20"/>
                <w:u w:val="single"/>
              </w:rPr>
              <w:t xml:space="preserve">　　　　　　　　　　　</w:t>
            </w:r>
          </w:p>
          <w:p w14:paraId="26C2D390" w14:textId="77777777" w:rsidR="00E92B69" w:rsidRPr="006968B4" w:rsidRDefault="00E92B69" w:rsidP="00E92B69">
            <w:pPr>
              <w:rPr>
                <w:rFonts w:ascii="BIZ UDゴシック" w:eastAsia="BIZ UDゴシック" w:hAnsi="BIZ UDゴシック"/>
                <w:sz w:val="21"/>
                <w:szCs w:val="20"/>
                <w:u w:val="single"/>
              </w:rPr>
            </w:pPr>
          </w:p>
          <w:p w14:paraId="1B3AF6F5" w14:textId="77777777" w:rsidR="00E92B69" w:rsidRPr="00657ED7" w:rsidRDefault="00E92B69" w:rsidP="00E92B69">
            <w:pPr>
              <w:ind w:firstLineChars="100" w:firstLine="210"/>
              <w:rPr>
                <w:rFonts w:ascii="BIZ UDゴシック" w:eastAsia="BIZ UDゴシック" w:hAnsi="BIZ UDゴシック"/>
                <w:sz w:val="21"/>
                <w:szCs w:val="20"/>
                <w:u w:val="single"/>
              </w:rPr>
            </w:pPr>
            <w:r w:rsidRPr="00657ED7">
              <w:rPr>
                <w:rFonts w:ascii="BIZ UDゴシック" w:eastAsia="BIZ UDゴシック" w:hAnsi="BIZ UDゴシック" w:hint="eastAsia"/>
                <w:sz w:val="21"/>
                <w:szCs w:val="20"/>
                <w:u w:val="single"/>
              </w:rPr>
              <w:t xml:space="preserve">◎鍵を持っている人　：　　　　　　　　　　　　　　　　</w:t>
            </w:r>
            <w:r>
              <w:rPr>
                <w:rFonts w:ascii="BIZ UDゴシック" w:eastAsia="BIZ UDゴシック" w:hAnsi="BIZ UDゴシック" w:hint="eastAsia"/>
                <w:sz w:val="21"/>
                <w:szCs w:val="20"/>
                <w:u w:val="single"/>
              </w:rPr>
              <w:t xml:space="preserve">　</w:t>
            </w:r>
            <w:r w:rsidRPr="00657ED7">
              <w:rPr>
                <w:rFonts w:ascii="BIZ UDゴシック" w:eastAsia="BIZ UDゴシック" w:hAnsi="BIZ UDゴシック" w:hint="eastAsia"/>
                <w:sz w:val="21"/>
                <w:szCs w:val="20"/>
                <w:u w:val="single"/>
              </w:rPr>
              <w:t xml:space="preserve">　　　　　　　　　　</w:t>
            </w:r>
          </w:p>
          <w:p w14:paraId="4020DEF5" w14:textId="77777777" w:rsidR="00E92B69" w:rsidRPr="00657ED7" w:rsidRDefault="00E92B69" w:rsidP="00E92B69">
            <w:pPr>
              <w:rPr>
                <w:rFonts w:ascii="BIZ UDゴシック" w:eastAsia="BIZ UDゴシック" w:hAnsi="BIZ UDゴシック"/>
                <w:sz w:val="21"/>
                <w:szCs w:val="20"/>
                <w:u w:val="single"/>
              </w:rPr>
            </w:pPr>
          </w:p>
          <w:p w14:paraId="4816418F" w14:textId="77777777" w:rsidR="00E92B69" w:rsidRPr="00657ED7" w:rsidRDefault="00E92B69" w:rsidP="00E92B69">
            <w:pPr>
              <w:ind w:firstLineChars="100" w:firstLine="210"/>
              <w:rPr>
                <w:rFonts w:ascii="BIZ UDゴシック" w:eastAsia="BIZ UDゴシック" w:hAnsi="BIZ UDゴシック"/>
                <w:sz w:val="21"/>
                <w:szCs w:val="20"/>
                <w:u w:val="single"/>
              </w:rPr>
            </w:pPr>
            <w:r w:rsidRPr="00657ED7">
              <w:rPr>
                <w:rFonts w:ascii="BIZ UDゴシック" w:eastAsia="BIZ UDゴシック" w:hAnsi="BIZ UDゴシック" w:hint="eastAsia"/>
                <w:sz w:val="21"/>
                <w:szCs w:val="20"/>
                <w:u w:val="single"/>
              </w:rPr>
              <w:t xml:space="preserve">◎鍵を開ける箇所　：　　　　　　　　　　　　　　　　　　　　　　　　　　　　</w:t>
            </w:r>
          </w:p>
          <w:p w14:paraId="30466295" w14:textId="77777777" w:rsidR="00E92B69" w:rsidRPr="00E92B69" w:rsidRDefault="00E92B69" w:rsidP="00E92B69">
            <w:pPr>
              <w:pStyle w:val="CB"/>
              <w:ind w:left="210"/>
            </w:pPr>
          </w:p>
        </w:tc>
      </w:tr>
    </w:tbl>
    <w:p w14:paraId="291C5F99" w14:textId="77777777" w:rsidR="007F0882" w:rsidRPr="00657ED7" w:rsidRDefault="007F0882" w:rsidP="007F0882">
      <w:pPr>
        <w:rPr>
          <w:rFonts w:ascii="BIZ UDゴシック" w:eastAsia="BIZ UDゴシック" w:hAnsi="BIZ UDゴシック"/>
        </w:rPr>
      </w:pPr>
    </w:p>
    <w:p w14:paraId="6F0AD151" w14:textId="676C12EC" w:rsidR="007F0882" w:rsidRPr="00DA1686" w:rsidRDefault="00306964" w:rsidP="00226511">
      <w:pPr>
        <w:pStyle w:val="25"/>
      </w:pPr>
      <w:bookmarkStart w:id="115" w:name="_Toc236849887"/>
      <w:r w:rsidRPr="00DA1686">
        <w:rPr>
          <w:rFonts w:hint="eastAsia"/>
        </w:rPr>
        <w:t>３</w:t>
      </w:r>
      <w:r w:rsidR="007F0882" w:rsidRPr="00DA1686">
        <w:rPr>
          <w:rFonts w:hint="eastAsia"/>
        </w:rPr>
        <w:t xml:space="preserve">　避難所の</w:t>
      </w:r>
      <w:r w:rsidR="007F0882" w:rsidRPr="00DA1686">
        <w:t>開設</w:t>
      </w:r>
      <w:r w:rsidR="007F0882" w:rsidRPr="00DA1686">
        <w:rPr>
          <w:rFonts w:hint="eastAsia"/>
        </w:rPr>
        <w:t>手順</w:t>
      </w:r>
      <w:bookmarkEnd w:id="115"/>
    </w:p>
    <w:p w14:paraId="0D0D0791" w14:textId="77777777" w:rsidR="007F0882" w:rsidRPr="00657ED7" w:rsidRDefault="007F0882" w:rsidP="00135450">
      <w:pPr>
        <w:pStyle w:val="30"/>
        <w:spacing w:after="108"/>
      </w:pPr>
      <w:bookmarkStart w:id="116" w:name="_Toc234851118"/>
      <w:bookmarkStart w:id="117" w:name="_Toc236849888"/>
      <w:r w:rsidRPr="00657ED7">
        <w:rPr>
          <w:rFonts w:hint="eastAsia"/>
        </w:rPr>
        <w:t>（１）</w:t>
      </w:r>
      <w:r w:rsidRPr="00657ED7">
        <w:t>避難所開設キット</w:t>
      </w:r>
      <w:bookmarkEnd w:id="114"/>
      <w:r w:rsidRPr="00657ED7">
        <w:rPr>
          <w:rFonts w:hint="eastAsia"/>
        </w:rPr>
        <w:t>の準備</w:t>
      </w:r>
      <w:bookmarkEnd w:id="116"/>
      <w:bookmarkEnd w:id="117"/>
    </w:p>
    <w:tbl>
      <w:tblPr>
        <w:tblW w:w="9323" w:type="dxa"/>
        <w:tblInd w:w="74" w:type="dxa"/>
        <w:tblLook w:val="04A0" w:firstRow="1" w:lastRow="0" w:firstColumn="1" w:lastColumn="0" w:noHBand="0" w:noVBand="1"/>
      </w:tblPr>
      <w:tblGrid>
        <w:gridCol w:w="364"/>
        <w:gridCol w:w="289"/>
        <w:gridCol w:w="8670"/>
      </w:tblGrid>
      <w:tr w:rsidR="007F0882" w:rsidRPr="00657ED7" w14:paraId="5A9A41FD" w14:textId="77777777" w:rsidTr="00B20D4B">
        <w:tc>
          <w:tcPr>
            <w:tcW w:w="653" w:type="dxa"/>
            <w:gridSpan w:val="2"/>
            <w:tcBorders>
              <w:bottom w:val="dotted" w:sz="4" w:space="0" w:color="auto"/>
            </w:tcBorders>
          </w:tcPr>
          <w:p w14:paraId="47E7F1F5"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0" w:type="dxa"/>
            <w:tcBorders>
              <w:bottom w:val="single" w:sz="12" w:space="0" w:color="8DD873"/>
            </w:tcBorders>
          </w:tcPr>
          <w:p w14:paraId="283A2B42"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0967DE1A" w14:textId="77777777" w:rsidTr="00B20D4B">
        <w:trPr>
          <w:trHeight w:val="272"/>
        </w:trPr>
        <w:tc>
          <w:tcPr>
            <w:tcW w:w="364" w:type="dxa"/>
            <w:tcBorders>
              <w:top w:val="single" w:sz="12" w:space="0" w:color="8DD873"/>
              <w:left w:val="single" w:sz="12" w:space="0" w:color="8DD873"/>
              <w:bottom w:val="single" w:sz="12" w:space="0" w:color="8DD873"/>
              <w:right w:val="single" w:sz="12" w:space="0" w:color="8DD873"/>
            </w:tcBorders>
            <w:shd w:val="clear" w:color="auto" w:fill="D9F2D0"/>
          </w:tcPr>
          <w:p w14:paraId="6AE27DE5"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tcBorders>
              <w:top w:val="dotted" w:sz="4" w:space="0" w:color="auto"/>
              <w:left w:val="single" w:sz="12" w:space="0" w:color="8DD873"/>
              <w:bottom w:val="dotted" w:sz="4" w:space="0" w:color="auto"/>
              <w:right w:val="single" w:sz="12" w:space="0" w:color="8DD873"/>
            </w:tcBorders>
          </w:tcPr>
          <w:p w14:paraId="0E04A51E"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tcBorders>
              <w:top w:val="single" w:sz="12" w:space="0" w:color="8DD873"/>
              <w:left w:val="single" w:sz="12" w:space="0" w:color="8DD873"/>
              <w:bottom w:val="single" w:sz="12" w:space="0" w:color="8DD873"/>
              <w:right w:val="single" w:sz="12" w:space="0" w:color="8DD873"/>
            </w:tcBorders>
            <w:shd w:val="clear" w:color="auto" w:fill="D9F2D0"/>
          </w:tcPr>
          <w:p w14:paraId="633F2B2A" w14:textId="7474184A" w:rsidR="007F0882" w:rsidRPr="00657ED7" w:rsidRDefault="00E92B69" w:rsidP="00B94FD8">
            <w:pPr>
              <w:pStyle w:val="CB3"/>
            </w:pPr>
            <w:r w:rsidRPr="00E92B69">
              <w:rPr>
                <w:rFonts w:hint="eastAsia"/>
              </w:rPr>
              <w:t>「避難所開設キット」を取り出す</w:t>
            </w:r>
          </w:p>
        </w:tc>
      </w:tr>
      <w:tr w:rsidR="007F0882" w:rsidRPr="00657ED7" w14:paraId="0DA515E3" w14:textId="77777777" w:rsidTr="00B20D4B">
        <w:trPr>
          <w:trHeight w:val="2075"/>
        </w:trPr>
        <w:tc>
          <w:tcPr>
            <w:tcW w:w="364" w:type="dxa"/>
            <w:tcBorders>
              <w:top w:val="single" w:sz="12" w:space="0" w:color="8DD873"/>
              <w:left w:val="dotted" w:sz="4" w:space="0" w:color="auto"/>
              <w:bottom w:val="dotted" w:sz="4" w:space="0" w:color="auto"/>
              <w:right w:val="dotted" w:sz="4" w:space="0" w:color="auto"/>
            </w:tcBorders>
            <w:shd w:val="clear" w:color="auto" w:fill="FFFFFF"/>
            <w:vAlign w:val="center"/>
          </w:tcPr>
          <w:p w14:paraId="70C037E0" w14:textId="77777777" w:rsidR="007F0882" w:rsidRPr="00657ED7" w:rsidRDefault="007F0882" w:rsidP="005E57BC">
            <w:pPr>
              <w:spacing w:line="120" w:lineRule="exact"/>
              <w:jc w:val="center"/>
              <w:rPr>
                <w:rFonts w:ascii="BIZ UDゴシック" w:eastAsia="BIZ UDゴシック" w:hAnsi="BIZ UDゴシック" w:cs="Times New Roman"/>
                <w:sz w:val="21"/>
                <w:szCs w:val="20"/>
                <w14:ligatures w14:val="none"/>
              </w:rPr>
            </w:pPr>
          </w:p>
        </w:tc>
        <w:tc>
          <w:tcPr>
            <w:tcW w:w="289" w:type="dxa"/>
            <w:tcBorders>
              <w:top w:val="dotted" w:sz="4" w:space="0" w:color="auto"/>
              <w:left w:val="dotted" w:sz="4" w:space="0" w:color="auto"/>
              <w:bottom w:val="dotted" w:sz="4" w:space="0" w:color="auto"/>
              <w:right w:val="dotted" w:sz="4" w:space="0" w:color="auto"/>
            </w:tcBorders>
          </w:tcPr>
          <w:p w14:paraId="192C8191" w14:textId="77777777" w:rsidR="007F0882" w:rsidRPr="00657ED7" w:rsidRDefault="007F0882" w:rsidP="005E57BC">
            <w:pPr>
              <w:spacing w:line="120" w:lineRule="exact"/>
              <w:rPr>
                <w:rFonts w:ascii="BIZ UDゴシック" w:eastAsia="BIZ UDゴシック" w:hAnsi="BIZ UDゴシック" w:cs="Times New Roman"/>
                <w:sz w:val="21"/>
                <w:szCs w:val="20"/>
                <w14:ligatures w14:val="none"/>
              </w:rPr>
            </w:pPr>
          </w:p>
        </w:tc>
        <w:tc>
          <w:tcPr>
            <w:tcW w:w="8670" w:type="dxa"/>
            <w:tcBorders>
              <w:top w:val="single" w:sz="12" w:space="0" w:color="8DD873"/>
              <w:left w:val="dotted" w:sz="4" w:space="0" w:color="auto"/>
              <w:bottom w:val="dotted" w:sz="4" w:space="0" w:color="auto"/>
              <w:right w:val="dotted" w:sz="4" w:space="0" w:color="auto"/>
            </w:tcBorders>
          </w:tcPr>
          <w:p w14:paraId="1C599D6A" w14:textId="77777777" w:rsidR="00E92B69" w:rsidRPr="00E92B69" w:rsidRDefault="00E92B69" w:rsidP="00ED4366">
            <w:pPr>
              <w:keepNext/>
              <w:keepLines/>
              <w:rPr>
                <w:rFonts w:ascii="BIZ UDゴシック" w:eastAsia="BIZ UDゴシック" w:hAnsi="BIZ UDゴシック" w:cstheme="majorBidi"/>
                <w:b/>
                <w:bCs/>
                <w:sz w:val="21"/>
                <w:szCs w:val="20"/>
              </w:rPr>
            </w:pPr>
            <w:r w:rsidRPr="00E92B69">
              <w:rPr>
                <w:rFonts w:ascii="BIZ UDゴシック" w:eastAsia="BIZ UDゴシック" w:hAnsi="BIZ UDゴシック" w:cstheme="majorBidi" w:hint="eastAsia"/>
                <w:b/>
                <w:bCs/>
                <w:sz w:val="21"/>
                <w:szCs w:val="20"/>
              </w:rPr>
              <w:t>【My避難所ルール】</w:t>
            </w:r>
          </w:p>
          <w:p w14:paraId="42598B50" w14:textId="77777777" w:rsidR="00E92B69" w:rsidRPr="00E92B69" w:rsidRDefault="00E92B69" w:rsidP="00E92B69">
            <w:pPr>
              <w:ind w:firstLineChars="100" w:firstLine="210"/>
              <w:rPr>
                <w:rFonts w:ascii="BIZ UDゴシック" w:eastAsia="BIZ UDゴシック" w:hAnsi="BIZ UDゴシック"/>
                <w:sz w:val="21"/>
                <w:szCs w:val="20"/>
                <w:u w:val="single"/>
              </w:rPr>
            </w:pPr>
            <w:r w:rsidRPr="00E92B69">
              <w:rPr>
                <w:rFonts w:ascii="BIZ UDゴシック" w:eastAsia="BIZ UDゴシック" w:hAnsi="BIZ UDゴシック" w:hint="eastAsia"/>
                <w:sz w:val="21"/>
                <w:szCs w:val="20"/>
                <w:u w:val="single"/>
              </w:rPr>
              <w:t xml:space="preserve">◎避難所開設キット保管場所　：　　　　　　　　　　　　　　　　　　　　　　　　</w:t>
            </w:r>
          </w:p>
          <w:p w14:paraId="00424D4A" w14:textId="77777777" w:rsidR="00E92B69" w:rsidRPr="00E92B69" w:rsidRDefault="00E92B69" w:rsidP="00E92B69">
            <w:pPr>
              <w:rPr>
                <w:rFonts w:ascii="BIZ UDゴシック" w:eastAsia="BIZ UDゴシック" w:hAnsi="BIZ UDゴシック"/>
                <w:sz w:val="21"/>
                <w:szCs w:val="20"/>
                <w:u w:val="single"/>
              </w:rPr>
            </w:pPr>
          </w:p>
          <w:p w14:paraId="0A9BBF77" w14:textId="77777777" w:rsidR="00E92B69" w:rsidRPr="00E92B69" w:rsidRDefault="00E92B69" w:rsidP="00E92B69">
            <w:pPr>
              <w:ind w:firstLineChars="100" w:firstLine="210"/>
              <w:rPr>
                <w:rFonts w:ascii="BIZ UDゴシック" w:eastAsia="BIZ UDゴシック" w:hAnsi="BIZ UDゴシック"/>
                <w:sz w:val="21"/>
                <w:szCs w:val="20"/>
                <w:u w:val="single"/>
              </w:rPr>
            </w:pPr>
            <w:r w:rsidRPr="00E92B69">
              <w:rPr>
                <w:rFonts w:ascii="BIZ UDゴシック" w:eastAsia="BIZ UDゴシック" w:hAnsi="BIZ UDゴシック" w:hint="eastAsia"/>
                <w:sz w:val="21"/>
                <w:szCs w:val="20"/>
                <w:u w:val="single"/>
              </w:rPr>
              <w:t xml:space="preserve">◎保管場所の鍵　：　　　　　　　　　　　　　　　　　　　　　　　　　　　　　</w:t>
            </w:r>
          </w:p>
          <w:p w14:paraId="70B93EA4" w14:textId="77777777" w:rsidR="007F0882" w:rsidRPr="00E92B69" w:rsidRDefault="007F0882" w:rsidP="005E57BC">
            <w:pPr>
              <w:rPr>
                <w:rFonts w:ascii="BIZ UDゴシック" w:eastAsia="BIZ UDゴシック" w:hAnsi="BIZ UDゴシック"/>
                <w:sz w:val="21"/>
                <w:szCs w:val="20"/>
                <w:u w:val="single"/>
              </w:rPr>
            </w:pPr>
          </w:p>
        </w:tc>
      </w:tr>
    </w:tbl>
    <w:p w14:paraId="11456622" w14:textId="4E9BFC1B" w:rsidR="007634AE" w:rsidRDefault="007634AE" w:rsidP="007F0882">
      <w:pPr>
        <w:autoSpaceDE w:val="0"/>
        <w:autoSpaceDN w:val="0"/>
        <w:ind w:leftChars="100" w:left="240" w:firstLineChars="100" w:firstLine="240"/>
        <w:jc w:val="both"/>
        <w:rPr>
          <w:rFonts w:ascii="BIZ UDゴシック" w:eastAsia="BIZ UDゴシック" w:hAnsi="BIZ UDゴシック" w:cs="ＭＳ Ｐゴシック"/>
          <w:kern w:val="0"/>
          <w14:ligatures w14:val="none"/>
        </w:rPr>
      </w:pPr>
      <w:r>
        <w:rPr>
          <w:rFonts w:ascii="BIZ UDゴシック" w:eastAsia="BIZ UDゴシック" w:hAnsi="BIZ UDゴシック" w:cs="ＭＳ Ｐゴシック"/>
          <w:kern w:val="0"/>
          <w14:ligatures w14:val="none"/>
        </w:rPr>
        <w:br w:type="page"/>
      </w:r>
    </w:p>
    <w:p w14:paraId="2E6BD076" w14:textId="77777777" w:rsidR="007F0882" w:rsidRPr="00657ED7" w:rsidRDefault="007F0882" w:rsidP="00135450">
      <w:pPr>
        <w:pStyle w:val="30"/>
        <w:spacing w:after="108"/>
      </w:pPr>
      <w:bookmarkStart w:id="118" w:name="_Toc234851119"/>
      <w:bookmarkStart w:id="119" w:name="_Toc236849889"/>
      <w:r w:rsidRPr="00657ED7">
        <w:rPr>
          <w:rFonts w:hint="eastAsia"/>
        </w:rPr>
        <w:lastRenderedPageBreak/>
        <w:t>（２）避難所の開設　（はじめにやること）</w:t>
      </w:r>
      <w:bookmarkEnd w:id="118"/>
      <w:bookmarkEnd w:id="119"/>
    </w:p>
    <w:p w14:paraId="79291BDA" w14:textId="77777777" w:rsidR="007F0882" w:rsidRPr="00DA1686" w:rsidRDefault="007F0882" w:rsidP="00E62365">
      <w:pPr>
        <w:pStyle w:val="4"/>
      </w:pPr>
      <w:r w:rsidRPr="00DA1686">
        <w:rPr>
          <w:rFonts w:hint="eastAsia"/>
        </w:rPr>
        <w:t>ア　開設にあたっての確認事項等</w:t>
      </w:r>
    </w:p>
    <w:tbl>
      <w:tblPr>
        <w:tblW w:w="9339" w:type="dxa"/>
        <w:tblInd w:w="74" w:type="dxa"/>
        <w:tblLook w:val="04A0" w:firstRow="1" w:lastRow="0" w:firstColumn="1" w:lastColumn="0" w:noHBand="0" w:noVBand="1"/>
      </w:tblPr>
      <w:tblGrid>
        <w:gridCol w:w="15"/>
        <w:gridCol w:w="349"/>
        <w:gridCol w:w="16"/>
        <w:gridCol w:w="273"/>
        <w:gridCol w:w="16"/>
        <w:gridCol w:w="8654"/>
        <w:gridCol w:w="16"/>
      </w:tblGrid>
      <w:tr w:rsidR="007F0882" w:rsidRPr="00657ED7" w14:paraId="32FC47A7" w14:textId="77777777" w:rsidTr="00FF5052">
        <w:trPr>
          <w:gridAfter w:val="1"/>
          <w:wAfter w:w="16" w:type="dxa"/>
        </w:trPr>
        <w:tc>
          <w:tcPr>
            <w:tcW w:w="653" w:type="dxa"/>
            <w:gridSpan w:val="4"/>
            <w:tcBorders>
              <w:bottom w:val="dotted" w:sz="4" w:space="0" w:color="auto"/>
            </w:tcBorders>
          </w:tcPr>
          <w:p w14:paraId="391E63FF"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0" w:type="dxa"/>
            <w:gridSpan w:val="2"/>
            <w:tcBorders>
              <w:bottom w:val="single" w:sz="12" w:space="0" w:color="8DD873"/>
            </w:tcBorders>
          </w:tcPr>
          <w:p w14:paraId="5DEEF365"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21016E07" w14:textId="77777777" w:rsidTr="00FF5052">
        <w:trPr>
          <w:gridAfter w:val="1"/>
          <w:wAfter w:w="16" w:type="dxa"/>
        </w:trPr>
        <w:tc>
          <w:tcPr>
            <w:tcW w:w="364"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1355A2F8"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5759BAA4"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285A0869" w14:textId="027B5CA5" w:rsidR="007F0882" w:rsidRPr="00657ED7" w:rsidRDefault="00E92B69" w:rsidP="00B94FD8">
            <w:pPr>
              <w:pStyle w:val="CB3"/>
            </w:pPr>
            <w:r w:rsidRPr="00657ED7">
              <w:rPr>
                <w:rFonts w:hint="eastAsia"/>
              </w:rPr>
              <w:t>まずは深呼吸</w:t>
            </w:r>
          </w:p>
        </w:tc>
      </w:tr>
      <w:tr w:rsidR="007F0882" w:rsidRPr="00657ED7" w14:paraId="05E95BD7" w14:textId="77777777" w:rsidTr="00FF5052">
        <w:trPr>
          <w:gridAfter w:val="1"/>
          <w:wAfter w:w="16" w:type="dxa"/>
        </w:trPr>
        <w:tc>
          <w:tcPr>
            <w:tcW w:w="364" w:type="dxa"/>
            <w:gridSpan w:val="2"/>
            <w:tcBorders>
              <w:top w:val="single" w:sz="12" w:space="0" w:color="8DD873"/>
              <w:left w:val="dotted" w:sz="4" w:space="0" w:color="auto"/>
              <w:bottom w:val="single" w:sz="12" w:space="0" w:color="8DD873"/>
              <w:right w:val="dotted" w:sz="4" w:space="0" w:color="auto"/>
            </w:tcBorders>
            <w:shd w:val="clear" w:color="auto" w:fill="FFFFFF"/>
            <w:vAlign w:val="center"/>
          </w:tcPr>
          <w:p w14:paraId="4EE6B9C4"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04716907"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dotted" w:sz="4" w:space="0" w:color="auto"/>
              <w:bottom w:val="single" w:sz="12" w:space="0" w:color="8DD873"/>
              <w:right w:val="dotted" w:sz="4" w:space="0" w:color="auto"/>
            </w:tcBorders>
          </w:tcPr>
          <w:p w14:paraId="0DD6D656" w14:textId="5D260434" w:rsidR="007F0882" w:rsidRPr="00657ED7" w:rsidRDefault="007F0882" w:rsidP="00FF5052">
            <w:pPr>
              <w:pStyle w:val="CB"/>
              <w:ind w:left="210"/>
            </w:pPr>
          </w:p>
        </w:tc>
      </w:tr>
      <w:tr w:rsidR="007F0882" w:rsidRPr="00657ED7" w14:paraId="7D986D0B" w14:textId="77777777" w:rsidTr="00FF5052">
        <w:trPr>
          <w:gridAfter w:val="1"/>
          <w:wAfter w:w="16" w:type="dxa"/>
        </w:trPr>
        <w:tc>
          <w:tcPr>
            <w:tcW w:w="364"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6474FC3A"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76FD34F4"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6AE56674" w14:textId="2CCE197D" w:rsidR="007F0882" w:rsidRPr="00657ED7" w:rsidRDefault="00E92B69" w:rsidP="00B94FD8">
            <w:pPr>
              <w:pStyle w:val="CB3"/>
            </w:pPr>
            <w:r w:rsidRPr="00657ED7">
              <w:rPr>
                <w:rFonts w:hint="eastAsia"/>
              </w:rPr>
              <w:t>人数が集まるまで待機する</w:t>
            </w:r>
          </w:p>
        </w:tc>
      </w:tr>
      <w:tr w:rsidR="007F0882" w:rsidRPr="00657ED7" w14:paraId="62263E3C" w14:textId="77777777" w:rsidTr="00FF5052">
        <w:trPr>
          <w:gridAfter w:val="1"/>
          <w:wAfter w:w="16" w:type="dxa"/>
        </w:trPr>
        <w:tc>
          <w:tcPr>
            <w:tcW w:w="364" w:type="dxa"/>
            <w:gridSpan w:val="2"/>
            <w:tcBorders>
              <w:top w:val="single" w:sz="12" w:space="0" w:color="8DD873"/>
              <w:left w:val="dotted" w:sz="4" w:space="0" w:color="auto"/>
              <w:bottom w:val="dotted" w:sz="4" w:space="0" w:color="auto"/>
              <w:right w:val="dotted" w:sz="4" w:space="0" w:color="auto"/>
            </w:tcBorders>
            <w:shd w:val="clear" w:color="auto" w:fill="FFFFFF"/>
            <w:vAlign w:val="center"/>
          </w:tcPr>
          <w:p w14:paraId="5B9C3768"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130666BA"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dotted" w:sz="4" w:space="0" w:color="auto"/>
              <w:bottom w:val="dotted" w:sz="4" w:space="0" w:color="auto"/>
              <w:right w:val="dotted" w:sz="4" w:space="0" w:color="auto"/>
            </w:tcBorders>
          </w:tcPr>
          <w:p w14:paraId="7F1111BB" w14:textId="77777777" w:rsidR="00E92B69" w:rsidRPr="00DA1686" w:rsidRDefault="00E92B69" w:rsidP="009122A2">
            <w:pPr>
              <w:numPr>
                <w:ilvl w:val="0"/>
                <w:numId w:val="3"/>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５～６人集まるまで待つ</w:t>
            </w:r>
          </w:p>
          <w:p w14:paraId="43E92466" w14:textId="19665BC8" w:rsidR="007F0882" w:rsidRPr="00657ED7" w:rsidRDefault="007F0882" w:rsidP="006B231C">
            <w:pPr>
              <w:pStyle w:val="CB"/>
              <w:ind w:left="220"/>
            </w:pPr>
          </w:p>
        </w:tc>
      </w:tr>
      <w:tr w:rsidR="007F0882" w:rsidRPr="00657ED7" w14:paraId="725294AF" w14:textId="77777777" w:rsidTr="00FF5052">
        <w:trPr>
          <w:gridBefore w:val="1"/>
          <w:wBefore w:w="15" w:type="dxa"/>
        </w:trPr>
        <w:tc>
          <w:tcPr>
            <w:tcW w:w="365"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702E7430"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412C40F6"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59C4EA05" w14:textId="2B7AC5F0" w:rsidR="007F0882" w:rsidRPr="00657ED7" w:rsidRDefault="00E92B69" w:rsidP="00B94FD8">
            <w:pPr>
              <w:pStyle w:val="CB3"/>
            </w:pPr>
            <w:r w:rsidRPr="00657ED7">
              <w:rPr>
                <w:rFonts w:hint="eastAsia"/>
              </w:rPr>
              <w:t>リーダー・サブリーダーを決定する</w:t>
            </w:r>
          </w:p>
        </w:tc>
      </w:tr>
      <w:tr w:rsidR="007F0882" w:rsidRPr="00657ED7" w14:paraId="78743B3E" w14:textId="77777777" w:rsidTr="00FF5052">
        <w:trPr>
          <w:gridBefore w:val="1"/>
          <w:wBefore w:w="15" w:type="dxa"/>
        </w:trPr>
        <w:tc>
          <w:tcPr>
            <w:tcW w:w="365" w:type="dxa"/>
            <w:gridSpan w:val="2"/>
            <w:tcBorders>
              <w:top w:val="single" w:sz="12" w:space="0" w:color="8DD873"/>
              <w:left w:val="dotted" w:sz="4" w:space="0" w:color="auto"/>
              <w:bottom w:val="dotted" w:sz="4" w:space="0" w:color="auto"/>
              <w:right w:val="dotted" w:sz="4" w:space="0" w:color="auto"/>
            </w:tcBorders>
            <w:shd w:val="clear" w:color="auto" w:fill="FFFFFF"/>
            <w:vAlign w:val="center"/>
          </w:tcPr>
          <w:p w14:paraId="651EF9BA"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705F5405"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dotted" w:sz="4" w:space="0" w:color="auto"/>
              <w:bottom w:val="dotted" w:sz="4" w:space="0" w:color="auto"/>
              <w:right w:val="dotted" w:sz="4" w:space="0" w:color="auto"/>
            </w:tcBorders>
          </w:tcPr>
          <w:p w14:paraId="5EE755A4" w14:textId="77777777" w:rsidR="00E92B69" w:rsidRPr="00DA1686" w:rsidRDefault="00E92B69" w:rsidP="009122A2">
            <w:pPr>
              <w:numPr>
                <w:ilvl w:val="0"/>
                <w:numId w:val="3"/>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リーダー　：　開設キットの手順書を声に出して読み、手順を実行する人へ手順書を渡して指示する</w:t>
            </w:r>
          </w:p>
          <w:p w14:paraId="6BCD63EB" w14:textId="77777777" w:rsidR="00E92B69" w:rsidRPr="00DA1686" w:rsidRDefault="00E92B69" w:rsidP="009122A2">
            <w:pPr>
              <w:numPr>
                <w:ilvl w:val="0"/>
                <w:numId w:val="3"/>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サブリーダー　：　リーダーをサポートする</w:t>
            </w:r>
          </w:p>
          <w:p w14:paraId="417F2B6D" w14:textId="77777777" w:rsidR="00E92B69" w:rsidRPr="00DA1686" w:rsidRDefault="00E92B69" w:rsidP="009122A2">
            <w:pPr>
              <w:numPr>
                <w:ilvl w:val="0"/>
                <w:numId w:val="3"/>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指示を出すリーダーとサブリーダーは、その場を動かない</w:t>
            </w:r>
          </w:p>
          <w:p w14:paraId="02BBC4A9" w14:textId="3B0DA654" w:rsidR="007F0882" w:rsidRPr="00E92B69" w:rsidRDefault="007F0882" w:rsidP="006B231C">
            <w:pPr>
              <w:pStyle w:val="CB"/>
              <w:ind w:left="220"/>
            </w:pPr>
          </w:p>
        </w:tc>
      </w:tr>
      <w:tr w:rsidR="007F0882" w:rsidRPr="00657ED7" w14:paraId="4DDD4909" w14:textId="77777777" w:rsidTr="00FF5052">
        <w:trPr>
          <w:gridAfter w:val="1"/>
          <w:wAfter w:w="16" w:type="dxa"/>
        </w:trPr>
        <w:tc>
          <w:tcPr>
            <w:tcW w:w="364"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1E11AE0B"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274E916C"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0C2DA345" w14:textId="2E05B44C" w:rsidR="007F0882" w:rsidRPr="00657ED7" w:rsidRDefault="00E92B69" w:rsidP="00B94FD8">
            <w:pPr>
              <w:pStyle w:val="CB3"/>
            </w:pPr>
            <w:r w:rsidRPr="00657ED7">
              <w:rPr>
                <w:rFonts w:hint="eastAsia"/>
              </w:rPr>
              <w:t>火災を確認する</w:t>
            </w:r>
          </w:p>
        </w:tc>
      </w:tr>
      <w:tr w:rsidR="007F0882" w:rsidRPr="00657ED7" w14:paraId="74738A8C" w14:textId="77777777" w:rsidTr="00FF5052">
        <w:trPr>
          <w:gridAfter w:val="1"/>
          <w:wAfter w:w="16" w:type="dxa"/>
        </w:trPr>
        <w:tc>
          <w:tcPr>
            <w:tcW w:w="364" w:type="dxa"/>
            <w:gridSpan w:val="2"/>
            <w:tcBorders>
              <w:top w:val="single" w:sz="12" w:space="0" w:color="8DD873"/>
              <w:left w:val="dotted" w:sz="4" w:space="0" w:color="auto"/>
              <w:bottom w:val="dotted" w:sz="4" w:space="0" w:color="auto"/>
              <w:right w:val="dotted" w:sz="4" w:space="0" w:color="auto"/>
            </w:tcBorders>
            <w:shd w:val="clear" w:color="auto" w:fill="FFFFFF"/>
            <w:vAlign w:val="center"/>
          </w:tcPr>
          <w:p w14:paraId="3D47B63C"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0326FF15"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dotted" w:sz="4" w:space="0" w:color="auto"/>
              <w:bottom w:val="dotted" w:sz="4" w:space="0" w:color="auto"/>
              <w:right w:val="dotted" w:sz="4" w:space="0" w:color="auto"/>
            </w:tcBorders>
          </w:tcPr>
          <w:p w14:paraId="21E57E71" w14:textId="77777777" w:rsidR="00E92B69" w:rsidRPr="00DA1686" w:rsidRDefault="00E92B69" w:rsidP="009122A2">
            <w:pPr>
              <w:numPr>
                <w:ilvl w:val="0"/>
                <w:numId w:val="3"/>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焦げた臭いや煙を確認した時は、施設内や周辺地域を確認する</w:t>
            </w:r>
          </w:p>
          <w:p w14:paraId="7C307EA1" w14:textId="77777777" w:rsidR="00E92B69" w:rsidRPr="00DA1686" w:rsidRDefault="00E92B69" w:rsidP="009122A2">
            <w:pPr>
              <w:numPr>
                <w:ilvl w:val="0"/>
                <w:numId w:val="3"/>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火災が迫ってきている場合は緊急避難場所に避難する</w:t>
            </w:r>
          </w:p>
          <w:p w14:paraId="0EBFF054" w14:textId="048B42C1" w:rsidR="007F0882" w:rsidRPr="00E92B69" w:rsidRDefault="007F0882" w:rsidP="006B231C">
            <w:pPr>
              <w:pStyle w:val="CB"/>
              <w:ind w:left="220"/>
            </w:pPr>
          </w:p>
        </w:tc>
      </w:tr>
      <w:tr w:rsidR="007F0882" w:rsidRPr="00657ED7" w14:paraId="5E906F81" w14:textId="77777777" w:rsidTr="00FF5052">
        <w:trPr>
          <w:gridBefore w:val="1"/>
          <w:wBefore w:w="15" w:type="dxa"/>
        </w:trPr>
        <w:tc>
          <w:tcPr>
            <w:tcW w:w="365"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0F971A5E"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32DB4537"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20FB2A3F" w14:textId="40261603" w:rsidR="007F0882" w:rsidRPr="00657ED7" w:rsidRDefault="00E92B69" w:rsidP="00B94FD8">
            <w:pPr>
              <w:pStyle w:val="CB3"/>
            </w:pPr>
            <w:r w:rsidRPr="00657ED7">
              <w:rPr>
                <w:rFonts w:hint="eastAsia"/>
              </w:rPr>
              <w:t>進捗状況を確認する　（サブリーダー）</w:t>
            </w:r>
          </w:p>
        </w:tc>
      </w:tr>
      <w:tr w:rsidR="007F0882" w:rsidRPr="00657ED7" w14:paraId="252EA76E" w14:textId="77777777" w:rsidTr="00FF5052">
        <w:trPr>
          <w:gridBefore w:val="1"/>
          <w:wBefore w:w="15" w:type="dxa"/>
        </w:trPr>
        <w:tc>
          <w:tcPr>
            <w:tcW w:w="365" w:type="dxa"/>
            <w:gridSpan w:val="2"/>
            <w:tcBorders>
              <w:top w:val="single" w:sz="12" w:space="0" w:color="8DD873"/>
              <w:left w:val="dotted" w:sz="4" w:space="0" w:color="auto"/>
              <w:bottom w:val="single" w:sz="12" w:space="0" w:color="8DD873"/>
              <w:right w:val="dotted" w:sz="4" w:space="0" w:color="auto"/>
            </w:tcBorders>
            <w:shd w:val="clear" w:color="auto" w:fill="FFFFFF"/>
            <w:vAlign w:val="center"/>
          </w:tcPr>
          <w:p w14:paraId="66127FAD"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EB90B8D"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dotted" w:sz="4" w:space="0" w:color="auto"/>
              <w:bottom w:val="single" w:sz="12" w:space="0" w:color="8DD873"/>
              <w:right w:val="dotted" w:sz="4" w:space="0" w:color="auto"/>
            </w:tcBorders>
          </w:tcPr>
          <w:p w14:paraId="1EB45A02" w14:textId="77777777" w:rsidR="00E92B69" w:rsidRPr="00DA1686" w:rsidRDefault="00E92B69" w:rsidP="009122A2">
            <w:pPr>
              <w:numPr>
                <w:ilvl w:val="0"/>
                <w:numId w:val="3"/>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「全体行動確認表」で、各手順の進捗状況をチェックする</w:t>
            </w:r>
          </w:p>
          <w:p w14:paraId="482DEECA" w14:textId="43E79ECE" w:rsidR="007F0882" w:rsidRPr="00E92B69" w:rsidRDefault="007F0882" w:rsidP="006B231C">
            <w:pPr>
              <w:pStyle w:val="CB"/>
              <w:ind w:left="220"/>
            </w:pPr>
          </w:p>
        </w:tc>
      </w:tr>
      <w:tr w:rsidR="007F0882" w:rsidRPr="00657ED7" w14:paraId="1FB27FE7" w14:textId="77777777" w:rsidTr="00FF5052">
        <w:trPr>
          <w:gridBefore w:val="1"/>
          <w:wBefore w:w="15" w:type="dxa"/>
        </w:trPr>
        <w:tc>
          <w:tcPr>
            <w:tcW w:w="365"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09D9FDF5"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0AF04F10"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4015CEFC" w14:textId="6626A18F" w:rsidR="007F0882" w:rsidRPr="00657ED7" w:rsidRDefault="00E92B69" w:rsidP="00B94FD8">
            <w:pPr>
              <w:pStyle w:val="CB3"/>
            </w:pPr>
            <w:r w:rsidRPr="00657ED7">
              <w:rPr>
                <w:rFonts w:hint="eastAsia"/>
              </w:rPr>
              <w:t>指示を受けた人は、作業終了をリーダーに報告する</w:t>
            </w:r>
          </w:p>
        </w:tc>
      </w:tr>
      <w:tr w:rsidR="007F0882" w:rsidRPr="00657ED7" w14:paraId="063DD639" w14:textId="77777777" w:rsidTr="00FF5052">
        <w:trPr>
          <w:gridBefore w:val="1"/>
          <w:wBefore w:w="15" w:type="dxa"/>
        </w:trPr>
        <w:tc>
          <w:tcPr>
            <w:tcW w:w="365" w:type="dxa"/>
            <w:gridSpan w:val="2"/>
            <w:tcBorders>
              <w:top w:val="single" w:sz="12" w:space="0" w:color="8DD873"/>
            </w:tcBorders>
            <w:shd w:val="clear" w:color="auto" w:fill="FFFFFF"/>
            <w:vAlign w:val="center"/>
          </w:tcPr>
          <w:p w14:paraId="1DE1790B"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tcBorders>
          </w:tcPr>
          <w:p w14:paraId="6DED5058"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gridSpan w:val="2"/>
            <w:tcBorders>
              <w:top w:val="single" w:sz="12" w:space="0" w:color="8DD873"/>
            </w:tcBorders>
          </w:tcPr>
          <w:p w14:paraId="44302665" w14:textId="77777777" w:rsidR="007F0882" w:rsidRPr="00657ED7" w:rsidRDefault="007F0882" w:rsidP="004245CA">
            <w:pPr>
              <w:pStyle w:val="CB1"/>
            </w:pPr>
          </w:p>
        </w:tc>
      </w:tr>
    </w:tbl>
    <w:p w14:paraId="0D5000E8" w14:textId="77777777" w:rsidR="007F0882" w:rsidRPr="00657ED7" w:rsidRDefault="007F0882" w:rsidP="007F0882">
      <w:pPr>
        <w:rPr>
          <w:rFonts w:ascii="BIZ UDゴシック" w:eastAsia="BIZ UDゴシック" w:hAnsi="BIZ UDゴシック"/>
        </w:rPr>
      </w:pPr>
    </w:p>
    <w:p w14:paraId="513F8099" w14:textId="77777777" w:rsidR="007F0882" w:rsidRPr="00DA1686" w:rsidRDefault="007F0882" w:rsidP="00E62365">
      <w:pPr>
        <w:pStyle w:val="4"/>
      </w:pPr>
      <w:r w:rsidRPr="00DA1686">
        <w:rPr>
          <w:rFonts w:hint="eastAsia"/>
        </w:rPr>
        <w:t>イ　備品を取りに行く</w:t>
      </w:r>
    </w:p>
    <w:tbl>
      <w:tblPr>
        <w:tblW w:w="9323" w:type="dxa"/>
        <w:tblInd w:w="74" w:type="dxa"/>
        <w:tblLook w:val="04A0" w:firstRow="1" w:lastRow="0" w:firstColumn="1" w:lastColumn="0" w:noHBand="0" w:noVBand="1"/>
      </w:tblPr>
      <w:tblGrid>
        <w:gridCol w:w="364"/>
        <w:gridCol w:w="289"/>
        <w:gridCol w:w="8670"/>
      </w:tblGrid>
      <w:tr w:rsidR="007F0882" w:rsidRPr="00657ED7" w14:paraId="540D1A51" w14:textId="77777777" w:rsidTr="007634AE">
        <w:tc>
          <w:tcPr>
            <w:tcW w:w="653" w:type="dxa"/>
            <w:gridSpan w:val="2"/>
            <w:tcBorders>
              <w:bottom w:val="dotted" w:sz="4" w:space="0" w:color="auto"/>
            </w:tcBorders>
          </w:tcPr>
          <w:p w14:paraId="0C354FE4"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0" w:type="dxa"/>
            <w:tcBorders>
              <w:bottom w:val="single" w:sz="12" w:space="0" w:color="8DD873"/>
            </w:tcBorders>
          </w:tcPr>
          <w:p w14:paraId="74469D4A"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2CEC33A7" w14:textId="77777777" w:rsidTr="00B20D4B">
        <w:trPr>
          <w:trHeight w:val="272"/>
        </w:trPr>
        <w:tc>
          <w:tcPr>
            <w:tcW w:w="364" w:type="dxa"/>
            <w:tcBorders>
              <w:top w:val="single" w:sz="12" w:space="0" w:color="8DD873"/>
              <w:left w:val="single" w:sz="12" w:space="0" w:color="8DD873"/>
              <w:bottom w:val="single" w:sz="12" w:space="0" w:color="8DD873"/>
              <w:right w:val="single" w:sz="12" w:space="0" w:color="8DD873"/>
            </w:tcBorders>
            <w:shd w:val="clear" w:color="auto" w:fill="D9F2D0"/>
          </w:tcPr>
          <w:p w14:paraId="15B767C6"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tcBorders>
              <w:top w:val="dotted" w:sz="4" w:space="0" w:color="auto"/>
              <w:left w:val="single" w:sz="12" w:space="0" w:color="8DD873"/>
              <w:bottom w:val="dotted" w:sz="4" w:space="0" w:color="auto"/>
              <w:right w:val="single" w:sz="12" w:space="0" w:color="8DD873"/>
            </w:tcBorders>
          </w:tcPr>
          <w:p w14:paraId="3814E24F"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tcBorders>
              <w:top w:val="single" w:sz="12" w:space="0" w:color="8DD873"/>
              <w:left w:val="single" w:sz="12" w:space="0" w:color="8DD873"/>
              <w:bottom w:val="single" w:sz="12" w:space="0" w:color="8DD873"/>
              <w:right w:val="single" w:sz="12" w:space="0" w:color="8DD873"/>
            </w:tcBorders>
            <w:shd w:val="clear" w:color="auto" w:fill="D9F2D0"/>
          </w:tcPr>
          <w:p w14:paraId="143AC033" w14:textId="454AAADE" w:rsidR="007F0882" w:rsidRPr="00657ED7" w:rsidRDefault="00E92B69" w:rsidP="00E92B69">
            <w:pPr>
              <w:rPr>
                <w:rFonts w:ascii="BIZ UDゴシック" w:eastAsia="BIZ UDゴシック" w:hAnsi="BIZ UDゴシック"/>
              </w:rPr>
            </w:pPr>
            <w:r w:rsidRPr="00657ED7">
              <w:rPr>
                <w:rFonts w:ascii="BIZ UDゴシック" w:eastAsia="BIZ UDゴシック" w:hAnsi="BIZ UDゴシック" w:cs="ＭＳ Ｐゴシック" w:hint="eastAsia"/>
                <w:kern w:val="0"/>
                <w14:ligatures w14:val="none"/>
              </w:rPr>
              <w:t>備蓄倉庫から必要なものを取り出す</w:t>
            </w:r>
          </w:p>
        </w:tc>
      </w:tr>
      <w:tr w:rsidR="007F0882" w:rsidRPr="00657ED7" w14:paraId="36B9311A" w14:textId="77777777" w:rsidTr="00B20D4B">
        <w:trPr>
          <w:trHeight w:val="1513"/>
        </w:trPr>
        <w:tc>
          <w:tcPr>
            <w:tcW w:w="364" w:type="dxa"/>
            <w:tcBorders>
              <w:top w:val="single" w:sz="12" w:space="0" w:color="8DD873"/>
              <w:left w:val="dotted" w:sz="4" w:space="0" w:color="auto"/>
              <w:bottom w:val="dotted" w:sz="4" w:space="0" w:color="auto"/>
              <w:right w:val="dotted" w:sz="4" w:space="0" w:color="auto"/>
            </w:tcBorders>
            <w:shd w:val="clear" w:color="auto" w:fill="FFFFFF"/>
            <w:vAlign w:val="center"/>
          </w:tcPr>
          <w:p w14:paraId="7C86604F"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tcBorders>
              <w:top w:val="dotted" w:sz="4" w:space="0" w:color="auto"/>
              <w:left w:val="dotted" w:sz="4" w:space="0" w:color="auto"/>
              <w:bottom w:val="dotted" w:sz="4" w:space="0" w:color="auto"/>
              <w:right w:val="dotted" w:sz="4" w:space="0" w:color="auto"/>
            </w:tcBorders>
          </w:tcPr>
          <w:p w14:paraId="4A29C450"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tcBorders>
              <w:top w:val="single" w:sz="12" w:space="0" w:color="8DD873"/>
              <w:left w:val="dotted" w:sz="4" w:space="0" w:color="auto"/>
              <w:bottom w:val="dotted" w:sz="4" w:space="0" w:color="auto"/>
              <w:right w:val="dotted" w:sz="4" w:space="0" w:color="auto"/>
            </w:tcBorders>
          </w:tcPr>
          <w:p w14:paraId="57FC17CE" w14:textId="6046C882" w:rsidR="00E92B69" w:rsidRPr="00DA1686" w:rsidRDefault="00E92B69" w:rsidP="00E92B69">
            <w:p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w:t>
            </w:r>
            <w:r w:rsidRPr="00DA1686">
              <w:rPr>
                <w:rFonts w:ascii="BIZ UDP明朝 Medium" w:hAnsi="BIZ UDP明朝 Medium" w:cs="Times New Roman" w:hint="eastAsia"/>
                <w:sz w:val="21"/>
                <w:szCs w:val="18"/>
                <w14:ligatures w14:val="none"/>
              </w:rPr>
              <w:t xml:space="preserve"> </w:t>
            </w:r>
            <w:r w:rsidRPr="00DA1686">
              <w:rPr>
                <w:rFonts w:ascii="BIZ UDP明朝 Medium" w:hAnsi="BIZ UDP明朝 Medium" w:cs="Times New Roman" w:hint="eastAsia"/>
                <w:sz w:val="21"/>
                <w:szCs w:val="18"/>
                <w14:ligatures w14:val="none"/>
              </w:rPr>
              <w:t>初動対応に必要な</w:t>
            </w:r>
            <w:r w:rsidR="00E343D2">
              <w:rPr>
                <w:rFonts w:ascii="BIZ UDP明朝 Medium" w:hAnsi="BIZ UDP明朝 Medium" w:cs="Times New Roman" w:hint="eastAsia"/>
                <w:sz w:val="21"/>
                <w:szCs w:val="18"/>
                <w14:ligatures w14:val="none"/>
              </w:rPr>
              <w:t>資器材</w:t>
            </w:r>
            <w:r w:rsidRPr="00DA1686">
              <w:rPr>
                <w:rFonts w:ascii="BIZ UDP明朝 Medium" w:hAnsi="BIZ UDP明朝 Medium" w:cs="Times New Roman" w:hint="eastAsia"/>
                <w:sz w:val="21"/>
                <w:szCs w:val="18"/>
                <w14:ligatures w14:val="none"/>
              </w:rPr>
              <w:t>（青いボックス）</w:t>
            </w:r>
          </w:p>
          <w:p w14:paraId="7D2A213C" w14:textId="56386AF4" w:rsidR="00E92B69" w:rsidRPr="00DA1686" w:rsidRDefault="00E92B69" w:rsidP="00E92B69">
            <w:p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w:t>
            </w:r>
            <w:r w:rsidRPr="00DA1686">
              <w:rPr>
                <w:rFonts w:ascii="BIZ UDP明朝 Medium" w:hAnsi="BIZ UDP明朝 Medium" w:cs="Times New Roman" w:hint="eastAsia"/>
                <w:sz w:val="21"/>
                <w:szCs w:val="18"/>
                <w14:ligatures w14:val="none"/>
              </w:rPr>
              <w:t xml:space="preserve"> </w:t>
            </w:r>
            <w:r w:rsidRPr="00DA1686">
              <w:rPr>
                <w:rFonts w:ascii="BIZ UDP明朝 Medium" w:hAnsi="BIZ UDP明朝 Medium" w:cs="Times New Roman" w:hint="eastAsia"/>
                <w:sz w:val="21"/>
                <w:szCs w:val="18"/>
                <w14:ligatures w14:val="none"/>
              </w:rPr>
              <w:t>図面・周辺地図など（黒いボックス）</w:t>
            </w:r>
          </w:p>
          <w:p w14:paraId="5449EE1C" w14:textId="77777777" w:rsidR="00E92B69" w:rsidRPr="00DA1686" w:rsidRDefault="00E92B69" w:rsidP="00E92B69">
            <w:p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w:t>
            </w:r>
            <w:r w:rsidRPr="00DA1686">
              <w:rPr>
                <w:rFonts w:ascii="BIZ UDP明朝 Medium" w:hAnsi="BIZ UDP明朝 Medium" w:cs="Times New Roman" w:hint="eastAsia"/>
                <w:sz w:val="21"/>
                <w:szCs w:val="18"/>
                <w14:ligatures w14:val="none"/>
              </w:rPr>
              <w:t xml:space="preserve"> </w:t>
            </w:r>
            <w:r w:rsidRPr="00DA1686">
              <w:rPr>
                <w:rFonts w:ascii="BIZ UDP明朝 Medium" w:hAnsi="BIZ UDP明朝 Medium" w:cs="Times New Roman" w:hint="eastAsia"/>
                <w:sz w:val="21"/>
                <w:szCs w:val="18"/>
                <w14:ligatures w14:val="none"/>
              </w:rPr>
              <w:t>ゼッケン</w:t>
            </w:r>
          </w:p>
          <w:p w14:paraId="334096FE" w14:textId="77777777" w:rsidR="00E92B69" w:rsidRPr="00DA1686" w:rsidRDefault="00E92B69" w:rsidP="00E92B69">
            <w:p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w:t>
            </w:r>
            <w:r w:rsidRPr="00DA1686">
              <w:rPr>
                <w:rFonts w:ascii="BIZ UDP明朝 Medium" w:hAnsi="BIZ UDP明朝 Medium" w:cs="Times New Roman" w:hint="eastAsia"/>
                <w:sz w:val="21"/>
                <w:szCs w:val="18"/>
                <w14:ligatures w14:val="none"/>
              </w:rPr>
              <w:t xml:space="preserve"> </w:t>
            </w:r>
            <w:r w:rsidRPr="00DA1686">
              <w:rPr>
                <w:rFonts w:ascii="BIZ UDP明朝 Medium" w:hAnsi="BIZ UDP明朝 Medium" w:cs="Times New Roman" w:hint="eastAsia"/>
                <w:sz w:val="21"/>
                <w:szCs w:val="18"/>
                <w14:ligatures w14:val="none"/>
              </w:rPr>
              <w:t>ヘルメット</w:t>
            </w:r>
          </w:p>
          <w:p w14:paraId="4FED5A8D" w14:textId="77777777" w:rsidR="00E92B69" w:rsidRPr="00DA1686" w:rsidRDefault="00E92B69" w:rsidP="00E92B69">
            <w:p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w:t>
            </w:r>
            <w:r w:rsidRPr="00DA1686">
              <w:rPr>
                <w:rFonts w:ascii="BIZ UDP明朝 Medium" w:hAnsi="BIZ UDP明朝 Medium" w:cs="Times New Roman" w:hint="eastAsia"/>
                <w:sz w:val="21"/>
                <w:szCs w:val="18"/>
                <w14:ligatures w14:val="none"/>
              </w:rPr>
              <w:t xml:space="preserve"> </w:t>
            </w:r>
            <w:r w:rsidRPr="00DA1686">
              <w:rPr>
                <w:rFonts w:ascii="BIZ UDP明朝 Medium" w:hAnsi="BIZ UDP明朝 Medium" w:cs="Times New Roman" w:hint="eastAsia"/>
                <w:sz w:val="21"/>
                <w:szCs w:val="18"/>
                <w14:ligatures w14:val="none"/>
              </w:rPr>
              <w:t>感染症対策用品（マスク・手袋・アルコール消毒液・フェイスシールド）</w:t>
            </w:r>
          </w:p>
          <w:p w14:paraId="7719E027" w14:textId="608341CF" w:rsidR="007F0882" w:rsidRPr="00E92B69" w:rsidRDefault="007F0882" w:rsidP="00FF5052">
            <w:pPr>
              <w:pStyle w:val="CB1"/>
            </w:pPr>
          </w:p>
        </w:tc>
      </w:tr>
      <w:tr w:rsidR="007F0882" w:rsidRPr="00657ED7" w14:paraId="14207748" w14:textId="77777777" w:rsidTr="00BD3067">
        <w:trPr>
          <w:trHeight w:val="1134"/>
        </w:trPr>
        <w:tc>
          <w:tcPr>
            <w:tcW w:w="364" w:type="dxa"/>
            <w:tcBorders>
              <w:top w:val="dotted" w:sz="4" w:space="0" w:color="auto"/>
              <w:left w:val="dotted" w:sz="4" w:space="0" w:color="auto"/>
              <w:bottom w:val="dotted" w:sz="4" w:space="0" w:color="auto"/>
              <w:right w:val="dotted" w:sz="4" w:space="0" w:color="auto"/>
            </w:tcBorders>
            <w:shd w:val="clear" w:color="auto" w:fill="FFFFFF"/>
            <w:vAlign w:val="center"/>
          </w:tcPr>
          <w:p w14:paraId="799D92E0"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tcBorders>
              <w:top w:val="dotted" w:sz="4" w:space="0" w:color="auto"/>
              <w:left w:val="dotted" w:sz="4" w:space="0" w:color="auto"/>
              <w:bottom w:val="dotted" w:sz="4" w:space="0" w:color="auto"/>
              <w:right w:val="dotted" w:sz="4" w:space="0" w:color="auto"/>
            </w:tcBorders>
          </w:tcPr>
          <w:p w14:paraId="2D1892D0"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tcBorders>
              <w:top w:val="dotted" w:sz="4" w:space="0" w:color="auto"/>
              <w:left w:val="dotted" w:sz="4" w:space="0" w:color="auto"/>
              <w:bottom w:val="dotted" w:sz="4" w:space="0" w:color="auto"/>
              <w:right w:val="dotted" w:sz="4" w:space="0" w:color="auto"/>
            </w:tcBorders>
          </w:tcPr>
          <w:p w14:paraId="11E0FD5D" w14:textId="77777777" w:rsidR="00F17AC9" w:rsidRPr="00E92B69" w:rsidRDefault="00F17AC9" w:rsidP="00F17AC9">
            <w:pPr>
              <w:keepNext/>
              <w:keepLines/>
              <w:rPr>
                <w:rFonts w:ascii="BIZ UDゴシック" w:eastAsia="BIZ UDゴシック" w:hAnsi="BIZ UDゴシック" w:cstheme="majorBidi"/>
                <w:b/>
                <w:bCs/>
                <w:sz w:val="21"/>
                <w:szCs w:val="20"/>
              </w:rPr>
            </w:pPr>
            <w:r w:rsidRPr="00E92B69">
              <w:rPr>
                <w:rFonts w:ascii="BIZ UDゴシック" w:eastAsia="BIZ UDゴシック" w:hAnsi="BIZ UDゴシック" w:cstheme="majorBidi" w:hint="eastAsia"/>
                <w:b/>
                <w:bCs/>
                <w:sz w:val="21"/>
                <w:szCs w:val="20"/>
              </w:rPr>
              <w:t>【My避難所ルール】</w:t>
            </w:r>
          </w:p>
          <w:p w14:paraId="298D890D" w14:textId="77777777" w:rsidR="00E92B69" w:rsidRPr="00E92B69" w:rsidRDefault="00E92B69" w:rsidP="00E92B69">
            <w:pPr>
              <w:ind w:firstLineChars="100" w:firstLine="210"/>
              <w:rPr>
                <w:rFonts w:ascii="BIZ UDゴシック" w:eastAsia="BIZ UDゴシック" w:hAnsi="BIZ UDゴシック"/>
                <w:sz w:val="21"/>
                <w:szCs w:val="20"/>
                <w:u w:val="single"/>
              </w:rPr>
            </w:pPr>
            <w:r w:rsidRPr="00E92B69">
              <w:rPr>
                <w:rFonts w:ascii="BIZ UDゴシック" w:eastAsia="BIZ UDゴシック" w:hAnsi="BIZ UDゴシック" w:hint="eastAsia"/>
                <w:sz w:val="21"/>
                <w:szCs w:val="20"/>
                <w:u w:val="single"/>
              </w:rPr>
              <w:t xml:space="preserve">◎備蓄倉庫の場所　：　　　　　　　　　　　　　　　　　　　　　　　　　　　　</w:t>
            </w:r>
          </w:p>
          <w:p w14:paraId="35CF893F" w14:textId="77777777" w:rsidR="00E92B69" w:rsidRPr="00E92B69" w:rsidRDefault="00E92B69" w:rsidP="00E92B69">
            <w:pPr>
              <w:ind w:firstLineChars="100" w:firstLine="210"/>
              <w:rPr>
                <w:rFonts w:ascii="BIZ UDゴシック" w:eastAsia="BIZ UDゴシック" w:hAnsi="BIZ UDゴシック"/>
                <w:sz w:val="21"/>
                <w:szCs w:val="20"/>
                <w:u w:val="single"/>
              </w:rPr>
            </w:pPr>
          </w:p>
          <w:p w14:paraId="75D10156" w14:textId="77777777" w:rsidR="00E92B69" w:rsidRPr="00E92B69" w:rsidRDefault="00E92B69" w:rsidP="00E92B69">
            <w:pPr>
              <w:ind w:firstLineChars="100" w:firstLine="210"/>
              <w:rPr>
                <w:rFonts w:ascii="BIZ UDゴシック" w:eastAsia="BIZ UDゴシック" w:hAnsi="BIZ UDゴシック"/>
                <w:sz w:val="21"/>
                <w:szCs w:val="20"/>
                <w:u w:val="single"/>
              </w:rPr>
            </w:pPr>
            <w:r w:rsidRPr="00E92B69">
              <w:rPr>
                <w:rFonts w:ascii="BIZ UDゴシック" w:eastAsia="BIZ UDゴシック" w:hAnsi="BIZ UDゴシック" w:hint="eastAsia"/>
                <w:sz w:val="21"/>
                <w:szCs w:val="20"/>
                <w:u w:val="single"/>
              </w:rPr>
              <w:t xml:space="preserve">◎備蓄倉庫の鍵　：　　　　　　　　　　　　　　　　　　　　　　　　　　　　　</w:t>
            </w:r>
          </w:p>
          <w:p w14:paraId="7884A7A6" w14:textId="77777777" w:rsidR="007F0882" w:rsidRPr="00E92B69" w:rsidRDefault="007F0882" w:rsidP="00E92B69">
            <w:pPr>
              <w:pStyle w:val="CB"/>
              <w:ind w:left="100" w:hanging="100"/>
            </w:pPr>
          </w:p>
        </w:tc>
      </w:tr>
    </w:tbl>
    <w:p w14:paraId="7C1E4155" w14:textId="5A82A356" w:rsidR="00BD7A74" w:rsidRDefault="00BD7A74" w:rsidP="007F0882">
      <w:pPr>
        <w:autoSpaceDE w:val="0"/>
        <w:autoSpaceDN w:val="0"/>
        <w:jc w:val="both"/>
        <w:rPr>
          <w:rFonts w:ascii="BIZ UDゴシック" w:eastAsia="BIZ UDゴシック" w:hAnsi="BIZ UDゴシック" w:cs="ＭＳ Ｐゴシック"/>
          <w:kern w:val="0"/>
          <w14:ligatures w14:val="none"/>
        </w:rPr>
      </w:pPr>
    </w:p>
    <w:p w14:paraId="60C10769" w14:textId="58D136E1" w:rsidR="00E62365" w:rsidRDefault="00E62365" w:rsidP="007F0882">
      <w:pPr>
        <w:autoSpaceDE w:val="0"/>
        <w:autoSpaceDN w:val="0"/>
        <w:jc w:val="both"/>
        <w:rPr>
          <w:rFonts w:ascii="BIZ UDゴシック" w:eastAsia="BIZ UDゴシック" w:hAnsi="BIZ UDゴシック" w:cs="ＭＳ Ｐゴシック"/>
          <w:kern w:val="0"/>
          <w14:ligatures w14:val="none"/>
        </w:rPr>
      </w:pPr>
      <w:r>
        <w:rPr>
          <w:rFonts w:ascii="BIZ UDゴシック" w:eastAsia="BIZ UDゴシック" w:hAnsi="BIZ UDゴシック" w:cs="ＭＳ Ｐゴシック"/>
          <w:kern w:val="0"/>
          <w14:ligatures w14:val="none"/>
        </w:rPr>
        <w:br w:type="page"/>
      </w:r>
    </w:p>
    <w:p w14:paraId="0DF0AC7C" w14:textId="77777777" w:rsidR="007F0882" w:rsidRPr="00DA1686" w:rsidRDefault="007F0882" w:rsidP="00E62365">
      <w:pPr>
        <w:pStyle w:val="4"/>
      </w:pPr>
      <w:r w:rsidRPr="00DA1686">
        <w:rPr>
          <w:rFonts w:hint="eastAsia"/>
        </w:rPr>
        <w:lastRenderedPageBreak/>
        <w:t>ウ　災害対策本部への連絡　【区職員の役割】</w:t>
      </w:r>
    </w:p>
    <w:tbl>
      <w:tblPr>
        <w:tblW w:w="9323" w:type="dxa"/>
        <w:tblInd w:w="74" w:type="dxa"/>
        <w:tblLook w:val="04A0" w:firstRow="1" w:lastRow="0" w:firstColumn="1" w:lastColumn="0" w:noHBand="0" w:noVBand="1"/>
      </w:tblPr>
      <w:tblGrid>
        <w:gridCol w:w="364"/>
        <w:gridCol w:w="289"/>
        <w:gridCol w:w="8670"/>
      </w:tblGrid>
      <w:tr w:rsidR="007F0882" w:rsidRPr="00657ED7" w14:paraId="72816C30" w14:textId="77777777" w:rsidTr="007634AE">
        <w:tc>
          <w:tcPr>
            <w:tcW w:w="653" w:type="dxa"/>
            <w:gridSpan w:val="2"/>
            <w:tcBorders>
              <w:bottom w:val="dotted" w:sz="4" w:space="0" w:color="auto"/>
            </w:tcBorders>
          </w:tcPr>
          <w:p w14:paraId="6515BADB"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0" w:type="dxa"/>
            <w:tcBorders>
              <w:bottom w:val="single" w:sz="12" w:space="0" w:color="8DD873"/>
            </w:tcBorders>
          </w:tcPr>
          <w:p w14:paraId="0DAE4B0A"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050FAF73" w14:textId="77777777" w:rsidTr="00B20D4B">
        <w:trPr>
          <w:trHeight w:val="272"/>
        </w:trPr>
        <w:tc>
          <w:tcPr>
            <w:tcW w:w="364" w:type="dxa"/>
            <w:tcBorders>
              <w:top w:val="single" w:sz="12" w:space="0" w:color="8DD873"/>
              <w:left w:val="single" w:sz="12" w:space="0" w:color="8DD873"/>
              <w:bottom w:val="single" w:sz="12" w:space="0" w:color="8DD873"/>
              <w:right w:val="single" w:sz="12" w:space="0" w:color="8DD873"/>
            </w:tcBorders>
            <w:shd w:val="clear" w:color="auto" w:fill="D9F2D0"/>
          </w:tcPr>
          <w:p w14:paraId="6A20580F"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tcBorders>
              <w:top w:val="dotted" w:sz="4" w:space="0" w:color="auto"/>
              <w:left w:val="single" w:sz="12" w:space="0" w:color="8DD873"/>
              <w:bottom w:val="dotted" w:sz="4" w:space="0" w:color="auto"/>
              <w:right w:val="single" w:sz="12" w:space="0" w:color="8DD873"/>
            </w:tcBorders>
          </w:tcPr>
          <w:p w14:paraId="75DF2391"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tcBorders>
              <w:top w:val="single" w:sz="12" w:space="0" w:color="8DD873"/>
              <w:left w:val="single" w:sz="12" w:space="0" w:color="8DD873"/>
              <w:bottom w:val="single" w:sz="12" w:space="0" w:color="8DD873"/>
              <w:right w:val="single" w:sz="12" w:space="0" w:color="8DD873"/>
            </w:tcBorders>
            <w:shd w:val="clear" w:color="auto" w:fill="D9F2D0"/>
          </w:tcPr>
          <w:p w14:paraId="0C647601" w14:textId="5F359A07" w:rsidR="007F0882" w:rsidRPr="00657ED7" w:rsidRDefault="00E92B69" w:rsidP="00B94FD8">
            <w:pPr>
              <w:pStyle w:val="CB3"/>
            </w:pPr>
            <w:r w:rsidRPr="00657ED7">
              <w:rPr>
                <w:rFonts w:hint="eastAsia"/>
              </w:rPr>
              <w:t>災害対策本部に、区職員の到着を連絡する</w:t>
            </w:r>
          </w:p>
        </w:tc>
      </w:tr>
      <w:tr w:rsidR="007F0882" w:rsidRPr="00657ED7" w14:paraId="2199F3BB" w14:textId="77777777" w:rsidTr="00B20D4B">
        <w:trPr>
          <w:trHeight w:val="1080"/>
        </w:trPr>
        <w:tc>
          <w:tcPr>
            <w:tcW w:w="364" w:type="dxa"/>
            <w:tcBorders>
              <w:top w:val="single" w:sz="12" w:space="0" w:color="8DD873"/>
              <w:left w:val="dotted" w:sz="4" w:space="0" w:color="auto"/>
              <w:bottom w:val="dotted" w:sz="4" w:space="0" w:color="auto"/>
              <w:right w:val="dotted" w:sz="4" w:space="0" w:color="auto"/>
            </w:tcBorders>
            <w:shd w:val="clear" w:color="auto" w:fill="FFFFFF"/>
            <w:vAlign w:val="center"/>
          </w:tcPr>
          <w:p w14:paraId="45CA9343"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tcBorders>
              <w:top w:val="dotted" w:sz="4" w:space="0" w:color="auto"/>
              <w:left w:val="dotted" w:sz="4" w:space="0" w:color="auto"/>
              <w:bottom w:val="dotted" w:sz="4" w:space="0" w:color="auto"/>
              <w:right w:val="dotted" w:sz="4" w:space="0" w:color="auto"/>
            </w:tcBorders>
          </w:tcPr>
          <w:p w14:paraId="07804BEF"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70" w:type="dxa"/>
            <w:tcBorders>
              <w:top w:val="single" w:sz="12" w:space="0" w:color="8DD873"/>
              <w:left w:val="dotted" w:sz="4" w:space="0" w:color="auto"/>
              <w:bottom w:val="dotted" w:sz="4" w:space="0" w:color="auto"/>
              <w:right w:val="dotted" w:sz="4" w:space="0" w:color="auto"/>
            </w:tcBorders>
          </w:tcPr>
          <w:p w14:paraId="286DA438" w14:textId="77777777" w:rsidR="00E92B69" w:rsidRPr="00DA1686" w:rsidRDefault="00E92B69" w:rsidP="009122A2">
            <w:pPr>
              <w:pStyle w:val="7210pt"/>
              <w:numPr>
                <w:ilvl w:val="0"/>
                <w:numId w:val="3"/>
              </w:numPr>
              <w:adjustRightInd w:val="0"/>
              <w:ind w:firstLineChars="0"/>
              <w:rPr>
                <w:rFonts w:ascii="BIZ UDP明朝 Medium" w:eastAsia="BIZ UD明朝 Medium" w:hAnsi="BIZ UDP明朝 Medium" w:cs="Times New Roman"/>
                <w:sz w:val="21"/>
                <w:szCs w:val="18"/>
              </w:rPr>
            </w:pPr>
            <w:r w:rsidRPr="00DA1686">
              <w:rPr>
                <w:rFonts w:ascii="BIZ UDP明朝 Medium" w:eastAsia="BIZ UD明朝 Medium" w:hAnsi="BIZ UDP明朝 Medium" w:cs="Times New Roman" w:hint="eastAsia"/>
                <w:sz w:val="21"/>
                <w:szCs w:val="18"/>
              </w:rPr>
              <w:t>区職員の到着を待って行う</w:t>
            </w:r>
          </w:p>
          <w:p w14:paraId="1141CF0A" w14:textId="77777777" w:rsidR="00E92B69" w:rsidRPr="00DA1686" w:rsidRDefault="00E92B69" w:rsidP="009122A2">
            <w:pPr>
              <w:pStyle w:val="7210pt"/>
              <w:numPr>
                <w:ilvl w:val="0"/>
                <w:numId w:val="3"/>
              </w:numPr>
              <w:adjustRightInd w:val="0"/>
              <w:ind w:firstLineChars="0"/>
              <w:rPr>
                <w:rFonts w:ascii="BIZ UDP明朝 Medium" w:eastAsia="BIZ UD明朝 Medium" w:hAnsi="BIZ UDP明朝 Medium" w:cs="Times New Roman"/>
                <w:sz w:val="21"/>
                <w:szCs w:val="18"/>
              </w:rPr>
            </w:pPr>
            <w:r w:rsidRPr="00DA1686">
              <w:rPr>
                <w:rFonts w:ascii="BIZ UDP明朝 Medium" w:eastAsia="BIZ UD明朝 Medium" w:hAnsi="BIZ UDP明朝 Medium" w:cs="Times New Roman" w:hint="eastAsia"/>
                <w:sz w:val="21"/>
                <w:szCs w:val="18"/>
              </w:rPr>
              <w:t>災害情報システム用タブレット端末（備蓄倉庫）で報告する</w:t>
            </w:r>
          </w:p>
          <w:p w14:paraId="24B06C2E" w14:textId="77777777" w:rsidR="00E92B69" w:rsidRPr="00DA1686" w:rsidRDefault="00E92B69" w:rsidP="009122A2">
            <w:pPr>
              <w:pStyle w:val="7210pt"/>
              <w:numPr>
                <w:ilvl w:val="0"/>
                <w:numId w:val="3"/>
              </w:numPr>
              <w:adjustRightInd w:val="0"/>
              <w:ind w:firstLineChars="0"/>
              <w:rPr>
                <w:rFonts w:ascii="BIZ UDP明朝 Medium" w:eastAsia="BIZ UD明朝 Medium" w:hAnsi="BIZ UDP明朝 Medium" w:cs="Times New Roman"/>
                <w:sz w:val="21"/>
                <w:szCs w:val="18"/>
              </w:rPr>
            </w:pPr>
            <w:r w:rsidRPr="00DA1686">
              <w:rPr>
                <w:rFonts w:ascii="BIZ UDP明朝 Medium" w:eastAsia="BIZ UD明朝 Medium" w:hAnsi="BIZ UDP明朝 Medium" w:cs="Times New Roman" w:hint="eastAsia"/>
                <w:sz w:val="21"/>
                <w:szCs w:val="18"/>
              </w:rPr>
              <w:t>インターネットが使用できない場合は、防災行政無線（職員室）により報告する</w:t>
            </w:r>
          </w:p>
          <w:p w14:paraId="6D599AF1" w14:textId="67296211" w:rsidR="007F0882" w:rsidRPr="00657ED7" w:rsidRDefault="007F0882" w:rsidP="00E92B69">
            <w:pPr>
              <w:pStyle w:val="CB"/>
              <w:ind w:left="220"/>
            </w:pPr>
          </w:p>
        </w:tc>
      </w:tr>
    </w:tbl>
    <w:p w14:paraId="2A28213B" w14:textId="56C656E3" w:rsidR="004245CA" w:rsidRDefault="004245CA" w:rsidP="007F0882">
      <w:pPr>
        <w:rPr>
          <w:rFonts w:ascii="BIZ UDゴシック" w:eastAsia="BIZ UDゴシック" w:hAnsi="BIZ UDゴシック"/>
        </w:rPr>
      </w:pPr>
    </w:p>
    <w:p w14:paraId="608F952C" w14:textId="77777777" w:rsidR="007F0882" w:rsidRPr="00DA1686" w:rsidRDefault="007F0882" w:rsidP="00E62365">
      <w:pPr>
        <w:pStyle w:val="4"/>
      </w:pPr>
      <w:r w:rsidRPr="00DA1686">
        <w:rPr>
          <w:rFonts w:hint="eastAsia"/>
        </w:rPr>
        <w:t>エ　掲示物の張り出し</w:t>
      </w:r>
    </w:p>
    <w:tbl>
      <w:tblPr>
        <w:tblW w:w="9354" w:type="dxa"/>
        <w:tblInd w:w="74" w:type="dxa"/>
        <w:tblLook w:val="04A0" w:firstRow="1" w:lastRow="0" w:firstColumn="1" w:lastColumn="0" w:noHBand="0" w:noVBand="1"/>
      </w:tblPr>
      <w:tblGrid>
        <w:gridCol w:w="15"/>
        <w:gridCol w:w="365"/>
        <w:gridCol w:w="275"/>
        <w:gridCol w:w="14"/>
        <w:gridCol w:w="8670"/>
        <w:gridCol w:w="15"/>
      </w:tblGrid>
      <w:tr w:rsidR="00AF02CD" w:rsidRPr="00657ED7" w14:paraId="6C147C9B" w14:textId="77777777" w:rsidTr="00AF02CD">
        <w:tc>
          <w:tcPr>
            <w:tcW w:w="655" w:type="dxa"/>
            <w:gridSpan w:val="3"/>
            <w:tcBorders>
              <w:bottom w:val="dotted" w:sz="4" w:space="0" w:color="auto"/>
            </w:tcBorders>
          </w:tcPr>
          <w:p w14:paraId="2298EAB0" w14:textId="77777777" w:rsidR="00AF02CD" w:rsidRPr="00657ED7" w:rsidRDefault="00AF02CD" w:rsidP="006B231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99" w:type="dxa"/>
            <w:gridSpan w:val="3"/>
            <w:tcBorders>
              <w:bottom w:val="single" w:sz="12" w:space="0" w:color="8DD873"/>
            </w:tcBorders>
          </w:tcPr>
          <w:p w14:paraId="5F7023A6" w14:textId="77777777" w:rsidR="00AF02CD" w:rsidRPr="00657ED7" w:rsidRDefault="00AF02CD" w:rsidP="006B231C">
            <w:pPr>
              <w:spacing w:line="200" w:lineRule="exact"/>
              <w:rPr>
                <w:rFonts w:ascii="BIZ UDゴシック" w:eastAsia="BIZ UDゴシック" w:hAnsi="BIZ UDゴシック" w:cs="Times New Roman"/>
                <w:sz w:val="20"/>
                <w:szCs w:val="20"/>
                <w14:ligatures w14:val="none"/>
              </w:rPr>
            </w:pPr>
          </w:p>
        </w:tc>
      </w:tr>
      <w:tr w:rsidR="007F0882" w:rsidRPr="00657ED7" w14:paraId="140BAAFA" w14:textId="77777777" w:rsidTr="00AF02CD">
        <w:trPr>
          <w:gridBefore w:val="1"/>
          <w:gridAfter w:val="1"/>
          <w:wBefore w:w="15" w:type="dxa"/>
          <w:wAfter w:w="15" w:type="dxa"/>
          <w:trHeight w:val="272"/>
        </w:trPr>
        <w:tc>
          <w:tcPr>
            <w:tcW w:w="365" w:type="dxa"/>
            <w:tcBorders>
              <w:top w:val="single" w:sz="12" w:space="0" w:color="8DD873"/>
              <w:left w:val="single" w:sz="12" w:space="0" w:color="8DD873"/>
              <w:bottom w:val="single" w:sz="12" w:space="0" w:color="8DD873"/>
              <w:right w:val="single" w:sz="12" w:space="0" w:color="8DD873"/>
            </w:tcBorders>
            <w:shd w:val="clear" w:color="auto" w:fill="D9F2D0"/>
          </w:tcPr>
          <w:p w14:paraId="7F5A906C"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50637E76"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0" w:type="dxa"/>
            <w:tcBorders>
              <w:top w:val="single" w:sz="12" w:space="0" w:color="8DD873"/>
              <w:left w:val="single" w:sz="12" w:space="0" w:color="8DD873"/>
              <w:bottom w:val="single" w:sz="12" w:space="0" w:color="8DD873"/>
              <w:right w:val="single" w:sz="12" w:space="0" w:color="8DD873"/>
            </w:tcBorders>
            <w:shd w:val="clear" w:color="auto" w:fill="D9F2D0"/>
          </w:tcPr>
          <w:p w14:paraId="13F75F32" w14:textId="1E375869" w:rsidR="007F0882" w:rsidRPr="00657ED7" w:rsidRDefault="00E92B69" w:rsidP="00B94FD8">
            <w:pPr>
              <w:pStyle w:val="CB3"/>
            </w:pPr>
            <w:r w:rsidRPr="00657ED7">
              <w:rPr>
                <w:rFonts w:hint="eastAsia"/>
              </w:rPr>
              <w:t>避難者を誘導する掲示物を貼る</w:t>
            </w:r>
          </w:p>
        </w:tc>
      </w:tr>
      <w:tr w:rsidR="007F0882" w:rsidRPr="00657ED7" w14:paraId="09512E28" w14:textId="77777777" w:rsidTr="00AF02CD">
        <w:trPr>
          <w:gridBefore w:val="1"/>
          <w:gridAfter w:val="1"/>
          <w:wBefore w:w="15" w:type="dxa"/>
          <w:wAfter w:w="15" w:type="dxa"/>
        </w:trPr>
        <w:tc>
          <w:tcPr>
            <w:tcW w:w="365" w:type="dxa"/>
            <w:tcBorders>
              <w:top w:val="single" w:sz="12" w:space="0" w:color="8DD873"/>
              <w:left w:val="dotted" w:sz="4" w:space="0" w:color="auto"/>
              <w:bottom w:val="dotted" w:sz="4" w:space="0" w:color="auto"/>
              <w:right w:val="dotted" w:sz="4" w:space="0" w:color="auto"/>
            </w:tcBorders>
            <w:shd w:val="clear" w:color="auto" w:fill="FFFFFF"/>
            <w:vAlign w:val="center"/>
          </w:tcPr>
          <w:p w14:paraId="1EAAF9EF"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204319BF" w14:textId="77777777" w:rsidR="007F0882" w:rsidRPr="00657ED7" w:rsidRDefault="007F0882" w:rsidP="005E57BC">
            <w:pPr>
              <w:spacing w:line="120" w:lineRule="exact"/>
              <w:rPr>
                <w:rFonts w:ascii="BIZ UDゴシック" w:eastAsia="BIZ UDゴシック" w:hAnsi="BIZ UDゴシック" w:cs="Times New Roman"/>
                <w:sz w:val="21"/>
                <w:szCs w:val="18"/>
                <w14:ligatures w14:val="none"/>
              </w:rPr>
            </w:pPr>
          </w:p>
        </w:tc>
        <w:tc>
          <w:tcPr>
            <w:tcW w:w="8670" w:type="dxa"/>
            <w:tcBorders>
              <w:top w:val="single" w:sz="12" w:space="0" w:color="8DD873"/>
              <w:left w:val="dotted" w:sz="4" w:space="0" w:color="auto"/>
              <w:bottom w:val="dotted" w:sz="4" w:space="0" w:color="auto"/>
              <w:right w:val="dotted" w:sz="4" w:space="0" w:color="auto"/>
            </w:tcBorders>
          </w:tcPr>
          <w:p w14:paraId="644399E0" w14:textId="77777777" w:rsidR="00E92B69" w:rsidRPr="00DA1686" w:rsidRDefault="00E92B69" w:rsidP="009122A2">
            <w:pPr>
              <w:numPr>
                <w:ilvl w:val="0"/>
                <w:numId w:val="4"/>
              </w:numPr>
              <w:adjustRightInd w:val="0"/>
              <w:jc w:val="both"/>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掲示物</w:t>
            </w:r>
          </w:p>
          <w:p w14:paraId="10730C5B" w14:textId="77777777" w:rsidR="00E92B69" w:rsidRPr="00DA1686" w:rsidRDefault="00E92B69" w:rsidP="000E46D7">
            <w:pPr>
              <w:numPr>
                <w:ilvl w:val="1"/>
                <w:numId w:val="46"/>
              </w:numPr>
              <w:adjustRightInd w:val="0"/>
              <w:jc w:val="both"/>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避難者の待機　（施設内の安全確認が終わるまで、施設への侵入不可）</w:t>
            </w:r>
          </w:p>
          <w:p w14:paraId="28ADBAB4" w14:textId="77777777" w:rsidR="00E92B69" w:rsidRPr="00DA1686" w:rsidRDefault="00E92B69" w:rsidP="000E46D7">
            <w:pPr>
              <w:numPr>
                <w:ilvl w:val="1"/>
                <w:numId w:val="46"/>
              </w:numPr>
              <w:adjustRightInd w:val="0"/>
              <w:jc w:val="both"/>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避難者への協力</w:t>
            </w:r>
          </w:p>
          <w:p w14:paraId="2BE05559" w14:textId="77777777" w:rsidR="00E92B69" w:rsidRPr="00DA1686" w:rsidRDefault="00E92B69" w:rsidP="000E46D7">
            <w:pPr>
              <w:numPr>
                <w:ilvl w:val="1"/>
                <w:numId w:val="46"/>
              </w:numPr>
              <w:adjustRightInd w:val="0"/>
              <w:jc w:val="both"/>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帰宅困難者への周知</w:t>
            </w:r>
          </w:p>
          <w:p w14:paraId="5836F585" w14:textId="77777777" w:rsidR="00E92B69" w:rsidRPr="00DA1686" w:rsidRDefault="00E92B69" w:rsidP="000E46D7">
            <w:pPr>
              <w:numPr>
                <w:ilvl w:val="1"/>
                <w:numId w:val="46"/>
              </w:numPr>
              <w:adjustRightInd w:val="0"/>
              <w:jc w:val="both"/>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帰宅困難者施設一覧</w:t>
            </w:r>
          </w:p>
          <w:p w14:paraId="4F75E660" w14:textId="77777777" w:rsidR="00E92B69" w:rsidRPr="00DA1686" w:rsidRDefault="00E92B69" w:rsidP="009122A2">
            <w:pPr>
              <w:numPr>
                <w:ilvl w:val="0"/>
                <w:numId w:val="4"/>
              </w:numPr>
              <w:adjustRightInd w:val="0"/>
              <w:jc w:val="both"/>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掲示場所</w:t>
            </w:r>
          </w:p>
          <w:p w14:paraId="7913E2C3" w14:textId="77777777" w:rsidR="00E92B69" w:rsidRPr="00DA1686" w:rsidRDefault="00E92B69" w:rsidP="000E46D7">
            <w:pPr>
              <w:numPr>
                <w:ilvl w:val="0"/>
                <w:numId w:val="47"/>
              </w:numPr>
              <w:adjustRightInd w:val="0"/>
              <w:jc w:val="both"/>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グラウンド入口側の門付近</w:t>
            </w:r>
          </w:p>
          <w:p w14:paraId="0AEF56A4" w14:textId="77777777" w:rsidR="00E92B69" w:rsidRPr="00DA1686" w:rsidRDefault="00E92B69" w:rsidP="000E46D7">
            <w:pPr>
              <w:numPr>
                <w:ilvl w:val="0"/>
                <w:numId w:val="47"/>
              </w:numPr>
              <w:adjustRightInd w:val="0"/>
              <w:jc w:val="both"/>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校舎入口側の門付近</w:t>
            </w:r>
          </w:p>
          <w:p w14:paraId="2EABA121" w14:textId="617A9B41" w:rsidR="007F0882" w:rsidRPr="00657ED7" w:rsidRDefault="007F0882" w:rsidP="00E92B69"/>
        </w:tc>
      </w:tr>
    </w:tbl>
    <w:p w14:paraId="0A646CBB" w14:textId="77777777" w:rsidR="007F0882" w:rsidRPr="00657ED7" w:rsidRDefault="007F0882" w:rsidP="007F0882">
      <w:pPr>
        <w:autoSpaceDE w:val="0"/>
        <w:autoSpaceDN w:val="0"/>
        <w:jc w:val="both"/>
        <w:rPr>
          <w:rFonts w:ascii="BIZ UDゴシック" w:eastAsia="BIZ UDゴシック" w:hAnsi="BIZ UDゴシック" w:cs="ＭＳ Ｐゴシック"/>
          <w:kern w:val="0"/>
          <w14:ligatures w14:val="none"/>
        </w:rPr>
      </w:pPr>
    </w:p>
    <w:p w14:paraId="47CDE5C7" w14:textId="77777777" w:rsidR="007B321B" w:rsidRPr="00DA1686" w:rsidRDefault="007B321B" w:rsidP="00E62365">
      <w:pPr>
        <w:pStyle w:val="4"/>
      </w:pPr>
      <w:r w:rsidRPr="00DA1686">
        <w:rPr>
          <w:rFonts w:hint="eastAsia"/>
        </w:rPr>
        <w:t>オ　避難者の待機・誘導</w:t>
      </w:r>
    </w:p>
    <w:tbl>
      <w:tblPr>
        <w:tblW w:w="9354" w:type="dxa"/>
        <w:tblInd w:w="74" w:type="dxa"/>
        <w:tblLook w:val="04A0" w:firstRow="1" w:lastRow="0" w:firstColumn="1" w:lastColumn="0" w:noHBand="0" w:noVBand="1"/>
      </w:tblPr>
      <w:tblGrid>
        <w:gridCol w:w="15"/>
        <w:gridCol w:w="365"/>
        <w:gridCol w:w="275"/>
        <w:gridCol w:w="14"/>
        <w:gridCol w:w="8685"/>
      </w:tblGrid>
      <w:tr w:rsidR="00AF02CD" w:rsidRPr="00657ED7" w14:paraId="3F70E9C1" w14:textId="77777777" w:rsidTr="004245CA">
        <w:tc>
          <w:tcPr>
            <w:tcW w:w="655" w:type="dxa"/>
            <w:gridSpan w:val="3"/>
            <w:tcBorders>
              <w:bottom w:val="dotted" w:sz="4" w:space="0" w:color="auto"/>
            </w:tcBorders>
          </w:tcPr>
          <w:p w14:paraId="01D43BEC" w14:textId="77777777" w:rsidR="00AF02CD" w:rsidRPr="00657ED7" w:rsidRDefault="00AF02CD" w:rsidP="006B231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99" w:type="dxa"/>
            <w:gridSpan w:val="2"/>
            <w:tcBorders>
              <w:bottom w:val="single" w:sz="12" w:space="0" w:color="8DD873"/>
            </w:tcBorders>
          </w:tcPr>
          <w:p w14:paraId="460B6D67" w14:textId="77777777" w:rsidR="00AF02CD" w:rsidRPr="00657ED7" w:rsidRDefault="00AF02CD" w:rsidP="006B231C">
            <w:pPr>
              <w:spacing w:line="200" w:lineRule="exact"/>
              <w:rPr>
                <w:rFonts w:ascii="BIZ UDゴシック" w:eastAsia="BIZ UDゴシック" w:hAnsi="BIZ UDゴシック" w:cs="Times New Roman"/>
                <w:sz w:val="20"/>
                <w:szCs w:val="20"/>
                <w14:ligatures w14:val="none"/>
              </w:rPr>
            </w:pPr>
          </w:p>
        </w:tc>
      </w:tr>
      <w:tr w:rsidR="007F0882" w:rsidRPr="00657ED7" w14:paraId="04725B62" w14:textId="77777777" w:rsidTr="004245CA">
        <w:trPr>
          <w:gridBefore w:val="1"/>
          <w:wBefore w:w="15" w:type="dxa"/>
        </w:trPr>
        <w:tc>
          <w:tcPr>
            <w:tcW w:w="365" w:type="dxa"/>
            <w:tcBorders>
              <w:top w:val="single" w:sz="12" w:space="0" w:color="8DD873"/>
              <w:left w:val="single" w:sz="12" w:space="0" w:color="8DD873"/>
              <w:bottom w:val="single" w:sz="12" w:space="0" w:color="8DD873"/>
              <w:right w:val="single" w:sz="12" w:space="0" w:color="8DD873"/>
            </w:tcBorders>
            <w:shd w:val="clear" w:color="auto" w:fill="D9F2D0"/>
          </w:tcPr>
          <w:p w14:paraId="430E4059"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14C77C8A"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85" w:type="dxa"/>
            <w:tcBorders>
              <w:top w:val="single" w:sz="12" w:space="0" w:color="8DD873"/>
              <w:left w:val="single" w:sz="12" w:space="0" w:color="8DD873"/>
              <w:bottom w:val="single" w:sz="12" w:space="0" w:color="8DD873"/>
              <w:right w:val="single" w:sz="12" w:space="0" w:color="8DD873"/>
            </w:tcBorders>
            <w:shd w:val="clear" w:color="auto" w:fill="D9F2D0"/>
          </w:tcPr>
          <w:p w14:paraId="44016451" w14:textId="288CE491" w:rsidR="007F0882" w:rsidRPr="00657ED7" w:rsidRDefault="007B321B" w:rsidP="00B94FD8">
            <w:pPr>
              <w:pStyle w:val="CB3"/>
            </w:pPr>
            <w:r w:rsidRPr="00657ED7">
              <w:rPr>
                <w:rFonts w:hint="eastAsia"/>
              </w:rPr>
              <w:t>避難者を一時待機場所（グラウンド等）まで誘導する</w:t>
            </w:r>
          </w:p>
        </w:tc>
      </w:tr>
      <w:tr w:rsidR="007F0882" w:rsidRPr="00657ED7" w14:paraId="4D498CBD" w14:textId="77777777" w:rsidTr="004245CA">
        <w:trPr>
          <w:gridBefore w:val="1"/>
          <w:wBefore w:w="15" w:type="dxa"/>
        </w:trPr>
        <w:tc>
          <w:tcPr>
            <w:tcW w:w="365" w:type="dxa"/>
            <w:tcBorders>
              <w:top w:val="single" w:sz="12" w:space="0" w:color="8DD873"/>
              <w:left w:val="dotted" w:sz="4" w:space="0" w:color="auto"/>
              <w:bottom w:val="dotted" w:sz="4" w:space="0" w:color="auto"/>
              <w:right w:val="dotted" w:sz="4" w:space="0" w:color="auto"/>
            </w:tcBorders>
            <w:shd w:val="clear" w:color="auto" w:fill="FFFFFF"/>
            <w:vAlign w:val="center"/>
          </w:tcPr>
          <w:p w14:paraId="32287DEB"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6736681"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85" w:type="dxa"/>
            <w:tcBorders>
              <w:top w:val="single" w:sz="12" w:space="0" w:color="8DD873"/>
              <w:left w:val="dotted" w:sz="4" w:space="0" w:color="auto"/>
              <w:bottom w:val="dotted" w:sz="4" w:space="0" w:color="auto"/>
              <w:right w:val="dotted" w:sz="4" w:space="0" w:color="auto"/>
            </w:tcBorders>
          </w:tcPr>
          <w:p w14:paraId="42286C20" w14:textId="77777777" w:rsidR="007B321B" w:rsidRPr="00DA1686" w:rsidRDefault="007B321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正門や裏門に一時待機場所（グラウンド等）までの案内を掲示する</w:t>
            </w:r>
          </w:p>
          <w:p w14:paraId="23C8D45B" w14:textId="77777777" w:rsidR="007B321B" w:rsidRPr="00DA1686" w:rsidRDefault="007B321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避難者に避難所開設のサポートを呼びかける</w:t>
            </w:r>
          </w:p>
          <w:p w14:paraId="1D046954" w14:textId="13480159" w:rsidR="007F0882" w:rsidRPr="007B321B" w:rsidRDefault="007F0882" w:rsidP="006B231C">
            <w:pPr>
              <w:pStyle w:val="CB"/>
              <w:ind w:left="220"/>
            </w:pPr>
          </w:p>
        </w:tc>
      </w:tr>
      <w:tr w:rsidR="007F0882" w:rsidRPr="00657ED7" w14:paraId="53513C5E" w14:textId="77777777" w:rsidTr="004245CA">
        <w:trPr>
          <w:gridBefore w:val="1"/>
          <w:wBefore w:w="15" w:type="dxa"/>
        </w:trPr>
        <w:tc>
          <w:tcPr>
            <w:tcW w:w="365" w:type="dxa"/>
            <w:tcBorders>
              <w:top w:val="dotted" w:sz="4" w:space="0" w:color="auto"/>
              <w:left w:val="dotted" w:sz="4" w:space="0" w:color="auto"/>
              <w:bottom w:val="dotted" w:sz="4" w:space="0" w:color="auto"/>
              <w:right w:val="dotted" w:sz="4" w:space="0" w:color="auto"/>
            </w:tcBorders>
            <w:shd w:val="clear" w:color="auto" w:fill="FFFFFF"/>
            <w:vAlign w:val="center"/>
          </w:tcPr>
          <w:p w14:paraId="19A9049B"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04226EE7"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85" w:type="dxa"/>
            <w:tcBorders>
              <w:top w:val="dotted" w:sz="4" w:space="0" w:color="auto"/>
              <w:left w:val="dotted" w:sz="4" w:space="0" w:color="auto"/>
              <w:bottom w:val="dotted" w:sz="4" w:space="0" w:color="auto"/>
              <w:right w:val="dotted" w:sz="4" w:space="0" w:color="auto"/>
            </w:tcBorders>
          </w:tcPr>
          <w:p w14:paraId="7F64977F" w14:textId="77777777" w:rsidR="00F17AC9" w:rsidRPr="00E92B69" w:rsidRDefault="00F17AC9" w:rsidP="00F17AC9">
            <w:pPr>
              <w:keepNext/>
              <w:keepLines/>
              <w:rPr>
                <w:rFonts w:ascii="BIZ UDゴシック" w:eastAsia="BIZ UDゴシック" w:hAnsi="BIZ UDゴシック" w:cstheme="majorBidi"/>
                <w:b/>
                <w:bCs/>
                <w:sz w:val="21"/>
                <w:szCs w:val="20"/>
              </w:rPr>
            </w:pPr>
            <w:r w:rsidRPr="00E92B69">
              <w:rPr>
                <w:rFonts w:ascii="BIZ UDゴシック" w:eastAsia="BIZ UDゴシック" w:hAnsi="BIZ UDゴシック" w:cstheme="majorBidi" w:hint="eastAsia"/>
                <w:b/>
                <w:bCs/>
                <w:sz w:val="21"/>
                <w:szCs w:val="20"/>
              </w:rPr>
              <w:t>【My避難所ルール】</w:t>
            </w:r>
          </w:p>
          <w:p w14:paraId="3E6CC2CD" w14:textId="77777777" w:rsidR="007B321B" w:rsidRPr="007B321B" w:rsidRDefault="007B321B" w:rsidP="007B321B">
            <w:pPr>
              <w:ind w:firstLineChars="100" w:firstLine="210"/>
              <w:rPr>
                <w:rFonts w:ascii="BIZ UDゴシック" w:eastAsia="BIZ UDゴシック" w:hAnsi="BIZ UDゴシック"/>
                <w:sz w:val="21"/>
                <w:szCs w:val="20"/>
                <w:u w:val="single"/>
              </w:rPr>
            </w:pPr>
            <w:r w:rsidRPr="007B321B">
              <w:rPr>
                <w:rFonts w:ascii="BIZ UDゴシック" w:eastAsia="BIZ UDゴシック" w:hAnsi="BIZ UDゴシック" w:hint="eastAsia"/>
                <w:sz w:val="21"/>
                <w:szCs w:val="20"/>
                <w:u w:val="single"/>
              </w:rPr>
              <w:t xml:space="preserve">◎避難者の一時待機場所　：　　　　　　　　　　　　　　　　　　　　　　　　　</w:t>
            </w:r>
          </w:p>
          <w:p w14:paraId="0D140003" w14:textId="4C686229" w:rsidR="007F0882" w:rsidRPr="007B321B" w:rsidRDefault="007F0882" w:rsidP="007B321B"/>
        </w:tc>
      </w:tr>
    </w:tbl>
    <w:p w14:paraId="6E85D4B6" w14:textId="13D6DBF5" w:rsidR="004245CA" w:rsidRDefault="004245CA" w:rsidP="007F0882">
      <w:pPr>
        <w:autoSpaceDE w:val="0"/>
        <w:autoSpaceDN w:val="0"/>
        <w:ind w:leftChars="100" w:left="240" w:firstLineChars="100" w:firstLine="240"/>
        <w:jc w:val="both"/>
        <w:rPr>
          <w:rFonts w:ascii="BIZ UDゴシック" w:eastAsia="BIZ UDゴシック" w:hAnsi="BIZ UDゴシック" w:cs="ＭＳ Ｐゴシック"/>
          <w:kern w:val="0"/>
          <w14:ligatures w14:val="none"/>
        </w:rPr>
      </w:pPr>
      <w:r>
        <w:rPr>
          <w:rFonts w:ascii="BIZ UDゴシック" w:eastAsia="BIZ UDゴシック" w:hAnsi="BIZ UDゴシック" w:cs="ＭＳ Ｐゴシック"/>
          <w:kern w:val="0"/>
          <w14:ligatures w14:val="none"/>
        </w:rPr>
        <w:br w:type="page"/>
      </w:r>
    </w:p>
    <w:p w14:paraId="1F3E3FE8" w14:textId="23AD77F3" w:rsidR="007F0882" w:rsidRPr="00DA1686" w:rsidRDefault="007B321B" w:rsidP="00E62365">
      <w:pPr>
        <w:pStyle w:val="4"/>
      </w:pPr>
      <w:r w:rsidRPr="00DA1686">
        <w:rPr>
          <w:rFonts w:hint="eastAsia"/>
        </w:rPr>
        <w:lastRenderedPageBreak/>
        <w:t>カ</w:t>
      </w:r>
      <w:r w:rsidR="007F0882" w:rsidRPr="00DA1686">
        <w:rPr>
          <w:rFonts w:hint="eastAsia"/>
        </w:rPr>
        <w:t xml:space="preserve">　施設内のライフラインの確認</w:t>
      </w:r>
    </w:p>
    <w:tbl>
      <w:tblPr>
        <w:tblW w:w="9354" w:type="dxa"/>
        <w:tblInd w:w="74" w:type="dxa"/>
        <w:tblLook w:val="04A0" w:firstRow="1" w:lastRow="0" w:firstColumn="1" w:lastColumn="0" w:noHBand="0" w:noVBand="1"/>
      </w:tblPr>
      <w:tblGrid>
        <w:gridCol w:w="15"/>
        <w:gridCol w:w="365"/>
        <w:gridCol w:w="275"/>
        <w:gridCol w:w="14"/>
        <w:gridCol w:w="8685"/>
      </w:tblGrid>
      <w:tr w:rsidR="00AF02CD" w:rsidRPr="00657ED7" w14:paraId="44B64D08" w14:textId="77777777" w:rsidTr="00AF02CD">
        <w:tc>
          <w:tcPr>
            <w:tcW w:w="655" w:type="dxa"/>
            <w:gridSpan w:val="3"/>
            <w:tcBorders>
              <w:bottom w:val="dotted" w:sz="4" w:space="0" w:color="auto"/>
            </w:tcBorders>
          </w:tcPr>
          <w:p w14:paraId="60CB8799" w14:textId="77777777" w:rsidR="00AF02CD" w:rsidRPr="00657ED7" w:rsidRDefault="00AF02CD" w:rsidP="006B231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99" w:type="dxa"/>
            <w:gridSpan w:val="2"/>
            <w:tcBorders>
              <w:bottom w:val="single" w:sz="12" w:space="0" w:color="8DD873"/>
            </w:tcBorders>
          </w:tcPr>
          <w:p w14:paraId="7B1DE3BA" w14:textId="77777777" w:rsidR="00AF02CD" w:rsidRPr="00657ED7" w:rsidRDefault="00AF02CD" w:rsidP="006B231C">
            <w:pPr>
              <w:spacing w:line="200" w:lineRule="exact"/>
              <w:rPr>
                <w:rFonts w:ascii="BIZ UDゴシック" w:eastAsia="BIZ UDゴシック" w:hAnsi="BIZ UDゴシック" w:cs="Times New Roman"/>
                <w:sz w:val="20"/>
                <w:szCs w:val="20"/>
                <w14:ligatures w14:val="none"/>
              </w:rPr>
            </w:pPr>
          </w:p>
        </w:tc>
      </w:tr>
      <w:tr w:rsidR="007F0882" w:rsidRPr="00657ED7" w14:paraId="3C01095A" w14:textId="77777777" w:rsidTr="00AF02CD">
        <w:trPr>
          <w:gridBefore w:val="1"/>
          <w:wBefore w:w="15" w:type="dxa"/>
          <w:trHeight w:val="272"/>
        </w:trPr>
        <w:tc>
          <w:tcPr>
            <w:tcW w:w="365" w:type="dxa"/>
            <w:tcBorders>
              <w:top w:val="single" w:sz="12" w:space="0" w:color="8DD873"/>
              <w:left w:val="single" w:sz="12" w:space="0" w:color="8DD873"/>
              <w:bottom w:val="single" w:sz="12" w:space="0" w:color="8DD873"/>
              <w:right w:val="single" w:sz="12" w:space="0" w:color="8DD873"/>
            </w:tcBorders>
            <w:shd w:val="clear" w:color="auto" w:fill="D9F2D0"/>
          </w:tcPr>
          <w:p w14:paraId="32266F70"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078DF275"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85" w:type="dxa"/>
            <w:tcBorders>
              <w:top w:val="single" w:sz="12" w:space="0" w:color="8DD873"/>
              <w:left w:val="single" w:sz="12" w:space="0" w:color="8DD873"/>
              <w:bottom w:val="single" w:sz="12" w:space="0" w:color="8DD873"/>
              <w:right w:val="single" w:sz="12" w:space="0" w:color="8DD873"/>
            </w:tcBorders>
            <w:shd w:val="clear" w:color="auto" w:fill="D9F2D0"/>
          </w:tcPr>
          <w:p w14:paraId="6B9B3304" w14:textId="4A34978D" w:rsidR="007F0882" w:rsidRPr="00657ED7" w:rsidRDefault="007B321B" w:rsidP="00B94FD8">
            <w:pPr>
              <w:pStyle w:val="CB3"/>
            </w:pPr>
            <w:r w:rsidRPr="00657ED7">
              <w:rPr>
                <w:rFonts w:hint="eastAsia"/>
              </w:rPr>
              <w:t>施設内の安全点検を行う</w:t>
            </w:r>
          </w:p>
        </w:tc>
      </w:tr>
      <w:tr w:rsidR="007B321B" w:rsidRPr="00657ED7" w14:paraId="123038FB" w14:textId="77777777" w:rsidTr="00AF02CD">
        <w:trPr>
          <w:gridBefore w:val="1"/>
          <w:wBefore w:w="15" w:type="dxa"/>
        </w:trPr>
        <w:tc>
          <w:tcPr>
            <w:tcW w:w="365" w:type="dxa"/>
            <w:tcBorders>
              <w:top w:val="single" w:sz="12" w:space="0" w:color="8DD873"/>
              <w:left w:val="dotted" w:sz="4" w:space="0" w:color="auto"/>
              <w:bottom w:val="dotted" w:sz="4" w:space="0" w:color="auto"/>
              <w:right w:val="dotted" w:sz="4" w:space="0" w:color="auto"/>
            </w:tcBorders>
            <w:shd w:val="clear" w:color="auto" w:fill="FFFFFF"/>
            <w:vAlign w:val="center"/>
          </w:tcPr>
          <w:p w14:paraId="0ED0A6ED" w14:textId="77777777" w:rsidR="007B321B" w:rsidRPr="00657ED7" w:rsidRDefault="007B321B" w:rsidP="007B321B">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75A094C8" w14:textId="77777777" w:rsidR="007B321B" w:rsidRPr="00657ED7" w:rsidRDefault="007B321B" w:rsidP="007B321B">
            <w:pPr>
              <w:spacing w:line="120" w:lineRule="exact"/>
              <w:rPr>
                <w:rFonts w:ascii="BIZ UDゴシック" w:eastAsia="BIZ UDゴシック" w:hAnsi="BIZ UDゴシック" w:cs="Times New Roman"/>
                <w:sz w:val="20"/>
                <w:szCs w:val="20"/>
                <w14:ligatures w14:val="none"/>
              </w:rPr>
            </w:pPr>
          </w:p>
        </w:tc>
        <w:tc>
          <w:tcPr>
            <w:tcW w:w="8685" w:type="dxa"/>
            <w:tcBorders>
              <w:top w:val="single" w:sz="12" w:space="0" w:color="8DD873"/>
              <w:left w:val="dotted" w:sz="4" w:space="0" w:color="auto"/>
              <w:bottom w:val="dotted" w:sz="4" w:space="0" w:color="auto"/>
              <w:right w:val="dotted" w:sz="4" w:space="0" w:color="auto"/>
            </w:tcBorders>
          </w:tcPr>
          <w:p w14:paraId="40A2023E" w14:textId="77777777" w:rsidR="007B321B" w:rsidRPr="00DA1686" w:rsidRDefault="007B321B" w:rsidP="009122A2">
            <w:pPr>
              <w:pStyle w:val="7210pt"/>
              <w:numPr>
                <w:ilvl w:val="0"/>
                <w:numId w:val="3"/>
              </w:numPr>
              <w:adjustRightInd w:val="0"/>
              <w:ind w:firstLineChars="0"/>
              <w:rPr>
                <w:rFonts w:ascii="BIZ UDP明朝 Medium" w:eastAsia="BIZ UD明朝 Medium" w:hAnsi="BIZ UDP明朝 Medium" w:cs="Times New Roman"/>
                <w:sz w:val="21"/>
                <w:szCs w:val="21"/>
              </w:rPr>
            </w:pPr>
            <w:r w:rsidRPr="00DA1686">
              <w:rPr>
                <w:rFonts w:ascii="BIZ UDP明朝 Medium" w:eastAsia="BIZ UD明朝 Medium" w:hAnsi="BIZ UDP明朝 Medium" w:hint="eastAsia"/>
                <w:sz w:val="21"/>
                <w:szCs w:val="21"/>
              </w:rPr>
              <w:t>２～３班（各班２人以上）で、点検個所を分担する</w:t>
            </w:r>
          </w:p>
          <w:p w14:paraId="223CE542" w14:textId="77777777" w:rsidR="007B321B" w:rsidRPr="00D865DE" w:rsidRDefault="007B321B" w:rsidP="009122A2">
            <w:pPr>
              <w:pStyle w:val="7210pt"/>
              <w:numPr>
                <w:ilvl w:val="0"/>
                <w:numId w:val="3"/>
              </w:numPr>
              <w:adjustRightInd w:val="0"/>
              <w:ind w:firstLineChars="0"/>
              <w:rPr>
                <w:rFonts w:ascii="BIZ UDP明朝 Medium" w:eastAsia="BIZ UD明朝 Medium" w:hAnsi="BIZ UDP明朝 Medium" w:cs="Times New Roman"/>
                <w:sz w:val="24"/>
                <w:szCs w:val="24"/>
              </w:rPr>
            </w:pPr>
            <w:r w:rsidRPr="00DA1686">
              <w:rPr>
                <w:rFonts w:ascii="BIZ UDP明朝 Medium" w:eastAsia="BIZ UD明朝 Medium" w:hAnsi="BIZ UDP明朝 Medium" w:cs="Times New Roman" w:hint="eastAsia"/>
                <w:sz w:val="21"/>
                <w:szCs w:val="21"/>
              </w:rPr>
              <w:t>ヘルメットや軍手を装着し、必要に応じて、立ち入り禁止テープ等を活用する</w:t>
            </w:r>
          </w:p>
          <w:p w14:paraId="75817B5C" w14:textId="1FCE6ABA" w:rsidR="00D865DE" w:rsidRPr="00DA1686" w:rsidRDefault="00D865DE" w:rsidP="00D865DE">
            <w:pPr>
              <w:pStyle w:val="7210pt"/>
              <w:adjustRightInd w:val="0"/>
              <w:ind w:firstLineChars="0" w:firstLine="0"/>
              <w:jc w:val="right"/>
              <w:rPr>
                <w:rFonts w:ascii="BIZ UDP明朝 Medium" w:eastAsia="BIZ UD明朝 Medium" w:hAnsi="BIZ UDP明朝 Medium" w:cs="Times New Roman"/>
                <w:sz w:val="24"/>
                <w:szCs w:val="24"/>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様式１避難所開設前の安全確認チェック表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84</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Pr>
                <w:rFonts w:ascii="BIZ UDPゴシック" w:eastAsia="BIZ UDPゴシック" w:hAnsi="BIZ UDPゴシック" w:hint="eastAsia"/>
                <w:u w:val="single"/>
              </w:rPr>
              <w:t>様式</w:t>
            </w:r>
            <w:r w:rsidR="00152AF3">
              <w:rPr>
                <w:rFonts w:ascii="BIZ UDPゴシック" w:eastAsia="BIZ UDPゴシック" w:hAnsi="BIZ UDPゴシック" w:hint="eastAsia"/>
                <w:u w:val="single"/>
              </w:rPr>
              <w:t>1</w:t>
            </w:r>
            <w:r w:rsidRPr="0025733A">
              <w:rPr>
                <w:rFonts w:ascii="BIZ UDPゴシック" w:eastAsia="BIZ UDPゴシック" w:hAnsi="BIZ UDPゴシック" w:hint="eastAsia"/>
                <w:u w:val="single"/>
              </w:rPr>
              <w:t xml:space="preserve">　</w:t>
            </w:r>
            <w:r w:rsidRPr="00D865DE">
              <w:rPr>
                <w:rFonts w:ascii="BIZ UDPゴシック" w:eastAsia="BIZ UDPゴシック" w:hAnsi="BIZ UDPゴシック"/>
                <w:u w:val="single"/>
              </w:rPr>
              <w:t>避難所開設前の安全確認チェック表</w:t>
            </w:r>
          </w:p>
          <w:p w14:paraId="224D7FE5" w14:textId="17689970" w:rsidR="007B321B" w:rsidRPr="00657ED7" w:rsidRDefault="007B321B" w:rsidP="006015B7">
            <w:pPr>
              <w:pStyle w:val="CB"/>
              <w:snapToGrid w:val="0"/>
              <w:spacing w:line="120" w:lineRule="exact"/>
              <w:jc w:val="left"/>
            </w:pPr>
          </w:p>
        </w:tc>
      </w:tr>
      <w:tr w:rsidR="007B321B" w:rsidRPr="00657ED7" w14:paraId="7E74D9F8" w14:textId="77777777" w:rsidTr="00CF7615">
        <w:trPr>
          <w:gridBefore w:val="1"/>
          <w:wBefore w:w="15" w:type="dxa"/>
        </w:trPr>
        <w:tc>
          <w:tcPr>
            <w:tcW w:w="365" w:type="dxa"/>
            <w:tcBorders>
              <w:top w:val="single" w:sz="12" w:space="0" w:color="8DD873"/>
              <w:left w:val="single" w:sz="12" w:space="0" w:color="8DD873"/>
              <w:bottom w:val="single" w:sz="12" w:space="0" w:color="8DD873"/>
              <w:right w:val="single" w:sz="12" w:space="0" w:color="8DD873"/>
            </w:tcBorders>
            <w:shd w:val="clear" w:color="auto" w:fill="D9F2D0"/>
          </w:tcPr>
          <w:p w14:paraId="258E1B93" w14:textId="77777777" w:rsidR="007B321B" w:rsidRPr="00657ED7" w:rsidRDefault="007B321B" w:rsidP="007B321B">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57C4AA79" w14:textId="77777777" w:rsidR="007B321B" w:rsidRPr="00657ED7" w:rsidRDefault="007B321B" w:rsidP="007B321B">
            <w:pPr>
              <w:spacing w:line="120" w:lineRule="exact"/>
              <w:rPr>
                <w:rFonts w:ascii="BIZ UDゴシック" w:eastAsia="BIZ UDゴシック" w:hAnsi="BIZ UDゴシック" w:cs="Times New Roman"/>
                <w:sz w:val="20"/>
                <w:szCs w:val="20"/>
                <w14:ligatures w14:val="none"/>
              </w:rPr>
            </w:pPr>
          </w:p>
        </w:tc>
        <w:tc>
          <w:tcPr>
            <w:tcW w:w="8685" w:type="dxa"/>
            <w:tcBorders>
              <w:top w:val="single" w:sz="12" w:space="0" w:color="8DD873"/>
              <w:left w:val="dotted" w:sz="4" w:space="0" w:color="auto"/>
              <w:bottom w:val="dotted" w:sz="4" w:space="0" w:color="auto"/>
              <w:right w:val="dotted" w:sz="4" w:space="0" w:color="auto"/>
            </w:tcBorders>
            <w:shd w:val="clear" w:color="auto" w:fill="D9F2D0"/>
          </w:tcPr>
          <w:p w14:paraId="2ECCB628" w14:textId="5A2F834D" w:rsidR="007B321B" w:rsidRPr="00657ED7" w:rsidRDefault="007B321B" w:rsidP="00BD3992">
            <w:pPr>
              <w:pStyle w:val="CB3"/>
            </w:pPr>
            <w:r w:rsidRPr="00657ED7">
              <w:rPr>
                <w:rFonts w:hint="eastAsia"/>
              </w:rPr>
              <w:t>ライフライン（電気・ガス）を確認する</w:t>
            </w:r>
          </w:p>
        </w:tc>
      </w:tr>
      <w:tr w:rsidR="007B321B" w:rsidRPr="00657ED7" w14:paraId="6E793C4C" w14:textId="77777777" w:rsidTr="007B321B">
        <w:trPr>
          <w:gridBefore w:val="1"/>
          <w:wBefore w:w="15" w:type="dxa"/>
        </w:trPr>
        <w:tc>
          <w:tcPr>
            <w:tcW w:w="365" w:type="dxa"/>
            <w:tcBorders>
              <w:top w:val="single" w:sz="12" w:space="0" w:color="8DD873"/>
              <w:left w:val="dotted" w:sz="4" w:space="0" w:color="auto"/>
              <w:bottom w:val="dotted" w:sz="4" w:space="0" w:color="auto"/>
              <w:right w:val="dotted" w:sz="4" w:space="0" w:color="auto"/>
            </w:tcBorders>
            <w:shd w:val="clear" w:color="auto" w:fill="FFFFFF"/>
            <w:vAlign w:val="center"/>
          </w:tcPr>
          <w:p w14:paraId="63DAFD32" w14:textId="77777777" w:rsidR="007B321B" w:rsidRPr="00657ED7" w:rsidRDefault="007B321B" w:rsidP="007B321B">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3305BFA" w14:textId="77777777" w:rsidR="007B321B" w:rsidRPr="00657ED7" w:rsidRDefault="007B321B" w:rsidP="007B321B">
            <w:pPr>
              <w:spacing w:line="120" w:lineRule="exact"/>
              <w:rPr>
                <w:rFonts w:ascii="BIZ UDゴシック" w:eastAsia="BIZ UDゴシック" w:hAnsi="BIZ UDゴシック" w:cs="Times New Roman"/>
                <w:sz w:val="20"/>
                <w:szCs w:val="20"/>
                <w14:ligatures w14:val="none"/>
              </w:rPr>
            </w:pPr>
          </w:p>
        </w:tc>
        <w:tc>
          <w:tcPr>
            <w:tcW w:w="8685" w:type="dxa"/>
            <w:tcBorders>
              <w:top w:val="single" w:sz="12" w:space="0" w:color="8DD873"/>
              <w:left w:val="dotted" w:sz="4" w:space="0" w:color="auto"/>
              <w:bottom w:val="dotted" w:sz="4" w:space="0" w:color="auto"/>
              <w:right w:val="dotted" w:sz="4" w:space="0" w:color="auto"/>
            </w:tcBorders>
          </w:tcPr>
          <w:p w14:paraId="323577C8" w14:textId="77777777" w:rsidR="007B321B" w:rsidRPr="007B321B" w:rsidRDefault="007B321B" w:rsidP="006015B7">
            <w:pPr>
              <w:adjustRightInd w:val="0"/>
              <w:snapToGrid w:val="0"/>
              <w:spacing w:line="120" w:lineRule="exact"/>
              <w:rPr>
                <w:rFonts w:ascii="BIZ UDゴシック" w:eastAsia="BIZ UDゴシック" w:hAnsi="BIZ UDゴシック" w:cs="Times New Roman"/>
                <w:sz w:val="21"/>
                <w:szCs w:val="18"/>
                <w14:ligatures w14:val="none"/>
              </w:rPr>
            </w:pPr>
          </w:p>
          <w:tbl>
            <w:tblPr>
              <w:tblW w:w="8222" w:type="dxa"/>
              <w:tblCellMar>
                <w:left w:w="0" w:type="dxa"/>
                <w:right w:w="0" w:type="dxa"/>
              </w:tblCellMar>
              <w:tblLook w:val="0420" w:firstRow="1" w:lastRow="0" w:firstColumn="0" w:lastColumn="0" w:noHBand="0" w:noVBand="1"/>
            </w:tblPr>
            <w:tblGrid>
              <w:gridCol w:w="752"/>
              <w:gridCol w:w="2556"/>
              <w:gridCol w:w="3384"/>
              <w:gridCol w:w="1530"/>
            </w:tblGrid>
            <w:tr w:rsidR="007B321B" w:rsidRPr="007B321B" w14:paraId="4A819C1C" w14:textId="77777777" w:rsidTr="00E62365">
              <w:tc>
                <w:tcPr>
                  <w:tcW w:w="752"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vAlign w:val="center"/>
                  <w:hideMark/>
                </w:tcPr>
                <w:p w14:paraId="4840F106" w14:textId="77777777" w:rsidR="007B321B" w:rsidRPr="007B321B" w:rsidRDefault="007B321B" w:rsidP="007B321B">
                  <w:pPr>
                    <w:autoSpaceDE w:val="0"/>
                    <w:autoSpaceDN w:val="0"/>
                    <w:snapToGrid w:val="0"/>
                    <w:jc w:val="center"/>
                    <w:rPr>
                      <w:rFonts w:ascii="BIZ UDゴシック" w:eastAsia="BIZ UDゴシック" w:hAnsi="BIZ UDゴシック" w:cs="ＭＳ Ｐゴシック"/>
                      <w:kern w:val="0"/>
                      <w:sz w:val="20"/>
                      <w:szCs w:val="18"/>
                      <w14:ligatures w14:val="none"/>
                    </w:rPr>
                  </w:pPr>
                  <w:r w:rsidRPr="007B321B">
                    <w:rPr>
                      <w:rFonts w:ascii="BIZ UDゴシック" w:eastAsia="BIZ UDゴシック" w:hAnsi="BIZ UDゴシック" w:cs="ＭＳ Ｐゴシック" w:hint="eastAsia"/>
                      <w:kern w:val="0"/>
                      <w:sz w:val="20"/>
                      <w:szCs w:val="18"/>
                      <w14:ligatures w14:val="none"/>
                    </w:rPr>
                    <w:t>No</w:t>
                  </w:r>
                </w:p>
              </w:tc>
              <w:tc>
                <w:tcPr>
                  <w:tcW w:w="2556"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vAlign w:val="center"/>
                  <w:hideMark/>
                </w:tcPr>
                <w:p w14:paraId="7E6B43F3" w14:textId="77777777" w:rsidR="007B321B" w:rsidRPr="007B321B" w:rsidRDefault="007B321B" w:rsidP="007B321B">
                  <w:pPr>
                    <w:autoSpaceDE w:val="0"/>
                    <w:autoSpaceDN w:val="0"/>
                    <w:snapToGrid w:val="0"/>
                    <w:jc w:val="center"/>
                    <w:rPr>
                      <w:rFonts w:ascii="BIZ UDゴシック" w:eastAsia="BIZ UDゴシック" w:hAnsi="BIZ UDゴシック" w:cs="ＭＳ Ｐゴシック"/>
                      <w:kern w:val="0"/>
                      <w:sz w:val="20"/>
                      <w:szCs w:val="18"/>
                      <w14:ligatures w14:val="none"/>
                    </w:rPr>
                  </w:pPr>
                  <w:r w:rsidRPr="007B321B">
                    <w:rPr>
                      <w:rFonts w:ascii="BIZ UDゴシック" w:eastAsia="BIZ UDゴシック" w:hAnsi="BIZ UDゴシック" w:cs="ＭＳ Ｐゴシック"/>
                      <w:kern w:val="0"/>
                      <w:sz w:val="20"/>
                      <w:szCs w:val="18"/>
                      <w14:ligatures w14:val="none"/>
                    </w:rPr>
                    <w:t>確認事項</w:t>
                  </w:r>
                </w:p>
              </w:tc>
              <w:tc>
                <w:tcPr>
                  <w:tcW w:w="3384"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vAlign w:val="center"/>
                  <w:hideMark/>
                </w:tcPr>
                <w:p w14:paraId="741ABA22" w14:textId="77777777" w:rsidR="007B321B" w:rsidRPr="00BD3992" w:rsidRDefault="007B321B" w:rsidP="007B321B">
                  <w:pPr>
                    <w:autoSpaceDE w:val="0"/>
                    <w:autoSpaceDN w:val="0"/>
                    <w:snapToGrid w:val="0"/>
                    <w:jc w:val="center"/>
                    <w:rPr>
                      <w:rFonts w:ascii="BIZ UDゴシック" w:eastAsia="BIZ UDゴシック" w:hAnsi="BIZ UDゴシック" w:cs="ＭＳ Ｐゴシック"/>
                      <w:kern w:val="0"/>
                      <w:sz w:val="20"/>
                      <w:szCs w:val="18"/>
                      <w14:ligatures w14:val="none"/>
                    </w:rPr>
                  </w:pPr>
                  <w:r w:rsidRPr="00BD3992">
                    <w:rPr>
                      <w:rFonts w:ascii="BIZ UDゴシック" w:eastAsia="BIZ UDゴシック" w:hAnsi="BIZ UDゴシック" w:cs="ＭＳ Ｐゴシック"/>
                      <w:kern w:val="0"/>
                      <w:sz w:val="20"/>
                      <w:szCs w:val="18"/>
                      <w14:ligatures w14:val="none"/>
                    </w:rPr>
                    <w:t>チェック欄</w:t>
                  </w:r>
                </w:p>
              </w:tc>
              <w:tc>
                <w:tcPr>
                  <w:tcW w:w="153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vAlign w:val="center"/>
                  <w:hideMark/>
                </w:tcPr>
                <w:p w14:paraId="4063AA1B" w14:textId="77777777" w:rsidR="007B321B" w:rsidRPr="007B321B" w:rsidRDefault="007B321B" w:rsidP="007B321B">
                  <w:pPr>
                    <w:autoSpaceDE w:val="0"/>
                    <w:autoSpaceDN w:val="0"/>
                    <w:snapToGrid w:val="0"/>
                    <w:jc w:val="center"/>
                    <w:rPr>
                      <w:rFonts w:ascii="BIZ UDゴシック" w:eastAsia="BIZ UDゴシック" w:hAnsi="BIZ UDゴシック" w:cs="ＭＳ Ｐゴシック"/>
                      <w:kern w:val="0"/>
                      <w:sz w:val="20"/>
                      <w:szCs w:val="18"/>
                      <w14:ligatures w14:val="none"/>
                    </w:rPr>
                  </w:pPr>
                  <w:r w:rsidRPr="007B321B">
                    <w:rPr>
                      <w:rFonts w:ascii="BIZ UDゴシック" w:eastAsia="BIZ UDゴシック" w:hAnsi="BIZ UDゴシック" w:cs="ＭＳ Ｐゴシック"/>
                      <w:kern w:val="0"/>
                      <w:sz w:val="20"/>
                      <w:szCs w:val="18"/>
                      <w14:ligatures w14:val="none"/>
                    </w:rPr>
                    <w:t>備考</w:t>
                  </w:r>
                </w:p>
              </w:tc>
            </w:tr>
            <w:tr w:rsidR="00E62365" w:rsidRPr="007B321B" w14:paraId="1DA014FB" w14:textId="77777777" w:rsidTr="00E62365">
              <w:tc>
                <w:tcPr>
                  <w:tcW w:w="752" w:type="dxa"/>
                  <w:vMerge w:val="restart"/>
                  <w:tcBorders>
                    <w:top w:val="single" w:sz="24" w:space="0" w:color="FFFFFF"/>
                    <w:left w:val="single" w:sz="8" w:space="0" w:color="FFFFFF"/>
                    <w:right w:val="single" w:sz="8" w:space="0" w:color="FFFFFF"/>
                  </w:tcBorders>
                  <w:shd w:val="clear" w:color="auto" w:fill="DEE7D1"/>
                  <w:tcMar>
                    <w:top w:w="72" w:type="dxa"/>
                    <w:left w:w="144" w:type="dxa"/>
                    <w:bottom w:w="72" w:type="dxa"/>
                    <w:right w:w="144" w:type="dxa"/>
                  </w:tcMar>
                  <w:vAlign w:val="center"/>
                  <w:hideMark/>
                </w:tcPr>
                <w:p w14:paraId="694EB0E4" w14:textId="77777777" w:rsidR="00E62365" w:rsidRPr="007B321B" w:rsidRDefault="00E62365" w:rsidP="007B321B">
                  <w:pPr>
                    <w:autoSpaceDE w:val="0"/>
                    <w:autoSpaceDN w:val="0"/>
                    <w:snapToGrid w:val="0"/>
                    <w:jc w:val="center"/>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１</w:t>
                  </w:r>
                </w:p>
              </w:tc>
              <w:tc>
                <w:tcPr>
                  <w:tcW w:w="2556" w:type="dxa"/>
                  <w:tcBorders>
                    <w:top w:val="single" w:sz="24" w:space="0" w:color="FFFFFF"/>
                    <w:left w:val="single" w:sz="8" w:space="0" w:color="FFFFFF"/>
                    <w:bottom w:val="single" w:sz="4" w:space="0" w:color="FFFFFF"/>
                    <w:right w:val="single" w:sz="8" w:space="0" w:color="FFFFFF"/>
                  </w:tcBorders>
                  <w:shd w:val="clear" w:color="auto" w:fill="DEE7D1"/>
                  <w:tcMar>
                    <w:top w:w="72" w:type="dxa"/>
                    <w:left w:w="144" w:type="dxa"/>
                    <w:bottom w:w="72" w:type="dxa"/>
                    <w:right w:w="144" w:type="dxa"/>
                  </w:tcMar>
                  <w:vAlign w:val="center"/>
                  <w:hideMark/>
                </w:tcPr>
                <w:p w14:paraId="79A06865" w14:textId="02417038" w:rsidR="00E62365" w:rsidRPr="007B321B" w:rsidRDefault="00E62365" w:rsidP="00E62365">
                  <w:pPr>
                    <w:autoSpaceDE w:val="0"/>
                    <w:autoSpaceDN w:val="0"/>
                    <w:snapToGrid w:val="0"/>
                    <w:jc w:val="both"/>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ガスの匂いが</w:t>
                  </w:r>
                  <w:r w:rsidRPr="00DA1686">
                    <w:rPr>
                      <w:rFonts w:ascii="BIZ UDP明朝 Medium" w:hAnsi="BIZ UDP明朝 Medium" w:cs="ＭＳ Ｐゴシック" w:hint="eastAsia"/>
                      <w:kern w:val="0"/>
                      <w:sz w:val="20"/>
                      <w:szCs w:val="18"/>
                      <w14:ligatures w14:val="none"/>
                    </w:rPr>
                    <w:t>する</w:t>
                  </w:r>
                  <w:r w:rsidRPr="00DA1686">
                    <w:rPr>
                      <w:rFonts w:ascii="BIZ UDP明朝 Medium" w:hAnsi="BIZ UDP明朝 Medium" w:cs="ＭＳ Ｐゴシック"/>
                      <w:kern w:val="0"/>
                      <w:sz w:val="20"/>
                      <w:szCs w:val="18"/>
                      <w14:ligatures w14:val="none"/>
                    </w:rPr>
                    <w:t>か？</w:t>
                  </w:r>
                </w:p>
              </w:tc>
              <w:tc>
                <w:tcPr>
                  <w:tcW w:w="3384" w:type="dxa"/>
                  <w:tcBorders>
                    <w:top w:val="single" w:sz="24" w:space="0" w:color="FFFFFF"/>
                    <w:left w:val="single" w:sz="8" w:space="0" w:color="FFFFFF"/>
                    <w:bottom w:val="single" w:sz="4" w:space="0" w:color="FFFFFF"/>
                    <w:right w:val="single" w:sz="8" w:space="0" w:color="FFFFFF"/>
                  </w:tcBorders>
                  <w:shd w:val="clear" w:color="auto" w:fill="DEE7D1"/>
                  <w:tcMar>
                    <w:top w:w="72" w:type="dxa"/>
                    <w:left w:w="144" w:type="dxa"/>
                    <w:bottom w:w="72" w:type="dxa"/>
                    <w:right w:w="144" w:type="dxa"/>
                  </w:tcMar>
                  <w:vAlign w:val="center"/>
                  <w:hideMark/>
                </w:tcPr>
                <w:p w14:paraId="69DD06F4" w14:textId="19394884" w:rsidR="00E62365" w:rsidRPr="007B321B" w:rsidRDefault="00E62365" w:rsidP="00E62365">
                  <w:pPr>
                    <w:autoSpaceDE w:val="0"/>
                    <w:autoSpaceDN w:val="0"/>
                    <w:snapToGrid w:val="0"/>
                    <w:ind w:firstLineChars="100" w:firstLine="200"/>
                    <w:jc w:val="both"/>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する</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kern w:val="0"/>
                      <w:sz w:val="20"/>
                      <w:szCs w:val="18"/>
                      <w14:ligatures w14:val="none"/>
                    </w:rPr>
                    <w:t xml:space="preserve">　</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しない</w:t>
                  </w:r>
                </w:p>
              </w:tc>
              <w:tc>
                <w:tcPr>
                  <w:tcW w:w="1530" w:type="dxa"/>
                  <w:tcBorders>
                    <w:top w:val="single" w:sz="24" w:space="0" w:color="FFFFFF"/>
                    <w:left w:val="single" w:sz="8" w:space="0" w:color="FFFFFF"/>
                    <w:bottom w:val="single" w:sz="4" w:space="0" w:color="FFFFFF"/>
                    <w:right w:val="single" w:sz="8" w:space="0" w:color="FFFFFF"/>
                  </w:tcBorders>
                  <w:shd w:val="clear" w:color="auto" w:fill="DEE7D1"/>
                  <w:tcMar>
                    <w:top w:w="72" w:type="dxa"/>
                    <w:left w:w="144" w:type="dxa"/>
                    <w:bottom w:w="72" w:type="dxa"/>
                    <w:right w:w="144" w:type="dxa"/>
                  </w:tcMar>
                  <w:vAlign w:val="center"/>
                  <w:hideMark/>
                </w:tcPr>
                <w:p w14:paraId="5F60BF84" w14:textId="77777777" w:rsidR="00E62365" w:rsidRPr="00DA1686" w:rsidRDefault="00E62365" w:rsidP="001B33B9">
                  <w:pPr>
                    <w:autoSpaceDE w:val="0"/>
                    <w:autoSpaceDN w:val="0"/>
                    <w:snapToGrid w:val="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hint="eastAsia"/>
                      <w:kern w:val="0"/>
                      <w:sz w:val="20"/>
                      <w:szCs w:val="18"/>
                      <w14:ligatures w14:val="none"/>
                    </w:rPr>
                    <w:t>点滅していない場合は区職員に報告</w:t>
                  </w:r>
                </w:p>
              </w:tc>
            </w:tr>
            <w:tr w:rsidR="00E62365" w:rsidRPr="007B321B" w14:paraId="7DD32338" w14:textId="77777777" w:rsidTr="00E62365">
              <w:tc>
                <w:tcPr>
                  <w:tcW w:w="752" w:type="dxa"/>
                  <w:vMerge/>
                  <w:tcBorders>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vAlign w:val="center"/>
                </w:tcPr>
                <w:p w14:paraId="159BC633" w14:textId="77777777" w:rsidR="00E62365" w:rsidRPr="00DA1686" w:rsidRDefault="00E62365" w:rsidP="007B321B">
                  <w:pPr>
                    <w:autoSpaceDE w:val="0"/>
                    <w:autoSpaceDN w:val="0"/>
                    <w:snapToGrid w:val="0"/>
                    <w:jc w:val="center"/>
                    <w:rPr>
                      <w:rFonts w:ascii="BIZ UDP明朝 Medium" w:hAnsi="BIZ UDP明朝 Medium" w:cs="ＭＳ Ｐゴシック"/>
                      <w:kern w:val="0"/>
                      <w:sz w:val="20"/>
                      <w:szCs w:val="18"/>
                      <w14:ligatures w14:val="none"/>
                    </w:rPr>
                  </w:pPr>
                </w:p>
              </w:tc>
              <w:tc>
                <w:tcPr>
                  <w:tcW w:w="2556" w:type="dxa"/>
                  <w:tcBorders>
                    <w:top w:val="single" w:sz="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vAlign w:val="center"/>
                </w:tcPr>
                <w:p w14:paraId="140F40B0" w14:textId="237AC0EE" w:rsidR="00E62365" w:rsidRPr="00DA1686" w:rsidRDefault="00E62365" w:rsidP="007B321B">
                  <w:pPr>
                    <w:autoSpaceDE w:val="0"/>
                    <w:autoSpaceDN w:val="0"/>
                    <w:snapToGrid w:val="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hint="eastAsia"/>
                      <w:kern w:val="0"/>
                      <w:sz w:val="20"/>
                      <w:szCs w:val="18"/>
                      <w14:ligatures w14:val="none"/>
                    </w:rPr>
                    <w:t>マイコンメーターの表示ランプが赤く点滅しているか？</w:t>
                  </w:r>
                </w:p>
              </w:tc>
              <w:tc>
                <w:tcPr>
                  <w:tcW w:w="3384" w:type="dxa"/>
                  <w:tcBorders>
                    <w:top w:val="single" w:sz="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vAlign w:val="center"/>
                </w:tcPr>
                <w:p w14:paraId="28314F38" w14:textId="64C0A6F8" w:rsidR="00E62365" w:rsidRPr="00E62365" w:rsidRDefault="00E62365" w:rsidP="00E62365">
                  <w:pPr>
                    <w:autoSpaceDE w:val="0"/>
                    <w:autoSpaceDN w:val="0"/>
                    <w:snapToGrid w:val="0"/>
                    <w:ind w:firstLineChars="100" w:firstLine="20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hint="eastAsia"/>
                      <w:kern w:val="0"/>
                      <w:sz w:val="20"/>
                      <w:szCs w:val="18"/>
                      <w14:ligatures w14:val="none"/>
                    </w:rPr>
                    <w:t xml:space="preserve">している　</w:t>
                  </w:r>
                  <w:r w:rsidRPr="00DA1686">
                    <w:rPr>
                      <w:rFonts w:ascii="BIZ UDP明朝 Medium" w:hAnsi="BIZ UDP明朝 Medium" w:cs="ＭＳ Ｐゴシック"/>
                      <w:kern w:val="0"/>
                      <w:sz w:val="20"/>
                      <w:szCs w:val="18"/>
                      <w14:ligatures w14:val="none"/>
                    </w:rPr>
                    <w:t xml:space="preserve">　</w:t>
                  </w: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hint="eastAsia"/>
                      <w:kern w:val="0"/>
                      <w:sz w:val="20"/>
                      <w:szCs w:val="18"/>
                      <w14:ligatures w14:val="none"/>
                    </w:rPr>
                    <w:t>してい</w:t>
                  </w:r>
                  <w:r w:rsidRPr="00DA1686">
                    <w:rPr>
                      <w:rFonts w:ascii="BIZ UDP明朝 Medium" w:hAnsi="BIZ UDP明朝 Medium" w:cs="ＭＳ Ｐゴシック"/>
                      <w:kern w:val="0"/>
                      <w:sz w:val="20"/>
                      <w:szCs w:val="18"/>
                      <w14:ligatures w14:val="none"/>
                    </w:rPr>
                    <w:t>ない</w:t>
                  </w:r>
                </w:p>
              </w:tc>
              <w:tc>
                <w:tcPr>
                  <w:tcW w:w="1530" w:type="dxa"/>
                  <w:tcBorders>
                    <w:top w:val="single" w:sz="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vAlign w:val="center"/>
                </w:tcPr>
                <w:p w14:paraId="06B8E26D" w14:textId="77777777" w:rsidR="00E62365" w:rsidRPr="00DA1686" w:rsidRDefault="00E62365" w:rsidP="001B33B9">
                  <w:pPr>
                    <w:autoSpaceDE w:val="0"/>
                    <w:autoSpaceDN w:val="0"/>
                    <w:snapToGrid w:val="0"/>
                    <w:jc w:val="both"/>
                    <w:rPr>
                      <w:rFonts w:ascii="BIZ UDP明朝 Medium" w:hAnsi="BIZ UDP明朝 Medium" w:cs="ＭＳ Ｐゴシック"/>
                      <w:kern w:val="0"/>
                      <w:sz w:val="20"/>
                      <w:szCs w:val="18"/>
                      <w14:ligatures w14:val="none"/>
                    </w:rPr>
                  </w:pPr>
                </w:p>
              </w:tc>
            </w:tr>
            <w:tr w:rsidR="007B321B" w:rsidRPr="007B321B" w14:paraId="2F51916F" w14:textId="77777777" w:rsidTr="00E62365">
              <w:tc>
                <w:tcPr>
                  <w:tcW w:w="752" w:type="dxa"/>
                  <w:vMerge w:val="restart"/>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vAlign w:val="center"/>
                  <w:hideMark/>
                </w:tcPr>
                <w:p w14:paraId="2151957C" w14:textId="77777777" w:rsidR="007B321B" w:rsidRPr="007B321B" w:rsidRDefault="007B321B" w:rsidP="007B321B">
                  <w:pPr>
                    <w:autoSpaceDE w:val="0"/>
                    <w:autoSpaceDN w:val="0"/>
                    <w:snapToGrid w:val="0"/>
                    <w:jc w:val="center"/>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２</w:t>
                  </w:r>
                </w:p>
              </w:tc>
              <w:tc>
                <w:tcPr>
                  <w:tcW w:w="2556" w:type="dxa"/>
                  <w:vMerge w:val="restart"/>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vAlign w:val="center"/>
                  <w:hideMark/>
                </w:tcPr>
                <w:p w14:paraId="51E087A5" w14:textId="77777777" w:rsidR="007B321B" w:rsidRPr="007B321B" w:rsidRDefault="007B321B" w:rsidP="007B321B">
                  <w:pPr>
                    <w:autoSpaceDE w:val="0"/>
                    <w:autoSpaceDN w:val="0"/>
                    <w:snapToGrid w:val="0"/>
                    <w:jc w:val="both"/>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電気は</w:t>
                  </w:r>
                  <w:r w:rsidRPr="00DA1686">
                    <w:rPr>
                      <w:rFonts w:ascii="BIZ UDP明朝 Medium" w:hAnsi="BIZ UDP明朝 Medium" w:cs="ＭＳ Ｐゴシック" w:hint="eastAsia"/>
                      <w:kern w:val="0"/>
                      <w:sz w:val="20"/>
                      <w:szCs w:val="18"/>
                      <w14:ligatures w14:val="none"/>
                    </w:rPr>
                    <w:t>つくか</w:t>
                  </w:r>
                  <w:r w:rsidRPr="00DA1686">
                    <w:rPr>
                      <w:rFonts w:ascii="BIZ UDP明朝 Medium" w:hAnsi="BIZ UDP明朝 Medium" w:cs="ＭＳ Ｐゴシック"/>
                      <w:kern w:val="0"/>
                      <w:sz w:val="20"/>
                      <w:szCs w:val="18"/>
                      <w14:ligatures w14:val="none"/>
                    </w:rPr>
                    <w:t>？</w:t>
                  </w:r>
                </w:p>
              </w:tc>
              <w:tc>
                <w:tcPr>
                  <w:tcW w:w="3384"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2DC0975D" w14:textId="77777777" w:rsidR="007B321B" w:rsidRPr="00DA1686" w:rsidRDefault="007B321B" w:rsidP="00E62365">
                  <w:pPr>
                    <w:autoSpaceDE w:val="0"/>
                    <w:autoSpaceDN w:val="0"/>
                    <w:snapToGrid w:val="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【廊下】</w:t>
                  </w:r>
                </w:p>
                <w:p w14:paraId="507B9D21" w14:textId="77777777" w:rsidR="007B321B" w:rsidRPr="007B321B" w:rsidRDefault="007B321B" w:rsidP="00E62365">
                  <w:pPr>
                    <w:autoSpaceDE w:val="0"/>
                    <w:autoSpaceDN w:val="0"/>
                    <w:snapToGrid w:val="0"/>
                    <w:ind w:firstLineChars="100" w:firstLine="200"/>
                    <w:jc w:val="both"/>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 xml:space="preserve">つく　</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つかない</w:t>
                  </w:r>
                </w:p>
              </w:tc>
              <w:tc>
                <w:tcPr>
                  <w:tcW w:w="1530" w:type="dxa"/>
                  <w:vMerge w:val="restart"/>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3147ECBB" w14:textId="77777777" w:rsidR="007B321B" w:rsidRPr="00DA1686" w:rsidRDefault="007B321B" w:rsidP="007B321B">
                  <w:pPr>
                    <w:autoSpaceDE w:val="0"/>
                    <w:autoSpaceDN w:val="0"/>
                    <w:snapToGrid w:val="0"/>
                    <w:jc w:val="both"/>
                    <w:rPr>
                      <w:rFonts w:ascii="BIZ UDP明朝 Medium" w:hAnsi="BIZ UDP明朝 Medium" w:cs="ＭＳ Ｐゴシック"/>
                      <w:kern w:val="0"/>
                      <w:sz w:val="20"/>
                      <w:szCs w:val="18"/>
                      <w14:ligatures w14:val="none"/>
                    </w:rPr>
                  </w:pPr>
                </w:p>
              </w:tc>
            </w:tr>
            <w:tr w:rsidR="007B321B" w:rsidRPr="007B321B" w14:paraId="760A8943" w14:textId="77777777" w:rsidTr="00E62365">
              <w:tc>
                <w:tcPr>
                  <w:tcW w:w="752" w:type="dxa"/>
                  <w:vMerge/>
                  <w:tcBorders>
                    <w:top w:val="single" w:sz="8" w:space="0" w:color="FFFFFF"/>
                    <w:left w:val="single" w:sz="8" w:space="0" w:color="FFFFFF"/>
                    <w:bottom w:val="single" w:sz="8" w:space="0" w:color="FFFFFF"/>
                    <w:right w:val="single" w:sz="8" w:space="0" w:color="FFFFFF"/>
                  </w:tcBorders>
                  <w:vAlign w:val="center"/>
                  <w:hideMark/>
                </w:tcPr>
                <w:p w14:paraId="67451E72" w14:textId="77777777" w:rsidR="007B321B" w:rsidRPr="007B321B" w:rsidRDefault="007B321B" w:rsidP="007B321B">
                  <w:pPr>
                    <w:autoSpaceDE w:val="0"/>
                    <w:autoSpaceDN w:val="0"/>
                    <w:snapToGrid w:val="0"/>
                    <w:jc w:val="center"/>
                    <w:rPr>
                      <w:rFonts w:ascii="BIZ UDP明朝 Medium" w:eastAsia="BIZ UDP明朝 Medium" w:hAnsi="BIZ UDP明朝 Medium" w:cs="ＭＳ Ｐゴシック"/>
                      <w:kern w:val="0"/>
                      <w:sz w:val="20"/>
                      <w:szCs w:val="18"/>
                      <w14:ligatures w14:val="none"/>
                    </w:rPr>
                  </w:pPr>
                </w:p>
              </w:tc>
              <w:tc>
                <w:tcPr>
                  <w:tcW w:w="2556" w:type="dxa"/>
                  <w:vMerge/>
                  <w:tcBorders>
                    <w:top w:val="single" w:sz="8" w:space="0" w:color="FFFFFF"/>
                    <w:left w:val="single" w:sz="8" w:space="0" w:color="FFFFFF"/>
                    <w:bottom w:val="single" w:sz="8" w:space="0" w:color="FFFFFF"/>
                    <w:right w:val="single" w:sz="8" w:space="0" w:color="FFFFFF"/>
                  </w:tcBorders>
                  <w:vAlign w:val="center"/>
                  <w:hideMark/>
                </w:tcPr>
                <w:p w14:paraId="61ADF46C" w14:textId="77777777" w:rsidR="007B321B" w:rsidRPr="007B321B" w:rsidRDefault="007B321B" w:rsidP="007B321B">
                  <w:pPr>
                    <w:autoSpaceDE w:val="0"/>
                    <w:autoSpaceDN w:val="0"/>
                    <w:snapToGrid w:val="0"/>
                    <w:jc w:val="both"/>
                    <w:rPr>
                      <w:rFonts w:ascii="BIZ UDP明朝 Medium" w:eastAsia="BIZ UDP明朝 Medium" w:hAnsi="BIZ UDP明朝 Medium" w:cs="ＭＳ Ｐゴシック"/>
                      <w:kern w:val="0"/>
                      <w:sz w:val="20"/>
                      <w:szCs w:val="18"/>
                      <w14:ligatures w14:val="none"/>
                    </w:rPr>
                  </w:pPr>
                </w:p>
              </w:tc>
              <w:tc>
                <w:tcPr>
                  <w:tcW w:w="3384"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6986BA7C" w14:textId="77777777" w:rsidR="007B321B" w:rsidRPr="00DA1686" w:rsidRDefault="007B321B" w:rsidP="00E62365">
                  <w:pPr>
                    <w:autoSpaceDE w:val="0"/>
                    <w:autoSpaceDN w:val="0"/>
                    <w:snapToGrid w:val="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【教室】</w:t>
                  </w:r>
                </w:p>
                <w:p w14:paraId="70AD0C6C" w14:textId="77777777" w:rsidR="007B321B" w:rsidRPr="007B321B" w:rsidRDefault="007B321B" w:rsidP="00E62365">
                  <w:pPr>
                    <w:autoSpaceDE w:val="0"/>
                    <w:autoSpaceDN w:val="0"/>
                    <w:snapToGrid w:val="0"/>
                    <w:ind w:firstLineChars="100" w:firstLine="200"/>
                    <w:jc w:val="both"/>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 xml:space="preserve">つく　</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つかない</w:t>
                  </w: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39C28239" w14:textId="77777777" w:rsidR="007B321B" w:rsidRPr="00DA1686" w:rsidRDefault="007B321B" w:rsidP="007B321B">
                  <w:pPr>
                    <w:autoSpaceDE w:val="0"/>
                    <w:autoSpaceDN w:val="0"/>
                    <w:snapToGrid w:val="0"/>
                    <w:jc w:val="both"/>
                    <w:rPr>
                      <w:rFonts w:ascii="BIZ UDP明朝 Medium" w:hAnsi="BIZ UDP明朝 Medium" w:cs="ＭＳ Ｐゴシック"/>
                      <w:kern w:val="0"/>
                      <w:sz w:val="20"/>
                      <w:szCs w:val="18"/>
                      <w14:ligatures w14:val="none"/>
                    </w:rPr>
                  </w:pPr>
                </w:p>
              </w:tc>
            </w:tr>
            <w:tr w:rsidR="007B321B" w:rsidRPr="007B321B" w14:paraId="44A6C6CA" w14:textId="77777777" w:rsidTr="00E62365">
              <w:tc>
                <w:tcPr>
                  <w:tcW w:w="752" w:type="dxa"/>
                  <w:vMerge/>
                  <w:tcBorders>
                    <w:top w:val="single" w:sz="8" w:space="0" w:color="FFFFFF"/>
                    <w:left w:val="single" w:sz="8" w:space="0" w:color="FFFFFF"/>
                    <w:bottom w:val="single" w:sz="8" w:space="0" w:color="FFFFFF"/>
                    <w:right w:val="single" w:sz="8" w:space="0" w:color="FFFFFF"/>
                  </w:tcBorders>
                  <w:vAlign w:val="center"/>
                  <w:hideMark/>
                </w:tcPr>
                <w:p w14:paraId="0D40D743" w14:textId="77777777" w:rsidR="007B321B" w:rsidRPr="007B321B" w:rsidRDefault="007B321B" w:rsidP="007B321B">
                  <w:pPr>
                    <w:autoSpaceDE w:val="0"/>
                    <w:autoSpaceDN w:val="0"/>
                    <w:snapToGrid w:val="0"/>
                    <w:jc w:val="center"/>
                    <w:rPr>
                      <w:rFonts w:ascii="BIZ UDP明朝 Medium" w:eastAsia="BIZ UDP明朝 Medium" w:hAnsi="BIZ UDP明朝 Medium" w:cs="ＭＳ Ｐゴシック"/>
                      <w:kern w:val="0"/>
                      <w:sz w:val="20"/>
                      <w:szCs w:val="18"/>
                      <w14:ligatures w14:val="none"/>
                    </w:rPr>
                  </w:pPr>
                </w:p>
              </w:tc>
              <w:tc>
                <w:tcPr>
                  <w:tcW w:w="2556" w:type="dxa"/>
                  <w:vMerge/>
                  <w:tcBorders>
                    <w:top w:val="single" w:sz="8" w:space="0" w:color="FFFFFF"/>
                    <w:left w:val="single" w:sz="8" w:space="0" w:color="FFFFFF"/>
                    <w:bottom w:val="single" w:sz="8" w:space="0" w:color="FFFFFF"/>
                    <w:right w:val="single" w:sz="8" w:space="0" w:color="FFFFFF"/>
                  </w:tcBorders>
                  <w:vAlign w:val="center"/>
                  <w:hideMark/>
                </w:tcPr>
                <w:p w14:paraId="0B8EEC00" w14:textId="77777777" w:rsidR="007B321B" w:rsidRPr="007B321B" w:rsidRDefault="007B321B" w:rsidP="007B321B">
                  <w:pPr>
                    <w:autoSpaceDE w:val="0"/>
                    <w:autoSpaceDN w:val="0"/>
                    <w:snapToGrid w:val="0"/>
                    <w:jc w:val="both"/>
                    <w:rPr>
                      <w:rFonts w:ascii="BIZ UDP明朝 Medium" w:eastAsia="BIZ UDP明朝 Medium" w:hAnsi="BIZ UDP明朝 Medium" w:cs="ＭＳ Ｐゴシック"/>
                      <w:kern w:val="0"/>
                      <w:sz w:val="20"/>
                      <w:szCs w:val="18"/>
                      <w14:ligatures w14:val="none"/>
                    </w:rPr>
                  </w:pPr>
                </w:p>
              </w:tc>
              <w:tc>
                <w:tcPr>
                  <w:tcW w:w="3384"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14:paraId="05007A7E" w14:textId="77777777" w:rsidR="007B321B" w:rsidRPr="00DA1686" w:rsidRDefault="007B321B" w:rsidP="00E62365">
                  <w:pPr>
                    <w:autoSpaceDE w:val="0"/>
                    <w:autoSpaceDN w:val="0"/>
                    <w:snapToGrid w:val="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【体育館】</w:t>
                  </w:r>
                </w:p>
                <w:p w14:paraId="7E67F9FA" w14:textId="77777777" w:rsidR="007B321B" w:rsidRPr="007B321B" w:rsidRDefault="007B321B" w:rsidP="00E62365">
                  <w:pPr>
                    <w:autoSpaceDE w:val="0"/>
                    <w:autoSpaceDN w:val="0"/>
                    <w:snapToGrid w:val="0"/>
                    <w:ind w:firstLineChars="100" w:firstLine="200"/>
                    <w:jc w:val="both"/>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 xml:space="preserve">つく　</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つかない</w:t>
                  </w:r>
                </w:p>
              </w:tc>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75EDF396" w14:textId="77777777" w:rsidR="007B321B" w:rsidRPr="00DA1686" w:rsidRDefault="007B321B" w:rsidP="007B321B">
                  <w:pPr>
                    <w:autoSpaceDE w:val="0"/>
                    <w:autoSpaceDN w:val="0"/>
                    <w:snapToGrid w:val="0"/>
                    <w:jc w:val="both"/>
                    <w:rPr>
                      <w:rFonts w:ascii="BIZ UDP明朝 Medium" w:hAnsi="BIZ UDP明朝 Medium" w:cs="ＭＳ Ｐゴシック"/>
                      <w:kern w:val="0"/>
                      <w:sz w:val="20"/>
                      <w:szCs w:val="18"/>
                      <w14:ligatures w14:val="none"/>
                    </w:rPr>
                  </w:pPr>
                </w:p>
              </w:tc>
            </w:tr>
            <w:tr w:rsidR="007B321B" w:rsidRPr="007B321B" w14:paraId="22ACC438" w14:textId="77777777" w:rsidTr="00E62365">
              <w:tc>
                <w:tcPr>
                  <w:tcW w:w="752"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vAlign w:val="center"/>
                  <w:hideMark/>
                </w:tcPr>
                <w:p w14:paraId="4D25129E" w14:textId="77777777" w:rsidR="007B321B" w:rsidRPr="007B321B" w:rsidRDefault="007B321B" w:rsidP="007B321B">
                  <w:pPr>
                    <w:autoSpaceDE w:val="0"/>
                    <w:autoSpaceDN w:val="0"/>
                    <w:snapToGrid w:val="0"/>
                    <w:jc w:val="center"/>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３</w:t>
                  </w:r>
                </w:p>
              </w:tc>
              <w:tc>
                <w:tcPr>
                  <w:tcW w:w="2556"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vAlign w:val="center"/>
                  <w:hideMark/>
                </w:tcPr>
                <w:p w14:paraId="22480C12" w14:textId="77777777" w:rsidR="007B321B" w:rsidRPr="007B321B" w:rsidRDefault="007B321B" w:rsidP="007B321B">
                  <w:pPr>
                    <w:autoSpaceDE w:val="0"/>
                    <w:autoSpaceDN w:val="0"/>
                    <w:snapToGrid w:val="0"/>
                    <w:jc w:val="both"/>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通信機器は</w:t>
                  </w:r>
                  <w:r w:rsidRPr="00DA1686">
                    <w:rPr>
                      <w:rFonts w:ascii="BIZ UDP明朝 Medium" w:hAnsi="BIZ UDP明朝 Medium" w:cs="ＭＳ Ｐゴシック" w:hint="eastAsia"/>
                      <w:kern w:val="0"/>
                      <w:sz w:val="20"/>
                      <w:szCs w:val="18"/>
                      <w14:ligatures w14:val="none"/>
                    </w:rPr>
                    <w:t>つながる</w:t>
                  </w:r>
                  <w:r w:rsidRPr="00DA1686">
                    <w:rPr>
                      <w:rFonts w:ascii="BIZ UDP明朝 Medium" w:hAnsi="BIZ UDP明朝 Medium" w:cs="ＭＳ Ｐゴシック"/>
                      <w:kern w:val="0"/>
                      <w:sz w:val="20"/>
                      <w:szCs w:val="18"/>
                      <w14:ligatures w14:val="none"/>
                    </w:rPr>
                    <w:t>か？</w:t>
                  </w:r>
                </w:p>
              </w:tc>
              <w:tc>
                <w:tcPr>
                  <w:tcW w:w="3384"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14:paraId="4103CBC1" w14:textId="77777777" w:rsidR="007B321B" w:rsidRPr="00DA1686" w:rsidRDefault="007B321B" w:rsidP="00E62365">
                  <w:pPr>
                    <w:autoSpaceDE w:val="0"/>
                    <w:autoSpaceDN w:val="0"/>
                    <w:snapToGrid w:val="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【電話】</w:t>
                  </w:r>
                </w:p>
                <w:p w14:paraId="49AC9450" w14:textId="77777777" w:rsidR="007B321B" w:rsidRPr="00DA1686" w:rsidRDefault="007B321B" w:rsidP="00E62365">
                  <w:pPr>
                    <w:autoSpaceDE w:val="0"/>
                    <w:autoSpaceDN w:val="0"/>
                    <w:snapToGrid w:val="0"/>
                    <w:ind w:firstLineChars="100" w:firstLine="20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つながる</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kern w:val="0"/>
                      <w:sz w:val="20"/>
                      <w:szCs w:val="18"/>
                      <w14:ligatures w14:val="none"/>
                    </w:rPr>
                    <w:t xml:space="preserve">　</w:t>
                  </w: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つながらない</w:t>
                  </w:r>
                </w:p>
                <w:p w14:paraId="7CC29BCC" w14:textId="77777777" w:rsidR="007B321B" w:rsidRPr="00DA1686" w:rsidRDefault="007B321B" w:rsidP="00E62365">
                  <w:pPr>
                    <w:autoSpaceDE w:val="0"/>
                    <w:autoSpaceDN w:val="0"/>
                    <w:snapToGrid w:val="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【ＦＡＸ】</w:t>
                  </w:r>
                </w:p>
                <w:p w14:paraId="50DFE00A" w14:textId="77777777" w:rsidR="007B321B" w:rsidRPr="00DA1686" w:rsidRDefault="007B321B" w:rsidP="00E62365">
                  <w:pPr>
                    <w:autoSpaceDE w:val="0"/>
                    <w:autoSpaceDN w:val="0"/>
                    <w:snapToGrid w:val="0"/>
                    <w:ind w:firstLineChars="100" w:firstLine="20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つながる</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kern w:val="0"/>
                      <w:sz w:val="20"/>
                      <w:szCs w:val="18"/>
                      <w14:ligatures w14:val="none"/>
                    </w:rPr>
                    <w:t xml:space="preserve">　</w:t>
                  </w: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つながらない</w:t>
                  </w:r>
                </w:p>
                <w:p w14:paraId="37A2AE15" w14:textId="77777777" w:rsidR="007B321B" w:rsidRPr="00DA1686" w:rsidRDefault="007B321B" w:rsidP="00E62365">
                  <w:pPr>
                    <w:autoSpaceDE w:val="0"/>
                    <w:autoSpaceDN w:val="0"/>
                    <w:snapToGrid w:val="0"/>
                    <w:jc w:val="both"/>
                    <w:rPr>
                      <w:rFonts w:ascii="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【インターネット】</w:t>
                  </w:r>
                </w:p>
                <w:p w14:paraId="76FD3C49" w14:textId="77777777" w:rsidR="007B321B" w:rsidRPr="007B321B" w:rsidRDefault="007B321B" w:rsidP="00E62365">
                  <w:pPr>
                    <w:autoSpaceDE w:val="0"/>
                    <w:autoSpaceDN w:val="0"/>
                    <w:snapToGrid w:val="0"/>
                    <w:ind w:firstLineChars="100" w:firstLine="200"/>
                    <w:jc w:val="both"/>
                    <w:rPr>
                      <w:rFonts w:ascii="BIZ UDP明朝 Medium" w:eastAsia="BIZ UDP明朝 Medium" w:hAnsi="BIZ UDP明朝 Medium" w:cs="ＭＳ Ｐゴシック"/>
                      <w:kern w:val="0"/>
                      <w:sz w:val="20"/>
                      <w:szCs w:val="18"/>
                      <w14:ligatures w14:val="none"/>
                    </w:rPr>
                  </w:pP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つながる</w:t>
                  </w:r>
                  <w:r w:rsidRPr="00DA1686">
                    <w:rPr>
                      <w:rFonts w:ascii="BIZ UDP明朝 Medium" w:hAnsi="BIZ UDP明朝 Medium" w:cs="ＭＳ Ｐゴシック" w:hint="eastAsia"/>
                      <w:kern w:val="0"/>
                      <w:sz w:val="20"/>
                      <w:szCs w:val="18"/>
                      <w14:ligatures w14:val="none"/>
                    </w:rPr>
                    <w:t xml:space="preserve">　</w:t>
                  </w:r>
                  <w:r w:rsidRPr="00DA1686">
                    <w:rPr>
                      <w:rFonts w:ascii="BIZ UDP明朝 Medium" w:hAnsi="BIZ UDP明朝 Medium" w:cs="ＭＳ Ｐゴシック"/>
                      <w:kern w:val="0"/>
                      <w:sz w:val="20"/>
                      <w:szCs w:val="18"/>
                      <w14:ligatures w14:val="none"/>
                    </w:rPr>
                    <w:t xml:space="preserve">　</w:t>
                  </w:r>
                  <w:r w:rsidRPr="00DA1686">
                    <w:rPr>
                      <w:rFonts w:ascii="BIZ UDP明朝 Medium" w:hAnsi="BIZ UDP明朝 Medium" w:cs="ＭＳ Ｐゴシック"/>
                      <w:kern w:val="0"/>
                      <w:sz w:val="20"/>
                      <w:szCs w:val="18"/>
                      <w14:ligatures w14:val="none"/>
                    </w:rPr>
                    <w:t>□</w:t>
                  </w:r>
                  <w:r w:rsidRPr="00DA1686">
                    <w:rPr>
                      <w:rFonts w:ascii="BIZ UDP明朝 Medium" w:hAnsi="BIZ UDP明朝 Medium" w:cs="ＭＳ Ｐゴシック"/>
                      <w:kern w:val="0"/>
                      <w:sz w:val="20"/>
                      <w:szCs w:val="18"/>
                      <w14:ligatures w14:val="none"/>
                    </w:rPr>
                    <w:t>つながらない</w:t>
                  </w:r>
                </w:p>
              </w:tc>
              <w:tc>
                <w:tcPr>
                  <w:tcW w:w="153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vAlign w:val="center"/>
                  <w:hideMark/>
                </w:tcPr>
                <w:p w14:paraId="6BFEA27F" w14:textId="77777777" w:rsidR="007B321B" w:rsidRPr="00DA1686" w:rsidRDefault="007B321B" w:rsidP="007B321B">
                  <w:pPr>
                    <w:autoSpaceDE w:val="0"/>
                    <w:autoSpaceDN w:val="0"/>
                    <w:snapToGrid w:val="0"/>
                    <w:jc w:val="both"/>
                    <w:rPr>
                      <w:rFonts w:ascii="BIZ UDP明朝 Medium" w:hAnsi="BIZ UDP明朝 Medium" w:cs="ＭＳ Ｐゴシック"/>
                      <w:kern w:val="0"/>
                      <w:sz w:val="20"/>
                      <w:szCs w:val="18"/>
                      <w14:ligatures w14:val="none"/>
                    </w:rPr>
                  </w:pPr>
                  <w:r w:rsidRPr="001B33B9">
                    <w:rPr>
                      <w:rFonts w:ascii="BIZ UDP明朝 Medium" w:hAnsi="BIZ UDP明朝 Medium" w:cs="ＭＳ Ｐゴシック" w:hint="eastAsia"/>
                      <w:kern w:val="0"/>
                      <w:sz w:val="20"/>
                      <w:szCs w:val="18"/>
                      <w14:ligatures w14:val="none"/>
                    </w:rPr>
                    <w:t>施設管理者がいれば、確認を依頼</w:t>
                  </w:r>
                </w:p>
              </w:tc>
            </w:tr>
          </w:tbl>
          <w:p w14:paraId="5145667A" w14:textId="3DB8D692" w:rsidR="007B321B" w:rsidRPr="00657ED7" w:rsidRDefault="007B321B" w:rsidP="007B321B">
            <w:pPr>
              <w:pStyle w:val="CB"/>
              <w:snapToGrid w:val="0"/>
              <w:spacing w:line="240" w:lineRule="exact"/>
            </w:pPr>
          </w:p>
        </w:tc>
      </w:tr>
    </w:tbl>
    <w:p w14:paraId="5F069EEB" w14:textId="510D5541" w:rsidR="007F0882" w:rsidRDefault="007F0882" w:rsidP="007F0882">
      <w:pPr>
        <w:autoSpaceDE w:val="0"/>
        <w:autoSpaceDN w:val="0"/>
        <w:jc w:val="both"/>
        <w:rPr>
          <w:rFonts w:ascii="BIZ UDゴシック" w:eastAsia="BIZ UDゴシック" w:hAnsi="BIZ UDゴシック" w:cs="ＭＳ Ｐゴシック"/>
          <w:kern w:val="0"/>
          <w14:ligatures w14:val="none"/>
        </w:rPr>
      </w:pPr>
    </w:p>
    <w:p w14:paraId="4E60ACE3" w14:textId="77777777" w:rsidR="007B321B" w:rsidRPr="00DA1686" w:rsidRDefault="007B321B" w:rsidP="00E62365">
      <w:pPr>
        <w:pStyle w:val="4"/>
      </w:pPr>
      <w:r w:rsidRPr="00DA1686">
        <w:rPr>
          <w:rFonts w:hint="eastAsia"/>
        </w:rPr>
        <w:t>キ　受水槽の確認</w:t>
      </w:r>
    </w:p>
    <w:tbl>
      <w:tblPr>
        <w:tblW w:w="9354" w:type="dxa"/>
        <w:tblInd w:w="74" w:type="dxa"/>
        <w:tblLook w:val="04A0" w:firstRow="1" w:lastRow="0" w:firstColumn="1" w:lastColumn="0" w:noHBand="0" w:noVBand="1"/>
      </w:tblPr>
      <w:tblGrid>
        <w:gridCol w:w="15"/>
        <w:gridCol w:w="365"/>
        <w:gridCol w:w="275"/>
        <w:gridCol w:w="14"/>
        <w:gridCol w:w="8685"/>
      </w:tblGrid>
      <w:tr w:rsidR="007B321B" w:rsidRPr="00657ED7" w14:paraId="2081599E" w14:textId="77777777" w:rsidTr="00CF7615">
        <w:tc>
          <w:tcPr>
            <w:tcW w:w="655" w:type="dxa"/>
            <w:gridSpan w:val="3"/>
            <w:tcBorders>
              <w:bottom w:val="dotted" w:sz="4" w:space="0" w:color="auto"/>
            </w:tcBorders>
          </w:tcPr>
          <w:p w14:paraId="7C7F5AD8" w14:textId="77777777" w:rsidR="007B321B" w:rsidRPr="00657ED7" w:rsidRDefault="007B321B" w:rsidP="00CF7615">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99" w:type="dxa"/>
            <w:gridSpan w:val="2"/>
            <w:tcBorders>
              <w:bottom w:val="single" w:sz="12" w:space="0" w:color="8DD873"/>
            </w:tcBorders>
          </w:tcPr>
          <w:p w14:paraId="3CCD068E" w14:textId="77777777" w:rsidR="007B321B" w:rsidRPr="00657ED7" w:rsidRDefault="007B321B" w:rsidP="00CF7615">
            <w:pPr>
              <w:spacing w:line="200" w:lineRule="exact"/>
              <w:rPr>
                <w:rFonts w:ascii="BIZ UDゴシック" w:eastAsia="BIZ UDゴシック" w:hAnsi="BIZ UDゴシック" w:cs="Times New Roman"/>
                <w:sz w:val="20"/>
                <w:szCs w:val="20"/>
                <w14:ligatures w14:val="none"/>
              </w:rPr>
            </w:pPr>
          </w:p>
        </w:tc>
      </w:tr>
      <w:tr w:rsidR="007B321B" w:rsidRPr="00657ED7" w14:paraId="126D6BDF" w14:textId="77777777" w:rsidTr="00CF7615">
        <w:trPr>
          <w:gridBefore w:val="1"/>
          <w:wBefore w:w="15" w:type="dxa"/>
        </w:trPr>
        <w:tc>
          <w:tcPr>
            <w:tcW w:w="365" w:type="dxa"/>
            <w:tcBorders>
              <w:top w:val="single" w:sz="12" w:space="0" w:color="8DD873"/>
              <w:left w:val="single" w:sz="12" w:space="0" w:color="8DD873"/>
              <w:bottom w:val="single" w:sz="12" w:space="0" w:color="8DD873"/>
              <w:right w:val="single" w:sz="12" w:space="0" w:color="8DD873"/>
            </w:tcBorders>
            <w:shd w:val="clear" w:color="auto" w:fill="D9F2D0"/>
          </w:tcPr>
          <w:p w14:paraId="1D57C8AF" w14:textId="77777777" w:rsidR="007B321B" w:rsidRPr="00657ED7" w:rsidRDefault="007B321B" w:rsidP="007B321B">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4BBAA396" w14:textId="77777777" w:rsidR="007B321B" w:rsidRPr="00657ED7" w:rsidRDefault="007B321B" w:rsidP="007B321B">
            <w:pPr>
              <w:ind w:firstLineChars="100" w:firstLine="200"/>
              <w:rPr>
                <w:rFonts w:ascii="BIZ UDゴシック" w:eastAsia="BIZ UDゴシック" w:hAnsi="BIZ UDゴシック" w:cs="Times New Roman"/>
                <w:sz w:val="20"/>
                <w:szCs w:val="20"/>
                <w14:ligatures w14:val="none"/>
              </w:rPr>
            </w:pPr>
          </w:p>
        </w:tc>
        <w:tc>
          <w:tcPr>
            <w:tcW w:w="8685" w:type="dxa"/>
            <w:tcBorders>
              <w:top w:val="single" w:sz="12" w:space="0" w:color="8DD873"/>
              <w:left w:val="single" w:sz="12" w:space="0" w:color="8DD873"/>
              <w:bottom w:val="single" w:sz="12" w:space="0" w:color="8DD873"/>
              <w:right w:val="single" w:sz="12" w:space="0" w:color="8DD873"/>
            </w:tcBorders>
            <w:shd w:val="clear" w:color="auto" w:fill="D9F2D0"/>
          </w:tcPr>
          <w:p w14:paraId="52228C4E" w14:textId="0453EB5F" w:rsidR="007B321B" w:rsidRPr="00657ED7" w:rsidRDefault="007B321B" w:rsidP="007B321B">
            <w:pPr>
              <w:pStyle w:val="CB3"/>
            </w:pPr>
            <w:r w:rsidRPr="00657ED7">
              <w:rPr>
                <w:rFonts w:hint="eastAsia"/>
              </w:rPr>
              <w:t>受水槽の確認・飲料水を確保する</w:t>
            </w:r>
          </w:p>
        </w:tc>
      </w:tr>
      <w:tr w:rsidR="007B321B" w:rsidRPr="00657ED7" w14:paraId="57137E40" w14:textId="77777777" w:rsidTr="00CF7615">
        <w:trPr>
          <w:gridBefore w:val="1"/>
          <w:wBefore w:w="15" w:type="dxa"/>
        </w:trPr>
        <w:tc>
          <w:tcPr>
            <w:tcW w:w="365" w:type="dxa"/>
            <w:tcBorders>
              <w:top w:val="single" w:sz="12" w:space="0" w:color="8DD873"/>
              <w:left w:val="dotted" w:sz="4" w:space="0" w:color="auto"/>
              <w:bottom w:val="dotted" w:sz="4" w:space="0" w:color="auto"/>
              <w:right w:val="dotted" w:sz="4" w:space="0" w:color="auto"/>
            </w:tcBorders>
            <w:shd w:val="clear" w:color="auto" w:fill="FFFFFF"/>
            <w:vAlign w:val="center"/>
          </w:tcPr>
          <w:p w14:paraId="0AD01432" w14:textId="77777777" w:rsidR="007B321B" w:rsidRPr="00657ED7" w:rsidRDefault="007B321B" w:rsidP="007B321B">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BA36EE5" w14:textId="77777777" w:rsidR="007B321B" w:rsidRPr="00657ED7" w:rsidRDefault="007B321B" w:rsidP="007B321B">
            <w:pPr>
              <w:spacing w:line="120" w:lineRule="exact"/>
              <w:rPr>
                <w:rFonts w:ascii="BIZ UDゴシック" w:eastAsia="BIZ UDゴシック" w:hAnsi="BIZ UDゴシック" w:cs="Times New Roman"/>
                <w:sz w:val="20"/>
                <w:szCs w:val="20"/>
                <w14:ligatures w14:val="none"/>
              </w:rPr>
            </w:pPr>
          </w:p>
        </w:tc>
        <w:tc>
          <w:tcPr>
            <w:tcW w:w="8685" w:type="dxa"/>
            <w:tcBorders>
              <w:top w:val="single" w:sz="12" w:space="0" w:color="8DD873"/>
              <w:left w:val="dotted" w:sz="4" w:space="0" w:color="auto"/>
              <w:bottom w:val="dotted" w:sz="4" w:space="0" w:color="auto"/>
              <w:right w:val="dotted" w:sz="4" w:space="0" w:color="auto"/>
            </w:tcBorders>
          </w:tcPr>
          <w:p w14:paraId="415963C9" w14:textId="77777777" w:rsidR="007B321B" w:rsidRPr="00DA1686" w:rsidRDefault="007B321B" w:rsidP="000E46D7">
            <w:pPr>
              <w:numPr>
                <w:ilvl w:val="0"/>
                <w:numId w:val="48"/>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給水バルブと揚水ポンプを止め、避難者の飲料水を確保する</w:t>
            </w:r>
          </w:p>
          <w:p w14:paraId="219E75A2" w14:textId="77777777" w:rsidR="007B321B" w:rsidRPr="007B321B" w:rsidRDefault="007B321B" w:rsidP="006015B7">
            <w:pPr>
              <w:pStyle w:val="CB"/>
              <w:spacing w:line="160" w:lineRule="exact"/>
              <w:ind w:left="221"/>
            </w:pPr>
          </w:p>
        </w:tc>
      </w:tr>
      <w:tr w:rsidR="007B321B" w:rsidRPr="00657ED7" w14:paraId="43BB9979" w14:textId="77777777" w:rsidTr="00CF7615">
        <w:trPr>
          <w:gridBefore w:val="1"/>
          <w:wBefore w:w="15" w:type="dxa"/>
        </w:trPr>
        <w:tc>
          <w:tcPr>
            <w:tcW w:w="365" w:type="dxa"/>
            <w:tcBorders>
              <w:top w:val="dotted" w:sz="4" w:space="0" w:color="auto"/>
              <w:left w:val="dotted" w:sz="4" w:space="0" w:color="auto"/>
              <w:bottom w:val="dotted" w:sz="4" w:space="0" w:color="auto"/>
              <w:right w:val="dotted" w:sz="4" w:space="0" w:color="auto"/>
            </w:tcBorders>
            <w:shd w:val="clear" w:color="auto" w:fill="FFFFFF"/>
            <w:vAlign w:val="center"/>
          </w:tcPr>
          <w:p w14:paraId="21DF3225" w14:textId="77777777" w:rsidR="007B321B" w:rsidRPr="00657ED7" w:rsidRDefault="007B321B" w:rsidP="007B321B">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0A938791" w14:textId="77777777" w:rsidR="007B321B" w:rsidRPr="00657ED7" w:rsidRDefault="007B321B" w:rsidP="007B321B">
            <w:pPr>
              <w:spacing w:line="120" w:lineRule="exact"/>
              <w:rPr>
                <w:rFonts w:ascii="BIZ UDゴシック" w:eastAsia="BIZ UDゴシック" w:hAnsi="BIZ UDゴシック" w:cs="Times New Roman"/>
                <w:sz w:val="20"/>
                <w:szCs w:val="20"/>
                <w14:ligatures w14:val="none"/>
              </w:rPr>
            </w:pPr>
          </w:p>
        </w:tc>
        <w:tc>
          <w:tcPr>
            <w:tcW w:w="8685" w:type="dxa"/>
            <w:tcBorders>
              <w:top w:val="dotted" w:sz="4" w:space="0" w:color="auto"/>
              <w:left w:val="dotted" w:sz="4" w:space="0" w:color="auto"/>
              <w:bottom w:val="dotted" w:sz="4" w:space="0" w:color="auto"/>
              <w:right w:val="dotted" w:sz="4" w:space="0" w:color="auto"/>
            </w:tcBorders>
          </w:tcPr>
          <w:p w14:paraId="716F96FA" w14:textId="77777777" w:rsidR="007B321B" w:rsidRPr="007B321B" w:rsidRDefault="007B321B" w:rsidP="00F17AC9">
            <w:pPr>
              <w:keepNext/>
              <w:keepLines/>
              <w:rPr>
                <w:rFonts w:ascii="BIZ UDゴシック" w:eastAsia="BIZ UDゴシック" w:hAnsi="BIZ UDゴシック" w:cstheme="majorBidi"/>
                <w:b/>
                <w:bCs/>
                <w:sz w:val="21"/>
                <w:szCs w:val="20"/>
              </w:rPr>
            </w:pPr>
            <w:r w:rsidRPr="007B321B">
              <w:rPr>
                <w:rFonts w:ascii="BIZ UDゴシック" w:eastAsia="BIZ UDゴシック" w:hAnsi="BIZ UDゴシック" w:cstheme="majorBidi" w:hint="eastAsia"/>
                <w:b/>
                <w:bCs/>
                <w:sz w:val="21"/>
                <w:szCs w:val="20"/>
              </w:rPr>
              <w:t>【My避難所ルール】</w:t>
            </w:r>
          </w:p>
          <w:p w14:paraId="60FFF612" w14:textId="77777777" w:rsidR="007B321B" w:rsidRPr="007B321B" w:rsidRDefault="007B321B" w:rsidP="007B321B">
            <w:pPr>
              <w:ind w:firstLineChars="100" w:firstLine="210"/>
              <w:rPr>
                <w:rFonts w:ascii="BIZ UDゴシック" w:eastAsia="BIZ UDゴシック" w:hAnsi="BIZ UDゴシック"/>
                <w:sz w:val="21"/>
                <w:szCs w:val="20"/>
                <w:u w:val="single"/>
              </w:rPr>
            </w:pPr>
            <w:r w:rsidRPr="007B321B">
              <w:rPr>
                <w:rFonts w:ascii="BIZ UDゴシック" w:eastAsia="BIZ UDゴシック" w:hAnsi="BIZ UDゴシック" w:hint="eastAsia"/>
                <w:sz w:val="21"/>
                <w:szCs w:val="20"/>
                <w:u w:val="single"/>
              </w:rPr>
              <w:t xml:space="preserve">◎受水槽の場所　：　　　　　　　　　　　　　　　　　　　　　　　　　　　　　</w:t>
            </w:r>
          </w:p>
          <w:p w14:paraId="77A3031E" w14:textId="77777777" w:rsidR="007B321B" w:rsidRPr="007B321B" w:rsidRDefault="007B321B" w:rsidP="006015B7">
            <w:pPr>
              <w:adjustRightInd w:val="0"/>
              <w:spacing w:line="160" w:lineRule="exact"/>
              <w:ind w:left="221"/>
              <w:jc w:val="both"/>
            </w:pPr>
          </w:p>
        </w:tc>
      </w:tr>
    </w:tbl>
    <w:p w14:paraId="078C7263" w14:textId="06994AAA" w:rsidR="007B321B" w:rsidRPr="007B321B" w:rsidRDefault="007B321B" w:rsidP="007F0882">
      <w:pPr>
        <w:autoSpaceDE w:val="0"/>
        <w:autoSpaceDN w:val="0"/>
        <w:jc w:val="both"/>
        <w:rPr>
          <w:rFonts w:ascii="BIZ UDゴシック" w:eastAsia="BIZ UDゴシック" w:hAnsi="BIZ UDゴシック" w:cs="ＭＳ Ｐゴシック"/>
          <w:kern w:val="0"/>
          <w14:ligatures w14:val="none"/>
        </w:rPr>
      </w:pPr>
    </w:p>
    <w:p w14:paraId="38318A84" w14:textId="317C02E8" w:rsidR="007B321B" w:rsidRPr="00DA1686" w:rsidRDefault="007B321B" w:rsidP="00E62365">
      <w:pPr>
        <w:pStyle w:val="4"/>
      </w:pPr>
      <w:r w:rsidRPr="00DA1686">
        <w:rPr>
          <w:rFonts w:hint="eastAsia"/>
        </w:rPr>
        <w:t>ク　災害対策本部への連絡【区職員の役割】</w:t>
      </w:r>
    </w:p>
    <w:tbl>
      <w:tblPr>
        <w:tblW w:w="9354" w:type="dxa"/>
        <w:tblInd w:w="74" w:type="dxa"/>
        <w:tblLook w:val="04A0" w:firstRow="1" w:lastRow="0" w:firstColumn="1" w:lastColumn="0" w:noHBand="0" w:noVBand="1"/>
      </w:tblPr>
      <w:tblGrid>
        <w:gridCol w:w="15"/>
        <w:gridCol w:w="365"/>
        <w:gridCol w:w="275"/>
        <w:gridCol w:w="14"/>
        <w:gridCol w:w="8685"/>
      </w:tblGrid>
      <w:tr w:rsidR="007B321B" w:rsidRPr="00657ED7" w14:paraId="24BF9A6F" w14:textId="77777777" w:rsidTr="00CF7615">
        <w:tc>
          <w:tcPr>
            <w:tcW w:w="655" w:type="dxa"/>
            <w:gridSpan w:val="3"/>
            <w:tcBorders>
              <w:bottom w:val="dotted" w:sz="4" w:space="0" w:color="auto"/>
            </w:tcBorders>
          </w:tcPr>
          <w:p w14:paraId="6B599E41" w14:textId="77777777" w:rsidR="007B321B" w:rsidRPr="00657ED7" w:rsidRDefault="007B321B" w:rsidP="00CF7615">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99" w:type="dxa"/>
            <w:gridSpan w:val="2"/>
            <w:tcBorders>
              <w:bottom w:val="single" w:sz="12" w:space="0" w:color="8DD873"/>
            </w:tcBorders>
          </w:tcPr>
          <w:p w14:paraId="68191175" w14:textId="77777777" w:rsidR="007B321B" w:rsidRPr="00657ED7" w:rsidRDefault="007B321B" w:rsidP="00CF7615">
            <w:pPr>
              <w:spacing w:line="200" w:lineRule="exact"/>
              <w:rPr>
                <w:rFonts w:ascii="BIZ UDゴシック" w:eastAsia="BIZ UDゴシック" w:hAnsi="BIZ UDゴシック" w:cs="Times New Roman"/>
                <w:sz w:val="20"/>
                <w:szCs w:val="20"/>
                <w14:ligatures w14:val="none"/>
              </w:rPr>
            </w:pPr>
          </w:p>
        </w:tc>
      </w:tr>
      <w:tr w:rsidR="007B321B" w:rsidRPr="00657ED7" w14:paraId="5F614027" w14:textId="77777777" w:rsidTr="00CF7615">
        <w:trPr>
          <w:gridBefore w:val="1"/>
          <w:wBefore w:w="15" w:type="dxa"/>
          <w:trHeight w:val="272"/>
        </w:trPr>
        <w:tc>
          <w:tcPr>
            <w:tcW w:w="365" w:type="dxa"/>
            <w:tcBorders>
              <w:top w:val="single" w:sz="12" w:space="0" w:color="8DD873"/>
              <w:left w:val="single" w:sz="12" w:space="0" w:color="8DD873"/>
              <w:bottom w:val="single" w:sz="12" w:space="0" w:color="8DD873"/>
              <w:right w:val="single" w:sz="12" w:space="0" w:color="8DD873"/>
            </w:tcBorders>
            <w:shd w:val="clear" w:color="auto" w:fill="D9F2D0"/>
          </w:tcPr>
          <w:p w14:paraId="65946180" w14:textId="77777777" w:rsidR="007B321B" w:rsidRPr="00657ED7" w:rsidRDefault="007B321B" w:rsidP="00CF7615">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086D48CA" w14:textId="77777777" w:rsidR="007B321B" w:rsidRPr="00657ED7" w:rsidRDefault="007B321B" w:rsidP="00CF7615">
            <w:pPr>
              <w:ind w:firstLineChars="100" w:firstLine="200"/>
              <w:rPr>
                <w:rFonts w:ascii="BIZ UDゴシック" w:eastAsia="BIZ UDゴシック" w:hAnsi="BIZ UDゴシック" w:cs="Times New Roman"/>
                <w:sz w:val="20"/>
                <w:szCs w:val="20"/>
                <w14:ligatures w14:val="none"/>
              </w:rPr>
            </w:pPr>
          </w:p>
        </w:tc>
        <w:tc>
          <w:tcPr>
            <w:tcW w:w="8685" w:type="dxa"/>
            <w:tcBorders>
              <w:top w:val="single" w:sz="12" w:space="0" w:color="8DD873"/>
              <w:left w:val="single" w:sz="12" w:space="0" w:color="8DD873"/>
              <w:bottom w:val="single" w:sz="12" w:space="0" w:color="8DD873"/>
              <w:right w:val="single" w:sz="12" w:space="0" w:color="8DD873"/>
            </w:tcBorders>
            <w:shd w:val="clear" w:color="auto" w:fill="D9F2D0"/>
          </w:tcPr>
          <w:p w14:paraId="638E2654" w14:textId="51D641E7" w:rsidR="007B321B" w:rsidRPr="00657ED7" w:rsidRDefault="007B321B" w:rsidP="00CF7615">
            <w:pPr>
              <w:pStyle w:val="CB3"/>
            </w:pPr>
            <w:r w:rsidRPr="00657ED7">
              <w:rPr>
                <w:rFonts w:hint="eastAsia"/>
              </w:rPr>
              <w:t>災害対策本部に、</w:t>
            </w:r>
            <w:r>
              <w:rPr>
                <w:rFonts w:hint="eastAsia"/>
              </w:rPr>
              <w:t>施設の安全点検結果を報告</w:t>
            </w:r>
          </w:p>
        </w:tc>
      </w:tr>
      <w:tr w:rsidR="007B321B" w:rsidRPr="00657ED7" w14:paraId="3EC304D9" w14:textId="77777777" w:rsidTr="00CF7615">
        <w:trPr>
          <w:gridBefore w:val="1"/>
          <w:wBefore w:w="15" w:type="dxa"/>
          <w:trHeight w:val="317"/>
        </w:trPr>
        <w:tc>
          <w:tcPr>
            <w:tcW w:w="365" w:type="dxa"/>
            <w:tcBorders>
              <w:top w:val="single" w:sz="12" w:space="0" w:color="8DD873"/>
              <w:left w:val="dotted" w:sz="4" w:space="0" w:color="auto"/>
              <w:bottom w:val="dotted" w:sz="4" w:space="0" w:color="auto"/>
              <w:right w:val="dotted" w:sz="4" w:space="0" w:color="auto"/>
            </w:tcBorders>
            <w:shd w:val="clear" w:color="auto" w:fill="FFFFFF"/>
            <w:vAlign w:val="center"/>
          </w:tcPr>
          <w:p w14:paraId="30E6F7A1" w14:textId="77777777" w:rsidR="007B321B" w:rsidRPr="00657ED7" w:rsidRDefault="007B321B" w:rsidP="007B321B">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27B69EB3" w14:textId="77777777" w:rsidR="007B321B" w:rsidRPr="00657ED7" w:rsidRDefault="007B321B" w:rsidP="007B321B">
            <w:pPr>
              <w:spacing w:line="120" w:lineRule="exact"/>
              <w:rPr>
                <w:rFonts w:ascii="BIZ UDゴシック" w:eastAsia="BIZ UDゴシック" w:hAnsi="BIZ UDゴシック" w:cs="Times New Roman"/>
                <w:sz w:val="20"/>
                <w:szCs w:val="20"/>
                <w14:ligatures w14:val="none"/>
              </w:rPr>
            </w:pPr>
          </w:p>
        </w:tc>
        <w:tc>
          <w:tcPr>
            <w:tcW w:w="8685" w:type="dxa"/>
            <w:tcBorders>
              <w:top w:val="single" w:sz="12" w:space="0" w:color="8DD873"/>
              <w:left w:val="dotted" w:sz="4" w:space="0" w:color="auto"/>
              <w:bottom w:val="dotted" w:sz="4" w:space="0" w:color="auto"/>
              <w:right w:val="dotted" w:sz="4" w:space="0" w:color="auto"/>
            </w:tcBorders>
          </w:tcPr>
          <w:p w14:paraId="2974D161" w14:textId="77777777" w:rsidR="007B321B" w:rsidRPr="00DA1686" w:rsidRDefault="007B321B" w:rsidP="009122A2">
            <w:pPr>
              <w:pStyle w:val="7210pt"/>
              <w:numPr>
                <w:ilvl w:val="0"/>
                <w:numId w:val="3"/>
              </w:numPr>
              <w:adjustRightInd w:val="0"/>
              <w:ind w:firstLineChars="0"/>
              <w:rPr>
                <w:rFonts w:ascii="BIZ UDP明朝 Medium" w:eastAsia="BIZ UD明朝 Medium" w:hAnsi="BIZ UDP明朝 Medium" w:cs="Times New Roman"/>
                <w:sz w:val="21"/>
                <w:szCs w:val="18"/>
              </w:rPr>
            </w:pPr>
            <w:r w:rsidRPr="00DA1686">
              <w:rPr>
                <w:rFonts w:ascii="BIZ UDP明朝 Medium" w:eastAsia="BIZ UD明朝 Medium" w:hAnsi="BIZ UDP明朝 Medium" w:cs="Times New Roman" w:hint="eastAsia"/>
                <w:sz w:val="21"/>
                <w:szCs w:val="18"/>
              </w:rPr>
              <w:t>災害情報システム用タブレット端末（備蓄倉庫）で報告する</w:t>
            </w:r>
          </w:p>
          <w:p w14:paraId="4228F395" w14:textId="77777777" w:rsidR="007B321B" w:rsidRDefault="007B321B" w:rsidP="00D865DE">
            <w:pPr>
              <w:pStyle w:val="7210pt"/>
              <w:numPr>
                <w:ilvl w:val="0"/>
                <w:numId w:val="3"/>
              </w:numPr>
              <w:adjustRightInd w:val="0"/>
              <w:ind w:firstLineChars="0"/>
              <w:rPr>
                <w:rFonts w:ascii="BIZ UDP明朝 Medium" w:eastAsia="BIZ UD明朝 Medium" w:hAnsi="BIZ UDP明朝 Medium" w:cs="Times New Roman"/>
                <w:sz w:val="21"/>
                <w:szCs w:val="18"/>
              </w:rPr>
            </w:pPr>
            <w:r w:rsidRPr="00D865DE">
              <w:rPr>
                <w:rFonts w:ascii="BIZ UDP明朝 Medium" w:eastAsia="BIZ UD明朝 Medium" w:hAnsi="BIZ UDP明朝 Medium" w:cs="Times New Roman" w:hint="eastAsia"/>
                <w:sz w:val="21"/>
                <w:szCs w:val="18"/>
              </w:rPr>
              <w:t>インターネットが使用できない場合は、防災行政無線（職員室）により報告する</w:t>
            </w:r>
          </w:p>
          <w:p w14:paraId="2B2A27A4" w14:textId="75219A4D" w:rsidR="00350093" w:rsidRPr="00DA1686" w:rsidRDefault="00350093" w:rsidP="00350093">
            <w:pPr>
              <w:pStyle w:val="7210pt"/>
              <w:adjustRightInd w:val="0"/>
              <w:ind w:firstLineChars="0" w:firstLine="0"/>
              <w:jc w:val="right"/>
              <w:rPr>
                <w:rFonts w:ascii="BIZ UDP明朝 Medium" w:eastAsia="BIZ UD明朝 Medium" w:hAnsi="BIZ UDP明朝 Medium" w:cs="Times New Roman"/>
                <w:sz w:val="24"/>
                <w:szCs w:val="24"/>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様式９施設状況報告書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95</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Pr>
                <w:rFonts w:ascii="BIZ UDPゴシック" w:eastAsia="BIZ UDPゴシック" w:hAnsi="BIZ UDPゴシック" w:hint="eastAsia"/>
                <w:u w:val="single"/>
              </w:rPr>
              <w:t>様式</w:t>
            </w:r>
            <w:r w:rsidR="00152AF3">
              <w:rPr>
                <w:rFonts w:ascii="BIZ UDPゴシック" w:eastAsia="BIZ UDPゴシック" w:hAnsi="BIZ UDPゴシック" w:hint="eastAsia"/>
                <w:u w:val="single"/>
              </w:rPr>
              <w:t>9</w:t>
            </w:r>
            <w:r w:rsidRPr="0025733A">
              <w:rPr>
                <w:rFonts w:ascii="BIZ UDPゴシック" w:eastAsia="BIZ UDPゴシック" w:hAnsi="BIZ UDPゴシック" w:hint="eastAsia"/>
                <w:u w:val="single"/>
              </w:rPr>
              <w:t xml:space="preserve">　</w:t>
            </w:r>
            <w:r w:rsidRPr="00350093">
              <w:rPr>
                <w:rFonts w:ascii="BIZ UDPゴシック" w:eastAsia="BIZ UDPゴシック" w:hAnsi="BIZ UDPゴシック"/>
                <w:u w:val="single"/>
              </w:rPr>
              <w:t>施設状況報告書</w:t>
            </w:r>
          </w:p>
          <w:p w14:paraId="23F3103F" w14:textId="0191346F" w:rsidR="001B33B9" w:rsidRPr="00DA1686" w:rsidRDefault="001B33B9" w:rsidP="006015B7">
            <w:pPr>
              <w:pStyle w:val="CB"/>
              <w:spacing w:line="160" w:lineRule="exact"/>
              <w:ind w:left="221"/>
              <w:rPr>
                <w:rFonts w:ascii="BIZ UDP明朝 Medium" w:eastAsia="BIZ UD明朝 Medium" w:hAnsi="BIZ UDP明朝 Medium"/>
              </w:rPr>
            </w:pPr>
          </w:p>
        </w:tc>
      </w:tr>
    </w:tbl>
    <w:p w14:paraId="41D21348" w14:textId="462202E1" w:rsidR="009F2E9D" w:rsidRDefault="009F2E9D" w:rsidP="007F0882">
      <w:pPr>
        <w:autoSpaceDE w:val="0"/>
        <w:autoSpaceDN w:val="0"/>
        <w:jc w:val="both"/>
        <w:rPr>
          <w:rFonts w:ascii="BIZ UDゴシック" w:eastAsia="BIZ UDゴシック" w:hAnsi="BIZ UDゴシック" w:cs="ＭＳ Ｐゴシック"/>
          <w:kern w:val="0"/>
          <w14:ligatures w14:val="none"/>
        </w:rPr>
      </w:pPr>
      <w:r>
        <w:rPr>
          <w:rFonts w:ascii="BIZ UDゴシック" w:eastAsia="BIZ UDゴシック" w:hAnsi="BIZ UDゴシック" w:cs="ＭＳ Ｐゴシック"/>
          <w:kern w:val="0"/>
          <w14:ligatures w14:val="none"/>
        </w:rPr>
        <w:br w:type="page"/>
      </w:r>
    </w:p>
    <w:p w14:paraId="4695AF77" w14:textId="77777777" w:rsidR="00935292" w:rsidRPr="00DA1686" w:rsidRDefault="00935292" w:rsidP="00E62365">
      <w:pPr>
        <w:pStyle w:val="4"/>
      </w:pPr>
      <w:r w:rsidRPr="00DA1686">
        <w:rPr>
          <w:rFonts w:hint="eastAsia"/>
        </w:rPr>
        <w:lastRenderedPageBreak/>
        <w:t>ケ　土足禁止スペースの特定</w:t>
      </w:r>
    </w:p>
    <w:tbl>
      <w:tblPr>
        <w:tblW w:w="9354" w:type="dxa"/>
        <w:tblInd w:w="74" w:type="dxa"/>
        <w:tblLook w:val="04A0" w:firstRow="1" w:lastRow="0" w:firstColumn="1" w:lastColumn="0" w:noHBand="0" w:noVBand="1"/>
      </w:tblPr>
      <w:tblGrid>
        <w:gridCol w:w="15"/>
        <w:gridCol w:w="365"/>
        <w:gridCol w:w="275"/>
        <w:gridCol w:w="14"/>
        <w:gridCol w:w="8685"/>
      </w:tblGrid>
      <w:tr w:rsidR="00AF02CD" w:rsidRPr="00657ED7" w14:paraId="652AA6D8" w14:textId="77777777" w:rsidTr="00AF02CD">
        <w:tc>
          <w:tcPr>
            <w:tcW w:w="655" w:type="dxa"/>
            <w:gridSpan w:val="3"/>
            <w:tcBorders>
              <w:bottom w:val="dotted" w:sz="4" w:space="0" w:color="auto"/>
            </w:tcBorders>
          </w:tcPr>
          <w:p w14:paraId="303F4D00" w14:textId="77777777" w:rsidR="00AF02CD" w:rsidRPr="00657ED7" w:rsidRDefault="00AF02CD" w:rsidP="006B231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99" w:type="dxa"/>
            <w:gridSpan w:val="2"/>
            <w:tcBorders>
              <w:bottom w:val="single" w:sz="12" w:space="0" w:color="8DD873"/>
            </w:tcBorders>
          </w:tcPr>
          <w:p w14:paraId="0779C296" w14:textId="77777777" w:rsidR="00AF02CD" w:rsidRPr="00657ED7" w:rsidRDefault="00AF02CD" w:rsidP="006B231C">
            <w:pPr>
              <w:spacing w:line="200" w:lineRule="exact"/>
              <w:rPr>
                <w:rFonts w:ascii="BIZ UDゴシック" w:eastAsia="BIZ UDゴシック" w:hAnsi="BIZ UDゴシック" w:cs="Times New Roman"/>
                <w:sz w:val="20"/>
                <w:szCs w:val="20"/>
                <w14:ligatures w14:val="none"/>
              </w:rPr>
            </w:pPr>
          </w:p>
        </w:tc>
      </w:tr>
      <w:tr w:rsidR="007F0882" w:rsidRPr="00657ED7" w14:paraId="0257FB5F" w14:textId="77777777" w:rsidTr="00AF02CD">
        <w:trPr>
          <w:gridBefore w:val="1"/>
          <w:wBefore w:w="15" w:type="dxa"/>
          <w:trHeight w:val="272"/>
        </w:trPr>
        <w:tc>
          <w:tcPr>
            <w:tcW w:w="365" w:type="dxa"/>
            <w:tcBorders>
              <w:top w:val="single" w:sz="12" w:space="0" w:color="8DD873"/>
              <w:left w:val="single" w:sz="12" w:space="0" w:color="8DD873"/>
              <w:bottom w:val="single" w:sz="12" w:space="0" w:color="8DD873"/>
              <w:right w:val="single" w:sz="12" w:space="0" w:color="8DD873"/>
            </w:tcBorders>
            <w:shd w:val="clear" w:color="auto" w:fill="D9F2D0"/>
          </w:tcPr>
          <w:p w14:paraId="7FE8F8C7"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279CD48B"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85" w:type="dxa"/>
            <w:tcBorders>
              <w:top w:val="single" w:sz="12" w:space="0" w:color="8DD873"/>
              <w:left w:val="single" w:sz="12" w:space="0" w:color="8DD873"/>
              <w:bottom w:val="single" w:sz="12" w:space="0" w:color="8DD873"/>
              <w:right w:val="single" w:sz="12" w:space="0" w:color="8DD873"/>
            </w:tcBorders>
            <w:shd w:val="clear" w:color="auto" w:fill="D9F2D0"/>
          </w:tcPr>
          <w:p w14:paraId="4692A1DA" w14:textId="78D1D714" w:rsidR="007F0882" w:rsidRPr="00657ED7" w:rsidRDefault="00935292" w:rsidP="00B94FD8">
            <w:pPr>
              <w:pStyle w:val="CB3"/>
            </w:pPr>
            <w:r w:rsidRPr="00657ED7">
              <w:rPr>
                <w:rFonts w:hint="eastAsia"/>
              </w:rPr>
              <w:t>土足禁止スペースを決め、周知する</w:t>
            </w:r>
          </w:p>
        </w:tc>
      </w:tr>
      <w:tr w:rsidR="007F0882" w:rsidRPr="00657ED7" w14:paraId="00157DF0" w14:textId="77777777" w:rsidTr="004245CA">
        <w:trPr>
          <w:gridBefore w:val="1"/>
          <w:wBefore w:w="15" w:type="dxa"/>
          <w:trHeight w:val="317"/>
        </w:trPr>
        <w:tc>
          <w:tcPr>
            <w:tcW w:w="365" w:type="dxa"/>
            <w:tcBorders>
              <w:top w:val="single" w:sz="12" w:space="0" w:color="8DD873"/>
              <w:left w:val="dotted" w:sz="4" w:space="0" w:color="auto"/>
              <w:bottom w:val="dotted" w:sz="4" w:space="0" w:color="auto"/>
              <w:right w:val="dotted" w:sz="4" w:space="0" w:color="auto"/>
            </w:tcBorders>
            <w:shd w:val="clear" w:color="auto" w:fill="FFFFFF"/>
            <w:vAlign w:val="center"/>
          </w:tcPr>
          <w:p w14:paraId="04531075"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01AAFAAD"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85" w:type="dxa"/>
            <w:tcBorders>
              <w:top w:val="single" w:sz="12" w:space="0" w:color="8DD873"/>
              <w:left w:val="dotted" w:sz="4" w:space="0" w:color="auto"/>
              <w:bottom w:val="dotted" w:sz="4" w:space="0" w:color="auto"/>
              <w:right w:val="dotted" w:sz="4" w:space="0" w:color="auto"/>
            </w:tcBorders>
          </w:tcPr>
          <w:p w14:paraId="6BF0F0A3" w14:textId="77777777" w:rsidR="00935292" w:rsidRPr="00483E16" w:rsidRDefault="00935292" w:rsidP="00483E16">
            <w:pPr>
              <w:pStyle w:val="7210pt"/>
              <w:numPr>
                <w:ilvl w:val="0"/>
                <w:numId w:val="3"/>
              </w:numPr>
              <w:adjustRightInd w:val="0"/>
              <w:ind w:firstLineChars="0"/>
              <w:rPr>
                <w:rFonts w:ascii="BIZ UDP明朝 Medium" w:eastAsia="BIZ UD明朝 Medium" w:hAnsi="BIZ UDP明朝 Medium" w:cs="Times New Roman"/>
                <w:sz w:val="21"/>
                <w:szCs w:val="18"/>
              </w:rPr>
            </w:pPr>
            <w:r w:rsidRPr="00483E16">
              <w:rPr>
                <w:rFonts w:ascii="BIZ UDP明朝 Medium" w:eastAsia="BIZ UD明朝 Medium" w:hAnsi="BIZ UDP明朝 Medium" w:cs="Times New Roman" w:hint="eastAsia"/>
                <w:sz w:val="21"/>
                <w:szCs w:val="18"/>
              </w:rPr>
              <w:t>居住スペースは、衛生管理を徹底するために全て土足禁止とし、その旨を掲示する</w:t>
            </w:r>
          </w:p>
          <w:p w14:paraId="5A8D76DA" w14:textId="56C83DCF" w:rsidR="007F0882" w:rsidRPr="00935292" w:rsidRDefault="007F0882" w:rsidP="006015B7">
            <w:pPr>
              <w:pStyle w:val="CB"/>
              <w:spacing w:line="160" w:lineRule="exact"/>
              <w:ind w:left="221"/>
            </w:pPr>
          </w:p>
        </w:tc>
      </w:tr>
    </w:tbl>
    <w:p w14:paraId="538D1383" w14:textId="75B89246" w:rsidR="00BD7A74" w:rsidRDefault="00BD7A74" w:rsidP="007F0882">
      <w:pPr>
        <w:autoSpaceDE w:val="0"/>
        <w:autoSpaceDN w:val="0"/>
        <w:jc w:val="both"/>
        <w:rPr>
          <w:rFonts w:ascii="BIZ UDゴシック" w:eastAsia="BIZ UDゴシック" w:hAnsi="BIZ UDゴシック" w:cs="ＭＳ Ｐゴシック"/>
          <w:kern w:val="0"/>
          <w14:ligatures w14:val="none"/>
        </w:rPr>
      </w:pPr>
    </w:p>
    <w:p w14:paraId="3BB1F039" w14:textId="77777777" w:rsidR="00935292" w:rsidRPr="00DA1686" w:rsidRDefault="00935292" w:rsidP="00E62365">
      <w:pPr>
        <w:pStyle w:val="4"/>
      </w:pPr>
      <w:r w:rsidRPr="00DA1686">
        <w:rPr>
          <w:rFonts w:hint="eastAsia"/>
        </w:rPr>
        <w:t>コ　施設内のトイレの使用可否の確認</w:t>
      </w:r>
    </w:p>
    <w:tbl>
      <w:tblPr>
        <w:tblW w:w="9354" w:type="dxa"/>
        <w:tblInd w:w="74" w:type="dxa"/>
        <w:tblLook w:val="04A0" w:firstRow="1" w:lastRow="0" w:firstColumn="1" w:lastColumn="0" w:noHBand="0" w:noVBand="1"/>
      </w:tblPr>
      <w:tblGrid>
        <w:gridCol w:w="15"/>
        <w:gridCol w:w="365"/>
        <w:gridCol w:w="276"/>
        <w:gridCol w:w="13"/>
        <w:gridCol w:w="8685"/>
      </w:tblGrid>
      <w:tr w:rsidR="00AF02CD" w:rsidRPr="00657ED7" w14:paraId="3DC889E0" w14:textId="77777777" w:rsidTr="006015B7">
        <w:tc>
          <w:tcPr>
            <w:tcW w:w="656" w:type="dxa"/>
            <w:gridSpan w:val="3"/>
            <w:tcBorders>
              <w:bottom w:val="dotted" w:sz="4" w:space="0" w:color="auto"/>
            </w:tcBorders>
          </w:tcPr>
          <w:p w14:paraId="032B9068" w14:textId="77777777" w:rsidR="00AF02CD" w:rsidRPr="00657ED7" w:rsidRDefault="00AF02CD" w:rsidP="006B231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98" w:type="dxa"/>
            <w:gridSpan w:val="2"/>
            <w:tcBorders>
              <w:bottom w:val="single" w:sz="12" w:space="0" w:color="8DD873"/>
            </w:tcBorders>
          </w:tcPr>
          <w:p w14:paraId="394F99B5" w14:textId="77777777" w:rsidR="00AF02CD" w:rsidRPr="00657ED7" w:rsidRDefault="00AF02CD" w:rsidP="006B231C">
            <w:pPr>
              <w:spacing w:line="200" w:lineRule="exact"/>
              <w:rPr>
                <w:rFonts w:ascii="BIZ UDゴシック" w:eastAsia="BIZ UDゴシック" w:hAnsi="BIZ UDゴシック" w:cs="Times New Roman"/>
                <w:sz w:val="20"/>
                <w:szCs w:val="20"/>
                <w14:ligatures w14:val="none"/>
              </w:rPr>
            </w:pPr>
          </w:p>
        </w:tc>
      </w:tr>
      <w:tr w:rsidR="007F0882" w:rsidRPr="00657ED7" w14:paraId="3B89104C" w14:textId="77777777" w:rsidTr="006015B7">
        <w:trPr>
          <w:gridBefore w:val="1"/>
          <w:wBefore w:w="15" w:type="dxa"/>
        </w:trPr>
        <w:tc>
          <w:tcPr>
            <w:tcW w:w="365" w:type="dxa"/>
            <w:tcBorders>
              <w:top w:val="single" w:sz="12" w:space="0" w:color="8DD873"/>
              <w:left w:val="single" w:sz="12" w:space="0" w:color="8DD873"/>
              <w:bottom w:val="single" w:sz="12" w:space="0" w:color="8DD873"/>
              <w:right w:val="single" w:sz="12" w:space="0" w:color="8DD873"/>
            </w:tcBorders>
            <w:shd w:val="clear" w:color="auto" w:fill="D9F2D0"/>
          </w:tcPr>
          <w:p w14:paraId="4CA9D81F"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2AD4E964"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85" w:type="dxa"/>
            <w:tcBorders>
              <w:top w:val="single" w:sz="12" w:space="0" w:color="8DD873"/>
              <w:left w:val="single" w:sz="12" w:space="0" w:color="8DD873"/>
              <w:bottom w:val="single" w:sz="12" w:space="0" w:color="8DD873"/>
              <w:right w:val="single" w:sz="12" w:space="0" w:color="8DD873"/>
            </w:tcBorders>
            <w:shd w:val="clear" w:color="auto" w:fill="D9F2D0"/>
          </w:tcPr>
          <w:p w14:paraId="450A69C9" w14:textId="428F3473" w:rsidR="007F0882" w:rsidRPr="00657ED7" w:rsidRDefault="00935292" w:rsidP="00B94FD8">
            <w:pPr>
              <w:pStyle w:val="CB3"/>
            </w:pPr>
            <w:r w:rsidRPr="00657ED7">
              <w:rPr>
                <w:rFonts w:hint="eastAsia"/>
              </w:rPr>
              <w:t>既設トイレの使用を一時中止し、トイレの水洗用水道を止水する</w:t>
            </w:r>
          </w:p>
        </w:tc>
      </w:tr>
      <w:tr w:rsidR="007F0882" w:rsidRPr="00657ED7" w14:paraId="0010ED99" w14:textId="77777777" w:rsidTr="006015B7">
        <w:trPr>
          <w:gridBefore w:val="1"/>
          <w:wBefore w:w="15" w:type="dxa"/>
        </w:trPr>
        <w:tc>
          <w:tcPr>
            <w:tcW w:w="365" w:type="dxa"/>
            <w:tcBorders>
              <w:top w:val="single" w:sz="12" w:space="0" w:color="8DD873"/>
              <w:left w:val="dotted" w:sz="4" w:space="0" w:color="auto"/>
              <w:bottom w:val="dotted" w:sz="4" w:space="0" w:color="auto"/>
              <w:right w:val="dotted" w:sz="4" w:space="0" w:color="auto"/>
            </w:tcBorders>
            <w:shd w:val="clear" w:color="auto" w:fill="FFFFFF"/>
            <w:vAlign w:val="center"/>
          </w:tcPr>
          <w:p w14:paraId="14430A01" w14:textId="77777777" w:rsidR="007F0882" w:rsidRPr="00657ED7" w:rsidRDefault="007F0882" w:rsidP="006015B7">
            <w:pPr>
              <w:snapToGrid w:val="0"/>
              <w:spacing w:line="16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AE38C65" w14:textId="77777777" w:rsidR="007F0882" w:rsidRPr="00657ED7" w:rsidRDefault="007F0882" w:rsidP="006015B7">
            <w:pPr>
              <w:snapToGrid w:val="0"/>
              <w:spacing w:line="160" w:lineRule="exact"/>
              <w:rPr>
                <w:rFonts w:ascii="BIZ UDゴシック" w:eastAsia="BIZ UDゴシック" w:hAnsi="BIZ UDゴシック" w:cs="Times New Roman"/>
                <w:sz w:val="20"/>
                <w:szCs w:val="20"/>
                <w14:ligatures w14:val="none"/>
              </w:rPr>
            </w:pPr>
          </w:p>
        </w:tc>
        <w:tc>
          <w:tcPr>
            <w:tcW w:w="8685" w:type="dxa"/>
            <w:tcBorders>
              <w:top w:val="single" w:sz="12" w:space="0" w:color="8DD873"/>
              <w:left w:val="dotted" w:sz="4" w:space="0" w:color="auto"/>
              <w:bottom w:val="dotted" w:sz="4" w:space="0" w:color="auto"/>
              <w:right w:val="dotted" w:sz="4" w:space="0" w:color="auto"/>
            </w:tcBorders>
          </w:tcPr>
          <w:p w14:paraId="368DFC32" w14:textId="4090FE7F" w:rsidR="007F0882" w:rsidRPr="00BA36B6" w:rsidRDefault="00BA36B6" w:rsidP="00BA36B6">
            <w:pPr>
              <w:pStyle w:val="7210pt"/>
              <w:adjustRightInd w:val="0"/>
              <w:ind w:firstLineChars="0" w:firstLine="0"/>
              <w:jc w:val="right"/>
              <w:rPr>
                <w:rFonts w:ascii="BIZ UDP明朝 Medium" w:eastAsia="BIZ UD明朝 Medium" w:hAnsi="BIZ UDP明朝 Medium" w:cs="Times New Roman"/>
                <w:sz w:val="24"/>
                <w:szCs w:val="24"/>
              </w:rPr>
            </w:pPr>
            <w:r w:rsidRPr="00580B57">
              <w:rPr>
                <w:rFonts w:ascii="BIZ UDPゴシック" w:eastAsia="BIZ UDPゴシック" w:hAnsi="BIZ UDPゴシック" w:hint="eastAsia"/>
                <w:u w:val="single"/>
              </w:rPr>
              <w:t>資料編Ｐ</w:t>
            </w:r>
            <w:r w:rsidR="00685FF7">
              <w:rPr>
                <w:rFonts w:ascii="BIZ UDPゴシック" w:eastAsia="BIZ UDPゴシック" w:hAnsi="BIZ UDPゴシック"/>
                <w:u w:val="single"/>
              </w:rPr>
              <w:fldChar w:fldCharType="begin"/>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hint="eastAsia"/>
                <w:u w:val="single"/>
              </w:rPr>
              <w:instrText>PAGEREF 参考資料２トイレ利用チェックリスト \h</w:instrText>
            </w:r>
            <w:r w:rsidR="00685FF7">
              <w:rPr>
                <w:rFonts w:ascii="BIZ UDPゴシック" w:eastAsia="BIZ UDPゴシック" w:hAnsi="BIZ UDPゴシック"/>
                <w:u w:val="single"/>
              </w:rPr>
              <w:instrText xml:space="preserve"> </w:instrText>
            </w:r>
            <w:r w:rsidR="00685FF7">
              <w:rPr>
                <w:rFonts w:ascii="BIZ UDPゴシック" w:eastAsia="BIZ UDPゴシック" w:hAnsi="BIZ UDPゴシック"/>
                <w:u w:val="single"/>
              </w:rPr>
            </w:r>
            <w:r w:rsidR="00685FF7">
              <w:rPr>
                <w:rFonts w:ascii="BIZ UDPゴシック" w:eastAsia="BIZ UDPゴシック" w:hAnsi="BIZ UDPゴシック"/>
                <w:u w:val="single"/>
              </w:rPr>
              <w:fldChar w:fldCharType="separate"/>
            </w:r>
            <w:r w:rsidR="00F87019">
              <w:rPr>
                <w:rFonts w:ascii="BIZ UDPゴシック" w:eastAsia="BIZ UDPゴシック" w:hAnsi="BIZ UDPゴシック"/>
                <w:noProof/>
                <w:u w:val="single"/>
              </w:rPr>
              <w:t>102</w:t>
            </w:r>
            <w:r w:rsidR="00685FF7">
              <w:rPr>
                <w:rFonts w:ascii="BIZ UDPゴシック" w:eastAsia="BIZ UDPゴシック" w:hAnsi="BIZ UDPゴシック"/>
                <w:u w:val="single"/>
              </w:rPr>
              <w:fldChar w:fldCharType="end"/>
            </w:r>
            <w:r w:rsidRPr="00580B57">
              <w:rPr>
                <w:rFonts w:ascii="BIZ UDPゴシック" w:eastAsia="BIZ UDPゴシック" w:hAnsi="BIZ UDPゴシック" w:hint="eastAsia"/>
                <w:u w:val="single"/>
              </w:rPr>
              <w:t xml:space="preserve">　</w:t>
            </w:r>
            <w:r>
              <w:rPr>
                <w:rFonts w:ascii="BIZ UDPゴシック" w:eastAsia="BIZ UDPゴシック" w:hAnsi="BIZ UDPゴシック" w:hint="eastAsia"/>
                <w:u w:val="single"/>
              </w:rPr>
              <w:t>参考資料</w:t>
            </w:r>
            <w:r w:rsidR="00152AF3">
              <w:rPr>
                <w:rFonts w:ascii="BIZ UDPゴシック" w:eastAsia="BIZ UDPゴシック" w:hAnsi="BIZ UDPゴシック" w:hint="eastAsia"/>
                <w:u w:val="single"/>
              </w:rPr>
              <w:t>2</w:t>
            </w:r>
            <w:r w:rsidRPr="0025733A">
              <w:rPr>
                <w:rFonts w:ascii="BIZ UDPゴシック" w:eastAsia="BIZ UDPゴシック" w:hAnsi="BIZ UDPゴシック" w:hint="eastAsia"/>
                <w:u w:val="single"/>
              </w:rPr>
              <w:t xml:space="preserve">　</w:t>
            </w:r>
            <w:r w:rsidRPr="00BA36B6">
              <w:rPr>
                <w:rFonts w:ascii="BIZ UDPゴシック" w:eastAsia="BIZ UDPゴシック" w:hAnsi="BIZ UDPゴシック" w:hint="eastAsia"/>
                <w:u w:val="single"/>
              </w:rPr>
              <w:t>トイレ利用チェックリスト</w:t>
            </w:r>
          </w:p>
        </w:tc>
      </w:tr>
    </w:tbl>
    <w:p w14:paraId="014DD940" w14:textId="5A6C0AF0" w:rsidR="00935292" w:rsidRPr="00DA1686" w:rsidRDefault="00935292" w:rsidP="00E62365"/>
    <w:p w14:paraId="3DDFED99" w14:textId="79834AD7" w:rsidR="007F0882" w:rsidRPr="00DA1686" w:rsidRDefault="00935292" w:rsidP="00E62365">
      <w:pPr>
        <w:pStyle w:val="4"/>
      </w:pPr>
      <w:r w:rsidRPr="00DA1686">
        <w:rPr>
          <w:rFonts w:hint="eastAsia"/>
        </w:rPr>
        <w:t>サ　本部及び班編成（開設判断が下りた場合、</w:t>
      </w:r>
      <w:r w:rsidR="00AA5750">
        <w:rPr>
          <w:rFonts w:hint="eastAsia"/>
        </w:rPr>
        <w:t>又は</w:t>
      </w:r>
      <w:r w:rsidRPr="00DA1686">
        <w:rPr>
          <w:rFonts w:hint="eastAsia"/>
        </w:rPr>
        <w:t>開設判断を待つ間に実施）</w:t>
      </w:r>
    </w:p>
    <w:tbl>
      <w:tblPr>
        <w:tblW w:w="9368" w:type="dxa"/>
        <w:tblInd w:w="74" w:type="dxa"/>
        <w:tblLook w:val="04A0" w:firstRow="1" w:lastRow="0" w:firstColumn="1" w:lastColumn="0" w:noHBand="0" w:noVBand="1"/>
      </w:tblPr>
      <w:tblGrid>
        <w:gridCol w:w="15"/>
        <w:gridCol w:w="349"/>
        <w:gridCol w:w="17"/>
        <w:gridCol w:w="272"/>
        <w:gridCol w:w="17"/>
        <w:gridCol w:w="8651"/>
        <w:gridCol w:w="47"/>
      </w:tblGrid>
      <w:tr w:rsidR="007F0882" w:rsidRPr="00657ED7" w14:paraId="4EEE6E8F" w14:textId="77777777" w:rsidTr="007634AE">
        <w:trPr>
          <w:gridAfter w:val="1"/>
          <w:wAfter w:w="47" w:type="dxa"/>
        </w:trPr>
        <w:tc>
          <w:tcPr>
            <w:tcW w:w="653" w:type="dxa"/>
            <w:gridSpan w:val="4"/>
            <w:tcBorders>
              <w:bottom w:val="dotted" w:sz="4" w:space="0" w:color="auto"/>
            </w:tcBorders>
          </w:tcPr>
          <w:p w14:paraId="52AADBB3"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8" w:type="dxa"/>
            <w:gridSpan w:val="2"/>
            <w:tcBorders>
              <w:bottom w:val="single" w:sz="12" w:space="0" w:color="8DD873"/>
            </w:tcBorders>
          </w:tcPr>
          <w:p w14:paraId="7FBB490D"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79740977" w14:textId="77777777" w:rsidTr="00B20D4B">
        <w:trPr>
          <w:gridAfter w:val="1"/>
          <w:wAfter w:w="47" w:type="dxa"/>
          <w:trHeight w:val="272"/>
        </w:trPr>
        <w:tc>
          <w:tcPr>
            <w:tcW w:w="364"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2C144116"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2011BA5E"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68"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632765AA" w14:textId="6586ED8D" w:rsidR="007F0882" w:rsidRPr="00657ED7" w:rsidRDefault="00935292" w:rsidP="003E42CB">
            <w:pPr>
              <w:pStyle w:val="CB3"/>
            </w:pPr>
            <w:r w:rsidRPr="00657ED7">
              <w:rPr>
                <w:rFonts w:hint="eastAsia"/>
              </w:rPr>
              <w:t>「運営本部班」を決める</w:t>
            </w:r>
          </w:p>
        </w:tc>
      </w:tr>
      <w:tr w:rsidR="007F0882" w:rsidRPr="00657ED7" w14:paraId="4DAC49A9" w14:textId="77777777" w:rsidTr="00B20D4B">
        <w:trPr>
          <w:gridAfter w:val="1"/>
          <w:wAfter w:w="47" w:type="dxa"/>
        </w:trPr>
        <w:tc>
          <w:tcPr>
            <w:tcW w:w="364" w:type="dxa"/>
            <w:gridSpan w:val="2"/>
            <w:tcBorders>
              <w:top w:val="single" w:sz="12" w:space="0" w:color="8DD873"/>
              <w:left w:val="dotted" w:sz="4" w:space="0" w:color="auto"/>
              <w:bottom w:val="dotted" w:sz="4" w:space="0" w:color="auto"/>
              <w:right w:val="dotted" w:sz="4" w:space="0" w:color="auto"/>
            </w:tcBorders>
            <w:shd w:val="clear" w:color="auto" w:fill="FFFFFF"/>
            <w:vAlign w:val="center"/>
          </w:tcPr>
          <w:p w14:paraId="739C0AD8" w14:textId="77777777" w:rsidR="007F0882" w:rsidRPr="00657ED7" w:rsidRDefault="007F0882" w:rsidP="005E57BC">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445900F9" w14:textId="77777777" w:rsidR="007F0882" w:rsidRPr="00657ED7" w:rsidRDefault="007F0882" w:rsidP="005E57BC">
            <w:pPr>
              <w:spacing w:line="120" w:lineRule="exact"/>
              <w:rPr>
                <w:rFonts w:ascii="BIZ UDゴシック" w:eastAsia="BIZ UDゴシック" w:hAnsi="BIZ UDゴシック" w:cs="Times New Roman"/>
                <w:sz w:val="20"/>
                <w:szCs w:val="20"/>
                <w14:ligatures w14:val="none"/>
              </w:rPr>
            </w:pPr>
          </w:p>
        </w:tc>
        <w:tc>
          <w:tcPr>
            <w:tcW w:w="8668" w:type="dxa"/>
            <w:gridSpan w:val="2"/>
            <w:tcBorders>
              <w:top w:val="single" w:sz="12" w:space="0" w:color="8DD873"/>
              <w:left w:val="dotted" w:sz="4" w:space="0" w:color="auto"/>
              <w:bottom w:val="dotted" w:sz="4" w:space="0" w:color="auto"/>
              <w:right w:val="dotted" w:sz="4" w:space="0" w:color="auto"/>
            </w:tcBorders>
          </w:tcPr>
          <w:p w14:paraId="4956A1E7" w14:textId="77777777" w:rsidR="00935292" w:rsidRPr="00DA1686" w:rsidRDefault="00935292" w:rsidP="009122A2">
            <w:pPr>
              <w:numPr>
                <w:ilvl w:val="0"/>
                <w:numId w:val="3"/>
              </w:numPr>
              <w:adjustRightInd w:val="0"/>
              <w:rPr>
                <w:rFonts w:ascii="BIZ UDP明朝 Medium" w:hAnsi="BIZ UDP明朝 Medium" w:cs="Times New Roman"/>
                <w:sz w:val="21"/>
                <w:szCs w:val="18"/>
                <w14:ligatures w14:val="none"/>
              </w:rPr>
            </w:pPr>
            <w:r w:rsidRPr="00DA1686">
              <w:rPr>
                <w:rFonts w:ascii="BIZ UDP明朝 Medium" w:hAnsi="BIZ UDP明朝 Medium" w:cs="Times New Roman" w:hint="eastAsia"/>
                <w:sz w:val="21"/>
                <w:szCs w:val="18"/>
                <w14:ligatures w14:val="none"/>
              </w:rPr>
              <w:t>避難所運営協議会正副会長、民生委員・児童委員、</w:t>
            </w:r>
            <w:r w:rsidRPr="00DA1686">
              <w:rPr>
                <w:rFonts w:ascii="BIZ UDP明朝 Medium" w:hAnsi="BIZ UDP明朝 Medium" w:cs="Times New Roman"/>
                <w:sz w:val="21"/>
                <w:szCs w:val="18"/>
                <w14:ligatures w14:val="none"/>
              </w:rPr>
              <w:t>PTA</w:t>
            </w:r>
            <w:r w:rsidRPr="00DA1686">
              <w:rPr>
                <w:rFonts w:ascii="BIZ UDP明朝 Medium" w:hAnsi="BIZ UDP明朝 Medium" w:cs="Times New Roman" w:hint="eastAsia"/>
                <w:sz w:val="21"/>
                <w:szCs w:val="18"/>
                <w14:ligatures w14:val="none"/>
              </w:rPr>
              <w:t>役員</w:t>
            </w:r>
            <w:r w:rsidRPr="00DA1686">
              <w:rPr>
                <w:rFonts w:ascii="BIZ UDP明朝 Medium" w:hAnsi="BIZ UDP明朝 Medium" w:cs="Times New Roman"/>
                <w:sz w:val="21"/>
                <w:szCs w:val="18"/>
                <w14:ligatures w14:val="none"/>
              </w:rPr>
              <w:t>、防災</w:t>
            </w:r>
            <w:r w:rsidRPr="00DA1686">
              <w:rPr>
                <w:rFonts w:ascii="BIZ UDP明朝 Medium" w:hAnsi="BIZ UDP明朝 Medium" w:cs="Times New Roman" w:hint="eastAsia"/>
                <w:sz w:val="21"/>
                <w:szCs w:val="18"/>
                <w14:ligatures w14:val="none"/>
              </w:rPr>
              <w:t>士、施設管理者、区職員（チーフ）等で構成</w:t>
            </w:r>
          </w:p>
          <w:p w14:paraId="4AA5975B" w14:textId="1891BDC6" w:rsidR="007F0882" w:rsidRPr="00935292" w:rsidRDefault="007F0882" w:rsidP="006015B7">
            <w:pPr>
              <w:pStyle w:val="CB"/>
              <w:spacing w:line="240" w:lineRule="exact"/>
              <w:ind w:left="420" w:hanging="420"/>
            </w:pPr>
          </w:p>
        </w:tc>
      </w:tr>
      <w:tr w:rsidR="007F0882" w:rsidRPr="00657ED7" w14:paraId="75C5C35C" w14:textId="77777777" w:rsidTr="00310490">
        <w:trPr>
          <w:gridBefore w:val="1"/>
          <w:wBefore w:w="15" w:type="dxa"/>
          <w:trHeight w:val="272"/>
        </w:trPr>
        <w:tc>
          <w:tcPr>
            <w:tcW w:w="366"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6592BCCC" w14:textId="77777777" w:rsidR="007F0882" w:rsidRPr="00657ED7" w:rsidRDefault="007F0882" w:rsidP="005E57BC">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4961C73C"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98"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47251C91" w14:textId="7A88084F" w:rsidR="007F0882" w:rsidRPr="00657ED7" w:rsidRDefault="00935292" w:rsidP="003E42CB">
            <w:pPr>
              <w:pStyle w:val="CB3"/>
            </w:pPr>
            <w:r w:rsidRPr="00657ED7">
              <w:rPr>
                <w:rFonts w:hint="eastAsia"/>
              </w:rPr>
              <w:t>各班のメンバーを決める</w:t>
            </w:r>
          </w:p>
        </w:tc>
      </w:tr>
      <w:tr w:rsidR="00935292" w:rsidRPr="00657ED7" w14:paraId="3CF34E4F" w14:textId="77777777" w:rsidTr="00310490">
        <w:trPr>
          <w:gridBefore w:val="1"/>
          <w:wBefore w:w="15" w:type="dxa"/>
        </w:trPr>
        <w:tc>
          <w:tcPr>
            <w:tcW w:w="366" w:type="dxa"/>
            <w:gridSpan w:val="2"/>
            <w:tcBorders>
              <w:top w:val="single" w:sz="12" w:space="0" w:color="8DD873"/>
              <w:left w:val="dotted" w:sz="4" w:space="0" w:color="auto"/>
              <w:bottom w:val="single" w:sz="12" w:space="0" w:color="8DD873"/>
              <w:right w:val="dotted" w:sz="4" w:space="0" w:color="auto"/>
            </w:tcBorders>
            <w:shd w:val="clear" w:color="auto" w:fill="FFFFFF"/>
            <w:vAlign w:val="center"/>
          </w:tcPr>
          <w:p w14:paraId="3EE494B6" w14:textId="77777777" w:rsidR="00935292" w:rsidRPr="00657ED7" w:rsidRDefault="00935292" w:rsidP="00935292">
            <w:pPr>
              <w:spacing w:line="16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229E05C" w14:textId="77777777" w:rsidR="00935292" w:rsidRPr="00657ED7" w:rsidRDefault="00935292" w:rsidP="00935292">
            <w:pPr>
              <w:spacing w:line="160" w:lineRule="exact"/>
              <w:rPr>
                <w:rFonts w:ascii="BIZ UDゴシック" w:eastAsia="BIZ UDゴシック" w:hAnsi="BIZ UDゴシック" w:cs="Times New Roman"/>
                <w:sz w:val="20"/>
                <w:szCs w:val="20"/>
                <w14:ligatures w14:val="none"/>
              </w:rPr>
            </w:pPr>
          </w:p>
        </w:tc>
        <w:tc>
          <w:tcPr>
            <w:tcW w:w="8698" w:type="dxa"/>
            <w:gridSpan w:val="2"/>
            <w:tcBorders>
              <w:top w:val="single" w:sz="12" w:space="0" w:color="8DD873"/>
              <w:bottom w:val="single" w:sz="12" w:space="0" w:color="8DD873"/>
              <w:right w:val="dotted" w:sz="4" w:space="0" w:color="000000" w:themeColor="text1"/>
            </w:tcBorders>
          </w:tcPr>
          <w:p w14:paraId="15A1F781" w14:textId="77777777" w:rsidR="00935292" w:rsidRPr="00657ED7" w:rsidRDefault="00935292" w:rsidP="00935292">
            <w:pPr>
              <w:pStyle w:val="7210pt"/>
              <w:adjustRightInd w:val="0"/>
              <w:spacing w:line="160" w:lineRule="exact"/>
              <w:ind w:firstLineChars="90" w:firstLine="198"/>
              <w:rPr>
                <w:rFonts w:ascii="BIZ UDゴシック" w:eastAsia="BIZ UDゴシック" w:hAnsi="BIZ UDゴシック" w:cs="Times New Roman"/>
                <w:sz w:val="22"/>
                <w:szCs w:val="22"/>
              </w:rPr>
            </w:pPr>
          </w:p>
          <w:tbl>
            <w:tblPr>
              <w:tblW w:w="8170" w:type="dxa"/>
              <w:jc w:val="center"/>
              <w:tblCellMar>
                <w:left w:w="0" w:type="dxa"/>
                <w:right w:w="0" w:type="dxa"/>
              </w:tblCellMar>
              <w:tblLook w:val="0420" w:firstRow="1" w:lastRow="0" w:firstColumn="0" w:lastColumn="0" w:noHBand="0" w:noVBand="1"/>
            </w:tblPr>
            <w:tblGrid>
              <w:gridCol w:w="1679"/>
              <w:gridCol w:w="2976"/>
              <w:gridCol w:w="3515"/>
            </w:tblGrid>
            <w:tr w:rsidR="00E62365" w:rsidRPr="00657ED7" w14:paraId="1DE5F2F4" w14:textId="77777777" w:rsidTr="008B503F">
              <w:trPr>
                <w:jc w:val="center"/>
              </w:trPr>
              <w:tc>
                <w:tcPr>
                  <w:tcW w:w="167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6EAEE79C" w14:textId="77777777" w:rsidR="00E62365" w:rsidRPr="00657ED7" w:rsidRDefault="00E62365" w:rsidP="00E62365">
                  <w:pPr>
                    <w:snapToGrid w:val="0"/>
                    <w:jc w:val="center"/>
                    <w:rPr>
                      <w:rFonts w:ascii="BIZ UDゴシック" w:eastAsia="BIZ UDゴシック" w:hAnsi="BIZ UDゴシック" w:cs="Arial"/>
                      <w:kern w:val="0"/>
                      <w:sz w:val="20"/>
                      <w:szCs w:val="20"/>
                      <w14:ligatures w14:val="none"/>
                    </w:rPr>
                  </w:pPr>
                  <w:r w:rsidRPr="00657ED7">
                    <w:rPr>
                      <w:rFonts w:ascii="BIZ UDゴシック" w:eastAsia="BIZ UDゴシック" w:hAnsi="BIZ UDゴシック" w:cs="Arial" w:hint="eastAsia"/>
                      <w:kern w:val="24"/>
                      <w:sz w:val="20"/>
                      <w:szCs w:val="20"/>
                      <w14:ligatures w14:val="none"/>
                    </w:rPr>
                    <w:t>班</w:t>
                  </w:r>
                </w:p>
              </w:tc>
              <w:tc>
                <w:tcPr>
                  <w:tcW w:w="297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46F84B0D" w14:textId="77777777" w:rsidR="00E62365" w:rsidRPr="00657ED7" w:rsidRDefault="00E62365" w:rsidP="00E62365">
                  <w:pPr>
                    <w:snapToGrid w:val="0"/>
                    <w:jc w:val="center"/>
                    <w:rPr>
                      <w:rFonts w:ascii="BIZ UDゴシック" w:eastAsia="BIZ UDゴシック" w:hAnsi="BIZ UDゴシック" w:cs="Arial"/>
                      <w:kern w:val="0"/>
                      <w:sz w:val="20"/>
                      <w:szCs w:val="20"/>
                      <w14:ligatures w14:val="none"/>
                    </w:rPr>
                  </w:pPr>
                  <w:r w:rsidRPr="00657ED7">
                    <w:rPr>
                      <w:rFonts w:ascii="BIZ UDゴシック" w:eastAsia="BIZ UDゴシック" w:hAnsi="BIZ UDゴシック" w:cs="Arial" w:hint="eastAsia"/>
                      <w:kern w:val="24"/>
                      <w:sz w:val="20"/>
                      <w:szCs w:val="20"/>
                      <w14:ligatures w14:val="none"/>
                    </w:rPr>
                    <w:t>事務分掌</w:t>
                  </w:r>
                </w:p>
              </w:tc>
              <w:tc>
                <w:tcPr>
                  <w:tcW w:w="351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E640378" w14:textId="77777777" w:rsidR="00E62365" w:rsidRPr="00657ED7" w:rsidRDefault="00E62365" w:rsidP="00E62365">
                  <w:pPr>
                    <w:snapToGrid w:val="0"/>
                    <w:jc w:val="center"/>
                    <w:rPr>
                      <w:rFonts w:ascii="BIZ UDゴシック" w:eastAsia="BIZ UDゴシック" w:hAnsi="BIZ UDゴシック" w:cs="Arial"/>
                      <w:kern w:val="0"/>
                      <w:sz w:val="20"/>
                      <w:szCs w:val="20"/>
                      <w14:ligatures w14:val="none"/>
                    </w:rPr>
                  </w:pPr>
                  <w:r w:rsidRPr="00657ED7">
                    <w:rPr>
                      <w:rFonts w:ascii="BIZ UDゴシック" w:eastAsia="BIZ UDゴシック" w:hAnsi="BIZ UDゴシック" w:cs="Arial" w:hint="eastAsia"/>
                      <w:kern w:val="24"/>
                      <w:sz w:val="20"/>
                      <w:szCs w:val="20"/>
                      <w14:ligatures w14:val="none"/>
                    </w:rPr>
                    <w:t>業務内容（例示）</w:t>
                  </w:r>
                </w:p>
              </w:tc>
            </w:tr>
            <w:tr w:rsidR="00E62365" w:rsidRPr="00657ED7" w14:paraId="429977B1" w14:textId="77777777" w:rsidTr="008B503F">
              <w:trPr>
                <w:jc w:val="center"/>
              </w:trPr>
              <w:tc>
                <w:tcPr>
                  <w:tcW w:w="16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9A644BF" w14:textId="77777777" w:rsidR="00E62365" w:rsidRPr="00A0607F" w:rsidRDefault="00E62365" w:rsidP="00E62365">
                  <w:pPr>
                    <w:snapToGrid w:val="0"/>
                    <w:jc w:val="both"/>
                    <w:rPr>
                      <w:rFonts w:ascii="BIZ UDP明朝 Medium" w:eastAsia="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運営本部班</w:t>
                  </w:r>
                </w:p>
              </w:tc>
              <w:tc>
                <w:tcPr>
                  <w:tcW w:w="29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AA81F84"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○避難所運営の調整</w:t>
                  </w:r>
                </w:p>
                <w:p w14:paraId="3ECDD369" w14:textId="77777777" w:rsidR="00E62365" w:rsidRPr="00A0607F" w:rsidRDefault="00E62365" w:rsidP="00E62365">
                  <w:pPr>
                    <w:snapToGrid w:val="0"/>
                    <w:ind w:left="210" w:hangingChars="100" w:hanging="210"/>
                    <w:jc w:val="both"/>
                    <w:rPr>
                      <w:rFonts w:ascii="BIZ UDP明朝 Medium" w:eastAsia="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○災害対策本部等との連絡調整（区職員）</w:t>
                  </w:r>
                </w:p>
              </w:tc>
              <w:tc>
                <w:tcPr>
                  <w:tcW w:w="35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9342F6B"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○施設利用計画の策定</w:t>
                  </w:r>
                </w:p>
                <w:p w14:paraId="620C18A0"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○避難所運営会議の開催</w:t>
                  </w:r>
                </w:p>
                <w:p w14:paraId="05199C9A"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w:t>
                  </w:r>
                  <w:r w:rsidRPr="00DA1686">
                    <w:rPr>
                      <w:rFonts w:ascii="BIZ UDP明朝 Medium" w:hAnsi="BIZ UDP明朝 Medium" w:hint="eastAsia"/>
                      <w:kern w:val="24"/>
                      <w:sz w:val="21"/>
                      <w:szCs w:val="21"/>
                      <w14:ligatures w14:val="none"/>
                    </w:rPr>
                    <w:t>避難所ルールの策定</w:t>
                  </w:r>
                </w:p>
              </w:tc>
            </w:tr>
            <w:tr w:rsidR="00E62365" w:rsidRPr="00657ED7" w14:paraId="4951D6AC" w14:textId="77777777" w:rsidTr="008B503F">
              <w:trPr>
                <w:jc w:val="center"/>
              </w:trPr>
              <w:tc>
                <w:tcPr>
                  <w:tcW w:w="16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491A08A" w14:textId="77777777" w:rsidR="00E62365" w:rsidRPr="00A0607F" w:rsidRDefault="00E62365" w:rsidP="00E62365">
                  <w:pPr>
                    <w:snapToGrid w:val="0"/>
                    <w:jc w:val="both"/>
                    <w:rPr>
                      <w:rFonts w:ascii="BIZ UDP明朝 Medium" w:eastAsia="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総務情報班</w:t>
                  </w:r>
                </w:p>
              </w:tc>
              <w:tc>
                <w:tcPr>
                  <w:tcW w:w="29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1C87C71" w14:textId="77777777" w:rsidR="00E62365" w:rsidRPr="00A0607F" w:rsidRDefault="00E62365" w:rsidP="00E62365">
                  <w:pPr>
                    <w:snapToGrid w:val="0"/>
                    <w:ind w:left="210" w:hangingChars="100" w:hanging="210"/>
                    <w:jc w:val="both"/>
                    <w:rPr>
                      <w:rFonts w:ascii="BIZ UDP明朝 Medium" w:eastAsia="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○情報の収集、提供</w:t>
                  </w:r>
                </w:p>
              </w:tc>
              <w:tc>
                <w:tcPr>
                  <w:tcW w:w="35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35AB844" w14:textId="77777777" w:rsidR="00E62365" w:rsidRPr="00DA1686" w:rsidRDefault="00E62365" w:rsidP="00E62365">
                  <w:pPr>
                    <w:snapToGrid w:val="0"/>
                    <w:ind w:left="210" w:hangingChars="100" w:hanging="210"/>
                    <w:jc w:val="both"/>
                    <w:rPr>
                      <w:rFonts w:ascii="BIZ UDP明朝 Medium" w:hAnsi="BIZ UDP明朝 Medium" w:cs="Arial"/>
                      <w:kern w:val="24"/>
                      <w:sz w:val="21"/>
                      <w:szCs w:val="21"/>
                      <w14:ligatures w14:val="none"/>
                    </w:rPr>
                  </w:pPr>
                  <w:r w:rsidRPr="00DA1686">
                    <w:rPr>
                      <w:rFonts w:ascii="BIZ UDP明朝 Medium" w:hAnsi="BIZ UDP明朝 Medium" w:cs="Arial" w:hint="eastAsia"/>
                      <w:kern w:val="24"/>
                      <w:sz w:val="21"/>
                      <w:szCs w:val="21"/>
                      <w14:ligatures w14:val="none"/>
                    </w:rPr>
                    <w:t>○避難者の受付・誘導</w:t>
                  </w:r>
                </w:p>
                <w:p w14:paraId="7A5BF1E6"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○避難者名簿の整理、管理</w:t>
                  </w:r>
                </w:p>
                <w:p w14:paraId="345C05A8"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○掲示板の設置</w:t>
                  </w:r>
                </w:p>
              </w:tc>
            </w:tr>
            <w:tr w:rsidR="00E62365" w:rsidRPr="00657ED7" w14:paraId="14C9E4EF" w14:textId="77777777" w:rsidTr="008B503F">
              <w:trPr>
                <w:jc w:val="center"/>
              </w:trPr>
              <w:tc>
                <w:tcPr>
                  <w:tcW w:w="16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3A559C0" w14:textId="77777777" w:rsidR="00E62365" w:rsidRPr="00A0607F" w:rsidRDefault="00E62365" w:rsidP="00E62365">
                  <w:pPr>
                    <w:snapToGrid w:val="0"/>
                    <w:jc w:val="both"/>
                    <w:rPr>
                      <w:rFonts w:ascii="BIZ UDP明朝 Medium" w:eastAsia="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避難者援護班</w:t>
                  </w:r>
                </w:p>
              </w:tc>
              <w:tc>
                <w:tcPr>
                  <w:tcW w:w="29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9710FB6"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○避難所開設後の施設内の安全点検の実施</w:t>
                  </w:r>
                </w:p>
                <w:p w14:paraId="6174A7B6"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○避難者の生活支援</w:t>
                  </w:r>
                </w:p>
                <w:p w14:paraId="5352CEDA" w14:textId="77777777" w:rsidR="00E62365" w:rsidRPr="00A0607F" w:rsidRDefault="00E62365" w:rsidP="00E62365">
                  <w:pPr>
                    <w:snapToGrid w:val="0"/>
                    <w:ind w:left="210" w:hangingChars="100" w:hanging="210"/>
                    <w:jc w:val="both"/>
                    <w:rPr>
                      <w:rFonts w:ascii="BIZ UDP明朝 Medium" w:eastAsia="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○ボランティア等との連携</w:t>
                  </w:r>
                </w:p>
              </w:tc>
              <w:tc>
                <w:tcPr>
                  <w:tcW w:w="35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AD663F4"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○要配慮者支援</w:t>
                  </w:r>
                </w:p>
                <w:p w14:paraId="7DC54A8C"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○防犯・防火対策</w:t>
                  </w:r>
                </w:p>
              </w:tc>
            </w:tr>
            <w:tr w:rsidR="00E62365" w:rsidRPr="00657ED7" w14:paraId="4BF96F07" w14:textId="77777777" w:rsidTr="008B503F">
              <w:trPr>
                <w:jc w:val="center"/>
              </w:trPr>
              <w:tc>
                <w:tcPr>
                  <w:tcW w:w="16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06052E8" w14:textId="77777777" w:rsidR="00E62365" w:rsidRPr="00A0607F" w:rsidRDefault="00E62365" w:rsidP="00E62365">
                  <w:pPr>
                    <w:snapToGrid w:val="0"/>
                    <w:jc w:val="both"/>
                    <w:rPr>
                      <w:rFonts w:ascii="BIZ UDP明朝 Medium" w:eastAsia="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給食物資班</w:t>
                  </w:r>
                </w:p>
              </w:tc>
              <w:tc>
                <w:tcPr>
                  <w:tcW w:w="29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A595CF5" w14:textId="77777777" w:rsidR="00E62365" w:rsidRPr="00A0607F" w:rsidRDefault="00E62365" w:rsidP="00E62365">
                  <w:pPr>
                    <w:snapToGrid w:val="0"/>
                    <w:ind w:left="210" w:hangingChars="100" w:hanging="210"/>
                    <w:jc w:val="both"/>
                    <w:rPr>
                      <w:rFonts w:ascii="BIZ UDP明朝 Medium" w:eastAsia="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○生活物資の管理・配給</w:t>
                  </w:r>
                </w:p>
              </w:tc>
              <w:tc>
                <w:tcPr>
                  <w:tcW w:w="35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14FF234"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w:t>
                  </w:r>
                  <w:r w:rsidRPr="00DA1686">
                    <w:rPr>
                      <w:rFonts w:ascii="BIZ UDP明朝 Medium" w:hAnsi="BIZ UDP明朝 Medium" w:hint="eastAsia"/>
                      <w:kern w:val="24"/>
                      <w:sz w:val="21"/>
                      <w:szCs w:val="21"/>
                      <w14:ligatures w14:val="none"/>
                    </w:rPr>
                    <w:t>備蓄物資の管理、支給</w:t>
                  </w:r>
                </w:p>
                <w:p w14:paraId="330B8E82"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○飲料水の配給、確保</w:t>
                  </w:r>
                </w:p>
                <w:p w14:paraId="5D66CDFE"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○炊き出し</w:t>
                  </w:r>
                </w:p>
              </w:tc>
            </w:tr>
            <w:tr w:rsidR="00E62365" w:rsidRPr="00657ED7" w14:paraId="3B4A4B85" w14:textId="77777777" w:rsidTr="008B503F">
              <w:trPr>
                <w:jc w:val="center"/>
              </w:trPr>
              <w:tc>
                <w:tcPr>
                  <w:tcW w:w="16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B252CA5" w14:textId="77777777" w:rsidR="00E62365" w:rsidRPr="00A0607F" w:rsidRDefault="00E62365" w:rsidP="00E62365">
                  <w:pPr>
                    <w:snapToGrid w:val="0"/>
                    <w:jc w:val="both"/>
                    <w:rPr>
                      <w:rFonts w:ascii="BIZ UDP明朝 Medium" w:eastAsia="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救護衛生班</w:t>
                  </w:r>
                </w:p>
              </w:tc>
              <w:tc>
                <w:tcPr>
                  <w:tcW w:w="29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C2E8C43"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w:t>
                  </w:r>
                  <w:r w:rsidRPr="00DA1686">
                    <w:rPr>
                      <w:rFonts w:ascii="BIZ UDP明朝 Medium" w:hAnsi="BIZ UDP明朝 Medium" w:hint="eastAsia"/>
                      <w:kern w:val="24"/>
                      <w:sz w:val="21"/>
                      <w:szCs w:val="21"/>
                      <w14:ligatures w14:val="none"/>
                    </w:rPr>
                    <w:t>避難者の救護</w:t>
                  </w:r>
                </w:p>
                <w:p w14:paraId="40C7A368"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w:t>
                  </w:r>
                  <w:r w:rsidRPr="00DA1686">
                    <w:rPr>
                      <w:rFonts w:ascii="BIZ UDP明朝 Medium" w:hAnsi="BIZ UDP明朝 Medium" w:hint="eastAsia"/>
                      <w:kern w:val="24"/>
                      <w:sz w:val="21"/>
                      <w:szCs w:val="21"/>
                      <w14:ligatures w14:val="none"/>
                    </w:rPr>
                    <w:t>医療救護所への協力</w:t>
                  </w:r>
                </w:p>
                <w:p w14:paraId="45D4A80B" w14:textId="77777777" w:rsidR="00E62365" w:rsidRPr="00A0607F" w:rsidRDefault="00E62365" w:rsidP="00E62365">
                  <w:pPr>
                    <w:snapToGrid w:val="0"/>
                    <w:ind w:left="210" w:hangingChars="100" w:hanging="210"/>
                    <w:jc w:val="both"/>
                    <w:rPr>
                      <w:rFonts w:ascii="BIZ UDP明朝 Medium" w:eastAsia="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○清掃・衛生管理に関する支援</w:t>
                  </w:r>
                </w:p>
              </w:tc>
              <w:tc>
                <w:tcPr>
                  <w:tcW w:w="35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A3F90FB"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○医療救護所への協力</w:t>
                  </w:r>
                </w:p>
                <w:p w14:paraId="43A99EA3"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cs="Arial" w:hint="eastAsia"/>
                      <w:kern w:val="24"/>
                      <w:sz w:val="21"/>
                      <w:szCs w:val="21"/>
                      <w14:ligatures w14:val="none"/>
                    </w:rPr>
                    <w:t>○</w:t>
                  </w:r>
                  <w:r w:rsidRPr="00DA1686">
                    <w:rPr>
                      <w:rFonts w:ascii="BIZ UDP明朝 Medium" w:hAnsi="BIZ UDP明朝 Medium" w:hint="eastAsia"/>
                      <w:kern w:val="24"/>
                      <w:sz w:val="21"/>
                      <w:szCs w:val="21"/>
                      <w14:ligatures w14:val="none"/>
                    </w:rPr>
                    <w:t>仮設トイレの確保、設置</w:t>
                  </w:r>
                </w:p>
                <w:p w14:paraId="5D37A88F" w14:textId="77777777" w:rsidR="00E62365" w:rsidRPr="00DA1686" w:rsidRDefault="00E62365" w:rsidP="00E62365">
                  <w:pPr>
                    <w:snapToGrid w:val="0"/>
                    <w:ind w:left="210" w:hangingChars="100" w:hanging="210"/>
                    <w:jc w:val="both"/>
                    <w:rPr>
                      <w:rFonts w:ascii="BIZ UDP明朝 Medium" w:hAnsi="BIZ UDP明朝 Medium" w:cs="Arial"/>
                      <w:kern w:val="0"/>
                      <w:sz w:val="21"/>
                      <w:szCs w:val="21"/>
                      <w14:ligatures w14:val="none"/>
                    </w:rPr>
                  </w:pPr>
                  <w:r w:rsidRPr="00DA1686">
                    <w:rPr>
                      <w:rFonts w:ascii="BIZ UDP明朝 Medium" w:hAnsi="BIZ UDP明朝 Medium" w:hint="eastAsia"/>
                      <w:kern w:val="24"/>
                      <w:sz w:val="21"/>
                      <w:szCs w:val="21"/>
                      <w14:ligatures w14:val="none"/>
                    </w:rPr>
                    <w:t>○トイレ、ごみ集積場等の清掃、衛生管理</w:t>
                  </w:r>
                </w:p>
              </w:tc>
            </w:tr>
          </w:tbl>
          <w:p w14:paraId="00CC6961" w14:textId="105C0F36" w:rsidR="00E62365" w:rsidRPr="00657ED7" w:rsidRDefault="00E62365" w:rsidP="00E62365">
            <w:pPr>
              <w:pStyle w:val="CB1"/>
              <w:spacing w:line="240" w:lineRule="exact"/>
            </w:pPr>
            <w:r>
              <w:rPr>
                <w:rFonts w:hint="eastAsia"/>
              </w:rPr>
              <w:t xml:space="preserve">　</w:t>
            </w:r>
          </w:p>
        </w:tc>
      </w:tr>
      <w:tr w:rsidR="00935292" w:rsidRPr="00657ED7" w14:paraId="3D131ACD" w14:textId="77777777" w:rsidTr="00310490">
        <w:trPr>
          <w:gridBefore w:val="1"/>
          <w:wBefore w:w="15" w:type="dxa"/>
          <w:trHeight w:val="272"/>
        </w:trPr>
        <w:tc>
          <w:tcPr>
            <w:tcW w:w="366"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5D0FFCA6" w14:textId="77777777" w:rsidR="00935292" w:rsidRPr="00657ED7" w:rsidRDefault="00935292" w:rsidP="00935292">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495C4A57" w14:textId="77777777" w:rsidR="00935292" w:rsidRPr="00657ED7" w:rsidRDefault="00935292" w:rsidP="00935292">
            <w:pPr>
              <w:ind w:firstLineChars="100" w:firstLine="200"/>
              <w:rPr>
                <w:rFonts w:ascii="BIZ UDゴシック" w:eastAsia="BIZ UDゴシック" w:hAnsi="BIZ UDゴシック" w:cs="Times New Roman"/>
                <w:sz w:val="20"/>
                <w:szCs w:val="20"/>
                <w14:ligatures w14:val="none"/>
              </w:rPr>
            </w:pPr>
          </w:p>
        </w:tc>
        <w:tc>
          <w:tcPr>
            <w:tcW w:w="8698"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749CC3DE" w14:textId="23E9484E" w:rsidR="00935292" w:rsidRPr="00657ED7" w:rsidRDefault="00935292" w:rsidP="00935292">
            <w:pPr>
              <w:rPr>
                <w:rFonts w:ascii="BIZ UDゴシック" w:eastAsia="BIZ UDゴシック" w:hAnsi="BIZ UDゴシック"/>
              </w:rPr>
            </w:pPr>
            <w:r w:rsidRPr="00657ED7">
              <w:rPr>
                <w:rFonts w:ascii="BIZ UDゴシック" w:eastAsia="BIZ UDゴシック" w:hAnsi="BIZ UDゴシック" w:hint="eastAsia"/>
              </w:rPr>
              <w:t>各班の班長を決める</w:t>
            </w:r>
          </w:p>
        </w:tc>
      </w:tr>
      <w:tr w:rsidR="00935292" w:rsidRPr="00657ED7" w14:paraId="49B60481" w14:textId="77777777" w:rsidTr="007634AE">
        <w:trPr>
          <w:gridBefore w:val="1"/>
          <w:wBefore w:w="15" w:type="dxa"/>
        </w:trPr>
        <w:tc>
          <w:tcPr>
            <w:tcW w:w="366" w:type="dxa"/>
            <w:gridSpan w:val="2"/>
            <w:tcBorders>
              <w:top w:val="single" w:sz="12" w:space="0" w:color="8DD873"/>
              <w:left w:val="dotted" w:sz="4" w:space="0" w:color="auto"/>
              <w:bottom w:val="single" w:sz="12" w:space="0" w:color="8DD873"/>
              <w:right w:val="dotted" w:sz="4" w:space="0" w:color="auto"/>
            </w:tcBorders>
            <w:shd w:val="clear" w:color="auto" w:fill="FFFFFF"/>
            <w:vAlign w:val="center"/>
          </w:tcPr>
          <w:p w14:paraId="20F80DC1" w14:textId="77777777" w:rsidR="00935292" w:rsidRPr="00657ED7" w:rsidRDefault="00935292" w:rsidP="00935292">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7347270" w14:textId="77777777" w:rsidR="00935292" w:rsidRPr="00657ED7" w:rsidRDefault="00935292" w:rsidP="00935292">
            <w:pPr>
              <w:spacing w:line="120" w:lineRule="exact"/>
              <w:rPr>
                <w:rFonts w:ascii="BIZ UDゴシック" w:eastAsia="BIZ UDゴシック" w:hAnsi="BIZ UDゴシック" w:cs="Times New Roman"/>
                <w:sz w:val="21"/>
                <w:szCs w:val="18"/>
                <w14:ligatures w14:val="none"/>
              </w:rPr>
            </w:pPr>
          </w:p>
        </w:tc>
        <w:tc>
          <w:tcPr>
            <w:tcW w:w="8698" w:type="dxa"/>
            <w:gridSpan w:val="2"/>
            <w:tcBorders>
              <w:top w:val="single" w:sz="12" w:space="0" w:color="8DD873"/>
              <w:left w:val="dotted" w:sz="4" w:space="0" w:color="auto"/>
              <w:bottom w:val="single" w:sz="12" w:space="0" w:color="8DD873"/>
              <w:right w:val="dotted" w:sz="4" w:space="0" w:color="auto"/>
            </w:tcBorders>
          </w:tcPr>
          <w:p w14:paraId="7F85BFCE" w14:textId="77777777" w:rsidR="00935292" w:rsidRPr="00DA1686" w:rsidRDefault="00935292" w:rsidP="009122A2">
            <w:pPr>
              <w:pStyle w:val="7210pt"/>
              <w:numPr>
                <w:ilvl w:val="0"/>
                <w:numId w:val="3"/>
              </w:numPr>
              <w:adjustRightInd w:val="0"/>
              <w:ind w:firstLineChars="0"/>
              <w:rPr>
                <w:rFonts w:ascii="BIZ UDP明朝 Medium" w:eastAsia="BIZ UD明朝 Medium" w:hAnsi="BIZ UDP明朝 Medium" w:cs="Times New Roman"/>
                <w:sz w:val="21"/>
                <w:szCs w:val="18"/>
              </w:rPr>
            </w:pPr>
            <w:r w:rsidRPr="00DA1686">
              <w:rPr>
                <w:rFonts w:ascii="BIZ UDP明朝 Medium" w:eastAsia="BIZ UD明朝 Medium" w:hAnsi="BIZ UDP明朝 Medium" w:cs="Times New Roman" w:hint="eastAsia"/>
                <w:sz w:val="21"/>
                <w:szCs w:val="18"/>
              </w:rPr>
              <w:t>各班長はそれぞれのゼッケンとケースを受け取り、避難所開設キットの各班の手順書に従い、行動を開始する</w:t>
            </w:r>
          </w:p>
          <w:p w14:paraId="2BE34AB6" w14:textId="5F7BA5B4" w:rsidR="00935292" w:rsidRPr="00657ED7" w:rsidRDefault="00935292" w:rsidP="006015B7">
            <w:pPr>
              <w:pStyle w:val="CB"/>
              <w:spacing w:line="240" w:lineRule="exact"/>
              <w:ind w:left="420" w:hanging="420"/>
            </w:pPr>
          </w:p>
        </w:tc>
      </w:tr>
      <w:tr w:rsidR="00935292" w:rsidRPr="00657ED7" w14:paraId="1B32156A" w14:textId="77777777" w:rsidTr="007634AE">
        <w:trPr>
          <w:gridBefore w:val="1"/>
          <w:wBefore w:w="15" w:type="dxa"/>
          <w:trHeight w:val="272"/>
        </w:trPr>
        <w:tc>
          <w:tcPr>
            <w:tcW w:w="366"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66D7A147" w14:textId="77777777" w:rsidR="00935292" w:rsidRPr="00657ED7" w:rsidRDefault="00935292" w:rsidP="00935292">
            <w:pPr>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8DD873"/>
              <w:bottom w:val="dotted" w:sz="4" w:space="0" w:color="auto"/>
              <w:right w:val="single" w:sz="12" w:space="0" w:color="8DD873"/>
            </w:tcBorders>
          </w:tcPr>
          <w:p w14:paraId="79530784" w14:textId="77777777" w:rsidR="00935292" w:rsidRPr="00657ED7" w:rsidRDefault="00935292" w:rsidP="00935292">
            <w:pPr>
              <w:ind w:firstLineChars="100" w:firstLine="200"/>
              <w:rPr>
                <w:rFonts w:ascii="BIZ UDゴシック" w:eastAsia="BIZ UDゴシック" w:hAnsi="BIZ UDゴシック" w:cs="Times New Roman"/>
                <w:sz w:val="20"/>
                <w:szCs w:val="20"/>
                <w14:ligatures w14:val="none"/>
              </w:rPr>
            </w:pPr>
          </w:p>
        </w:tc>
        <w:tc>
          <w:tcPr>
            <w:tcW w:w="8698" w:type="dxa"/>
            <w:gridSpan w:val="2"/>
            <w:tcBorders>
              <w:top w:val="single" w:sz="12" w:space="0" w:color="8DD873"/>
              <w:left w:val="single" w:sz="12" w:space="0" w:color="8DD873"/>
              <w:bottom w:val="single" w:sz="12" w:space="0" w:color="8DD873"/>
              <w:right w:val="single" w:sz="12" w:space="0" w:color="8DD873"/>
            </w:tcBorders>
            <w:shd w:val="clear" w:color="auto" w:fill="D9F2D0"/>
          </w:tcPr>
          <w:p w14:paraId="01545449" w14:textId="5E33F380" w:rsidR="00935292" w:rsidRPr="00657ED7" w:rsidRDefault="00935292" w:rsidP="00935292">
            <w:pPr>
              <w:rPr>
                <w:rFonts w:ascii="BIZ UDゴシック" w:eastAsia="BIZ UDゴシック" w:hAnsi="BIZ UDゴシック"/>
              </w:rPr>
            </w:pPr>
            <w:r w:rsidRPr="00657ED7">
              <w:rPr>
                <w:rFonts w:ascii="BIZ UDゴシック" w:eastAsia="BIZ UDゴシック" w:hAnsi="BIZ UDゴシック" w:hint="eastAsia"/>
              </w:rPr>
              <w:t>女性がリーダーシップを発揮しやすい体制を確立する</w:t>
            </w:r>
          </w:p>
        </w:tc>
      </w:tr>
      <w:tr w:rsidR="00935292" w:rsidRPr="00657ED7" w14:paraId="0B17253F" w14:textId="77777777" w:rsidTr="007634AE">
        <w:trPr>
          <w:gridBefore w:val="1"/>
          <w:wBefore w:w="15" w:type="dxa"/>
        </w:trPr>
        <w:tc>
          <w:tcPr>
            <w:tcW w:w="366" w:type="dxa"/>
            <w:gridSpan w:val="2"/>
            <w:tcBorders>
              <w:top w:val="single" w:sz="12" w:space="0" w:color="8DD873"/>
              <w:left w:val="dotted" w:sz="4" w:space="0" w:color="auto"/>
              <w:bottom w:val="dotted" w:sz="4" w:space="0" w:color="auto"/>
              <w:right w:val="dotted" w:sz="4" w:space="0" w:color="auto"/>
            </w:tcBorders>
            <w:shd w:val="clear" w:color="auto" w:fill="FFFFFF"/>
            <w:vAlign w:val="center"/>
          </w:tcPr>
          <w:p w14:paraId="6B6C5361" w14:textId="77777777" w:rsidR="00935292" w:rsidRPr="00657ED7" w:rsidRDefault="00935292" w:rsidP="00935292">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35C7ADB5" w14:textId="77777777" w:rsidR="00935292" w:rsidRPr="00657ED7" w:rsidRDefault="00935292" w:rsidP="00935292">
            <w:pPr>
              <w:spacing w:line="120" w:lineRule="exact"/>
              <w:rPr>
                <w:rFonts w:ascii="BIZ UDゴシック" w:eastAsia="BIZ UDゴシック" w:hAnsi="BIZ UDゴシック" w:cs="Times New Roman"/>
                <w:sz w:val="20"/>
                <w:szCs w:val="20"/>
                <w14:ligatures w14:val="none"/>
              </w:rPr>
            </w:pPr>
          </w:p>
        </w:tc>
        <w:tc>
          <w:tcPr>
            <w:tcW w:w="8698" w:type="dxa"/>
            <w:gridSpan w:val="2"/>
            <w:tcBorders>
              <w:top w:val="single" w:sz="12" w:space="0" w:color="8DD873"/>
              <w:left w:val="dotted" w:sz="4" w:space="0" w:color="auto"/>
              <w:bottom w:val="dotted" w:sz="4" w:space="0" w:color="auto"/>
              <w:right w:val="dotted" w:sz="4" w:space="0" w:color="auto"/>
            </w:tcBorders>
          </w:tcPr>
          <w:p w14:paraId="39743453" w14:textId="77777777" w:rsidR="00935292" w:rsidRPr="00DA1686" w:rsidRDefault="00935292" w:rsidP="009122A2">
            <w:pPr>
              <w:pStyle w:val="7210pt"/>
              <w:numPr>
                <w:ilvl w:val="0"/>
                <w:numId w:val="3"/>
              </w:numPr>
              <w:adjustRightInd w:val="0"/>
              <w:ind w:firstLineChars="0"/>
              <w:rPr>
                <w:rFonts w:ascii="BIZ UDP明朝 Medium" w:eastAsia="BIZ UD明朝 Medium" w:hAnsi="BIZ UDP明朝 Medium" w:cs="Times New Roman"/>
                <w:sz w:val="21"/>
                <w:szCs w:val="21"/>
              </w:rPr>
            </w:pPr>
            <w:r w:rsidRPr="00DA1686">
              <w:rPr>
                <w:rFonts w:ascii="BIZ UDP明朝 Medium" w:eastAsia="BIZ UD明朝 Medium" w:hAnsi="BIZ UDP明朝 Medium" w:cs="Times New Roman" w:hint="eastAsia"/>
                <w:sz w:val="21"/>
                <w:szCs w:val="21"/>
              </w:rPr>
              <w:t>各班のリーダー等は、男女のバランスに十分考慮する</w:t>
            </w:r>
          </w:p>
          <w:p w14:paraId="1D2AB965" w14:textId="415CB3B9" w:rsidR="00935292" w:rsidRPr="00657ED7" w:rsidRDefault="00935292" w:rsidP="00C8136F">
            <w:pPr>
              <w:pStyle w:val="CB"/>
              <w:snapToGrid w:val="0"/>
              <w:spacing w:line="240" w:lineRule="exact"/>
              <w:ind w:left="102" w:hanging="102"/>
            </w:pPr>
          </w:p>
        </w:tc>
      </w:tr>
    </w:tbl>
    <w:p w14:paraId="3437E541" w14:textId="4D77D3F0" w:rsidR="006B231C" w:rsidRPr="00DA1686" w:rsidRDefault="006B231C" w:rsidP="00226511">
      <w:pPr>
        <w:pStyle w:val="25"/>
      </w:pPr>
      <w:bookmarkStart w:id="120" w:name="_Ref213248845"/>
      <w:bookmarkStart w:id="121" w:name="_Ref213862626"/>
      <w:bookmarkStart w:id="122" w:name="_Toc215671958"/>
      <w:bookmarkStart w:id="123" w:name="_Toc236849890"/>
      <w:r w:rsidRPr="00DA1686">
        <w:rPr>
          <w:rFonts w:hint="eastAsia"/>
        </w:rPr>
        <w:lastRenderedPageBreak/>
        <w:t xml:space="preserve">４　</w:t>
      </w:r>
      <w:bookmarkEnd w:id="120"/>
      <w:bookmarkEnd w:id="121"/>
      <w:bookmarkEnd w:id="122"/>
      <w:r w:rsidRPr="00DA1686">
        <w:rPr>
          <w:rFonts w:hint="eastAsia"/>
        </w:rPr>
        <w:t>避難所運営の手順　（各班の行動手順）</w:t>
      </w:r>
      <w:bookmarkEnd w:id="123"/>
    </w:p>
    <w:p w14:paraId="5F62CC46" w14:textId="77777777" w:rsidR="006B231C" w:rsidRPr="00DA1686" w:rsidRDefault="006B231C" w:rsidP="00226511">
      <w:pPr>
        <w:pStyle w:val="30"/>
        <w:spacing w:after="108"/>
      </w:pPr>
      <w:bookmarkStart w:id="124" w:name="_Toc234851120"/>
      <w:bookmarkStart w:id="125" w:name="_Toc236849891"/>
      <w:r w:rsidRPr="00DA1686">
        <w:rPr>
          <w:rFonts w:hint="eastAsia"/>
        </w:rPr>
        <w:t>（１）避難所運営本部の班編成</w:t>
      </w:r>
      <w:bookmarkStart w:id="126" w:name="_Toc215671959"/>
      <w:bookmarkStart w:id="127" w:name="_Toc215671960"/>
      <w:bookmarkEnd w:id="124"/>
      <w:bookmarkEnd w:id="125"/>
    </w:p>
    <w:p w14:paraId="6C437537" w14:textId="3105E840" w:rsidR="006B231C" w:rsidRPr="00DA1686" w:rsidRDefault="006B231C" w:rsidP="006B231C">
      <w:pPr>
        <w:ind w:firstLineChars="100" w:firstLine="240"/>
        <w:rPr>
          <w:rFonts w:ascii="BIZ UDP明朝 Medium" w:hAnsi="BIZ UDP明朝 Medium"/>
        </w:rPr>
      </w:pPr>
      <w:r w:rsidRPr="00DA1686">
        <w:rPr>
          <w:rFonts w:ascii="BIZ UDP明朝 Medium" w:hAnsi="BIZ UDP明朝 Medium" w:hint="eastAsia"/>
        </w:rPr>
        <w:t>避難所には避難所運営本部を設置するととも</w:t>
      </w:r>
      <w:r w:rsidR="00001DEF">
        <w:rPr>
          <w:rFonts w:ascii="BIZ UDP明朝 Medium" w:hAnsi="BIZ UDP明朝 Medium" w:hint="eastAsia"/>
        </w:rPr>
        <w:t>に</w:t>
      </w:r>
      <w:r w:rsidRPr="00DA1686">
        <w:rPr>
          <w:rFonts w:ascii="BIZ UDP明朝 Medium" w:hAnsi="BIZ UDP明朝 Medium" w:hint="eastAsia"/>
        </w:rPr>
        <w:t>、編成した班ごとに役割を分担しながら、避難所運営を行います。ここでは、避難所運営に関する各班の行動手順を示しています。</w:t>
      </w:r>
    </w:p>
    <w:p w14:paraId="72F4AC5F" w14:textId="77777777" w:rsidR="006B231C" w:rsidRPr="006B231C" w:rsidRDefault="006B231C" w:rsidP="00A9584D">
      <w:pPr>
        <w:adjustRightInd w:val="0"/>
        <w:rPr>
          <w:rFonts w:ascii="BIZ UDゴシック" w:eastAsia="BIZ UDゴシック" w:hAnsi="BIZ UDゴシック"/>
          <w:sz w:val="22"/>
          <w14:ligatures w14:val="none"/>
        </w:rPr>
      </w:pPr>
    </w:p>
    <w:p w14:paraId="2F85C035" w14:textId="09C7C6B6" w:rsidR="006B231C" w:rsidRDefault="006B231C" w:rsidP="00A9584D">
      <w:pPr>
        <w:adjustRightInd w:val="0"/>
        <w:ind w:firstLineChars="100" w:firstLine="220"/>
        <w:rPr>
          <w:rFonts w:ascii="BIZ UDゴシック" w:eastAsia="BIZ UDゴシック" w:hAnsi="BIZ UDゴシック"/>
          <w:sz w:val="22"/>
          <w14:ligatures w14:val="none"/>
        </w:rPr>
      </w:pPr>
      <w:r w:rsidRPr="006B231C">
        <w:rPr>
          <w:rFonts w:ascii="BIZ UDゴシック" w:eastAsia="BIZ UDゴシック" w:hAnsi="BIZ UDゴシック" w:hint="eastAsia"/>
          <w:sz w:val="22"/>
          <w14:ligatures w14:val="none"/>
        </w:rPr>
        <w:t>【避難所運営本部の組織図（例）】</w:t>
      </w:r>
    </w:p>
    <w:p w14:paraId="62361D4C" w14:textId="04440930" w:rsidR="00221355" w:rsidRDefault="008E3820" w:rsidP="00A9584D">
      <w:pPr>
        <w:adjustRightInd w:val="0"/>
        <w:ind w:firstLineChars="100" w:firstLine="220"/>
        <w:rPr>
          <w:rFonts w:ascii="BIZ UDゴシック" w:eastAsia="BIZ UDゴシック" w:hAnsi="BIZ UDゴシック"/>
          <w:sz w:val="22"/>
          <w14:ligatures w14:val="none"/>
        </w:rPr>
      </w:pPr>
      <w:r>
        <w:rPr>
          <w:rFonts w:ascii="BIZ UDゴシック" w:eastAsia="BIZ UDゴシック" w:hAnsi="BIZ UDゴシック"/>
          <w:noProof/>
          <w:sz w:val="22"/>
          <w14:ligatures w14:val="none"/>
        </w:rPr>
        <w:drawing>
          <wp:inline distT="0" distB="0" distL="0" distR="0" wp14:anchorId="2AEF922E" wp14:editId="4E28EAB1">
            <wp:extent cx="5788880" cy="3257170"/>
            <wp:effectExtent l="0" t="0" r="2540" b="63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90344" cy="3257994"/>
                    </a:xfrm>
                    <a:prstGeom prst="rect">
                      <a:avLst/>
                    </a:prstGeom>
                    <a:noFill/>
                    <a:ln>
                      <a:noFill/>
                    </a:ln>
                  </pic:spPr>
                </pic:pic>
              </a:graphicData>
            </a:graphic>
          </wp:inline>
        </w:drawing>
      </w:r>
    </w:p>
    <w:bookmarkEnd w:id="126"/>
    <w:p w14:paraId="47038D57" w14:textId="77777777" w:rsidR="006B231C" w:rsidRDefault="006B231C" w:rsidP="006B231C">
      <w:pPr>
        <w:rPr>
          <w:rFonts w:ascii="BIZ UDゴシック" w:eastAsia="BIZ UDゴシック" w:hAnsi="BIZ UDゴシック"/>
        </w:rPr>
      </w:pPr>
      <w:r w:rsidRPr="006B231C">
        <w:rPr>
          <w:rFonts w:ascii="BIZ UDゴシック" w:eastAsia="BIZ UDゴシック" w:hAnsi="BIZ UDゴシック" w:hint="eastAsia"/>
        </w:rPr>
        <w:t xml:space="preserve">　</w:t>
      </w:r>
      <w:r w:rsidRPr="006B231C">
        <w:rPr>
          <w:rFonts w:ascii="BIZ UDゴシック" w:eastAsia="BIZ UDゴシック" w:hAnsi="BIZ UDゴシック"/>
        </w:rPr>
        <w:br w:type="page"/>
      </w:r>
    </w:p>
    <w:p w14:paraId="3DBDF568" w14:textId="0A156E43" w:rsidR="00541124" w:rsidRPr="00DA1686" w:rsidRDefault="00541124" w:rsidP="00541124">
      <w:pPr>
        <w:pStyle w:val="30"/>
        <w:spacing w:after="108"/>
      </w:pPr>
      <w:bookmarkStart w:id="128" w:name="_Toc234851121"/>
      <w:bookmarkStart w:id="129" w:name="_Toc236849892"/>
      <w:r w:rsidRPr="00DA1686">
        <w:rPr>
          <w:rFonts w:hint="eastAsia"/>
        </w:rPr>
        <w:lastRenderedPageBreak/>
        <w:t>（</w:t>
      </w:r>
      <w:r>
        <w:rPr>
          <w:rFonts w:hint="eastAsia"/>
        </w:rPr>
        <w:t>２</w:t>
      </w:r>
      <w:r w:rsidRPr="00DA1686">
        <w:rPr>
          <w:rFonts w:hint="eastAsia"/>
        </w:rPr>
        <w:t>）</w:t>
      </w:r>
      <w:r w:rsidRPr="00541124">
        <w:rPr>
          <w:rFonts w:hint="eastAsia"/>
        </w:rPr>
        <w:t>開設から閉鎖までの各班の動き</w:t>
      </w:r>
      <w:bookmarkEnd w:id="128"/>
      <w:bookmarkEnd w:id="129"/>
    </w:p>
    <w:p w14:paraId="076AC533" w14:textId="32D92E4C" w:rsidR="00541124" w:rsidRDefault="00E06D1D" w:rsidP="004E2B77">
      <w:pPr>
        <w:jc w:val="center"/>
        <w:rPr>
          <w:rFonts w:ascii="BIZ UDゴシック" w:eastAsia="BIZ UDゴシック" w:hAnsi="BIZ UDゴシック"/>
        </w:rPr>
      </w:pPr>
      <w:r w:rsidRPr="00E06D1D">
        <w:rPr>
          <w:noProof/>
        </w:rPr>
        <w:drawing>
          <wp:inline distT="0" distB="0" distL="0" distR="0" wp14:anchorId="4D7BA6DB" wp14:editId="7E1D4C9F">
            <wp:extent cx="6048375" cy="8793480"/>
            <wp:effectExtent l="0" t="0" r="9525" b="7620"/>
            <wp:docPr id="2809" name="図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48375" cy="8793480"/>
                    </a:xfrm>
                    <a:prstGeom prst="rect">
                      <a:avLst/>
                    </a:prstGeom>
                    <a:noFill/>
                    <a:ln>
                      <a:noFill/>
                    </a:ln>
                  </pic:spPr>
                </pic:pic>
              </a:graphicData>
            </a:graphic>
          </wp:inline>
        </w:drawing>
      </w:r>
    </w:p>
    <w:p w14:paraId="771FE291" w14:textId="10FAFA8E" w:rsidR="00541124" w:rsidRDefault="00541124">
      <w:pPr>
        <w:rPr>
          <w:rFonts w:ascii="BIZ UDゴシック" w:eastAsia="BIZ UDゴシック" w:hAnsi="BIZ UDゴシック"/>
        </w:rPr>
      </w:pPr>
      <w:r>
        <w:rPr>
          <w:rFonts w:ascii="BIZ UDゴシック" w:eastAsia="BIZ UDゴシック" w:hAnsi="BIZ UDゴシック"/>
        </w:rPr>
        <w:br w:type="page"/>
      </w:r>
    </w:p>
    <w:p w14:paraId="569C1986" w14:textId="7F7E612F" w:rsidR="007F0882" w:rsidRPr="00657ED7" w:rsidRDefault="007F0882" w:rsidP="00135450">
      <w:pPr>
        <w:pStyle w:val="30"/>
        <w:spacing w:after="108"/>
      </w:pPr>
      <w:bookmarkStart w:id="130" w:name="_Toc234851122"/>
      <w:bookmarkStart w:id="131" w:name="_Toc236849893"/>
      <w:r w:rsidRPr="00657ED7">
        <w:rPr>
          <w:rFonts w:hint="eastAsia"/>
        </w:rPr>
        <w:lastRenderedPageBreak/>
        <w:t>（</w:t>
      </w:r>
      <w:r w:rsidR="00541124">
        <w:rPr>
          <w:rFonts w:hint="eastAsia"/>
        </w:rPr>
        <w:t>３</w:t>
      </w:r>
      <w:r w:rsidRPr="00657ED7">
        <w:rPr>
          <w:rFonts w:hint="eastAsia"/>
        </w:rPr>
        <w:t>）</w:t>
      </w:r>
      <w:r w:rsidRPr="00657ED7">
        <w:t>運営本部班</w:t>
      </w:r>
      <w:bookmarkEnd w:id="127"/>
      <w:r w:rsidRPr="00657ED7">
        <w:rPr>
          <w:rFonts w:hint="eastAsia"/>
        </w:rPr>
        <w:t>の行動手順</w:t>
      </w:r>
      <w:bookmarkEnd w:id="130"/>
      <w:bookmarkEnd w:id="131"/>
    </w:p>
    <w:p w14:paraId="3D8C138E"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119BD576" wp14:editId="2258CAB0">
                <wp:extent cx="6084000" cy="763325"/>
                <wp:effectExtent l="0" t="0" r="12065" b="17780"/>
                <wp:docPr id="2747" name="グループ化 2747"/>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748" name="正方形/長方形 2748"/>
                        <wps:cNvSpPr/>
                        <wps:spPr>
                          <a:xfrm>
                            <a:off x="0" y="0"/>
                            <a:ext cx="6193766" cy="763325"/>
                          </a:xfrm>
                          <a:prstGeom prst="rect">
                            <a:avLst/>
                          </a:prstGeom>
                          <a:solidFill>
                            <a:srgbClr val="E97132"/>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9" name="テキスト ボックス 2749"/>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62898D91" w14:textId="77777777" w:rsidR="00794E62" w:rsidRPr="00C045D6" w:rsidRDefault="00794E62" w:rsidP="007F0882">
                              <w:pPr>
                                <w:ind w:left="238" w:right="238"/>
                                <w:jc w:val="center"/>
                                <w:rPr>
                                  <w:rFonts w:ascii="BIZ UDゴシック" w:eastAsia="BIZ UDゴシック" w:hAnsi="BIZ UDゴシック"/>
                                </w:rPr>
                              </w:pPr>
                              <w:r w:rsidRPr="00651F51">
                                <w:rPr>
                                  <w:rFonts w:ascii="BIZ UDゴシック" w:eastAsia="BIZ UDゴシック" w:hAnsi="BIZ UDゴシック" w:hint="eastAsia"/>
                                  <w:spacing w:val="60"/>
                                  <w:kern w:val="0"/>
                                  <w:fitText w:val="1680" w:id="-631970816"/>
                                </w:rPr>
                                <w:t>運営本部</w:t>
                              </w:r>
                              <w:r w:rsidRPr="00651F51">
                                <w:rPr>
                                  <w:rFonts w:ascii="BIZ UDゴシック" w:eastAsia="BIZ UDゴシック" w:hAnsi="BIZ UDゴシック" w:hint="eastAsia"/>
                                  <w:kern w:val="0"/>
                                  <w:fitText w:val="1680" w:id="-631970816"/>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50" name="テキスト ボックス 2750"/>
                        <wps:cNvSpPr txBox="1"/>
                        <wps:spPr>
                          <a:xfrm>
                            <a:off x="5321646" y="106450"/>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5208D11C"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751" name="テキスト ボックス 2751"/>
                        <wps:cNvSpPr txBox="1"/>
                        <wps:spPr>
                          <a:xfrm>
                            <a:off x="47700" y="15897"/>
                            <a:ext cx="1434487" cy="692150"/>
                          </a:xfrm>
                          <a:prstGeom prst="rect">
                            <a:avLst/>
                          </a:prstGeom>
                          <a:noFill/>
                          <a:ln w="6350">
                            <a:noFill/>
                          </a:ln>
                          <a:effectLst/>
                        </wps:spPr>
                        <wps:txbx>
                          <w:txbxContent>
                            <w:p w14:paraId="374B0C6B"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55283844"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（開設時～随時）</w:t>
                              </w:r>
                            </w:p>
                            <w:p w14:paraId="030368EA" w14:textId="77777777" w:rsidR="00794E62" w:rsidRPr="00DA1686" w:rsidRDefault="00794E62" w:rsidP="007F0882">
                              <w:pPr>
                                <w:snapToGrid w:val="0"/>
                                <w:jc w:val="center"/>
                                <w:rPr>
                                  <w:rFonts w:ascii="BIZ UDPゴシック" w:eastAsia="BIZ UDゴシック" w:hAnsi="BIZ UDPゴシック"/>
                                  <w:b/>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896"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898" name="テキスト ボックス 898"/>
                        <wps:cNvSpPr txBox="1"/>
                        <wps:spPr>
                          <a:xfrm>
                            <a:off x="795130" y="341906"/>
                            <a:ext cx="4688761" cy="361950"/>
                          </a:xfrm>
                          <a:prstGeom prst="rect">
                            <a:avLst/>
                          </a:prstGeom>
                          <a:noFill/>
                          <a:ln w="6350">
                            <a:noFill/>
                          </a:ln>
                          <a:effectLst/>
                        </wps:spPr>
                        <wps:txbx>
                          <w:txbxContent>
                            <w:p w14:paraId="34DC952D"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施設の利用計画策定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9" name="テキスト ボックス 2"/>
                        <wps:cNvSpPr txBox="1">
                          <a:spLocks noChangeArrowheads="1"/>
                        </wps:cNvSpPr>
                        <wps:spPr bwMode="auto">
                          <a:xfrm>
                            <a:off x="4767603" y="270097"/>
                            <a:ext cx="238791" cy="238124"/>
                          </a:xfrm>
                          <a:prstGeom prst="rect">
                            <a:avLst/>
                          </a:prstGeom>
                          <a:noFill/>
                          <a:ln w="9525">
                            <a:noFill/>
                            <a:miter lim="800000"/>
                            <a:headEnd/>
                            <a:tailEnd/>
                          </a:ln>
                        </wps:spPr>
                        <wps:txbx>
                          <w:txbxContent>
                            <w:p w14:paraId="0D53B3B9"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wps:txbx>
                        <wps:bodyPr rot="0" vert="horz" wrap="none" lIns="36000" tIns="0" rIns="36000" bIns="0" anchor="t" anchorCtr="0">
                          <a:spAutoFit/>
                        </wps:bodyPr>
                      </wps:wsp>
                    </wpg:wgp>
                  </a:graphicData>
                </a:graphic>
              </wp:inline>
            </w:drawing>
          </mc:Choice>
          <mc:Fallback>
            <w:pict>
              <v:group w14:anchorId="119BD576" id="グループ化 2747" o:spid="_x0000_s1078"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">
                <v:rect id="正方形/長方形 2748" o:spid="_x0000_s1079"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" fillcolor="#e97132" strokecolor="windowText" strokeweight="1pt"/>
                <v:shape id="テキスト ボックス 2749" o:spid="_x0000_s1080"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" fillcolor="window" strokecolor="#7f7f7f" strokeweight=".5pt">
                  <v:textbox inset="1mm,0,1mm,0">
                    <w:txbxContent>
                      <w:p w14:paraId="62898D91" w14:textId="77777777" w:rsidR="00794E62" w:rsidRPr="00C045D6" w:rsidRDefault="00794E62" w:rsidP="007F0882">
                        <w:pPr>
                          <w:ind w:left="238" w:right="238"/>
                          <w:jc w:val="center"/>
                          <w:rPr>
                            <w:rFonts w:ascii="BIZ UDゴシック" w:eastAsia="BIZ UDゴシック" w:hAnsi="BIZ UDゴシック"/>
                          </w:rPr>
                        </w:pPr>
                        <w:r w:rsidRPr="00651F51">
                          <w:rPr>
                            <w:rFonts w:ascii="BIZ UDゴシック" w:eastAsia="BIZ UDゴシック" w:hAnsi="BIZ UDゴシック" w:hint="eastAsia"/>
                            <w:spacing w:val="60"/>
                            <w:kern w:val="0"/>
                            <w:fitText w:val="1680" w:id="-631970816"/>
                          </w:rPr>
                          <w:t>運営本部</w:t>
                        </w:r>
                        <w:r w:rsidRPr="00651F51">
                          <w:rPr>
                            <w:rFonts w:ascii="BIZ UDゴシック" w:eastAsia="BIZ UDゴシック" w:hAnsi="BIZ UDゴシック" w:hint="eastAsia"/>
                            <w:kern w:val="0"/>
                            <w:fitText w:val="1680" w:id="-631970816"/>
                          </w:rPr>
                          <w:t>班</w:t>
                        </w:r>
                      </w:p>
                    </w:txbxContent>
                  </v:textbox>
                </v:shape>
                <v:shape id="テキスト ボックス 2750" o:spid="_x0000_s1081" type="#_x0000_t202" style="position:absolute;left:53216;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" fillcolor="window" strokecolor="#404040" strokeweight="2.25pt">
                  <v:textbox inset="0,0,0,0">
                    <w:txbxContent>
                      <w:p w14:paraId="5208D11C"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w:t>
                        </w:r>
                      </w:p>
                    </w:txbxContent>
                  </v:textbox>
                </v:shape>
                <v:shape id="テキスト ボックス 2751" o:spid="_x0000_s1082" type="#_x0000_t202" style="position:absolute;left:477;top:158;width:14344;height:69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" filled="f" stroked="f" strokeweight=".5pt">
                  <v:textbox style="mso-fit-shape-to-text:t">
                    <w:txbxContent>
                      <w:p w14:paraId="374B0C6B"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55283844"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（開設時～随時）</w:t>
                        </w:r>
                      </w:p>
                      <w:p w14:paraId="030368EA" w14:textId="77777777" w:rsidR="00794E62" w:rsidRPr="00DA1686" w:rsidRDefault="00794E62" w:rsidP="007F0882">
                        <w:pPr>
                          <w:snapToGrid w:val="0"/>
                          <w:jc w:val="center"/>
                          <w:rPr>
                            <w:rFonts w:ascii="BIZ UDPゴシック" w:eastAsia="BIZ UDゴシック" w:hAnsi="BIZ UDPゴシック"/>
                            <w:b/>
                          </w:rPr>
                        </w:pPr>
                      </w:p>
                    </w:txbxContent>
                  </v:textbox>
                </v:shape>
                <v:shape id="図 9" o:spid="_x0000_s1083"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">
                  <v:imagedata r:id="rId43" o:title="" cropbottom="20683f" cropleft="5641f" cropright="4011f" chromakey="white"/>
                </v:shape>
                <v:shape id="テキスト ボックス 898" o:spid="_x0000_s1084"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" filled="f" stroked="f" strokeweight=".5pt">
                  <v:textbox>
                    <w:txbxContent>
                      <w:p w14:paraId="34DC952D"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施設の利用計画策定</w:t>
                        </w:r>
                      </w:p>
                    </w:txbxContent>
                  </v:textbox>
                </v:shape>
                <v:shape id="_x0000_s1085" type="#_x0000_t202" style="position:absolute;left:47676;top:2700;width:2387;height:23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" filled="f" stroked="f">
                  <v:textbox style="mso-fit-shape-to-text:t" inset="1mm,0,1mm,0">
                    <w:txbxContent>
                      <w:p w14:paraId="0D53B3B9"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v:textbox>
                </v:shape>
                <w10:anchorlock/>
              </v:group>
            </w:pict>
          </mc:Fallback>
        </mc:AlternateContent>
      </w:r>
    </w:p>
    <w:tbl>
      <w:tblPr>
        <w:tblW w:w="9369" w:type="dxa"/>
        <w:tblInd w:w="74" w:type="dxa"/>
        <w:tblLook w:val="04A0" w:firstRow="1" w:lastRow="0" w:firstColumn="1" w:lastColumn="0" w:noHBand="0" w:noVBand="1"/>
      </w:tblPr>
      <w:tblGrid>
        <w:gridCol w:w="15"/>
        <w:gridCol w:w="349"/>
        <w:gridCol w:w="17"/>
        <w:gridCol w:w="272"/>
        <w:gridCol w:w="17"/>
        <w:gridCol w:w="8652"/>
        <w:gridCol w:w="47"/>
      </w:tblGrid>
      <w:tr w:rsidR="007F0882" w:rsidRPr="00657ED7" w14:paraId="51134097" w14:textId="77777777" w:rsidTr="00DF50A1">
        <w:trPr>
          <w:gridAfter w:val="1"/>
          <w:wAfter w:w="47" w:type="dxa"/>
        </w:trPr>
        <w:tc>
          <w:tcPr>
            <w:tcW w:w="653" w:type="dxa"/>
            <w:gridSpan w:val="4"/>
            <w:tcBorders>
              <w:bottom w:val="dotted" w:sz="4" w:space="0" w:color="auto"/>
            </w:tcBorders>
          </w:tcPr>
          <w:p w14:paraId="41D6FB50"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9" w:type="dxa"/>
            <w:gridSpan w:val="2"/>
            <w:tcBorders>
              <w:left w:val="nil"/>
              <w:bottom w:val="single" w:sz="12" w:space="0" w:color="FF9933"/>
            </w:tcBorders>
          </w:tcPr>
          <w:p w14:paraId="6F7405E6"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976AA3" w:rsidRPr="008D45DE" w14:paraId="70B5B043" w14:textId="77777777" w:rsidTr="00FC2EE2">
        <w:trPr>
          <w:gridAfter w:val="1"/>
          <w:wAfter w:w="47" w:type="dxa"/>
          <w:trHeight w:val="272"/>
        </w:trPr>
        <w:tc>
          <w:tcPr>
            <w:tcW w:w="364"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AA1BA64" w14:textId="77777777" w:rsidR="00976AA3" w:rsidRPr="008D45DE" w:rsidRDefault="00976AA3" w:rsidP="00976AA3">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597890DA" w14:textId="77777777" w:rsidR="00976AA3" w:rsidRPr="008D45DE" w:rsidRDefault="00976AA3" w:rsidP="00976AA3">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E97132"/>
              <w:left w:val="single" w:sz="12" w:space="0" w:color="E97132"/>
              <w:bottom w:val="single" w:sz="12" w:space="0" w:color="E97132"/>
              <w:right w:val="single" w:sz="12" w:space="0" w:color="E97132"/>
            </w:tcBorders>
            <w:shd w:val="clear" w:color="auto" w:fill="FAE2D5" w:themeFill="accent2" w:themeFillTint="33"/>
          </w:tcPr>
          <w:p w14:paraId="0159E513" w14:textId="483A4CDF" w:rsidR="00976AA3" w:rsidRPr="008D45DE" w:rsidRDefault="00976AA3" w:rsidP="00976AA3">
            <w:pPr>
              <w:rPr>
                <w:rFonts w:ascii="BIZ UDゴシック" w:eastAsia="BIZ UDゴシック" w:hAnsi="BIZ UDゴシック"/>
                <w:szCs w:val="24"/>
              </w:rPr>
            </w:pPr>
            <w:r w:rsidRPr="008D45DE">
              <w:rPr>
                <w:rFonts w:ascii="BIZ UDゴシック" w:eastAsia="BIZ UDゴシック" w:hAnsi="BIZ UDゴシック" w:hint="eastAsia"/>
                <w:szCs w:val="24"/>
              </w:rPr>
              <w:t>運営本部室の場所を決定し、施設平面図などの必要なものを準備する</w:t>
            </w:r>
          </w:p>
        </w:tc>
      </w:tr>
      <w:tr w:rsidR="00976AA3" w:rsidRPr="008D45DE" w14:paraId="7534D55D" w14:textId="77777777" w:rsidTr="00FC2EE2">
        <w:trPr>
          <w:gridAfter w:val="1"/>
          <w:wAfter w:w="47" w:type="dxa"/>
          <w:trHeight w:val="209"/>
        </w:trPr>
        <w:tc>
          <w:tcPr>
            <w:tcW w:w="364" w:type="dxa"/>
            <w:gridSpan w:val="2"/>
            <w:tcBorders>
              <w:top w:val="single" w:sz="12" w:space="0" w:color="FF9933"/>
              <w:left w:val="dotted" w:sz="4" w:space="0" w:color="auto"/>
              <w:bottom w:val="single" w:sz="12" w:space="0" w:color="FF9933"/>
              <w:right w:val="dotted" w:sz="4" w:space="0" w:color="auto"/>
            </w:tcBorders>
            <w:shd w:val="clear" w:color="auto" w:fill="FFFFFF"/>
            <w:vAlign w:val="center"/>
          </w:tcPr>
          <w:p w14:paraId="0537FA8C" w14:textId="77777777" w:rsidR="00976AA3" w:rsidRPr="008D45DE" w:rsidRDefault="00976AA3" w:rsidP="00976AA3">
            <w:pPr>
              <w:pStyle w:val="CB1"/>
            </w:pPr>
          </w:p>
        </w:tc>
        <w:tc>
          <w:tcPr>
            <w:tcW w:w="289" w:type="dxa"/>
            <w:gridSpan w:val="2"/>
            <w:tcBorders>
              <w:top w:val="dotted" w:sz="4" w:space="0" w:color="auto"/>
              <w:left w:val="dotted" w:sz="4" w:space="0" w:color="auto"/>
              <w:bottom w:val="dotted" w:sz="4" w:space="0" w:color="auto"/>
              <w:right w:val="dotted" w:sz="4" w:space="0" w:color="auto"/>
            </w:tcBorders>
          </w:tcPr>
          <w:p w14:paraId="4F9383C8" w14:textId="77777777" w:rsidR="00976AA3" w:rsidRPr="008D45DE" w:rsidRDefault="00976AA3" w:rsidP="00976AA3">
            <w:pPr>
              <w:pStyle w:val="CB1"/>
            </w:pPr>
          </w:p>
        </w:tc>
        <w:tc>
          <w:tcPr>
            <w:tcW w:w="8669" w:type="dxa"/>
            <w:gridSpan w:val="2"/>
            <w:tcBorders>
              <w:top w:val="single" w:sz="12" w:space="0" w:color="E97132"/>
              <w:bottom w:val="single" w:sz="12" w:space="0" w:color="E97132"/>
              <w:right w:val="dotted" w:sz="4" w:space="0" w:color="000000" w:themeColor="text1"/>
            </w:tcBorders>
          </w:tcPr>
          <w:p w14:paraId="7FA3E1E5" w14:textId="05F41533" w:rsidR="00976AA3" w:rsidRPr="00DA1686" w:rsidRDefault="00976AA3" w:rsidP="009122A2">
            <w:pPr>
              <w:pStyle w:val="7210pt"/>
              <w:numPr>
                <w:ilvl w:val="0"/>
                <w:numId w:val="3"/>
              </w:numPr>
              <w:adjustRightInd w:val="0"/>
              <w:ind w:firstLineChars="0"/>
              <w:rPr>
                <w:rFonts w:ascii="BIZ UDP明朝 Medium" w:eastAsia="BIZ UD明朝 Medium" w:hAnsi="BIZ UDP明朝 Medium" w:cs="Times New Roman"/>
                <w:sz w:val="21"/>
                <w:szCs w:val="21"/>
              </w:rPr>
            </w:pPr>
            <w:r w:rsidRPr="00DA1686">
              <w:rPr>
                <w:rFonts w:ascii="BIZ UDP明朝 Medium" w:eastAsia="BIZ UD明朝 Medium" w:hAnsi="BIZ UDP明朝 Medium" w:cs="Times New Roman" w:hint="eastAsia"/>
                <w:sz w:val="21"/>
                <w:szCs w:val="21"/>
              </w:rPr>
              <w:t>事前に計画した「避難所基本情報シート」等がある場合は準備する</w:t>
            </w:r>
          </w:p>
          <w:p w14:paraId="69336EF6" w14:textId="77777777" w:rsidR="00976AA3" w:rsidRPr="008D45DE" w:rsidRDefault="00976AA3" w:rsidP="00C8136F">
            <w:pPr>
              <w:pStyle w:val="CB1"/>
              <w:snapToGrid w:val="0"/>
              <w:spacing w:line="240" w:lineRule="exact"/>
              <w:ind w:left="102" w:hanging="102"/>
            </w:pPr>
          </w:p>
        </w:tc>
      </w:tr>
      <w:tr w:rsidR="00976AA3" w:rsidRPr="008D45DE" w14:paraId="7875CB87" w14:textId="77777777" w:rsidTr="006864A6">
        <w:trPr>
          <w:gridAfter w:val="1"/>
          <w:wAfter w:w="47" w:type="dxa"/>
          <w:trHeight w:val="272"/>
        </w:trPr>
        <w:tc>
          <w:tcPr>
            <w:tcW w:w="364"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06EA569C" w14:textId="77777777" w:rsidR="00976AA3" w:rsidRPr="008D45DE" w:rsidRDefault="00976AA3" w:rsidP="00976AA3">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67096208" w14:textId="77777777" w:rsidR="00976AA3" w:rsidRPr="008D45DE" w:rsidRDefault="00976AA3" w:rsidP="00976AA3">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E97132"/>
              <w:left w:val="single" w:sz="12" w:space="0" w:color="E97132"/>
              <w:bottom w:val="single" w:sz="12" w:space="0" w:color="E97132"/>
              <w:right w:val="single" w:sz="12" w:space="0" w:color="E97132"/>
            </w:tcBorders>
            <w:shd w:val="clear" w:color="auto" w:fill="FAE2D5" w:themeFill="accent2" w:themeFillTint="33"/>
          </w:tcPr>
          <w:p w14:paraId="6E02B20F" w14:textId="4B871FF5" w:rsidR="00976AA3" w:rsidRPr="008D45DE" w:rsidRDefault="00976AA3" w:rsidP="00976AA3">
            <w:pPr>
              <w:rPr>
                <w:rFonts w:ascii="BIZ UDゴシック" w:eastAsia="BIZ UDゴシック" w:hAnsi="BIZ UDゴシック"/>
                <w:szCs w:val="24"/>
              </w:rPr>
            </w:pPr>
            <w:r w:rsidRPr="008D45DE">
              <w:rPr>
                <w:rFonts w:ascii="BIZ UDゴシック" w:eastAsia="BIZ UDゴシック" w:hAnsi="BIZ UDゴシック" w:hint="eastAsia"/>
                <w:szCs w:val="24"/>
              </w:rPr>
              <w:t>施設の利用計画（施設利用図）を検討する</w:t>
            </w:r>
          </w:p>
        </w:tc>
      </w:tr>
      <w:tr w:rsidR="00976AA3" w:rsidRPr="008D45DE" w14:paraId="2DDCC66F" w14:textId="77777777" w:rsidTr="006864A6">
        <w:trPr>
          <w:gridAfter w:val="1"/>
          <w:wAfter w:w="47" w:type="dxa"/>
          <w:trHeight w:val="1991"/>
        </w:trPr>
        <w:tc>
          <w:tcPr>
            <w:tcW w:w="364" w:type="dxa"/>
            <w:gridSpan w:val="2"/>
            <w:tcBorders>
              <w:top w:val="single" w:sz="12" w:space="0" w:color="FF9933"/>
              <w:left w:val="dotted" w:sz="4" w:space="0" w:color="auto"/>
              <w:bottom w:val="dotted" w:sz="4" w:space="0" w:color="auto"/>
              <w:right w:val="dotted" w:sz="4" w:space="0" w:color="auto"/>
            </w:tcBorders>
            <w:shd w:val="clear" w:color="auto" w:fill="FFFFFF"/>
            <w:vAlign w:val="center"/>
          </w:tcPr>
          <w:p w14:paraId="5A0DF167" w14:textId="77777777" w:rsidR="00976AA3" w:rsidRPr="008D45DE" w:rsidRDefault="00976AA3" w:rsidP="00976AA3">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3F2E3E4" w14:textId="77777777" w:rsidR="00976AA3" w:rsidRPr="008D45DE" w:rsidRDefault="00976AA3" w:rsidP="00976AA3">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E97132"/>
              <w:right w:val="dotted" w:sz="4" w:space="0" w:color="auto"/>
            </w:tcBorders>
          </w:tcPr>
          <w:p w14:paraId="19E1C47C" w14:textId="77777777" w:rsidR="00976AA3" w:rsidRPr="00DA1686" w:rsidRDefault="00976AA3" w:rsidP="009122A2">
            <w:pPr>
              <w:pStyle w:val="7210pt"/>
              <w:numPr>
                <w:ilvl w:val="0"/>
                <w:numId w:val="3"/>
              </w:numPr>
              <w:adjustRightInd w:val="0"/>
              <w:ind w:firstLineChars="0"/>
              <w:rPr>
                <w:rFonts w:ascii="BIZ UDP明朝 Medium" w:eastAsia="BIZ UD明朝 Medium" w:hAnsi="BIZ UDP明朝 Medium" w:cs="Times New Roman"/>
                <w:sz w:val="21"/>
                <w:szCs w:val="21"/>
              </w:rPr>
            </w:pPr>
            <w:r w:rsidRPr="00DA1686">
              <w:rPr>
                <w:rFonts w:ascii="BIZ UDP明朝 Medium" w:eastAsia="BIZ UD明朝 Medium" w:hAnsi="BIZ UDP明朝 Medium" w:cs="Times New Roman" w:hint="eastAsia"/>
                <w:sz w:val="21"/>
                <w:szCs w:val="21"/>
              </w:rPr>
              <w:t>施設の利用計画が決定したら各班に伝達し、設営を開始する</w:t>
            </w:r>
          </w:p>
          <w:p w14:paraId="053B91A8" w14:textId="43641421"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976AA3" w:rsidRPr="00DA1686">
              <w:rPr>
                <w:rFonts w:ascii="BIZ UDP明朝 Medium" w:eastAsia="BIZ UD明朝 Medium" w:hAnsi="BIZ UDP明朝 Medium" w:cs="Times New Roman" w:hint="eastAsia"/>
                <w:sz w:val="21"/>
                <w:szCs w:val="21"/>
              </w:rPr>
              <w:t>医療救護所（保健室等）　→　救護衛生班</w:t>
            </w:r>
          </w:p>
          <w:p w14:paraId="594F8DE1" w14:textId="561EC7AC"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976AA3" w:rsidRPr="00DA1686">
              <w:rPr>
                <w:rFonts w:ascii="BIZ UDP明朝 Medium" w:eastAsia="BIZ UD明朝 Medium" w:hAnsi="BIZ UDP明朝 Medium" w:cs="Times New Roman" w:hint="eastAsia"/>
                <w:sz w:val="21"/>
                <w:szCs w:val="21"/>
              </w:rPr>
              <w:t>発熱や感染症の専用スペース　→　総務情報班</w:t>
            </w:r>
          </w:p>
          <w:p w14:paraId="5C02E540" w14:textId="75DEF9A2"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020E03" w:rsidRPr="00DA1686">
              <w:rPr>
                <w:rFonts w:ascii="BIZ UDP明朝 Medium" w:eastAsia="BIZ UD明朝 Medium" w:hAnsi="BIZ UDP明朝 Medium" w:cs="Times New Roman" w:hint="eastAsia"/>
                <w:sz w:val="21"/>
                <w:szCs w:val="21"/>
              </w:rPr>
              <w:t>要配慮者専用スペース</w:t>
            </w:r>
            <w:r w:rsidR="00976AA3" w:rsidRPr="00DA1686">
              <w:rPr>
                <w:rFonts w:ascii="BIZ UDP明朝 Medium" w:eastAsia="BIZ UD明朝 Medium" w:hAnsi="BIZ UDP明朝 Medium" w:cs="Times New Roman" w:hint="eastAsia"/>
                <w:sz w:val="21"/>
                <w:szCs w:val="21"/>
              </w:rPr>
              <w:t xml:space="preserve">　→　避難者援護班</w:t>
            </w:r>
          </w:p>
          <w:p w14:paraId="7621B365" w14:textId="061BA820"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976AA3" w:rsidRPr="00DA1686">
              <w:rPr>
                <w:rFonts w:ascii="BIZ UDP明朝 Medium" w:eastAsia="BIZ UD明朝 Medium" w:hAnsi="BIZ UDP明朝 Medium" w:cs="Times New Roman" w:hint="eastAsia"/>
                <w:sz w:val="21"/>
                <w:szCs w:val="21"/>
              </w:rPr>
              <w:t>ペットの飼育スペース　→　救護衛生班</w:t>
            </w:r>
          </w:p>
          <w:p w14:paraId="05EC2028" w14:textId="6E0D993B"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976AA3" w:rsidRPr="00DA1686">
              <w:rPr>
                <w:rFonts w:ascii="BIZ UDP明朝 Medium" w:eastAsia="BIZ UD明朝 Medium" w:hAnsi="BIZ UDP明朝 Medium" w:cs="Times New Roman" w:hint="eastAsia"/>
                <w:sz w:val="21"/>
                <w:szCs w:val="21"/>
              </w:rPr>
              <w:t>食料・水の配給場所、炊き出し場所　→　給食物資班</w:t>
            </w:r>
          </w:p>
          <w:p w14:paraId="4E9A58C0" w14:textId="1ABC62D3"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976AA3" w:rsidRPr="00DA1686">
              <w:rPr>
                <w:rFonts w:ascii="BIZ UDP明朝 Medium" w:eastAsia="BIZ UD明朝 Medium" w:hAnsi="BIZ UDP明朝 Medium" w:cs="Times New Roman" w:hint="eastAsia"/>
                <w:sz w:val="21"/>
                <w:szCs w:val="21"/>
              </w:rPr>
              <w:t>ごみ集積場所　→　給食物資班</w:t>
            </w:r>
          </w:p>
          <w:p w14:paraId="124B9CC3" w14:textId="4827EBD4"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976AA3" w:rsidRPr="00DA1686">
              <w:rPr>
                <w:rFonts w:ascii="BIZ UDP明朝 Medium" w:eastAsia="BIZ UD明朝 Medium" w:hAnsi="BIZ UDP明朝 Medium" w:cs="Times New Roman" w:hint="eastAsia"/>
                <w:sz w:val="21"/>
                <w:szCs w:val="21"/>
              </w:rPr>
              <w:t>帰宅困難者専用スペース　→　避難者援護班</w:t>
            </w:r>
          </w:p>
          <w:p w14:paraId="79C9A49A" w14:textId="3E8F002E"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976AA3" w:rsidRPr="00DA1686">
              <w:rPr>
                <w:rFonts w:ascii="BIZ UDP明朝 Medium" w:eastAsia="BIZ UD明朝 Medium" w:hAnsi="BIZ UDP明朝 Medium" w:cs="Times New Roman" w:hint="eastAsia"/>
                <w:sz w:val="21"/>
                <w:szCs w:val="21"/>
              </w:rPr>
              <w:t>施設機能維持スペース　→　掲示等により避難者へ周知</w:t>
            </w:r>
          </w:p>
          <w:p w14:paraId="47BC97E3" w14:textId="0F06A83A" w:rsidR="00976AA3" w:rsidRPr="00DA1686" w:rsidRDefault="008E471E" w:rsidP="00976AA3">
            <w:pPr>
              <w:pStyle w:val="7210pt"/>
              <w:adjustRightInd w:val="0"/>
              <w:ind w:left="420" w:firstLine="210"/>
              <w:rPr>
                <w:rFonts w:ascii="BIZ UDP明朝 Medium" w:eastAsia="BIZ UD明朝 Medium" w:hAnsi="BIZ UDP明朝 Medium" w:cs="Times New Roman"/>
                <w:sz w:val="21"/>
                <w:szCs w:val="21"/>
              </w:rPr>
            </w:pPr>
            <w:r>
              <w:rPr>
                <w:rFonts w:ascii="BIZ UDP明朝 Medium" w:eastAsia="BIZ UD明朝 Medium" w:hAnsi="BIZ UDP明朝 Medium" w:cs="Times New Roman" w:hint="eastAsia"/>
                <w:sz w:val="21"/>
                <w:szCs w:val="21"/>
              </w:rPr>
              <w:t>□</w:t>
            </w:r>
            <w:r w:rsidR="00976AA3" w:rsidRPr="00DA1686">
              <w:rPr>
                <w:rFonts w:ascii="BIZ UDP明朝 Medium" w:eastAsia="BIZ UD明朝 Medium" w:hAnsi="BIZ UDP明朝 Medium" w:cs="Times New Roman" w:hint="eastAsia"/>
                <w:sz w:val="21"/>
                <w:szCs w:val="21"/>
              </w:rPr>
              <w:t>立入禁止区域　→　掲示等により避難者へ周知　など</w:t>
            </w:r>
          </w:p>
          <w:p w14:paraId="6B5EC5F2" w14:textId="5CCFB746" w:rsidR="00976AA3" w:rsidRPr="003B3F7C" w:rsidRDefault="00976AA3" w:rsidP="00976AA3">
            <w:pPr>
              <w:pStyle w:val="CB"/>
              <w:ind w:left="220"/>
            </w:pPr>
          </w:p>
        </w:tc>
      </w:tr>
      <w:tr w:rsidR="00976AA3" w:rsidRPr="00657ED7" w14:paraId="5E44CA11" w14:textId="77777777" w:rsidTr="006864A6">
        <w:trPr>
          <w:gridBefore w:val="1"/>
          <w:wBefore w:w="15" w:type="dxa"/>
          <w:trHeight w:val="272"/>
        </w:trPr>
        <w:tc>
          <w:tcPr>
            <w:tcW w:w="366"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09B54AFF" w14:textId="77777777" w:rsidR="00976AA3" w:rsidRPr="008D45DE" w:rsidRDefault="00976AA3" w:rsidP="00976AA3">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0B0AD4BC" w14:textId="77777777" w:rsidR="00976AA3" w:rsidRPr="008D45DE" w:rsidRDefault="00976AA3" w:rsidP="00976AA3">
            <w:pPr>
              <w:ind w:firstLineChars="100" w:firstLine="240"/>
              <w:rPr>
                <w:rFonts w:ascii="BIZ UDゴシック" w:eastAsia="BIZ UDゴシック" w:hAnsi="BIZ UDゴシック" w:cs="Times New Roman"/>
                <w:szCs w:val="24"/>
                <w14:ligatures w14:val="none"/>
              </w:rPr>
            </w:pPr>
          </w:p>
        </w:tc>
        <w:tc>
          <w:tcPr>
            <w:tcW w:w="8699" w:type="dxa"/>
            <w:gridSpan w:val="2"/>
            <w:tcBorders>
              <w:top w:val="single" w:sz="12" w:space="0" w:color="E97132"/>
              <w:left w:val="single" w:sz="12" w:space="0" w:color="E97132"/>
              <w:bottom w:val="single" w:sz="12" w:space="0" w:color="E97132"/>
              <w:right w:val="single" w:sz="12" w:space="0" w:color="E97132"/>
            </w:tcBorders>
            <w:shd w:val="clear" w:color="auto" w:fill="FAE2D5" w:themeFill="accent2" w:themeFillTint="33"/>
          </w:tcPr>
          <w:p w14:paraId="398FD756" w14:textId="291BC7B1" w:rsidR="00976AA3" w:rsidRPr="008D45DE" w:rsidRDefault="00976AA3" w:rsidP="00976AA3">
            <w:pPr>
              <w:tabs>
                <w:tab w:val="left" w:pos="6720"/>
              </w:tabs>
              <w:rPr>
                <w:rFonts w:ascii="BIZ UDゴシック" w:eastAsia="BIZ UDゴシック" w:hAnsi="BIZ UDゴシック"/>
                <w:szCs w:val="24"/>
              </w:rPr>
            </w:pPr>
            <w:r w:rsidRPr="008D45DE">
              <w:rPr>
                <w:rFonts w:ascii="BIZ UDゴシック" w:eastAsia="BIZ UDゴシック" w:hAnsi="BIZ UDゴシック" w:hint="eastAsia"/>
                <w:szCs w:val="24"/>
              </w:rPr>
              <w:t>その他、必要なスペースを決定する</w:t>
            </w:r>
          </w:p>
        </w:tc>
      </w:tr>
      <w:tr w:rsidR="00976AA3" w:rsidRPr="00657ED7" w14:paraId="025A8CF2" w14:textId="77777777" w:rsidTr="006864A6">
        <w:trPr>
          <w:gridBefore w:val="1"/>
          <w:wBefore w:w="15" w:type="dxa"/>
          <w:trHeight w:val="272"/>
        </w:trPr>
        <w:tc>
          <w:tcPr>
            <w:tcW w:w="366" w:type="dxa"/>
            <w:gridSpan w:val="2"/>
            <w:tcBorders>
              <w:top w:val="single" w:sz="12" w:space="0" w:color="FF9933"/>
              <w:left w:val="dotted" w:sz="4" w:space="0" w:color="auto"/>
              <w:bottom w:val="dotted" w:sz="4" w:space="0" w:color="auto"/>
              <w:right w:val="dotted" w:sz="4" w:space="0" w:color="auto"/>
            </w:tcBorders>
            <w:shd w:val="clear" w:color="auto" w:fill="FFFFFF"/>
            <w:vAlign w:val="center"/>
          </w:tcPr>
          <w:p w14:paraId="1008E77D" w14:textId="77777777" w:rsidR="00976AA3" w:rsidRPr="008D45DE" w:rsidRDefault="00976AA3" w:rsidP="00976AA3">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shd w:val="clear" w:color="auto" w:fill="FFFFFF" w:themeFill="background1"/>
          </w:tcPr>
          <w:p w14:paraId="40A55CCF" w14:textId="77777777" w:rsidR="00976AA3" w:rsidRPr="008D45DE" w:rsidRDefault="00976AA3" w:rsidP="00976AA3">
            <w:pPr>
              <w:ind w:firstLineChars="100" w:firstLine="240"/>
              <w:rPr>
                <w:rFonts w:ascii="BIZ UDゴシック" w:eastAsia="BIZ UDゴシック" w:hAnsi="BIZ UDゴシック" w:cs="Times New Roman"/>
                <w:szCs w:val="24"/>
                <w14:ligatures w14:val="none"/>
              </w:rPr>
            </w:pPr>
          </w:p>
        </w:tc>
        <w:tc>
          <w:tcPr>
            <w:tcW w:w="8699" w:type="dxa"/>
            <w:gridSpan w:val="2"/>
            <w:tcBorders>
              <w:top w:val="single" w:sz="12" w:space="0" w:color="E97132"/>
              <w:bottom w:val="dotted" w:sz="4" w:space="0" w:color="auto"/>
              <w:right w:val="dotted" w:sz="4" w:space="0" w:color="000000" w:themeColor="text1"/>
            </w:tcBorders>
            <w:shd w:val="clear" w:color="auto" w:fill="FFFFFF" w:themeFill="background1"/>
          </w:tcPr>
          <w:p w14:paraId="29C89E2E" w14:textId="77777777" w:rsidR="00976AA3" w:rsidRPr="00226511" w:rsidRDefault="00976AA3" w:rsidP="009122A2">
            <w:pPr>
              <w:pStyle w:val="7210pt"/>
              <w:numPr>
                <w:ilvl w:val="0"/>
                <w:numId w:val="3"/>
              </w:numPr>
              <w:adjustRightInd w:val="0"/>
              <w:ind w:firstLineChars="0"/>
              <w:rPr>
                <w:rFonts w:ascii="BIZ UDP明朝 Medium" w:eastAsia="BIZ UD明朝 Medium" w:hAnsi="BIZ UDP明朝 Medium" w:cs="Times New Roman"/>
                <w:sz w:val="21"/>
                <w:szCs w:val="21"/>
              </w:rPr>
            </w:pPr>
            <w:r w:rsidRPr="00226511">
              <w:rPr>
                <w:rFonts w:ascii="BIZ UDP明朝 Medium" w:eastAsia="BIZ UD明朝 Medium" w:hAnsi="BIZ UDP明朝 Medium" w:cs="Times New Roman" w:hint="eastAsia"/>
                <w:sz w:val="21"/>
                <w:szCs w:val="21"/>
              </w:rPr>
              <w:t>施設利用計画は、事前に検討し、「避難所基本シート」を作成しておく</w:t>
            </w:r>
          </w:p>
          <w:p w14:paraId="771BD8D6" w14:textId="30593CF1" w:rsidR="00976AA3" w:rsidRPr="008D45DE" w:rsidRDefault="00976AA3" w:rsidP="00C8136F">
            <w:pPr>
              <w:pStyle w:val="CB"/>
              <w:snapToGrid w:val="0"/>
              <w:spacing w:line="240" w:lineRule="exact"/>
              <w:ind w:left="102" w:hanging="102"/>
            </w:pPr>
          </w:p>
        </w:tc>
      </w:tr>
    </w:tbl>
    <w:p w14:paraId="66DDD57C" w14:textId="77777777" w:rsidR="007F0882" w:rsidRPr="00657ED7" w:rsidRDefault="007F0882" w:rsidP="007F0882">
      <w:pPr>
        <w:pStyle w:val="aff"/>
        <w:rPr>
          <w:rFonts w:eastAsia="BIZ UDゴシック" w:hAnsi="BIZ UDゴシック"/>
        </w:rPr>
      </w:pPr>
    </w:p>
    <w:p w14:paraId="6753F161" w14:textId="77777777" w:rsidR="007F0882" w:rsidRPr="00657ED7" w:rsidRDefault="007F0882" w:rsidP="007F0882">
      <w:pPr>
        <w:pStyle w:val="aff"/>
        <w:rPr>
          <w:rFonts w:eastAsia="BIZ UDゴシック" w:hAnsi="BIZ UDゴシック"/>
        </w:rPr>
      </w:pPr>
    </w:p>
    <w:p w14:paraId="2C6C7761" w14:textId="77777777" w:rsidR="00F87EAA" w:rsidRPr="00657ED7" w:rsidRDefault="00F87EAA" w:rsidP="00F87EAA">
      <w:pPr>
        <w:pStyle w:val="aff"/>
        <w:rPr>
          <w:rFonts w:eastAsia="BIZ UDゴシック" w:hAnsi="BIZ UDゴシック"/>
        </w:rPr>
      </w:pPr>
      <w:bookmarkStart w:id="132" w:name="_Ref213674644"/>
      <w:bookmarkStart w:id="133" w:name="_Toc215671961"/>
      <w:r w:rsidRPr="00657ED7">
        <w:rPr>
          <w:rFonts w:eastAsia="BIZ UDゴシック" w:hAnsi="BIZ UDゴシック"/>
          <w:noProof/>
        </w:rPr>
        <mc:AlternateContent>
          <mc:Choice Requires="wpg">
            <w:drawing>
              <wp:inline distT="0" distB="0" distL="0" distR="0" wp14:anchorId="7A0BC43D" wp14:editId="307456DD">
                <wp:extent cx="6084000" cy="763325"/>
                <wp:effectExtent l="0" t="0" r="12065" b="17780"/>
                <wp:docPr id="5" name="グループ化 5"/>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9" name="正方形/長方形 9"/>
                        <wps:cNvSpPr/>
                        <wps:spPr>
                          <a:xfrm>
                            <a:off x="0" y="0"/>
                            <a:ext cx="6193766" cy="763325"/>
                          </a:xfrm>
                          <a:prstGeom prst="rect">
                            <a:avLst/>
                          </a:prstGeom>
                          <a:solidFill>
                            <a:srgbClr val="E97132"/>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テキスト ボックス 10"/>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47E460C2" w14:textId="77777777" w:rsidR="00794E62" w:rsidRPr="00C045D6" w:rsidRDefault="00794E62" w:rsidP="00F87EAA">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 name="テキスト ボックス 11"/>
                        <wps:cNvSpPr txBox="1"/>
                        <wps:spPr>
                          <a:xfrm>
                            <a:off x="5321304" y="106402"/>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1F60C234" w14:textId="2D84F4EB" w:rsidR="00794E62" w:rsidRPr="00DA1686" w:rsidRDefault="00794E62" w:rsidP="00F87EAA">
                              <w:pPr>
                                <w:pStyle w:val="No2"/>
                                <w:rPr>
                                  <w:rFonts w:eastAsia="BIZ UDゴシック"/>
                                </w:rPr>
                              </w:pPr>
                              <w:r w:rsidRPr="00DA1686">
                                <w:rPr>
                                  <w:rFonts w:eastAsia="BIZ UDゴシック" w:hint="eastAsia"/>
                                </w:rPr>
                                <w:t>No.</w:t>
                              </w:r>
                              <w:r w:rsidRPr="00DA1686">
                                <w:rPr>
                                  <w:rFonts w:eastAsia="BIZ UDゴシック" w:hint="eastAsia"/>
                                </w:rPr>
                                <w:t>２</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2" name="テキスト ボックス 12"/>
                        <wps:cNvSpPr txBox="1"/>
                        <wps:spPr>
                          <a:xfrm>
                            <a:off x="47684" y="15880"/>
                            <a:ext cx="1434487" cy="494030"/>
                          </a:xfrm>
                          <a:prstGeom prst="rect">
                            <a:avLst/>
                          </a:prstGeom>
                          <a:noFill/>
                          <a:ln w="6350">
                            <a:noFill/>
                          </a:ln>
                          <a:effectLst/>
                        </wps:spPr>
                        <wps:txbx>
                          <w:txbxContent>
                            <w:p w14:paraId="5E07028E" w14:textId="77777777" w:rsidR="00794E62" w:rsidRPr="00DA1686" w:rsidRDefault="00794E62" w:rsidP="00F87EAA">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4DF9EE3B" w14:textId="77777777" w:rsidR="00794E62" w:rsidRPr="00DA1686" w:rsidRDefault="00794E62" w:rsidP="00F87EAA">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24"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5" name="テキスト ボックス 25"/>
                        <wps:cNvSpPr txBox="1"/>
                        <wps:spPr>
                          <a:xfrm>
                            <a:off x="795130" y="341906"/>
                            <a:ext cx="4688761" cy="361950"/>
                          </a:xfrm>
                          <a:prstGeom prst="rect">
                            <a:avLst/>
                          </a:prstGeom>
                          <a:noFill/>
                          <a:ln w="6350">
                            <a:noFill/>
                          </a:ln>
                          <a:effectLst/>
                        </wps:spPr>
                        <wps:txbx>
                          <w:txbxContent>
                            <w:p w14:paraId="53816FEF" w14:textId="77777777" w:rsidR="00794E62" w:rsidRPr="00DA1686" w:rsidRDefault="00794E62" w:rsidP="00F87EAA">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避難所生活のルール規定・周知</w:t>
                              </w:r>
                            </w:p>
                            <w:p w14:paraId="7C5E2102" w14:textId="77777777" w:rsidR="00794E62" w:rsidRPr="00DA1686" w:rsidRDefault="00794E62" w:rsidP="00F87EAA">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テキスト ボックス 2"/>
                        <wps:cNvSpPr txBox="1">
                          <a:spLocks noChangeArrowheads="1"/>
                        </wps:cNvSpPr>
                        <wps:spPr bwMode="auto">
                          <a:xfrm>
                            <a:off x="4767603" y="270097"/>
                            <a:ext cx="238791" cy="238124"/>
                          </a:xfrm>
                          <a:prstGeom prst="rect">
                            <a:avLst/>
                          </a:prstGeom>
                          <a:noFill/>
                          <a:ln w="9525">
                            <a:noFill/>
                            <a:miter lim="800000"/>
                            <a:headEnd/>
                            <a:tailEnd/>
                          </a:ln>
                        </wps:spPr>
                        <wps:txbx>
                          <w:txbxContent>
                            <w:p w14:paraId="42254FA0" w14:textId="77777777" w:rsidR="00794E62" w:rsidRPr="002D780C" w:rsidRDefault="00794E62" w:rsidP="00F87EAA">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wps:txbx>
                        <wps:bodyPr rot="0" vert="horz" wrap="none" lIns="36000" tIns="0" rIns="36000" bIns="0" anchor="t" anchorCtr="0">
                          <a:spAutoFit/>
                        </wps:bodyPr>
                      </wps:wsp>
                    </wpg:wgp>
                  </a:graphicData>
                </a:graphic>
              </wp:inline>
            </w:drawing>
          </mc:Choice>
          <mc:Fallback>
            <w:pict>
              <v:group w14:anchorId="7A0BC43D" id="グループ化 5" o:spid="_x0000_s1086"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">
                <v:rect id="正方形/長方形 9" o:spid="_x0000_s1087"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" fillcolor="#e97132" strokecolor="windowText" strokeweight="1pt"/>
                <v:shape id="テキスト ボックス 10" o:spid="_x0000_s1088"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" fillcolor="window" strokecolor="#7f7f7f" strokeweight=".5pt">
                  <v:textbox inset="1mm,0,1mm,0">
                    <w:txbxContent>
                      <w:p w14:paraId="47E460C2" w14:textId="77777777" w:rsidR="00794E62" w:rsidRPr="00C045D6" w:rsidRDefault="00794E62" w:rsidP="00F87EAA">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v:textbox>
                </v:shape>
                <v:shape id="テキスト ボックス 11" o:spid="_x0000_s1089" type="#_x0000_t202" style="position:absolute;left:53213;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" fillcolor="window" strokecolor="#404040" strokeweight="2.25pt">
                  <v:textbox inset="0,0,0,0">
                    <w:txbxContent>
                      <w:p w14:paraId="1F60C234" w14:textId="2D84F4EB" w:rsidR="00794E62" w:rsidRPr="00DA1686" w:rsidRDefault="00794E62" w:rsidP="00F87EAA">
                        <w:pPr>
                          <w:pStyle w:val="No2"/>
                          <w:rPr>
                            <w:rFonts w:eastAsia="BIZ UDゴシック"/>
                          </w:rPr>
                        </w:pPr>
                        <w:r w:rsidRPr="00DA1686">
                          <w:rPr>
                            <w:rFonts w:eastAsia="BIZ UDゴシック" w:hint="eastAsia"/>
                          </w:rPr>
                          <w:t>No.</w:t>
                        </w:r>
                        <w:r w:rsidRPr="00DA1686">
                          <w:rPr>
                            <w:rFonts w:eastAsia="BIZ UDゴシック" w:hint="eastAsia"/>
                          </w:rPr>
                          <w:t>２</w:t>
                        </w:r>
                      </w:p>
                    </w:txbxContent>
                  </v:textbox>
                </v:shape>
                <v:shape id="テキスト ボックス 12" o:spid="_x0000_s1090" type="#_x0000_t202" style="position:absolute;left:476;top:158;width:14345;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" filled="f" stroked="f" strokeweight=".5pt">
                  <v:textbox style="mso-fit-shape-to-text:t">
                    <w:txbxContent>
                      <w:p w14:paraId="5E07028E" w14:textId="77777777" w:rsidR="00794E62" w:rsidRPr="00DA1686" w:rsidRDefault="00794E62" w:rsidP="00F87EAA">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4DF9EE3B" w14:textId="77777777" w:rsidR="00794E62" w:rsidRPr="00DA1686" w:rsidRDefault="00794E62" w:rsidP="00F87EAA">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（開設時～随時）</w:t>
                        </w:r>
                      </w:p>
                    </w:txbxContent>
                  </v:textbox>
                </v:shape>
                <v:shape id="図 9" o:spid="_x0000_s1091"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">
                  <v:imagedata r:id="rId43" o:title="" cropbottom="20683f" cropleft="5641f" cropright="4011f" chromakey="white"/>
                </v:shape>
                <v:shape id="テキスト ボックス 25" o:spid="_x0000_s1092"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53816FEF" w14:textId="77777777" w:rsidR="00794E62" w:rsidRPr="00DA1686" w:rsidRDefault="00794E62" w:rsidP="00F87EAA">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避難所生活のルール規定・周知</w:t>
                        </w:r>
                      </w:p>
                      <w:p w14:paraId="7C5E2102" w14:textId="77777777" w:rsidR="00794E62" w:rsidRPr="00DA1686" w:rsidRDefault="00794E62" w:rsidP="00F87EAA">
                        <w:pPr>
                          <w:snapToGrid w:val="0"/>
                          <w:jc w:val="center"/>
                          <w:rPr>
                            <w:rFonts w:ascii="BIZ UDPゴシック" w:eastAsia="BIZ UDゴシック" w:hAnsi="BIZ UDPゴシック"/>
                            <w:b/>
                            <w:sz w:val="32"/>
                            <w:szCs w:val="32"/>
                          </w:rPr>
                        </w:pPr>
                      </w:p>
                    </w:txbxContent>
                  </v:textbox>
                </v:shape>
                <v:shape id="_x0000_s1093" type="#_x0000_t202" style="position:absolute;left:47676;top:2700;width:2387;height:23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" filled="f" stroked="f">
                  <v:textbox style="mso-fit-shape-to-text:t" inset="1mm,0,1mm,0">
                    <w:txbxContent>
                      <w:p w14:paraId="42254FA0" w14:textId="77777777" w:rsidR="00794E62" w:rsidRPr="002D780C" w:rsidRDefault="00794E62" w:rsidP="00F87EAA">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v:textbox>
                </v:shape>
                <w10:anchorlock/>
              </v:group>
            </w:pict>
          </mc:Fallback>
        </mc:AlternateContent>
      </w:r>
    </w:p>
    <w:tbl>
      <w:tblPr>
        <w:tblW w:w="9322" w:type="dxa"/>
        <w:tblInd w:w="74" w:type="dxa"/>
        <w:tblLook w:val="04A0" w:firstRow="1" w:lastRow="0" w:firstColumn="1" w:lastColumn="0" w:noHBand="0" w:noVBand="1"/>
      </w:tblPr>
      <w:tblGrid>
        <w:gridCol w:w="364"/>
        <w:gridCol w:w="289"/>
        <w:gridCol w:w="8669"/>
      </w:tblGrid>
      <w:tr w:rsidR="00F87EAA" w:rsidRPr="00657ED7" w14:paraId="2150AC40" w14:textId="77777777" w:rsidTr="00CF7615">
        <w:tc>
          <w:tcPr>
            <w:tcW w:w="653" w:type="dxa"/>
            <w:gridSpan w:val="2"/>
            <w:tcBorders>
              <w:bottom w:val="dotted" w:sz="4" w:space="0" w:color="auto"/>
            </w:tcBorders>
          </w:tcPr>
          <w:p w14:paraId="582C9E4D" w14:textId="77777777" w:rsidR="00F87EAA" w:rsidRPr="00657ED7" w:rsidRDefault="00F87EAA" w:rsidP="00CF7615">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9" w:type="dxa"/>
            <w:tcBorders>
              <w:bottom w:val="single" w:sz="12" w:space="0" w:color="FF9933"/>
            </w:tcBorders>
          </w:tcPr>
          <w:p w14:paraId="42C1D68D" w14:textId="77777777" w:rsidR="00F87EAA" w:rsidRPr="00657ED7" w:rsidRDefault="00F87EAA" w:rsidP="00CF7615">
            <w:pPr>
              <w:spacing w:line="200" w:lineRule="exact"/>
              <w:rPr>
                <w:rFonts w:ascii="BIZ UDゴシック" w:eastAsia="BIZ UDゴシック" w:hAnsi="BIZ UDゴシック" w:cs="Times New Roman"/>
                <w:sz w:val="20"/>
                <w:szCs w:val="20"/>
                <w14:ligatures w14:val="none"/>
              </w:rPr>
            </w:pPr>
          </w:p>
        </w:tc>
      </w:tr>
      <w:tr w:rsidR="00F87EAA" w:rsidRPr="00657ED7" w14:paraId="0A40F8AA" w14:textId="77777777" w:rsidTr="00CF7615">
        <w:trPr>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2EECE29A" w14:textId="77777777" w:rsidR="00F87EAA" w:rsidRPr="008D45DE" w:rsidRDefault="00F87EAA" w:rsidP="00CF7615">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9933"/>
              <w:bottom w:val="dotted" w:sz="4" w:space="0" w:color="auto"/>
              <w:right w:val="single" w:sz="12" w:space="0" w:color="FF9933"/>
            </w:tcBorders>
          </w:tcPr>
          <w:p w14:paraId="50BDEF22" w14:textId="77777777" w:rsidR="00F87EAA" w:rsidRPr="008D45DE" w:rsidRDefault="00F87EAA" w:rsidP="00CF7615">
            <w:pPr>
              <w:ind w:firstLineChars="100" w:firstLine="240"/>
              <w:rPr>
                <w:rFonts w:ascii="BIZ UDゴシック" w:eastAsia="BIZ UDゴシック" w:hAnsi="BIZ UDゴシック" w:cs="Times New Roman"/>
                <w:szCs w:val="24"/>
                <w14:ligatures w14:val="none"/>
              </w:rPr>
            </w:pPr>
          </w:p>
        </w:tc>
        <w:tc>
          <w:tcPr>
            <w:tcW w:w="8669"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218BC63E" w14:textId="015A6C65" w:rsidR="00F87EAA" w:rsidRPr="008D45DE" w:rsidRDefault="00F87EAA" w:rsidP="00CF7615">
            <w:pPr>
              <w:pStyle w:val="CB3"/>
            </w:pPr>
            <w:r w:rsidRPr="008D45DE">
              <w:rPr>
                <w:rFonts w:hint="eastAsia"/>
                <w:szCs w:val="24"/>
              </w:rPr>
              <w:t>避難所運営本部ルールを定める</w:t>
            </w:r>
          </w:p>
        </w:tc>
      </w:tr>
      <w:tr w:rsidR="00F87EAA" w:rsidRPr="00657ED7" w14:paraId="7E7CE7CC" w14:textId="77777777" w:rsidTr="00CF7615">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799057D0" w14:textId="77777777" w:rsidR="00F87EAA" w:rsidRPr="008D45DE" w:rsidRDefault="00F87EAA" w:rsidP="00CF7615">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185C066" w14:textId="77777777" w:rsidR="00F87EAA" w:rsidRPr="008D45DE" w:rsidRDefault="00F87EAA" w:rsidP="00CF7615">
            <w:pPr>
              <w:spacing w:line="120" w:lineRule="exact"/>
              <w:rPr>
                <w:rFonts w:ascii="BIZ UDゴシック" w:eastAsia="BIZ UDゴシック" w:hAnsi="BIZ UDゴシック" w:cs="Times New Roman"/>
                <w:szCs w:val="24"/>
                <w14:ligatures w14:val="none"/>
              </w:rPr>
            </w:pPr>
          </w:p>
        </w:tc>
        <w:tc>
          <w:tcPr>
            <w:tcW w:w="8669" w:type="dxa"/>
            <w:tcBorders>
              <w:top w:val="single" w:sz="12" w:space="0" w:color="FF9933"/>
              <w:left w:val="dotted" w:sz="4" w:space="0" w:color="auto"/>
              <w:bottom w:val="single" w:sz="12" w:space="0" w:color="FF9933"/>
              <w:right w:val="dotted" w:sz="4" w:space="0" w:color="auto"/>
            </w:tcBorders>
          </w:tcPr>
          <w:p w14:paraId="5FD11A02" w14:textId="77777777" w:rsidR="00F87EAA" w:rsidRPr="00DA1686" w:rsidRDefault="00F87EAA" w:rsidP="00F87EAA">
            <w:p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（主なルール）</w:t>
            </w:r>
          </w:p>
          <w:p w14:paraId="73DFB350" w14:textId="77777777" w:rsidR="00F87EAA" w:rsidRPr="00DA1686" w:rsidRDefault="00F87EAA" w:rsidP="00F87EAA">
            <w:pPr>
              <w:adjustRightInd w:val="0"/>
              <w:ind w:left="21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本部会議の開催時間、食料・物資の配給時間、消灯・起床時間、体調（体温）チェック時間　等</w:t>
            </w:r>
          </w:p>
          <w:p w14:paraId="67EEF62D" w14:textId="77777777" w:rsidR="00F87EAA" w:rsidRPr="00DA1686" w:rsidRDefault="00F87EAA" w:rsidP="00C8136F">
            <w:pPr>
              <w:adjustRightInd w:val="0"/>
              <w:snapToGrid w:val="0"/>
              <w:spacing w:line="240" w:lineRule="exact"/>
              <w:ind w:left="102" w:hanging="102"/>
              <w:jc w:val="both"/>
              <w:rPr>
                <w:rFonts w:ascii="BIZ UDP明朝 Medium" w:hAnsi="BIZ UDP明朝 Medium"/>
                <w:sz w:val="21"/>
                <w:szCs w:val="21"/>
                <w14:ligatures w14:val="none"/>
              </w:rPr>
            </w:pPr>
          </w:p>
          <w:p w14:paraId="7332CA04" w14:textId="75F58AD5" w:rsidR="00F87EAA" w:rsidRPr="008D45DE" w:rsidRDefault="00F87EAA" w:rsidP="00F87EAA">
            <w:pPr>
              <w:pStyle w:val="CB"/>
              <w:ind w:left="420" w:hanging="420"/>
              <w:jc w:val="right"/>
            </w:pPr>
            <w:r w:rsidRPr="00DA1686">
              <w:rPr>
                <w:rFonts w:ascii="BIZ UDP明朝 Medium" w:eastAsia="BIZ UD明朝 Medium" w:hAnsi="BIZ UDP明朝 Medium" w:cstheme="minorBidi" w:hint="eastAsia"/>
                <w:sz w:val="21"/>
                <w:szCs w:val="21"/>
                <w14:ligatures w14:val="standardContextual"/>
              </w:rPr>
              <w:t>※　避難所開設キット</w:t>
            </w:r>
            <w:r w:rsidRPr="00DA1686">
              <w:rPr>
                <w:rFonts w:ascii="BIZ UDP明朝 Medium" w:eastAsia="BIZ UD明朝 Medium" w:hAnsi="BIZ UDP明朝 Medium" w:cstheme="minorBidi"/>
                <w:sz w:val="21"/>
                <w:szCs w:val="21"/>
                <w14:ligatures w14:val="standardContextual"/>
              </w:rPr>
              <w:t>No.4</w:t>
            </w:r>
            <w:r w:rsidRPr="00DA1686">
              <w:rPr>
                <w:rFonts w:ascii="BIZ UDP明朝 Medium" w:eastAsia="BIZ UD明朝 Medium" w:hAnsi="BIZ UDP明朝 Medium" w:cstheme="minorBidi" w:hint="eastAsia"/>
                <w:sz w:val="21"/>
                <w:szCs w:val="21"/>
                <w14:ligatures w14:val="standardContextual"/>
              </w:rPr>
              <w:t>「</w:t>
            </w:r>
            <w:r w:rsidRPr="00DA1686">
              <w:rPr>
                <w:rFonts w:ascii="BIZ UDP明朝 Medium" w:eastAsia="BIZ UD明朝 Medium" w:hAnsi="BIZ UDP明朝 Medium" w:cstheme="minorBidi"/>
                <w:sz w:val="21"/>
                <w:szCs w:val="21"/>
                <w14:ligatures w14:val="standardContextual"/>
              </w:rPr>
              <w:t>避難所生活のルール規程」（運営本部班）を</w:t>
            </w:r>
            <w:r w:rsidRPr="00DA1686">
              <w:rPr>
                <w:rFonts w:ascii="BIZ UDP明朝 Medium" w:eastAsia="BIZ UD明朝 Medium" w:hAnsi="BIZ UDP明朝 Medium" w:cstheme="minorBidi" w:hint="eastAsia"/>
                <w:sz w:val="21"/>
                <w:szCs w:val="21"/>
                <w14:ligatures w14:val="standardContextual"/>
              </w:rPr>
              <w:t>参照</w:t>
            </w:r>
          </w:p>
        </w:tc>
      </w:tr>
      <w:tr w:rsidR="00F87EAA" w:rsidRPr="00657ED7" w14:paraId="4EFE745E" w14:textId="77777777" w:rsidTr="00CF7615">
        <w:trPr>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18D57021" w14:textId="77777777" w:rsidR="00F87EAA" w:rsidRPr="008D45DE" w:rsidRDefault="00F87EAA" w:rsidP="00CF7615">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9933"/>
              <w:bottom w:val="dotted" w:sz="4" w:space="0" w:color="auto"/>
              <w:right w:val="single" w:sz="12" w:space="0" w:color="FF9933"/>
            </w:tcBorders>
          </w:tcPr>
          <w:p w14:paraId="4F3B4E92" w14:textId="77777777" w:rsidR="00F87EAA" w:rsidRPr="008D45DE" w:rsidRDefault="00F87EAA" w:rsidP="00CF7615">
            <w:pPr>
              <w:ind w:firstLineChars="100" w:firstLine="240"/>
              <w:rPr>
                <w:rFonts w:ascii="BIZ UDゴシック" w:eastAsia="BIZ UDゴシック" w:hAnsi="BIZ UDゴシック" w:cs="Times New Roman"/>
                <w:szCs w:val="24"/>
                <w14:ligatures w14:val="none"/>
              </w:rPr>
            </w:pPr>
          </w:p>
        </w:tc>
        <w:tc>
          <w:tcPr>
            <w:tcW w:w="8669"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314213CD" w14:textId="745EB415" w:rsidR="00F87EAA" w:rsidRPr="008D45DE" w:rsidRDefault="00F87EAA" w:rsidP="00CF7615">
            <w:pPr>
              <w:pStyle w:val="CB3"/>
            </w:pPr>
            <w:r>
              <w:rPr>
                <w:rFonts w:hint="eastAsia"/>
                <w:szCs w:val="24"/>
              </w:rPr>
              <w:t>避難所運営本部のルールを掲示する</w:t>
            </w:r>
          </w:p>
        </w:tc>
      </w:tr>
      <w:tr w:rsidR="00F87EAA" w:rsidRPr="00657ED7" w14:paraId="1D6D02A9" w14:textId="77777777" w:rsidTr="00CF7615">
        <w:tc>
          <w:tcPr>
            <w:tcW w:w="364" w:type="dxa"/>
            <w:tcBorders>
              <w:top w:val="single" w:sz="12" w:space="0" w:color="FF9933"/>
              <w:left w:val="dotted" w:sz="4" w:space="0" w:color="auto"/>
              <w:bottom w:val="dotted" w:sz="4" w:space="0" w:color="auto"/>
              <w:right w:val="dotted" w:sz="4" w:space="0" w:color="auto"/>
            </w:tcBorders>
            <w:shd w:val="clear" w:color="auto" w:fill="FFFFFF"/>
            <w:vAlign w:val="center"/>
          </w:tcPr>
          <w:p w14:paraId="12C30C46" w14:textId="77777777" w:rsidR="00F87EAA" w:rsidRPr="008D45DE" w:rsidRDefault="00F87EAA" w:rsidP="00832C36">
            <w:pPr>
              <w:snapToGrid w:val="0"/>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FBA8FE7" w14:textId="77777777" w:rsidR="00F87EAA" w:rsidRPr="008D45DE" w:rsidRDefault="00F87EAA" w:rsidP="00832C36">
            <w:pPr>
              <w:snapToGrid w:val="0"/>
              <w:spacing w:line="120" w:lineRule="exact"/>
              <w:rPr>
                <w:rFonts w:ascii="BIZ UDゴシック" w:eastAsia="BIZ UDゴシック" w:hAnsi="BIZ UDゴシック" w:cs="Times New Roman"/>
                <w:szCs w:val="24"/>
                <w14:ligatures w14:val="none"/>
              </w:rPr>
            </w:pPr>
          </w:p>
        </w:tc>
        <w:tc>
          <w:tcPr>
            <w:tcW w:w="8669" w:type="dxa"/>
            <w:tcBorders>
              <w:top w:val="single" w:sz="12" w:space="0" w:color="FF9933"/>
              <w:left w:val="dotted" w:sz="4" w:space="0" w:color="auto"/>
              <w:bottom w:val="dotted" w:sz="4" w:space="0" w:color="auto"/>
              <w:right w:val="dotted" w:sz="4" w:space="0" w:color="auto"/>
            </w:tcBorders>
          </w:tcPr>
          <w:p w14:paraId="132F6CC8" w14:textId="6F11E46E" w:rsidR="00F87EAA" w:rsidRPr="001E138A" w:rsidRDefault="001E138A" w:rsidP="001E138A">
            <w:pPr>
              <w:pStyle w:val="CB"/>
              <w:snapToGrid w:val="0"/>
              <w:ind w:left="220"/>
              <w:jc w:val="right"/>
              <w:rPr>
                <w:sz w:val="21"/>
                <w:szCs w:val="21"/>
              </w:rPr>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参考資料１避難所のルール・１日のスケジュール（例）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99</w:t>
            </w:r>
            <w:r w:rsidR="00685FF7">
              <w:rPr>
                <w:rFonts w:ascii="BIZ UDPゴシック" w:eastAsia="BIZ UDPゴシック" w:hAnsi="BIZ UDPゴシック"/>
                <w:sz w:val="21"/>
                <w:szCs w:val="21"/>
                <w:u w:val="single"/>
              </w:rPr>
              <w:fldChar w:fldCharType="end"/>
            </w:r>
            <w:r w:rsidR="00152AF3">
              <w:rPr>
                <w:rFonts w:ascii="BIZ UDPゴシック" w:eastAsia="BIZ UDPゴシック" w:hAnsi="BIZ UDPゴシック" w:hint="eastAsia"/>
                <w:sz w:val="21"/>
                <w:szCs w:val="21"/>
                <w:u w:val="single"/>
              </w:rPr>
              <w:t xml:space="preserve">　参考資料1　１日</w:t>
            </w:r>
            <w:r w:rsidRPr="001E138A">
              <w:rPr>
                <w:rFonts w:ascii="BIZ UDPゴシック" w:eastAsia="BIZ UDPゴシック" w:hAnsi="BIZ UDPゴシック" w:hint="eastAsia"/>
                <w:sz w:val="21"/>
                <w:szCs w:val="21"/>
                <w:u w:val="single"/>
              </w:rPr>
              <w:t>のスケジュール（例）</w:t>
            </w:r>
          </w:p>
        </w:tc>
      </w:tr>
    </w:tbl>
    <w:p w14:paraId="28ECAE0E" w14:textId="11B77E2A" w:rsidR="00641D17" w:rsidRDefault="00641D17" w:rsidP="007F0882">
      <w:pPr>
        <w:pStyle w:val="aff"/>
        <w:rPr>
          <w:rFonts w:eastAsia="BIZ UDゴシック" w:hAnsi="BIZ UDゴシック"/>
        </w:rPr>
      </w:pPr>
      <w:r>
        <w:rPr>
          <w:rFonts w:eastAsia="BIZ UDゴシック" w:hAnsi="BIZ UDゴシック"/>
        </w:rPr>
        <w:br w:type="page"/>
      </w:r>
    </w:p>
    <w:p w14:paraId="0A6DF45E" w14:textId="0AC0FE69"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g">
            <w:drawing>
              <wp:inline distT="0" distB="0" distL="0" distR="0" wp14:anchorId="3F448031" wp14:editId="41F6A3B4">
                <wp:extent cx="6084000" cy="763325"/>
                <wp:effectExtent l="0" t="0" r="12065" b="17780"/>
                <wp:docPr id="926" name="グループ化 926"/>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927" name="正方形/長方形 927"/>
                        <wps:cNvSpPr/>
                        <wps:spPr>
                          <a:xfrm>
                            <a:off x="0" y="0"/>
                            <a:ext cx="6193766" cy="763325"/>
                          </a:xfrm>
                          <a:prstGeom prst="rect">
                            <a:avLst/>
                          </a:prstGeom>
                          <a:solidFill>
                            <a:srgbClr val="E97132"/>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8" name="テキスト ボックス 928"/>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425E4E60"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936" name="テキスト ボックス 936"/>
                        <wps:cNvSpPr txBox="1"/>
                        <wps:spPr>
                          <a:xfrm>
                            <a:off x="5321418" y="106418"/>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36F193C4"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３</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937" name="テキスト ボックス 937"/>
                        <wps:cNvSpPr txBox="1"/>
                        <wps:spPr>
                          <a:xfrm>
                            <a:off x="47684" y="15880"/>
                            <a:ext cx="1434487" cy="494030"/>
                          </a:xfrm>
                          <a:prstGeom prst="rect">
                            <a:avLst/>
                          </a:prstGeom>
                          <a:noFill/>
                          <a:ln w="6350">
                            <a:noFill/>
                          </a:ln>
                          <a:effectLst/>
                        </wps:spPr>
                        <wps:txbx>
                          <w:txbxContent>
                            <w:p w14:paraId="6CBE8657"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6434A406"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938"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939" name="テキスト ボックス 939"/>
                        <wps:cNvSpPr txBox="1"/>
                        <wps:spPr>
                          <a:xfrm>
                            <a:off x="795130" y="341906"/>
                            <a:ext cx="4688761" cy="361950"/>
                          </a:xfrm>
                          <a:prstGeom prst="rect">
                            <a:avLst/>
                          </a:prstGeom>
                          <a:noFill/>
                          <a:ln w="6350">
                            <a:noFill/>
                          </a:ln>
                          <a:effectLst/>
                        </wps:spPr>
                        <wps:txbx>
                          <w:txbxContent>
                            <w:p w14:paraId="52857416"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避難所運営本部会議の実施</w:t>
                              </w:r>
                            </w:p>
                            <w:p w14:paraId="64C35E23" w14:textId="77777777" w:rsidR="00794E62" w:rsidRPr="00DA1686" w:rsidRDefault="00794E62" w:rsidP="007F0882">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0" name="テキスト ボックス 2"/>
                        <wps:cNvSpPr txBox="1">
                          <a:spLocks noChangeArrowheads="1"/>
                        </wps:cNvSpPr>
                        <wps:spPr bwMode="auto">
                          <a:xfrm>
                            <a:off x="4767603" y="270097"/>
                            <a:ext cx="238791" cy="238124"/>
                          </a:xfrm>
                          <a:prstGeom prst="rect">
                            <a:avLst/>
                          </a:prstGeom>
                          <a:noFill/>
                          <a:ln w="9525">
                            <a:noFill/>
                            <a:miter lim="800000"/>
                            <a:headEnd/>
                            <a:tailEnd/>
                          </a:ln>
                        </wps:spPr>
                        <wps:txbx>
                          <w:txbxContent>
                            <w:p w14:paraId="35FF3F01"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wps:txbx>
                        <wps:bodyPr rot="0" vert="horz" wrap="none" lIns="36000" tIns="0" rIns="36000" bIns="0" anchor="t" anchorCtr="0">
                          <a:spAutoFit/>
                        </wps:bodyPr>
                      </wps:wsp>
                    </wpg:wgp>
                  </a:graphicData>
                </a:graphic>
              </wp:inline>
            </w:drawing>
          </mc:Choice>
          <mc:Fallback>
            <w:pict>
              <v:group w14:anchorId="3F448031" id="グループ化 926" o:spid="_x0000_s1094"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">
                <v:rect id="正方形/長方形 927" o:spid="_x0000_s1095"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" fillcolor="#e97132" strokecolor="windowText" strokeweight="1pt"/>
                <v:shape id="テキスト ボックス 928" o:spid="_x0000_s1096"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" fillcolor="window" strokecolor="#7f7f7f" strokeweight=".5pt">
                  <v:textbox inset="1mm,0,1mm,0">
                    <w:txbxContent>
                      <w:p w14:paraId="425E4E60"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v:textbox>
                </v:shape>
                <v:shape id="テキスト ボックス 936" o:spid="_x0000_s1097" type="#_x0000_t202" style="position:absolute;left:53214;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" fillcolor="window" strokecolor="#404040" strokeweight="2.25pt">
                  <v:textbox inset="0,0,0,0">
                    <w:txbxContent>
                      <w:p w14:paraId="36F193C4"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３</w:t>
                        </w:r>
                      </w:p>
                    </w:txbxContent>
                  </v:textbox>
                </v:shape>
                <v:shape id="テキスト ボックス 937" o:spid="_x0000_s1098" type="#_x0000_t202" style="position:absolute;left:476;top:158;width:14345;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" filled="f" stroked="f" strokeweight=".5pt">
                  <v:textbox style="mso-fit-shape-to-text:t">
                    <w:txbxContent>
                      <w:p w14:paraId="6CBE8657"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6434A406"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（開設時～随時）</w:t>
                        </w:r>
                      </w:p>
                    </w:txbxContent>
                  </v:textbox>
                </v:shape>
                <v:shape id="図 9" o:spid="_x0000_s1099"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">
                  <v:imagedata r:id="rId43" o:title="" cropbottom="20683f" cropleft="5641f" cropright="4011f" chromakey="white"/>
                </v:shape>
                <v:shape id="テキスト ボックス 939" o:spid="_x0000_s1100"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" filled="f" stroked="f" strokeweight=".5pt">
                  <v:textbox>
                    <w:txbxContent>
                      <w:p w14:paraId="52857416"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避難所運営本部会議の実施</w:t>
                        </w:r>
                      </w:p>
                      <w:p w14:paraId="64C35E23" w14:textId="77777777" w:rsidR="00794E62" w:rsidRPr="00DA1686" w:rsidRDefault="00794E62" w:rsidP="007F0882">
                        <w:pPr>
                          <w:snapToGrid w:val="0"/>
                          <w:jc w:val="center"/>
                          <w:rPr>
                            <w:rFonts w:ascii="BIZ UDPゴシック" w:eastAsia="BIZ UDゴシック" w:hAnsi="BIZ UDPゴシック"/>
                            <w:b/>
                            <w:sz w:val="32"/>
                            <w:szCs w:val="32"/>
                          </w:rPr>
                        </w:pPr>
                      </w:p>
                    </w:txbxContent>
                  </v:textbox>
                </v:shape>
                <v:shape id="_x0000_s1101" type="#_x0000_t202" style="position:absolute;left:47676;top:2700;width:2387;height:23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" filled="f" stroked="f">
                  <v:textbox style="mso-fit-shape-to-text:t" inset="1mm,0,1mm,0">
                    <w:txbxContent>
                      <w:p w14:paraId="35FF3F01"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v:textbox>
                </v:shape>
                <w10:anchorlock/>
              </v:group>
            </w:pict>
          </mc:Fallback>
        </mc:AlternateContent>
      </w:r>
    </w:p>
    <w:tbl>
      <w:tblPr>
        <w:tblW w:w="9322" w:type="dxa"/>
        <w:tblInd w:w="74" w:type="dxa"/>
        <w:tblLook w:val="04A0" w:firstRow="1" w:lastRow="0" w:firstColumn="1" w:lastColumn="0" w:noHBand="0" w:noVBand="1"/>
      </w:tblPr>
      <w:tblGrid>
        <w:gridCol w:w="364"/>
        <w:gridCol w:w="289"/>
        <w:gridCol w:w="8669"/>
      </w:tblGrid>
      <w:tr w:rsidR="007F0882" w:rsidRPr="00657ED7" w14:paraId="721115F1" w14:textId="77777777" w:rsidTr="007634AE">
        <w:tc>
          <w:tcPr>
            <w:tcW w:w="653" w:type="dxa"/>
            <w:gridSpan w:val="2"/>
            <w:tcBorders>
              <w:bottom w:val="dotted" w:sz="4" w:space="0" w:color="auto"/>
            </w:tcBorders>
          </w:tcPr>
          <w:p w14:paraId="3744745F"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9" w:type="dxa"/>
            <w:tcBorders>
              <w:bottom w:val="single" w:sz="12" w:space="0" w:color="FF9933"/>
            </w:tcBorders>
          </w:tcPr>
          <w:p w14:paraId="58313026"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595ED7D0" w14:textId="77777777" w:rsidTr="00B20D4B">
        <w:trPr>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1483AD39"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9933"/>
              <w:bottom w:val="dotted" w:sz="4" w:space="0" w:color="auto"/>
              <w:right w:val="single" w:sz="12" w:space="0" w:color="FF9933"/>
            </w:tcBorders>
          </w:tcPr>
          <w:p w14:paraId="1A992220"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69"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7FBEE4DC" w14:textId="7E7C2FAB" w:rsidR="007F0882" w:rsidRPr="008D45DE" w:rsidRDefault="00F87EAA" w:rsidP="003E42CB">
            <w:pPr>
              <w:pStyle w:val="CB3"/>
            </w:pPr>
            <w:r w:rsidRPr="008D45DE">
              <w:rPr>
                <w:rFonts w:hint="eastAsia"/>
                <w:szCs w:val="24"/>
              </w:rPr>
              <w:t>運営本部班と各班のメンバーで、定期的に会議を開催する</w:t>
            </w:r>
          </w:p>
        </w:tc>
      </w:tr>
      <w:tr w:rsidR="007F0882" w:rsidRPr="00657ED7" w14:paraId="419A525F" w14:textId="77777777" w:rsidTr="00B20D4B">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268A2533" w14:textId="77777777" w:rsidR="007F0882" w:rsidRPr="008D45DE" w:rsidRDefault="007F0882" w:rsidP="005E57BC">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1CC1D8D1" w14:textId="77777777" w:rsidR="007F0882" w:rsidRPr="008D45DE" w:rsidRDefault="007F0882" w:rsidP="005E57BC">
            <w:pPr>
              <w:spacing w:line="120" w:lineRule="exact"/>
              <w:rPr>
                <w:rFonts w:ascii="BIZ UDゴシック" w:eastAsia="BIZ UDゴシック" w:hAnsi="BIZ UDゴシック" w:cs="Times New Roman"/>
                <w:szCs w:val="24"/>
                <w14:ligatures w14:val="none"/>
              </w:rPr>
            </w:pPr>
          </w:p>
        </w:tc>
        <w:tc>
          <w:tcPr>
            <w:tcW w:w="8669" w:type="dxa"/>
            <w:tcBorders>
              <w:top w:val="single" w:sz="12" w:space="0" w:color="FF9933"/>
              <w:left w:val="dotted" w:sz="4" w:space="0" w:color="auto"/>
              <w:bottom w:val="single" w:sz="12" w:space="0" w:color="FF9933"/>
              <w:right w:val="dotted" w:sz="4" w:space="0" w:color="auto"/>
            </w:tcBorders>
          </w:tcPr>
          <w:p w14:paraId="146EAE5C" w14:textId="77777777" w:rsidR="00F87EAA" w:rsidRPr="00DA1686" w:rsidRDefault="00F87EAA" w:rsidP="000E46D7">
            <w:pPr>
              <w:numPr>
                <w:ilvl w:val="0"/>
                <w:numId w:val="48"/>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施設等の利用計画や、各班の対応状況を確認する</w:t>
            </w:r>
          </w:p>
          <w:p w14:paraId="7523AABA" w14:textId="77777777" w:rsidR="00F87EAA" w:rsidRPr="00DA1686" w:rsidRDefault="00F87EAA" w:rsidP="000E46D7">
            <w:pPr>
              <w:numPr>
                <w:ilvl w:val="0"/>
                <w:numId w:val="48"/>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総合受付や居住スペースの設置準備が完了している場合は、避難者の受入れを開始する</w:t>
            </w:r>
          </w:p>
          <w:p w14:paraId="3AB80B67" w14:textId="088EB51E" w:rsidR="007F0882" w:rsidRPr="00F87EAA" w:rsidRDefault="007F0882" w:rsidP="00C8136F">
            <w:pPr>
              <w:pStyle w:val="CB"/>
              <w:snapToGrid w:val="0"/>
              <w:spacing w:line="240" w:lineRule="exact"/>
              <w:ind w:left="102" w:hanging="102"/>
            </w:pPr>
          </w:p>
        </w:tc>
      </w:tr>
      <w:tr w:rsidR="007F0882" w:rsidRPr="00657ED7" w14:paraId="1A6D6D66" w14:textId="77777777" w:rsidTr="007634AE">
        <w:trPr>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5856EC30"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9933"/>
              <w:bottom w:val="dotted" w:sz="4" w:space="0" w:color="auto"/>
              <w:right w:val="single" w:sz="12" w:space="0" w:color="FF9933"/>
            </w:tcBorders>
          </w:tcPr>
          <w:p w14:paraId="19AFD9F0"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69"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0A488044" w14:textId="1686FA85" w:rsidR="007F0882" w:rsidRPr="008D45DE" w:rsidRDefault="00F87EAA" w:rsidP="003E42CB">
            <w:pPr>
              <w:pStyle w:val="CB3"/>
            </w:pPr>
            <w:r w:rsidRPr="008D45DE">
              <w:rPr>
                <w:rFonts w:hint="eastAsia"/>
                <w:szCs w:val="24"/>
              </w:rPr>
              <w:t>必要物品、</w:t>
            </w:r>
            <w:r w:rsidR="00E343D2">
              <w:rPr>
                <w:rFonts w:hint="eastAsia"/>
                <w:szCs w:val="24"/>
              </w:rPr>
              <w:t>資器材</w:t>
            </w:r>
            <w:r w:rsidRPr="008D45DE">
              <w:rPr>
                <w:rFonts w:hint="eastAsia"/>
                <w:szCs w:val="24"/>
              </w:rPr>
              <w:t>を把握する</w:t>
            </w:r>
          </w:p>
        </w:tc>
      </w:tr>
      <w:tr w:rsidR="007F0882" w:rsidRPr="00657ED7" w14:paraId="670BEDA0" w14:textId="77777777" w:rsidTr="007634AE">
        <w:tc>
          <w:tcPr>
            <w:tcW w:w="364" w:type="dxa"/>
            <w:tcBorders>
              <w:top w:val="single" w:sz="12" w:space="0" w:color="FF9933"/>
              <w:left w:val="dotted" w:sz="4" w:space="0" w:color="auto"/>
              <w:bottom w:val="dotted" w:sz="4" w:space="0" w:color="auto"/>
              <w:right w:val="dotted" w:sz="4" w:space="0" w:color="auto"/>
            </w:tcBorders>
            <w:shd w:val="clear" w:color="auto" w:fill="FFFFFF"/>
            <w:vAlign w:val="center"/>
          </w:tcPr>
          <w:p w14:paraId="730A9A79" w14:textId="77777777" w:rsidR="007F0882" w:rsidRPr="008D45DE" w:rsidRDefault="007F0882" w:rsidP="005E57BC">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8D50B8A" w14:textId="77777777" w:rsidR="007F0882" w:rsidRPr="008D45DE" w:rsidRDefault="007F0882" w:rsidP="005E57BC">
            <w:pPr>
              <w:spacing w:line="120" w:lineRule="exact"/>
              <w:rPr>
                <w:rFonts w:ascii="BIZ UDゴシック" w:eastAsia="BIZ UDゴシック" w:hAnsi="BIZ UDゴシック" w:cs="Times New Roman"/>
                <w:szCs w:val="24"/>
                <w14:ligatures w14:val="none"/>
              </w:rPr>
            </w:pPr>
          </w:p>
        </w:tc>
        <w:tc>
          <w:tcPr>
            <w:tcW w:w="8669" w:type="dxa"/>
            <w:tcBorders>
              <w:top w:val="single" w:sz="12" w:space="0" w:color="FF9933"/>
              <w:left w:val="dotted" w:sz="4" w:space="0" w:color="auto"/>
              <w:bottom w:val="dotted" w:sz="4" w:space="0" w:color="auto"/>
              <w:right w:val="dotted" w:sz="4" w:space="0" w:color="auto"/>
            </w:tcBorders>
          </w:tcPr>
          <w:p w14:paraId="625FADB1" w14:textId="77777777" w:rsidR="00F87EAA" w:rsidRPr="00DA1686" w:rsidRDefault="00F87EAA" w:rsidP="000E46D7">
            <w:pPr>
              <w:numPr>
                <w:ilvl w:val="0"/>
                <w:numId w:val="49"/>
              </w:numPr>
              <w:adjustRightInd w:val="0"/>
              <w:rPr>
                <w:rFonts w:ascii="BIZ UDP明朝 Medium" w:hAnsi="BIZ UDP明朝 Medium"/>
                <w:sz w:val="21"/>
                <w:szCs w:val="21"/>
                <w14:ligatures w14:val="none"/>
              </w:rPr>
            </w:pPr>
            <w:r w:rsidRPr="00DA1686">
              <w:rPr>
                <w:rFonts w:ascii="BIZ UDP明朝 Medium" w:hAnsi="BIZ UDP明朝 Medium"/>
                <w:sz w:val="21"/>
                <w:szCs w:val="21"/>
                <w14:ligatures w14:val="none"/>
              </w:rPr>
              <w:t>避難所の備蓄物品で使用可能なものを把握</w:t>
            </w:r>
            <w:r w:rsidRPr="00DA1686">
              <w:rPr>
                <w:rFonts w:ascii="BIZ UDP明朝 Medium" w:hAnsi="BIZ UDP明朝 Medium" w:hint="eastAsia"/>
                <w:sz w:val="21"/>
                <w:szCs w:val="21"/>
                <w14:ligatures w14:val="none"/>
              </w:rPr>
              <w:t>する</w:t>
            </w:r>
          </w:p>
          <w:p w14:paraId="0B9750BF" w14:textId="77777777" w:rsidR="00F87EAA" w:rsidRPr="00DA1686" w:rsidRDefault="00F87EAA" w:rsidP="000E46D7">
            <w:pPr>
              <w:numPr>
                <w:ilvl w:val="0"/>
                <w:numId w:val="49"/>
              </w:numPr>
              <w:adjustRightInd w:val="0"/>
              <w:rPr>
                <w:rFonts w:ascii="BIZ UDP明朝 Medium" w:hAnsi="BIZ UDP明朝 Medium"/>
                <w:sz w:val="21"/>
                <w:szCs w:val="21"/>
                <w14:ligatures w14:val="none"/>
              </w:rPr>
            </w:pPr>
            <w:r w:rsidRPr="00DA1686">
              <w:rPr>
                <w:rFonts w:ascii="BIZ UDP明朝 Medium" w:hAnsi="BIZ UDP明朝 Medium"/>
                <w:sz w:val="21"/>
                <w:szCs w:val="21"/>
                <w14:ligatures w14:val="none"/>
              </w:rPr>
              <w:t>避難者数</w:t>
            </w:r>
            <w:r w:rsidRPr="00DA1686">
              <w:rPr>
                <w:rFonts w:ascii="BIZ UDP明朝 Medium" w:hAnsi="BIZ UDP明朝 Medium" w:hint="eastAsia"/>
                <w:sz w:val="21"/>
                <w:szCs w:val="21"/>
                <w14:ligatures w14:val="none"/>
              </w:rPr>
              <w:t>のほか、性別や</w:t>
            </w:r>
            <w:r w:rsidRPr="00DA1686">
              <w:rPr>
                <w:rFonts w:ascii="BIZ UDP明朝 Medium" w:hAnsi="BIZ UDP明朝 Medium"/>
                <w:sz w:val="21"/>
                <w:szCs w:val="21"/>
                <w14:ligatures w14:val="none"/>
              </w:rPr>
              <w:t>年齢</w:t>
            </w:r>
            <w:r w:rsidRPr="00DA1686">
              <w:rPr>
                <w:rFonts w:ascii="BIZ UDP明朝 Medium" w:hAnsi="BIZ UDP明朝 Medium" w:hint="eastAsia"/>
                <w:sz w:val="21"/>
                <w:szCs w:val="21"/>
                <w14:ligatures w14:val="none"/>
              </w:rPr>
              <w:t>、</w:t>
            </w:r>
            <w:r w:rsidRPr="00DA1686">
              <w:rPr>
                <w:rFonts w:ascii="BIZ UDP明朝 Medium" w:hAnsi="BIZ UDP明朝 Medium"/>
                <w:sz w:val="21"/>
                <w:szCs w:val="21"/>
                <w14:ligatures w14:val="none"/>
              </w:rPr>
              <w:t>特定</w:t>
            </w:r>
            <w:r w:rsidRPr="00DA1686">
              <w:rPr>
                <w:rFonts w:ascii="BIZ UDP明朝 Medium" w:hAnsi="BIZ UDP明朝 Medium" w:hint="eastAsia"/>
                <w:sz w:val="21"/>
                <w:szCs w:val="21"/>
                <w14:ligatures w14:val="none"/>
              </w:rPr>
              <w:t>の</w:t>
            </w:r>
            <w:r w:rsidRPr="00DA1686">
              <w:rPr>
                <w:rFonts w:ascii="BIZ UDP明朝 Medium" w:hAnsi="BIZ UDP明朝 Medium"/>
                <w:sz w:val="21"/>
                <w:szCs w:val="21"/>
                <w14:ligatures w14:val="none"/>
              </w:rPr>
              <w:t>ニーズ</w:t>
            </w:r>
            <w:r w:rsidRPr="00DA1686">
              <w:rPr>
                <w:rFonts w:ascii="BIZ UDP明朝 Medium" w:hAnsi="BIZ UDP明朝 Medium" w:hint="eastAsia"/>
                <w:sz w:val="21"/>
                <w:szCs w:val="21"/>
                <w14:ligatures w14:val="none"/>
              </w:rPr>
              <w:t>等</w:t>
            </w:r>
            <w:r w:rsidRPr="00DA1686">
              <w:rPr>
                <w:rFonts w:ascii="BIZ UDP明朝 Medium" w:hAnsi="BIZ UDP明朝 Medium"/>
                <w:sz w:val="21"/>
                <w:szCs w:val="21"/>
                <w14:ligatures w14:val="none"/>
              </w:rPr>
              <w:t>を踏まえ、</w:t>
            </w:r>
            <w:r w:rsidRPr="00DA1686">
              <w:rPr>
                <w:rFonts w:ascii="BIZ UDP明朝 Medium" w:hAnsi="BIZ UDP明朝 Medium" w:hint="eastAsia"/>
                <w:sz w:val="21"/>
                <w:szCs w:val="21"/>
                <w14:ligatures w14:val="none"/>
              </w:rPr>
              <w:t>必要に応じて、</w:t>
            </w:r>
            <w:r w:rsidRPr="00DA1686">
              <w:rPr>
                <w:rFonts w:ascii="BIZ UDP明朝 Medium" w:hAnsi="BIZ UDP明朝 Medium"/>
                <w:sz w:val="21"/>
                <w:szCs w:val="21"/>
                <w14:ligatures w14:val="none"/>
              </w:rPr>
              <w:t>不足物資を区に要請</w:t>
            </w:r>
            <w:r w:rsidRPr="00DA1686">
              <w:rPr>
                <w:rFonts w:ascii="BIZ UDP明朝 Medium" w:hAnsi="BIZ UDP明朝 Medium" w:hint="eastAsia"/>
                <w:sz w:val="21"/>
                <w:szCs w:val="21"/>
                <w14:ligatures w14:val="none"/>
              </w:rPr>
              <w:t>する</w:t>
            </w:r>
          </w:p>
          <w:p w14:paraId="389C80F4" w14:textId="197DA22B" w:rsidR="007F0882" w:rsidRPr="00F87EAA" w:rsidRDefault="00E771D7" w:rsidP="00E771D7">
            <w:pPr>
              <w:pStyle w:val="CB"/>
              <w:snapToGrid w:val="0"/>
              <w:spacing w:line="240" w:lineRule="exact"/>
              <w:ind w:left="102" w:hanging="102"/>
              <w:jc w:val="right"/>
            </w:pPr>
            <w:r w:rsidRPr="001E138A">
              <w:rPr>
                <w:rFonts w:ascii="BIZ UDPゴシック" w:eastAsia="BIZ UDPゴシック" w:hAnsi="BIZ UDPゴシック" w:hint="eastAsia"/>
                <w:sz w:val="21"/>
                <w:szCs w:val="21"/>
                <w:u w:val="single"/>
              </w:rPr>
              <w:t>資料編Ｐ</w:t>
            </w:r>
            <w:r w:rsidR="00EF5FC0">
              <w:rPr>
                <w:rFonts w:ascii="BIZ UDPゴシック" w:eastAsia="BIZ UDPゴシック" w:hAnsi="BIZ UDPゴシック" w:hint="eastAsia"/>
                <w:sz w:val="21"/>
                <w:szCs w:val="21"/>
                <w:u w:val="single"/>
              </w:rPr>
              <w:t>114　参考資料6</w:t>
            </w:r>
            <w:r w:rsidRPr="001E138A">
              <w:rPr>
                <w:rFonts w:ascii="BIZ UDPゴシック" w:eastAsia="BIZ UDPゴシック" w:hAnsi="BIZ UDPゴシック" w:hint="eastAsia"/>
                <w:sz w:val="21"/>
                <w:szCs w:val="21"/>
                <w:u w:val="single"/>
              </w:rPr>
              <w:t xml:space="preserve">　</w:t>
            </w:r>
            <w:r w:rsidRPr="00E771D7">
              <w:rPr>
                <w:rFonts w:ascii="BIZ UDPゴシック" w:eastAsia="BIZ UDPゴシック" w:hAnsi="BIZ UDPゴシック"/>
                <w:sz w:val="21"/>
                <w:szCs w:val="21"/>
                <w:u w:val="single"/>
              </w:rPr>
              <w:t>避難所施設併設備蓄倉庫の備蓄物資一覧表</w:t>
            </w:r>
          </w:p>
        </w:tc>
      </w:tr>
    </w:tbl>
    <w:p w14:paraId="6017B6BF" w14:textId="1A71AADA" w:rsidR="00D54C9C" w:rsidRDefault="00D54C9C" w:rsidP="007F0882">
      <w:pPr>
        <w:rPr>
          <w:rFonts w:ascii="BIZ UDゴシック" w:eastAsia="BIZ UDゴシック" w:hAnsi="BIZ UDゴシック" w:cs="Times New Roman"/>
          <w:sz w:val="22"/>
        </w:rPr>
      </w:pPr>
    </w:p>
    <w:p w14:paraId="15B425C5" w14:textId="77777777" w:rsidR="004820A2" w:rsidRPr="00657ED7" w:rsidRDefault="004820A2" w:rsidP="007F0882">
      <w:pPr>
        <w:rPr>
          <w:rFonts w:ascii="BIZ UDゴシック" w:eastAsia="BIZ UDゴシック" w:hAnsi="BIZ UDゴシック" w:cs="Times New Roman"/>
          <w:sz w:val="22"/>
        </w:rPr>
      </w:pPr>
    </w:p>
    <w:p w14:paraId="4E5C3886"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s">
            <w:drawing>
              <wp:anchor distT="0" distB="0" distL="114300" distR="114300" simplePos="0" relativeHeight="251847680" behindDoc="0" locked="0" layoutInCell="1" allowOverlap="1" wp14:anchorId="2DF30A4E" wp14:editId="2B8C9305">
                <wp:simplePos x="0" y="0"/>
                <wp:positionH relativeFrom="column">
                  <wp:posOffset>-65828</wp:posOffset>
                </wp:positionH>
                <wp:positionV relativeFrom="paragraph">
                  <wp:posOffset>68792</wp:posOffset>
                </wp:positionV>
                <wp:extent cx="1256652" cy="493994"/>
                <wp:effectExtent l="0" t="0" r="0" b="0"/>
                <wp:wrapNone/>
                <wp:docPr id="172" name="テキスト ボックス 172"/>
                <wp:cNvGraphicFramePr/>
                <a:graphic xmlns:a="http://schemas.openxmlformats.org/drawingml/2006/main">
                  <a:graphicData uri="http://schemas.microsoft.com/office/word/2010/wordprocessingShape">
                    <wps:wsp>
                      <wps:cNvSpPr txBox="1"/>
                      <wps:spPr>
                        <a:xfrm>
                          <a:off x="0" y="0"/>
                          <a:ext cx="1256652" cy="493994"/>
                        </a:xfrm>
                        <a:prstGeom prst="rect">
                          <a:avLst/>
                        </a:prstGeom>
                        <a:noFill/>
                        <a:ln w="6350">
                          <a:noFill/>
                        </a:ln>
                        <a:effectLst/>
                      </wps:spPr>
                      <wps:txbx>
                        <w:txbxContent>
                          <w:p w14:paraId="1C20DE7C"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403FBB6"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DF30A4E" id="テキスト ボックス 172" o:spid="_x0000_s1102" type="#_x0000_t202" style="position:absolute;left:0;text-align:left;margin-left:-5.2pt;margin-top:5.4pt;width:98.95pt;height:38.9pt;z-index:2518476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" filled="f" stroked="f" strokeweight=".5pt">
                <v:textbox style="mso-fit-shape-to-text:t">
                  <w:txbxContent>
                    <w:p w14:paraId="1C20DE7C"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403FBB6"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（開設時～随時）</w:t>
                      </w:r>
                    </w:p>
                  </w:txbxContent>
                </v:textbox>
              </v:shape>
            </w:pict>
          </mc:Fallback>
        </mc:AlternateContent>
      </w:r>
      <w:r w:rsidRPr="00657ED7">
        <w:rPr>
          <w:rFonts w:eastAsia="BIZ UDゴシック" w:hAnsi="BIZ UDゴシック"/>
          <w:noProof/>
        </w:rPr>
        <mc:AlternateContent>
          <mc:Choice Requires="wpg">
            <w:drawing>
              <wp:inline distT="0" distB="0" distL="0" distR="0" wp14:anchorId="0F808E18" wp14:editId="51D7D6F4">
                <wp:extent cx="6084000" cy="763325"/>
                <wp:effectExtent l="0" t="0" r="12065" b="17780"/>
                <wp:docPr id="1523468903" name="グループ化 1523468903"/>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1523468904" name="正方形/長方形 1523468904"/>
                        <wps:cNvSpPr/>
                        <wps:spPr>
                          <a:xfrm>
                            <a:off x="0" y="0"/>
                            <a:ext cx="6193766" cy="763325"/>
                          </a:xfrm>
                          <a:prstGeom prst="rect">
                            <a:avLst/>
                          </a:prstGeom>
                          <a:solidFill>
                            <a:srgbClr val="E97132"/>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8905" name="テキスト ボックス 1523468905"/>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17DC4598"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8906" name="テキスト ボックス 1523468906"/>
                        <wps:cNvSpPr txBox="1"/>
                        <wps:spPr>
                          <a:xfrm>
                            <a:off x="5321475" y="106426"/>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78668ED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４</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1523468908"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523468909" name="テキスト ボックス 1523468909"/>
                        <wps:cNvSpPr txBox="1"/>
                        <wps:spPr>
                          <a:xfrm>
                            <a:off x="795130" y="341906"/>
                            <a:ext cx="4688761" cy="361950"/>
                          </a:xfrm>
                          <a:prstGeom prst="rect">
                            <a:avLst/>
                          </a:prstGeom>
                          <a:noFill/>
                          <a:ln w="6350">
                            <a:noFill/>
                          </a:ln>
                          <a:effectLst/>
                        </wps:spPr>
                        <wps:txbx>
                          <w:txbxContent>
                            <w:p w14:paraId="1182B7E8"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避難所の運営サイクルの確立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3468910" name="テキスト ボックス 2"/>
                        <wps:cNvSpPr txBox="1">
                          <a:spLocks noChangeArrowheads="1"/>
                        </wps:cNvSpPr>
                        <wps:spPr bwMode="auto">
                          <a:xfrm>
                            <a:off x="4767603" y="270097"/>
                            <a:ext cx="238791" cy="238124"/>
                          </a:xfrm>
                          <a:prstGeom prst="rect">
                            <a:avLst/>
                          </a:prstGeom>
                          <a:noFill/>
                          <a:ln w="9525">
                            <a:noFill/>
                            <a:miter lim="800000"/>
                            <a:headEnd/>
                            <a:tailEnd/>
                          </a:ln>
                        </wps:spPr>
                        <wps:txbx>
                          <w:txbxContent>
                            <w:p w14:paraId="5ED6050A"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wps:txbx>
                        <wps:bodyPr rot="0" vert="horz" wrap="none" lIns="36000" tIns="0" rIns="36000" bIns="0" anchor="t" anchorCtr="0">
                          <a:spAutoFit/>
                        </wps:bodyPr>
                      </wps:wsp>
                    </wpg:wgp>
                  </a:graphicData>
                </a:graphic>
              </wp:inline>
            </w:drawing>
          </mc:Choice>
          <mc:Fallback>
            <w:pict>
              <v:group w14:anchorId="0F808E18" id="グループ化 1523468903" o:spid="_x0000_s1103"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">
                <v:rect id="正方形/長方形 1523468904" o:spid="_x0000_s1104"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" fillcolor="#e97132" strokecolor="windowText" strokeweight="1pt"/>
                <v:shape id="テキスト ボックス 1523468905" o:spid="_x0000_s1105"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" fillcolor="window" strokecolor="#7f7f7f" strokeweight=".5pt">
                  <v:textbox inset="1mm,0,1mm,0">
                    <w:txbxContent>
                      <w:p w14:paraId="17DC4598"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v:textbox>
                </v:shape>
                <v:shape id="テキスト ボックス 1523468906" o:spid="_x0000_s1106" type="#_x0000_t202" style="position:absolute;left:53214;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" fillcolor="window" strokecolor="#404040" strokeweight="2.25pt">
                  <v:textbox inset="0,0,0,0">
                    <w:txbxContent>
                      <w:p w14:paraId="78668ED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４</w:t>
                        </w:r>
                      </w:p>
                    </w:txbxContent>
                  </v:textbox>
                </v:shape>
                <v:shape id="図 9" o:spid="_x0000_s1107"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">
                  <v:imagedata r:id="rId43" o:title="" cropbottom="20683f" cropleft="5641f" cropright="4011f" chromakey="white"/>
                </v:shape>
                <v:shape id="テキスト ボックス 1523468909" o:spid="_x0000_s1108"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" filled="f" stroked="f" strokeweight=".5pt">
                  <v:textbox>
                    <w:txbxContent>
                      <w:p w14:paraId="1182B7E8"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避難所の運営サイクルの確立</w:t>
                        </w:r>
                      </w:p>
                    </w:txbxContent>
                  </v:textbox>
                </v:shape>
                <v:shape id="_x0000_s1109" type="#_x0000_t202" style="position:absolute;left:47676;top:2700;width:2387;height:23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" filled="f" stroked="f">
                  <v:textbox style="mso-fit-shape-to-text:t" inset="1mm,0,1mm,0">
                    <w:txbxContent>
                      <w:p w14:paraId="5ED6050A"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v:textbox>
                </v:shape>
                <w10:anchorlock/>
              </v:group>
            </w:pict>
          </mc:Fallback>
        </mc:AlternateContent>
      </w:r>
    </w:p>
    <w:tbl>
      <w:tblPr>
        <w:tblW w:w="9337" w:type="dxa"/>
        <w:tblInd w:w="74" w:type="dxa"/>
        <w:tblLook w:val="04A0" w:firstRow="1" w:lastRow="0" w:firstColumn="1" w:lastColumn="0" w:noHBand="0" w:noVBand="1"/>
      </w:tblPr>
      <w:tblGrid>
        <w:gridCol w:w="15"/>
        <w:gridCol w:w="364"/>
        <w:gridCol w:w="274"/>
        <w:gridCol w:w="15"/>
        <w:gridCol w:w="8654"/>
        <w:gridCol w:w="15"/>
      </w:tblGrid>
      <w:tr w:rsidR="007F0882" w:rsidRPr="00657ED7" w14:paraId="45D45668" w14:textId="77777777" w:rsidTr="007634AE">
        <w:trPr>
          <w:gridAfter w:val="1"/>
          <w:wAfter w:w="15" w:type="dxa"/>
        </w:trPr>
        <w:tc>
          <w:tcPr>
            <w:tcW w:w="653" w:type="dxa"/>
            <w:gridSpan w:val="3"/>
          </w:tcPr>
          <w:p w14:paraId="42F15DBF"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9" w:type="dxa"/>
            <w:gridSpan w:val="2"/>
            <w:tcBorders>
              <w:bottom w:val="single" w:sz="12" w:space="0" w:color="FF9933"/>
            </w:tcBorders>
          </w:tcPr>
          <w:p w14:paraId="40A645E6"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68EB8B0F" w14:textId="77777777" w:rsidTr="00B20D4B">
        <w:trPr>
          <w:gridBefore w:val="1"/>
          <w:wBefore w:w="15" w:type="dxa"/>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7E03A30D"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6C9330AB"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5BEEF34" w14:textId="1D0499E6" w:rsidR="007F0882" w:rsidRPr="008D45DE" w:rsidRDefault="00F87EAA" w:rsidP="005E57BC">
            <w:pPr>
              <w:rPr>
                <w:rFonts w:ascii="BIZ UDゴシック" w:eastAsia="BIZ UDゴシック" w:hAnsi="BIZ UDゴシック"/>
                <w:szCs w:val="24"/>
              </w:rPr>
            </w:pPr>
            <w:r w:rsidRPr="008D45DE">
              <w:rPr>
                <w:rFonts w:ascii="BIZ UDゴシック" w:eastAsia="BIZ UDゴシック" w:hAnsi="BIZ UDゴシック" w:hint="eastAsia"/>
                <w:szCs w:val="24"/>
              </w:rPr>
              <w:t>施設状況報告書を作成する</w:t>
            </w:r>
          </w:p>
        </w:tc>
      </w:tr>
      <w:tr w:rsidR="007F0882" w:rsidRPr="00657ED7" w14:paraId="3E708EFD" w14:textId="77777777" w:rsidTr="00B20D4B">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2F42B13E" w14:textId="77777777" w:rsidR="007F0882" w:rsidRPr="008D45DE" w:rsidRDefault="007F0882" w:rsidP="005E57BC">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2C96557E" w14:textId="77777777" w:rsidR="007F0882" w:rsidRPr="008D45DE" w:rsidRDefault="007F0882" w:rsidP="005E57BC">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006E287E" w14:textId="77777777" w:rsidR="00F87EAA" w:rsidRPr="00DA1686" w:rsidRDefault="00F87EAA" w:rsidP="000E46D7">
            <w:pPr>
              <w:numPr>
                <w:ilvl w:val="0"/>
                <w:numId w:val="50"/>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避難所運営の日次業務として、日報を作成する</w:t>
            </w:r>
          </w:p>
          <w:p w14:paraId="3FFAAB65" w14:textId="5BEA4912" w:rsidR="007F0882" w:rsidRDefault="00E11C06" w:rsidP="00E11C06">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様式９施設状況報告書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95</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F5FC0">
              <w:rPr>
                <w:rFonts w:ascii="BIZ UDPゴシック" w:eastAsia="BIZ UDPゴシック" w:hAnsi="BIZ UDPゴシック" w:hint="eastAsia"/>
                <w:sz w:val="21"/>
                <w:szCs w:val="21"/>
                <w:u w:val="single"/>
              </w:rPr>
              <w:t>9</w:t>
            </w:r>
            <w:r w:rsidRPr="001E138A">
              <w:rPr>
                <w:rFonts w:ascii="BIZ UDPゴシック" w:eastAsia="BIZ UDPゴシック" w:hAnsi="BIZ UDPゴシック" w:hint="eastAsia"/>
                <w:sz w:val="21"/>
                <w:szCs w:val="21"/>
                <w:u w:val="single"/>
              </w:rPr>
              <w:t xml:space="preserve">　</w:t>
            </w:r>
            <w:r w:rsidRPr="00E11C06">
              <w:rPr>
                <w:rFonts w:ascii="BIZ UDPゴシック" w:eastAsia="BIZ UDPゴシック" w:hAnsi="BIZ UDPゴシック" w:hint="eastAsia"/>
                <w:sz w:val="21"/>
                <w:szCs w:val="21"/>
                <w:u w:val="single"/>
              </w:rPr>
              <w:t>施設状況報告書</w:t>
            </w:r>
          </w:p>
          <w:p w14:paraId="157F7218" w14:textId="5881267D" w:rsidR="009310FD" w:rsidRDefault="009310FD" w:rsidP="009310FD">
            <w:pPr>
              <w:pStyle w:val="CB"/>
              <w:wordWrap w:val="0"/>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様式10事務引継書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96</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F5FC0">
              <w:rPr>
                <w:rFonts w:ascii="BIZ UDPゴシック" w:eastAsia="BIZ UDPゴシック" w:hAnsi="BIZ UDPゴシック" w:hint="eastAsia"/>
                <w:sz w:val="21"/>
                <w:szCs w:val="21"/>
                <w:u w:val="single"/>
              </w:rPr>
              <w:t>10</w:t>
            </w:r>
            <w:r w:rsidRPr="001E138A">
              <w:rPr>
                <w:rFonts w:ascii="BIZ UDPゴシック" w:eastAsia="BIZ UDPゴシック" w:hAnsi="BIZ UDPゴシック" w:hint="eastAsia"/>
                <w:sz w:val="21"/>
                <w:szCs w:val="21"/>
                <w:u w:val="single"/>
              </w:rPr>
              <w:t xml:space="preserve">　</w:t>
            </w:r>
            <w:r w:rsidRPr="009310FD">
              <w:rPr>
                <w:rFonts w:ascii="BIZ UDPゴシック" w:eastAsia="BIZ UDPゴシック" w:hAnsi="BIZ UDPゴシック"/>
                <w:sz w:val="21"/>
                <w:szCs w:val="21"/>
                <w:u w:val="single"/>
              </w:rPr>
              <w:t>事務引継書</w:t>
            </w:r>
            <w:r w:rsidR="003B727B">
              <w:rPr>
                <w:rFonts w:ascii="BIZ UDPゴシック" w:eastAsia="BIZ UDPゴシック" w:hAnsi="BIZ UDPゴシック" w:hint="eastAsia"/>
                <w:sz w:val="21"/>
                <w:szCs w:val="21"/>
                <w:u w:val="single"/>
              </w:rPr>
              <w:t xml:space="preserve">　　</w:t>
            </w:r>
          </w:p>
          <w:p w14:paraId="10B65892" w14:textId="0E8E1670" w:rsidR="009310FD" w:rsidRPr="00F87EAA" w:rsidRDefault="009310FD" w:rsidP="00E11C06">
            <w:pPr>
              <w:pStyle w:val="CB"/>
              <w:snapToGrid w:val="0"/>
              <w:spacing w:line="240" w:lineRule="exact"/>
              <w:ind w:left="102" w:hanging="102"/>
              <w:jc w:val="right"/>
            </w:pPr>
          </w:p>
        </w:tc>
      </w:tr>
      <w:tr w:rsidR="007F0882" w:rsidRPr="00657ED7" w14:paraId="7001A561" w14:textId="77777777" w:rsidTr="007634AE">
        <w:trPr>
          <w:gridBefore w:val="1"/>
          <w:wBefore w:w="15" w:type="dxa"/>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7F2A515B"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157FFAE9"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9C97104" w14:textId="7F5B5099" w:rsidR="007F0882" w:rsidRPr="008D45DE" w:rsidRDefault="00F87EAA" w:rsidP="005E57BC">
            <w:pPr>
              <w:rPr>
                <w:rFonts w:ascii="BIZ UDゴシック" w:eastAsia="BIZ UDゴシック" w:hAnsi="BIZ UDゴシック"/>
                <w:szCs w:val="24"/>
              </w:rPr>
            </w:pPr>
            <w:r w:rsidRPr="008D45DE">
              <w:rPr>
                <w:rFonts w:ascii="BIZ UDゴシック" w:eastAsia="BIZ UDゴシック" w:hAnsi="BIZ UDゴシック" w:hint="eastAsia"/>
                <w:szCs w:val="24"/>
              </w:rPr>
              <w:t>避難者のニーズを把握し、対応を検討する</w:t>
            </w:r>
          </w:p>
        </w:tc>
      </w:tr>
      <w:tr w:rsidR="007F0882" w:rsidRPr="00657ED7" w14:paraId="67F87D54" w14:textId="77777777" w:rsidTr="007634AE">
        <w:trPr>
          <w:gridBefore w:val="1"/>
          <w:wBefore w:w="15" w:type="dxa"/>
        </w:trPr>
        <w:tc>
          <w:tcPr>
            <w:tcW w:w="364" w:type="dxa"/>
            <w:tcBorders>
              <w:top w:val="single" w:sz="12" w:space="0" w:color="FF9933"/>
              <w:left w:val="dotted" w:sz="4" w:space="0" w:color="auto"/>
              <w:bottom w:val="dotted" w:sz="4" w:space="0" w:color="auto"/>
              <w:right w:val="dotted" w:sz="4" w:space="0" w:color="auto"/>
            </w:tcBorders>
            <w:shd w:val="clear" w:color="auto" w:fill="FFFFFF"/>
            <w:vAlign w:val="center"/>
          </w:tcPr>
          <w:p w14:paraId="0A326EE8" w14:textId="77777777" w:rsidR="007F0882" w:rsidRPr="008D45DE" w:rsidRDefault="007F0882" w:rsidP="005E57BC">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4BD566B7" w14:textId="77777777" w:rsidR="007F0882" w:rsidRPr="008D45DE" w:rsidRDefault="007F0882" w:rsidP="005E57BC">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dotted" w:sz="4" w:space="0" w:color="auto"/>
              <w:right w:val="dotted" w:sz="4" w:space="0" w:color="auto"/>
            </w:tcBorders>
          </w:tcPr>
          <w:p w14:paraId="2A0DCBE0" w14:textId="77777777" w:rsidR="00F87EAA" w:rsidRPr="00DA1686" w:rsidRDefault="00F87EAA" w:rsidP="000E46D7">
            <w:pPr>
              <w:numPr>
                <w:ilvl w:val="0"/>
                <w:numId w:val="50"/>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相談窓口や意見箱等から、ニーズを把握する</w:t>
            </w:r>
          </w:p>
          <w:p w14:paraId="22531279" w14:textId="734AE1ED" w:rsidR="007F0882" w:rsidRPr="00F87EAA" w:rsidRDefault="007F0882" w:rsidP="00C8136F">
            <w:pPr>
              <w:pStyle w:val="CB"/>
              <w:snapToGrid w:val="0"/>
              <w:spacing w:line="240" w:lineRule="exact"/>
              <w:ind w:left="102" w:hanging="102"/>
            </w:pPr>
          </w:p>
        </w:tc>
      </w:tr>
    </w:tbl>
    <w:p w14:paraId="6D06163F" w14:textId="130F9968" w:rsidR="006015B7" w:rsidRDefault="006015B7" w:rsidP="005F182C"/>
    <w:p w14:paraId="587CDA82" w14:textId="0D3574BB" w:rsidR="004820A2" w:rsidRDefault="004820A2" w:rsidP="005F182C"/>
    <w:p w14:paraId="56CBDE88" w14:textId="7DD099FC" w:rsidR="004820A2" w:rsidRDefault="004820A2" w:rsidP="005F182C"/>
    <w:p w14:paraId="46B04891" w14:textId="4D72CDE7" w:rsidR="004820A2" w:rsidRDefault="004820A2" w:rsidP="005F182C"/>
    <w:p w14:paraId="4852073C" w14:textId="68A3165B" w:rsidR="004820A2" w:rsidRDefault="004820A2" w:rsidP="005F182C"/>
    <w:p w14:paraId="539D8E61" w14:textId="7DA181CE" w:rsidR="004820A2" w:rsidRDefault="004820A2" w:rsidP="005F182C"/>
    <w:p w14:paraId="37FDC88D" w14:textId="2FD98B7D" w:rsidR="004820A2" w:rsidRDefault="004820A2" w:rsidP="005F182C"/>
    <w:p w14:paraId="47C91A65" w14:textId="0C9D17E7" w:rsidR="004820A2" w:rsidRDefault="004820A2" w:rsidP="005F182C"/>
    <w:p w14:paraId="01AA9F6F" w14:textId="12CB4916" w:rsidR="004820A2" w:rsidRDefault="004820A2" w:rsidP="005F182C"/>
    <w:p w14:paraId="1BBF9CAC" w14:textId="7E89EE65" w:rsidR="004820A2" w:rsidRDefault="004820A2" w:rsidP="005F182C"/>
    <w:p w14:paraId="0C8B8E7C" w14:textId="77777777" w:rsidR="004820A2" w:rsidRDefault="004820A2" w:rsidP="005F182C"/>
    <w:p w14:paraId="24DA9CB6"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s">
            <w:drawing>
              <wp:anchor distT="0" distB="0" distL="114300" distR="114300" simplePos="0" relativeHeight="251850752" behindDoc="0" locked="0" layoutInCell="1" allowOverlap="1" wp14:anchorId="605E3D3C" wp14:editId="176BA478">
                <wp:simplePos x="0" y="0"/>
                <wp:positionH relativeFrom="column">
                  <wp:posOffset>-65828</wp:posOffset>
                </wp:positionH>
                <wp:positionV relativeFrom="paragraph">
                  <wp:posOffset>68792</wp:posOffset>
                </wp:positionV>
                <wp:extent cx="1256652" cy="493994"/>
                <wp:effectExtent l="0" t="0" r="0" b="0"/>
                <wp:wrapNone/>
                <wp:docPr id="1523469670" name="テキスト ボックス 1523469670"/>
                <wp:cNvGraphicFramePr/>
                <a:graphic xmlns:a="http://schemas.openxmlformats.org/drawingml/2006/main">
                  <a:graphicData uri="http://schemas.microsoft.com/office/word/2010/wordprocessingShape">
                    <wps:wsp>
                      <wps:cNvSpPr txBox="1"/>
                      <wps:spPr>
                        <a:xfrm>
                          <a:off x="0" y="0"/>
                          <a:ext cx="1256652" cy="493994"/>
                        </a:xfrm>
                        <a:prstGeom prst="rect">
                          <a:avLst/>
                        </a:prstGeom>
                        <a:noFill/>
                        <a:ln w="6350">
                          <a:noFill/>
                        </a:ln>
                        <a:effectLst/>
                      </wps:spPr>
                      <wps:txbx>
                        <w:txbxContent>
                          <w:p w14:paraId="538C2E98"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中期～</w:t>
                            </w:r>
                          </w:p>
                          <w:p w14:paraId="43E44E84"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05E3D3C" id="テキスト ボックス 1523469670" o:spid="_x0000_s1110" type="#_x0000_t202" style="position:absolute;left:0;text-align:left;margin-left:-5.2pt;margin-top:5.4pt;width:98.95pt;height:38.9pt;z-index:251850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" filled="f" stroked="f" strokeweight=".5pt">
                <v:textbox style="mso-fit-shape-to-text:t">
                  <w:txbxContent>
                    <w:p w14:paraId="538C2E98"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中期～</w:t>
                      </w:r>
                    </w:p>
                    <w:p w14:paraId="43E44E84"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w:pict>
          </mc:Fallback>
        </mc:AlternateContent>
      </w:r>
      <w:r w:rsidRPr="00657ED7">
        <w:rPr>
          <w:rFonts w:eastAsia="BIZ UDゴシック" w:hAnsi="BIZ UDゴシック"/>
          <w:noProof/>
        </w:rPr>
        <mc:AlternateContent>
          <mc:Choice Requires="wpg">
            <w:drawing>
              <wp:inline distT="0" distB="0" distL="0" distR="0" wp14:anchorId="709AB829" wp14:editId="7A97E62A">
                <wp:extent cx="6084000" cy="763325"/>
                <wp:effectExtent l="0" t="0" r="12065" b="17780"/>
                <wp:docPr id="1523469671" name="グループ化 1523469671"/>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1523469672" name="正方形/長方形 1523469672"/>
                        <wps:cNvSpPr/>
                        <wps:spPr>
                          <a:xfrm>
                            <a:off x="0" y="0"/>
                            <a:ext cx="6193766" cy="763325"/>
                          </a:xfrm>
                          <a:prstGeom prst="rect">
                            <a:avLst/>
                          </a:prstGeom>
                          <a:solidFill>
                            <a:srgbClr val="E97132"/>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9673" name="テキスト ボックス 1523469673"/>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8A4FADE"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74" name="テキスト ボックス 1523469674"/>
                        <wps:cNvSpPr txBox="1"/>
                        <wps:spPr>
                          <a:xfrm>
                            <a:off x="5321361" y="106410"/>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5C38D31D"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５</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1523469675"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523469676" name="テキスト ボックス 1523469676"/>
                        <wps:cNvSpPr txBox="1"/>
                        <wps:spPr>
                          <a:xfrm>
                            <a:off x="795130" y="341906"/>
                            <a:ext cx="4688761" cy="361950"/>
                          </a:xfrm>
                          <a:prstGeom prst="rect">
                            <a:avLst/>
                          </a:prstGeom>
                          <a:noFill/>
                          <a:ln w="6350">
                            <a:noFill/>
                          </a:ln>
                          <a:effectLst/>
                        </wps:spPr>
                        <wps:txbx>
                          <w:txbxContent>
                            <w:p w14:paraId="0B07EFC8"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ボランティア</w:t>
                              </w:r>
                              <w:r w:rsidRPr="00DA1686">
                                <w:rPr>
                                  <w:rFonts w:ascii="BIZ UDPゴシック" w:eastAsia="BIZ UDゴシック" w:hAnsi="BIZ UDPゴシック"/>
                                  <w:b/>
                                  <w:sz w:val="32"/>
                                  <w:szCs w:val="32"/>
                                </w:rPr>
                                <w:t>の</w:t>
                              </w:r>
                              <w:r w:rsidRPr="00DA1686">
                                <w:rPr>
                                  <w:rFonts w:ascii="BIZ UDPゴシック" w:eastAsia="BIZ UDゴシック" w:hAnsi="BIZ UDPゴシック" w:hint="eastAsia"/>
                                  <w:b/>
                                  <w:sz w:val="32"/>
                                  <w:szCs w:val="32"/>
                                </w:rPr>
                                <w:t>要請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3469677" name="テキスト ボックス 2"/>
                        <wps:cNvSpPr txBox="1">
                          <a:spLocks noChangeArrowheads="1"/>
                        </wps:cNvSpPr>
                        <wps:spPr bwMode="auto">
                          <a:xfrm>
                            <a:off x="4767603" y="270097"/>
                            <a:ext cx="238791" cy="238124"/>
                          </a:xfrm>
                          <a:prstGeom prst="rect">
                            <a:avLst/>
                          </a:prstGeom>
                          <a:noFill/>
                          <a:ln w="9525">
                            <a:noFill/>
                            <a:miter lim="800000"/>
                            <a:headEnd/>
                            <a:tailEnd/>
                          </a:ln>
                        </wps:spPr>
                        <wps:txbx>
                          <w:txbxContent>
                            <w:p w14:paraId="4A8682E1"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wps:txbx>
                        <wps:bodyPr rot="0" vert="horz" wrap="none" lIns="36000" tIns="0" rIns="36000" bIns="0" anchor="t" anchorCtr="0">
                          <a:spAutoFit/>
                        </wps:bodyPr>
                      </wps:wsp>
                    </wpg:wgp>
                  </a:graphicData>
                </a:graphic>
              </wp:inline>
            </w:drawing>
          </mc:Choice>
          <mc:Fallback>
            <w:pict>
              <v:group w14:anchorId="709AB829" id="グループ化 1523469671" o:spid="_x0000_s1111"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">
                <v:rect id="正方形/長方形 1523469672" o:spid="_x0000_s1112"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" fillcolor="#e97132" strokecolor="windowText" strokeweight="1pt"/>
                <v:shape id="テキスト ボックス 1523469673" o:spid="_x0000_s1113"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" fillcolor="window" strokecolor="#7f7f7f" strokeweight=".5pt">
                  <v:textbox inset="1mm,0,1mm,0">
                    <w:txbxContent>
                      <w:p w14:paraId="28A4FADE"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v:textbox>
                </v:shape>
                <v:shape id="テキスト ボックス 1523469674" o:spid="_x0000_s1114" type="#_x0000_t202" style="position:absolute;left:53213;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" fillcolor="window" strokecolor="#404040" strokeweight="2.25pt">
                  <v:textbox inset="0,0,0,0">
                    <w:txbxContent>
                      <w:p w14:paraId="5C38D31D"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５</w:t>
                        </w:r>
                      </w:p>
                    </w:txbxContent>
                  </v:textbox>
                </v:shape>
                <v:shape id="図 9" o:spid="_x0000_s1115"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">
                  <v:imagedata r:id="rId43" o:title="" cropbottom="20683f" cropleft="5641f" cropright="4011f" chromakey="white"/>
                </v:shape>
                <v:shape id="テキスト ボックス 1523469676" o:spid="_x0000_s1116"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" filled="f" stroked="f" strokeweight=".5pt">
                  <v:textbox>
                    <w:txbxContent>
                      <w:p w14:paraId="0B07EFC8"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ボランティア</w:t>
                        </w:r>
                        <w:r w:rsidRPr="00DA1686">
                          <w:rPr>
                            <w:rFonts w:ascii="BIZ UDPゴシック" w:eastAsia="BIZ UDゴシック" w:hAnsi="BIZ UDPゴシック"/>
                            <w:b/>
                            <w:sz w:val="32"/>
                            <w:szCs w:val="32"/>
                          </w:rPr>
                          <w:t>の</w:t>
                        </w:r>
                        <w:r w:rsidRPr="00DA1686">
                          <w:rPr>
                            <w:rFonts w:ascii="BIZ UDPゴシック" w:eastAsia="BIZ UDゴシック" w:hAnsi="BIZ UDPゴシック" w:hint="eastAsia"/>
                            <w:b/>
                            <w:sz w:val="32"/>
                            <w:szCs w:val="32"/>
                          </w:rPr>
                          <w:t>要請</w:t>
                        </w:r>
                      </w:p>
                    </w:txbxContent>
                  </v:textbox>
                </v:shape>
                <v:shape id="_x0000_s1117" type="#_x0000_t202" style="position:absolute;left:47676;top:2700;width:2387;height:23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" filled="f" stroked="f">
                  <v:textbox style="mso-fit-shape-to-text:t" inset="1mm,0,1mm,0">
                    <w:txbxContent>
                      <w:p w14:paraId="4A8682E1"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v:textbox>
                </v:shape>
                <w10:anchorlock/>
              </v:group>
            </w:pict>
          </mc:Fallback>
        </mc:AlternateContent>
      </w:r>
    </w:p>
    <w:tbl>
      <w:tblPr>
        <w:tblW w:w="9337" w:type="dxa"/>
        <w:tblInd w:w="74" w:type="dxa"/>
        <w:tblLook w:val="04A0" w:firstRow="1" w:lastRow="0" w:firstColumn="1" w:lastColumn="0" w:noHBand="0" w:noVBand="1"/>
      </w:tblPr>
      <w:tblGrid>
        <w:gridCol w:w="15"/>
        <w:gridCol w:w="364"/>
        <w:gridCol w:w="274"/>
        <w:gridCol w:w="15"/>
        <w:gridCol w:w="8654"/>
        <w:gridCol w:w="15"/>
      </w:tblGrid>
      <w:tr w:rsidR="007F0882" w:rsidRPr="00657ED7" w14:paraId="6F49197A" w14:textId="77777777" w:rsidTr="007634AE">
        <w:trPr>
          <w:gridAfter w:val="1"/>
          <w:wAfter w:w="15" w:type="dxa"/>
        </w:trPr>
        <w:tc>
          <w:tcPr>
            <w:tcW w:w="653" w:type="dxa"/>
            <w:gridSpan w:val="3"/>
          </w:tcPr>
          <w:p w14:paraId="71BAC4FC"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9" w:type="dxa"/>
            <w:gridSpan w:val="2"/>
            <w:tcBorders>
              <w:bottom w:val="single" w:sz="12" w:space="0" w:color="FFC000"/>
            </w:tcBorders>
          </w:tcPr>
          <w:p w14:paraId="2523F3B4"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2C1AF1" w:rsidRPr="00657ED7" w14:paraId="0F280C2E" w14:textId="77777777" w:rsidTr="00B20D4B">
        <w:trPr>
          <w:gridBefore w:val="1"/>
          <w:wBefore w:w="15" w:type="dxa"/>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2635C66" w14:textId="77777777" w:rsidR="002C1AF1" w:rsidRPr="008D45DE" w:rsidRDefault="002C1AF1" w:rsidP="002C1AF1">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18DC914B" w14:textId="77777777" w:rsidR="002C1AF1" w:rsidRPr="008D45DE" w:rsidRDefault="002C1AF1" w:rsidP="002C1AF1">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0BEB4B9" w14:textId="07333E50" w:rsidR="002C1AF1" w:rsidRPr="008D45DE" w:rsidRDefault="002C1AF1" w:rsidP="002C1AF1">
            <w:pPr>
              <w:rPr>
                <w:rFonts w:ascii="BIZ UDゴシック" w:eastAsia="BIZ UDゴシック" w:hAnsi="BIZ UDゴシック"/>
                <w:szCs w:val="24"/>
              </w:rPr>
            </w:pPr>
            <w:r w:rsidRPr="008D45DE">
              <w:rPr>
                <w:rFonts w:ascii="BIZ UDゴシック" w:eastAsia="BIZ UDゴシック" w:hAnsi="BIZ UDゴシック" w:hint="eastAsia"/>
                <w:szCs w:val="24"/>
              </w:rPr>
              <w:t>避難所運営要員の不足数等を把握する</w:t>
            </w:r>
          </w:p>
        </w:tc>
      </w:tr>
      <w:tr w:rsidR="002C1AF1" w:rsidRPr="00657ED7" w14:paraId="6908118D" w14:textId="77777777" w:rsidTr="00B20D4B">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0E67F491" w14:textId="77777777" w:rsidR="002C1AF1" w:rsidRPr="008D45DE" w:rsidRDefault="002C1AF1" w:rsidP="002C1AF1">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451E0676" w14:textId="77777777" w:rsidR="002C1AF1" w:rsidRPr="008D45DE" w:rsidRDefault="002C1AF1" w:rsidP="002C1AF1">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2BEAC804" w14:textId="307EB15A" w:rsidR="002C1AF1" w:rsidRPr="007F39E7" w:rsidRDefault="002C1AF1" w:rsidP="002C1AF1">
            <w:pPr>
              <w:pStyle w:val="CB"/>
              <w:ind w:left="100" w:hanging="100"/>
            </w:pPr>
            <w:r w:rsidRPr="00DA1686">
              <w:rPr>
                <w:rFonts w:ascii="BIZ UDP明朝 Medium" w:eastAsia="BIZ UD明朝 Medium" w:hAnsi="BIZ UDP明朝 Medium"/>
                <w:sz w:val="21"/>
                <w:szCs w:val="20"/>
              </w:rPr>
              <w:t>各班から必要技能や不足している人数等を確認して取りまとめ</w:t>
            </w:r>
            <w:r w:rsidRPr="00DA1686">
              <w:rPr>
                <w:rFonts w:ascii="BIZ UDP明朝 Medium" w:eastAsia="BIZ UD明朝 Medium" w:hAnsi="BIZ UDP明朝 Medium" w:hint="eastAsia"/>
                <w:sz w:val="21"/>
                <w:szCs w:val="20"/>
              </w:rPr>
              <w:t>る</w:t>
            </w:r>
          </w:p>
        </w:tc>
      </w:tr>
      <w:tr w:rsidR="002C1AF1" w:rsidRPr="00657ED7" w14:paraId="5C2345D4" w14:textId="77777777" w:rsidTr="007634AE">
        <w:trPr>
          <w:gridBefore w:val="1"/>
          <w:wBefore w:w="15" w:type="dxa"/>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75962EBA" w14:textId="77777777" w:rsidR="002C1AF1" w:rsidRPr="008D45DE" w:rsidRDefault="002C1AF1" w:rsidP="002C1AF1">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1D8B93FA" w14:textId="77777777" w:rsidR="002C1AF1" w:rsidRPr="008D45DE" w:rsidRDefault="002C1AF1" w:rsidP="002C1AF1">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0EB8A1C9" w14:textId="0D1E56CA" w:rsidR="002C1AF1" w:rsidRPr="007F39E7" w:rsidRDefault="002C1AF1" w:rsidP="002C1AF1">
            <w:pPr>
              <w:rPr>
                <w:rFonts w:ascii="BIZ UDゴシック" w:eastAsia="BIZ UDゴシック" w:hAnsi="BIZ UDゴシック"/>
                <w:szCs w:val="24"/>
              </w:rPr>
            </w:pPr>
            <w:r w:rsidRPr="008D45DE">
              <w:rPr>
                <w:rFonts w:ascii="BIZ UDゴシック" w:eastAsia="BIZ UDゴシック" w:hAnsi="BIZ UDゴシック" w:hint="eastAsia"/>
                <w:szCs w:val="24"/>
              </w:rPr>
              <w:t>災害対策本部に報告し、ボランティアを要請する</w:t>
            </w:r>
          </w:p>
        </w:tc>
      </w:tr>
      <w:tr w:rsidR="002C1AF1" w:rsidRPr="00657ED7" w14:paraId="4E77C7DB" w14:textId="77777777" w:rsidTr="007634AE">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503ABD7E" w14:textId="77777777" w:rsidR="002C1AF1" w:rsidRPr="008D45DE" w:rsidRDefault="002C1AF1" w:rsidP="002C1AF1">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78845EB1" w14:textId="77777777" w:rsidR="002C1AF1" w:rsidRPr="008D45DE" w:rsidRDefault="002C1AF1" w:rsidP="002C1AF1">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5076D89B" w14:textId="77777777" w:rsidR="002C1AF1" w:rsidRPr="00DA1686" w:rsidRDefault="002C1AF1" w:rsidP="009122A2">
            <w:pPr>
              <w:numPr>
                <w:ilvl w:val="0"/>
                <w:numId w:val="3"/>
              </w:numPr>
              <w:adjustRightInd w:val="0"/>
              <w:rPr>
                <w:rFonts w:ascii="BIZ UDP明朝 Medium" w:hAnsi="BIZ UDP明朝 Medium" w:cs="Times New Roman"/>
                <w:szCs w:val="24"/>
                <w14:ligatures w14:val="none"/>
              </w:rPr>
            </w:pPr>
            <w:r w:rsidRPr="00DA1686">
              <w:rPr>
                <w:rFonts w:ascii="BIZ UDP明朝 Medium" w:hAnsi="BIZ UDP明朝 Medium"/>
                <w:sz w:val="21"/>
                <w:szCs w:val="21"/>
                <w14:ligatures w14:val="none"/>
              </w:rPr>
              <w:t>区職員を通じて</w:t>
            </w:r>
            <w:r w:rsidRPr="00DA1686">
              <w:rPr>
                <w:rFonts w:ascii="BIZ UDP明朝 Medium" w:hAnsi="BIZ UDP明朝 Medium" w:hint="eastAsia"/>
                <w:sz w:val="21"/>
                <w:szCs w:val="21"/>
                <w14:ligatures w14:val="none"/>
              </w:rPr>
              <w:t>、</w:t>
            </w:r>
            <w:r w:rsidRPr="00DA1686">
              <w:rPr>
                <w:rFonts w:ascii="BIZ UDP明朝 Medium" w:hAnsi="BIZ UDP明朝 Medium"/>
                <w:sz w:val="21"/>
                <w:szCs w:val="21"/>
                <w14:ligatures w14:val="none"/>
              </w:rPr>
              <w:t>ボランティアの派遣について災害対策本部に要請</w:t>
            </w:r>
            <w:r w:rsidRPr="00DA1686">
              <w:rPr>
                <w:rFonts w:ascii="BIZ UDP明朝 Medium" w:hAnsi="BIZ UDP明朝 Medium" w:hint="eastAsia"/>
                <w:sz w:val="21"/>
                <w:szCs w:val="21"/>
                <w14:ligatures w14:val="none"/>
              </w:rPr>
              <w:t>する</w:t>
            </w:r>
          </w:p>
          <w:p w14:paraId="7A6095E3" w14:textId="77777777" w:rsidR="002C1AF1" w:rsidRPr="00DA1686" w:rsidRDefault="002C1AF1" w:rsidP="009122A2">
            <w:pPr>
              <w:numPr>
                <w:ilvl w:val="0"/>
                <w:numId w:val="3"/>
              </w:numPr>
              <w:adjustRightInd w:val="0"/>
              <w:rPr>
                <w:rFonts w:ascii="BIZ UDP明朝 Medium" w:hAnsi="BIZ UDP明朝 Medium" w:cs="Times New Roman"/>
                <w:szCs w:val="24"/>
                <w14:ligatures w14:val="none"/>
              </w:rPr>
            </w:pPr>
            <w:r w:rsidRPr="00DA1686">
              <w:rPr>
                <w:rFonts w:ascii="BIZ UDP明朝 Medium" w:hAnsi="BIZ UDP明朝 Medium"/>
                <w:sz w:val="21"/>
                <w:szCs w:val="21"/>
                <w14:ligatures w14:val="none"/>
              </w:rPr>
              <w:t>避難者からボランティアを募ることも</w:t>
            </w:r>
            <w:r w:rsidRPr="00DA1686">
              <w:rPr>
                <w:rFonts w:ascii="BIZ UDP明朝 Medium" w:hAnsi="BIZ UDP明朝 Medium" w:hint="eastAsia"/>
                <w:sz w:val="21"/>
                <w:szCs w:val="21"/>
                <w14:ligatures w14:val="none"/>
              </w:rPr>
              <w:t>検討する</w:t>
            </w:r>
          </w:p>
          <w:p w14:paraId="093196ED" w14:textId="5505CCB9" w:rsidR="002C1AF1" w:rsidRPr="007F39E7" w:rsidRDefault="007B738F" w:rsidP="007B738F">
            <w:pPr>
              <w:pStyle w:val="CB"/>
              <w:snapToGrid w:val="0"/>
              <w:spacing w:line="240" w:lineRule="exact"/>
              <w:ind w:left="102" w:hanging="102"/>
              <w:jc w:val="right"/>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様式11ボランティア名簿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97</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21730">
              <w:rPr>
                <w:rFonts w:ascii="BIZ UDPゴシック" w:eastAsia="BIZ UDPゴシック" w:hAnsi="BIZ UDPゴシック" w:hint="eastAsia"/>
                <w:sz w:val="21"/>
                <w:szCs w:val="21"/>
                <w:u w:val="single"/>
              </w:rPr>
              <w:t>11</w:t>
            </w:r>
            <w:r w:rsidRPr="001E138A">
              <w:rPr>
                <w:rFonts w:ascii="BIZ UDPゴシック" w:eastAsia="BIZ UDPゴシック" w:hAnsi="BIZ UDPゴシック" w:hint="eastAsia"/>
                <w:sz w:val="21"/>
                <w:szCs w:val="21"/>
                <w:u w:val="single"/>
              </w:rPr>
              <w:t xml:space="preserve">　</w:t>
            </w:r>
            <w:r w:rsidRPr="007B738F">
              <w:rPr>
                <w:rFonts w:ascii="BIZ UDPゴシック" w:eastAsia="BIZ UDPゴシック" w:hAnsi="BIZ UDPゴシック"/>
                <w:sz w:val="21"/>
                <w:szCs w:val="21"/>
                <w:u w:val="single"/>
              </w:rPr>
              <w:t>ボランティア名簿</w:t>
            </w:r>
          </w:p>
        </w:tc>
      </w:tr>
      <w:tr w:rsidR="002C1AF1" w:rsidRPr="00657ED7" w14:paraId="6F4AF6BE" w14:textId="77777777" w:rsidTr="007634AE">
        <w:trPr>
          <w:gridBefore w:val="1"/>
          <w:wBefore w:w="15" w:type="dxa"/>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43AFA84" w14:textId="77777777" w:rsidR="002C1AF1" w:rsidRPr="008D45DE" w:rsidRDefault="002C1AF1" w:rsidP="002C1AF1">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45A9919D" w14:textId="77777777" w:rsidR="002C1AF1" w:rsidRPr="008D45DE" w:rsidRDefault="002C1AF1" w:rsidP="002C1AF1">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154410F3" w14:textId="66E004A0" w:rsidR="002C1AF1" w:rsidRPr="007F39E7" w:rsidRDefault="002C1AF1" w:rsidP="002C1AF1">
            <w:pPr>
              <w:pStyle w:val="CB3"/>
            </w:pPr>
            <w:r w:rsidRPr="008D45DE">
              <w:rPr>
                <w:rFonts w:cs="Times New Roman" w:hint="eastAsia"/>
                <w:szCs w:val="24"/>
              </w:rPr>
              <w:t>災害対策本部の決定に基づきボランティアの受け入れを行う</w:t>
            </w:r>
          </w:p>
        </w:tc>
      </w:tr>
      <w:tr w:rsidR="002C1AF1" w:rsidRPr="00657ED7" w14:paraId="4ABAD853" w14:textId="77777777" w:rsidTr="007634AE">
        <w:trPr>
          <w:gridBefore w:val="1"/>
          <w:wBefore w:w="15" w:type="dxa"/>
        </w:trPr>
        <w:tc>
          <w:tcPr>
            <w:tcW w:w="364" w:type="dxa"/>
            <w:tcBorders>
              <w:top w:val="single" w:sz="12" w:space="0" w:color="FF9933"/>
              <w:left w:val="dotted" w:sz="4" w:space="0" w:color="auto"/>
              <w:bottom w:val="dotted" w:sz="4" w:space="0" w:color="auto"/>
              <w:right w:val="dotted" w:sz="4" w:space="0" w:color="auto"/>
            </w:tcBorders>
            <w:shd w:val="clear" w:color="auto" w:fill="FFFFFF"/>
            <w:vAlign w:val="center"/>
          </w:tcPr>
          <w:p w14:paraId="29E8C745" w14:textId="77777777" w:rsidR="002C1AF1" w:rsidRPr="008D45DE" w:rsidRDefault="002C1AF1" w:rsidP="002C1AF1">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2315970" w14:textId="77777777" w:rsidR="002C1AF1" w:rsidRPr="008D45DE" w:rsidRDefault="002C1AF1" w:rsidP="002C1AF1">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dotted" w:sz="4" w:space="0" w:color="auto"/>
              <w:right w:val="dotted" w:sz="4" w:space="0" w:color="auto"/>
            </w:tcBorders>
          </w:tcPr>
          <w:p w14:paraId="1141CF4A" w14:textId="77777777" w:rsidR="002C1AF1" w:rsidRPr="00DA1686" w:rsidRDefault="002C1AF1" w:rsidP="009122A2">
            <w:pPr>
              <w:numPr>
                <w:ilvl w:val="0"/>
                <w:numId w:val="3"/>
              </w:numPr>
              <w:adjustRightInd w:val="0"/>
              <w:rPr>
                <w:rFonts w:ascii="BIZ UDP明朝 Medium" w:hAnsi="BIZ UDP明朝 Medium" w:cs="ＭＳ Ｐゴシック"/>
                <w:kern w:val="0"/>
                <w:sz w:val="21"/>
                <w:szCs w:val="21"/>
                <w14:ligatures w14:val="none"/>
              </w:rPr>
            </w:pPr>
            <w:r w:rsidRPr="00DA1686">
              <w:rPr>
                <w:rFonts w:ascii="BIZ UDP明朝 Medium" w:hAnsi="BIZ UDP明朝 Medium" w:cs="ＭＳ Ｐゴシック" w:hint="eastAsia"/>
                <w:kern w:val="0"/>
                <w:sz w:val="21"/>
                <w:szCs w:val="21"/>
                <w14:ligatures w14:val="none"/>
              </w:rPr>
              <w:t>医療・保健・福祉ボランティアについても、受入れ体制を検討する</w:t>
            </w:r>
          </w:p>
          <w:p w14:paraId="24B9F318" w14:textId="77777777" w:rsidR="002C1AF1" w:rsidRPr="00DA1686" w:rsidRDefault="002C1AF1" w:rsidP="009122A2">
            <w:pPr>
              <w:numPr>
                <w:ilvl w:val="0"/>
                <w:numId w:val="3"/>
              </w:numPr>
              <w:adjustRightInd w:val="0"/>
              <w:rPr>
                <w:rFonts w:ascii="BIZ UDP明朝 Medium" w:hAnsi="BIZ UDP明朝 Medium" w:cs="ＭＳ Ｐゴシック"/>
                <w:kern w:val="0"/>
                <w:sz w:val="21"/>
                <w:szCs w:val="21"/>
                <w14:ligatures w14:val="none"/>
              </w:rPr>
            </w:pPr>
            <w:r w:rsidRPr="00DA1686">
              <w:rPr>
                <w:rFonts w:ascii="BIZ UDP明朝 Medium" w:hAnsi="BIZ UDP明朝 Medium"/>
                <w:sz w:val="21"/>
                <w:szCs w:val="21"/>
                <w14:ligatures w14:val="none"/>
              </w:rPr>
              <w:t>支援内容を専門支援者名簿に記載して</w:t>
            </w:r>
            <w:r w:rsidRPr="00DA1686">
              <w:rPr>
                <w:rFonts w:ascii="BIZ UDP明朝 Medium" w:hAnsi="BIZ UDP明朝 Medium" w:hint="eastAsia"/>
                <w:sz w:val="21"/>
                <w:szCs w:val="21"/>
                <w14:ligatures w14:val="none"/>
              </w:rPr>
              <w:t>、</w:t>
            </w:r>
            <w:r w:rsidRPr="00DA1686">
              <w:rPr>
                <w:rFonts w:ascii="BIZ UDP明朝 Medium" w:hAnsi="BIZ UDP明朝 Medium"/>
                <w:sz w:val="21"/>
                <w:szCs w:val="21"/>
                <w14:ligatures w14:val="none"/>
              </w:rPr>
              <w:t>派遣されたボランティアを把握</w:t>
            </w:r>
            <w:r w:rsidRPr="00DA1686">
              <w:rPr>
                <w:rFonts w:ascii="BIZ UDP明朝 Medium" w:hAnsi="BIZ UDP明朝 Medium" w:hint="eastAsia"/>
                <w:sz w:val="21"/>
                <w:szCs w:val="21"/>
                <w14:ligatures w14:val="none"/>
              </w:rPr>
              <w:t>する</w:t>
            </w:r>
          </w:p>
          <w:p w14:paraId="1A410072" w14:textId="2939A8F5" w:rsidR="002C1AF1" w:rsidRPr="008A3DAE" w:rsidRDefault="002C1AF1" w:rsidP="008A3DAE">
            <w:pPr>
              <w:numPr>
                <w:ilvl w:val="0"/>
                <w:numId w:val="3"/>
              </w:numPr>
              <w:adjustRightInd w:val="0"/>
              <w:rPr>
                <w:rFonts w:ascii="BIZ UDP明朝 Medium" w:hAnsi="BIZ UDP明朝 Medium" w:cs="ＭＳ Ｐゴシック"/>
                <w:kern w:val="0"/>
                <w:sz w:val="21"/>
                <w:szCs w:val="21"/>
                <w14:ligatures w14:val="none"/>
              </w:rPr>
            </w:pPr>
            <w:r w:rsidRPr="00DA1686">
              <w:rPr>
                <w:rFonts w:ascii="BIZ UDP明朝 Medium" w:hAnsi="BIZ UDP明朝 Medium" w:cs="Times New Roman" w:hint="eastAsia"/>
                <w:sz w:val="21"/>
                <w:szCs w:val="21"/>
                <w14:ligatures w14:val="none"/>
              </w:rPr>
              <w:t>ボランティアには、ゼッケンなどの目印をつけてもらう</w:t>
            </w:r>
          </w:p>
        </w:tc>
      </w:tr>
    </w:tbl>
    <w:p w14:paraId="78A2E7F9" w14:textId="5CE187DC" w:rsidR="004820A2" w:rsidRDefault="004820A2" w:rsidP="002C1AF1">
      <w:pPr>
        <w:rPr>
          <w:rFonts w:ascii="BIZ UDゴシック" w:eastAsia="BIZ UDゴシック" w:hAnsi="BIZ UDゴシック"/>
          <w:kern w:val="0"/>
        </w:rPr>
      </w:pPr>
    </w:p>
    <w:p w14:paraId="0A4051D1" w14:textId="5325DAA9" w:rsidR="004820A2" w:rsidRDefault="004820A2" w:rsidP="002C1AF1">
      <w:pPr>
        <w:rPr>
          <w:rFonts w:ascii="BIZ UDゴシック" w:eastAsia="BIZ UDゴシック" w:hAnsi="BIZ UDゴシック"/>
          <w:kern w:val="0"/>
        </w:rPr>
      </w:pPr>
      <w:r w:rsidRPr="00657ED7">
        <w:rPr>
          <w:rFonts w:eastAsia="BIZ UDゴシック" w:hAnsi="BIZ UDゴシック"/>
          <w:noProof/>
        </w:rPr>
        <mc:AlternateContent>
          <mc:Choice Requires="wps">
            <w:drawing>
              <wp:anchor distT="0" distB="0" distL="114300" distR="114300" simplePos="0" relativeHeight="251848704" behindDoc="0" locked="0" layoutInCell="1" allowOverlap="1" wp14:anchorId="3065E167" wp14:editId="4AF0EAC7">
                <wp:simplePos x="0" y="0"/>
                <wp:positionH relativeFrom="column">
                  <wp:posOffset>-112972</wp:posOffset>
                </wp:positionH>
                <wp:positionV relativeFrom="paragraph">
                  <wp:posOffset>253195</wp:posOffset>
                </wp:positionV>
                <wp:extent cx="937260" cy="556260"/>
                <wp:effectExtent l="0" t="0" r="0" b="0"/>
                <wp:wrapNone/>
                <wp:docPr id="2772" name="テキスト ボックス 2772"/>
                <wp:cNvGraphicFramePr/>
                <a:graphic xmlns:a="http://schemas.openxmlformats.org/drawingml/2006/main">
                  <a:graphicData uri="http://schemas.microsoft.com/office/word/2010/wordprocessingShape">
                    <wps:wsp>
                      <wps:cNvSpPr txBox="1"/>
                      <wps:spPr>
                        <a:xfrm>
                          <a:off x="0" y="0"/>
                          <a:ext cx="937260" cy="556260"/>
                        </a:xfrm>
                        <a:prstGeom prst="rect">
                          <a:avLst/>
                        </a:prstGeom>
                        <a:noFill/>
                        <a:ln w="6350">
                          <a:noFill/>
                        </a:ln>
                        <a:effectLst/>
                      </wps:spPr>
                      <wps:txbx>
                        <w:txbxContent>
                          <w:p w14:paraId="2557C68F"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後期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5E167" id="テキスト ボックス 2772" o:spid="_x0000_s1118" type="#_x0000_t202" style="position:absolute;margin-left:-8.9pt;margin-top:19.95pt;width:73.8pt;height:43.8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" filled="f" stroked="f" strokeweight=".5pt">
                <v:textbox>
                  <w:txbxContent>
                    <w:p w14:paraId="2557C68F"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後期</w:t>
                      </w:r>
                    </w:p>
                  </w:txbxContent>
                </v:textbox>
              </v:shape>
            </w:pict>
          </mc:Fallback>
        </mc:AlternateContent>
      </w:r>
    </w:p>
    <w:p w14:paraId="531C2719" w14:textId="54E5353E" w:rsidR="007F0882" w:rsidRPr="00657ED7" w:rsidRDefault="007F0882" w:rsidP="002C1AF1">
      <w:pPr>
        <w:rPr>
          <w:rFonts w:eastAsia="BIZ UDゴシック" w:hAnsi="BIZ UDゴシック"/>
        </w:rPr>
      </w:pPr>
      <w:r w:rsidRPr="00657ED7">
        <w:rPr>
          <w:rFonts w:eastAsia="BIZ UDゴシック" w:hAnsi="BIZ UDゴシック"/>
          <w:noProof/>
        </w:rPr>
        <mc:AlternateContent>
          <mc:Choice Requires="wpg">
            <w:drawing>
              <wp:inline distT="0" distB="0" distL="0" distR="0" wp14:anchorId="3D8D20CE" wp14:editId="6A304A49">
                <wp:extent cx="6084000" cy="763325"/>
                <wp:effectExtent l="0" t="0" r="12065" b="17780"/>
                <wp:docPr id="49" name="グループ化 49"/>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52" name="正方形/長方形 52"/>
                        <wps:cNvSpPr/>
                        <wps:spPr>
                          <a:xfrm>
                            <a:off x="0" y="0"/>
                            <a:ext cx="6193766" cy="763325"/>
                          </a:xfrm>
                          <a:prstGeom prst="rect">
                            <a:avLst/>
                          </a:prstGeom>
                          <a:solidFill>
                            <a:srgbClr val="E97132"/>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テキスト ボックス 70"/>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3369271A"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07" name="テキスト ボックス 107"/>
                        <wps:cNvSpPr txBox="1"/>
                        <wps:spPr>
                          <a:xfrm>
                            <a:off x="5321019" y="106362"/>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640DF16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６</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109"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19" name="テキスト ボックス 119"/>
                        <wps:cNvSpPr txBox="1"/>
                        <wps:spPr>
                          <a:xfrm>
                            <a:off x="795130" y="341906"/>
                            <a:ext cx="4688761" cy="361950"/>
                          </a:xfrm>
                          <a:prstGeom prst="rect">
                            <a:avLst/>
                          </a:prstGeom>
                          <a:noFill/>
                          <a:ln w="6350">
                            <a:noFill/>
                          </a:ln>
                          <a:effectLst/>
                        </wps:spPr>
                        <wps:txbx>
                          <w:txbxContent>
                            <w:p w14:paraId="05F2D7E9"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避難所の縮小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 name="テキスト ボックス 2"/>
                        <wps:cNvSpPr txBox="1">
                          <a:spLocks noChangeArrowheads="1"/>
                        </wps:cNvSpPr>
                        <wps:spPr bwMode="auto">
                          <a:xfrm>
                            <a:off x="4767603" y="270097"/>
                            <a:ext cx="238791" cy="238124"/>
                          </a:xfrm>
                          <a:prstGeom prst="rect">
                            <a:avLst/>
                          </a:prstGeom>
                          <a:noFill/>
                          <a:ln w="9525">
                            <a:noFill/>
                            <a:miter lim="800000"/>
                            <a:headEnd/>
                            <a:tailEnd/>
                          </a:ln>
                        </wps:spPr>
                        <wps:txbx>
                          <w:txbxContent>
                            <w:p w14:paraId="5051B0CD"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wps:txbx>
                        <wps:bodyPr rot="0" vert="horz" wrap="none" lIns="36000" tIns="0" rIns="36000" bIns="0" anchor="t" anchorCtr="0">
                          <a:spAutoFit/>
                        </wps:bodyPr>
                      </wps:wsp>
                    </wpg:wgp>
                  </a:graphicData>
                </a:graphic>
              </wp:inline>
            </w:drawing>
          </mc:Choice>
          <mc:Fallback>
            <w:pict>
              <v:group w14:anchorId="3D8D20CE" id="グループ化 49" o:spid="_x0000_s1119"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">
                <v:rect id="正方形/長方形 52" o:spid="_x0000_s1120"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" fillcolor="#e97132" strokecolor="windowText" strokeweight="1pt"/>
                <v:shape id="テキスト ボックス 70" o:spid="_x0000_s1121"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" fillcolor="window" strokecolor="#7f7f7f" strokeweight=".5pt">
                  <v:textbox inset="1mm,0,1mm,0">
                    <w:txbxContent>
                      <w:p w14:paraId="3369271A"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v:textbox>
                </v:shape>
                <v:shape id="テキスト ボックス 107" o:spid="_x0000_s1122" type="#_x0000_t202" style="position:absolute;left:53210;top:1063;width:7292;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" fillcolor="window" strokecolor="#404040" strokeweight="2.25pt">
                  <v:textbox inset="0,0,0,0">
                    <w:txbxContent>
                      <w:p w14:paraId="640DF16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６</w:t>
                        </w:r>
                      </w:p>
                    </w:txbxContent>
                  </v:textbox>
                </v:shape>
                <v:shape id="図 9" o:spid="_x0000_s1123"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">
                  <v:imagedata r:id="rId43" o:title="" cropbottom="20683f" cropleft="5641f" cropright="4011f" chromakey="white"/>
                </v:shape>
                <v:shape id="テキスト ボックス 119" o:spid="_x0000_s1124"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05F2D7E9"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避難所の縮小</w:t>
                        </w:r>
                      </w:p>
                    </w:txbxContent>
                  </v:textbox>
                </v:shape>
                <v:shape id="_x0000_s1125" type="#_x0000_t202" style="position:absolute;left:47676;top:2700;width:2387;height:23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" filled="f" stroked="f">
                  <v:textbox style="mso-fit-shape-to-text:t" inset="1mm,0,1mm,0">
                    <w:txbxContent>
                      <w:p w14:paraId="5051B0CD"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v:textbox>
                </v:shape>
                <w10:anchorlock/>
              </v:group>
            </w:pict>
          </mc:Fallback>
        </mc:AlternateContent>
      </w:r>
    </w:p>
    <w:tbl>
      <w:tblPr>
        <w:tblW w:w="9337" w:type="dxa"/>
        <w:tblInd w:w="74" w:type="dxa"/>
        <w:tblLook w:val="04A0" w:firstRow="1" w:lastRow="0" w:firstColumn="1" w:lastColumn="0" w:noHBand="0" w:noVBand="1"/>
      </w:tblPr>
      <w:tblGrid>
        <w:gridCol w:w="15"/>
        <w:gridCol w:w="364"/>
        <w:gridCol w:w="274"/>
        <w:gridCol w:w="15"/>
        <w:gridCol w:w="8654"/>
        <w:gridCol w:w="15"/>
      </w:tblGrid>
      <w:tr w:rsidR="007F0882" w:rsidRPr="00657ED7" w14:paraId="41BF5900" w14:textId="77777777" w:rsidTr="007634AE">
        <w:trPr>
          <w:gridAfter w:val="1"/>
          <w:wAfter w:w="15" w:type="dxa"/>
        </w:trPr>
        <w:tc>
          <w:tcPr>
            <w:tcW w:w="653" w:type="dxa"/>
            <w:gridSpan w:val="3"/>
          </w:tcPr>
          <w:p w14:paraId="05CB51D8"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9" w:type="dxa"/>
            <w:gridSpan w:val="2"/>
            <w:tcBorders>
              <w:bottom w:val="single" w:sz="12" w:space="0" w:color="FF9933"/>
            </w:tcBorders>
          </w:tcPr>
          <w:p w14:paraId="640F8071"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39E7" w:rsidRPr="00657ED7" w14:paraId="43676D2C" w14:textId="77777777" w:rsidTr="00B20D4B">
        <w:trPr>
          <w:gridBefore w:val="1"/>
          <w:wBefore w:w="15" w:type="dxa"/>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4C628B1" w14:textId="77777777" w:rsidR="007F39E7" w:rsidRPr="00657ED7" w:rsidRDefault="007F39E7" w:rsidP="007F39E7">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21140A62" w14:textId="77777777" w:rsidR="007F39E7" w:rsidRPr="00657ED7" w:rsidRDefault="007F39E7" w:rsidP="007F39E7">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18DF23A7" w14:textId="1B74D761" w:rsidR="007F39E7" w:rsidRPr="007F39E7" w:rsidRDefault="002C1AF1" w:rsidP="007F39E7">
            <w:pPr>
              <w:rPr>
                <w:rFonts w:ascii="BIZ UDゴシック" w:eastAsia="BIZ UDゴシック" w:hAnsi="BIZ UDゴシック"/>
                <w:szCs w:val="24"/>
              </w:rPr>
            </w:pPr>
            <w:r w:rsidRPr="00424E18">
              <w:rPr>
                <w:rFonts w:ascii="BIZ UDゴシック" w:eastAsia="BIZ UDゴシック" w:hAnsi="BIZ UDゴシック" w:hint="eastAsia"/>
                <w:szCs w:val="24"/>
              </w:rPr>
              <w:t>発災後１週間を目途に、避難所の状況を把握</w:t>
            </w:r>
            <w:r w:rsidRPr="00424E18">
              <w:rPr>
                <w:rFonts w:ascii="BIZ UDゴシック" w:eastAsia="BIZ UDゴシック" w:hAnsi="BIZ UDゴシック" w:cs="Times New Roman" w:hint="eastAsia"/>
                <w:szCs w:val="24"/>
                <w14:ligatures w14:val="none"/>
              </w:rPr>
              <w:t>する</w:t>
            </w:r>
          </w:p>
        </w:tc>
      </w:tr>
      <w:tr w:rsidR="007F39E7" w:rsidRPr="00657ED7" w14:paraId="040EC691" w14:textId="77777777" w:rsidTr="00B20D4B">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71D410F7" w14:textId="77777777" w:rsidR="007F39E7" w:rsidRPr="00657ED7"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F9BC7B8" w14:textId="77777777" w:rsidR="007F39E7" w:rsidRPr="00657ED7"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3817FA83" w14:textId="77777777" w:rsidR="002C1AF1" w:rsidRPr="00DA1686" w:rsidRDefault="002C1AF1" w:rsidP="009122A2">
            <w:pPr>
              <w:numPr>
                <w:ilvl w:val="0"/>
                <w:numId w:val="3"/>
              </w:numPr>
              <w:tabs>
                <w:tab w:val="left" w:pos="480"/>
              </w:tabs>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避難者数やライフラインの復旧状況</w:t>
            </w:r>
            <w:r w:rsidRPr="00DA1686">
              <w:rPr>
                <w:rFonts w:ascii="BIZ UDP明朝 Medium" w:hAnsi="BIZ UDP明朝 Medium"/>
                <w:sz w:val="21"/>
                <w:szCs w:val="21"/>
                <w14:ligatures w14:val="none"/>
              </w:rPr>
              <w:tab/>
            </w:r>
            <w:r w:rsidRPr="00DA1686">
              <w:rPr>
                <w:rFonts w:ascii="BIZ UDP明朝 Medium" w:hAnsi="BIZ UDP明朝 Medium" w:hint="eastAsia"/>
                <w:sz w:val="21"/>
                <w:szCs w:val="21"/>
                <w14:ligatures w14:val="none"/>
              </w:rPr>
              <w:t>などを確認する</w:t>
            </w:r>
          </w:p>
          <w:p w14:paraId="0A33E617" w14:textId="4F4251F6" w:rsidR="007F39E7" w:rsidRPr="002C1AF1" w:rsidRDefault="007F39E7" w:rsidP="00C8136F">
            <w:pPr>
              <w:pStyle w:val="CB"/>
              <w:snapToGrid w:val="0"/>
              <w:spacing w:line="240" w:lineRule="exact"/>
              <w:ind w:left="102" w:hanging="102"/>
            </w:pPr>
          </w:p>
        </w:tc>
      </w:tr>
      <w:tr w:rsidR="007F39E7" w:rsidRPr="00657ED7" w14:paraId="30E224D8" w14:textId="77777777" w:rsidTr="007634AE">
        <w:trPr>
          <w:gridBefore w:val="1"/>
          <w:wBefore w:w="15" w:type="dxa"/>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45E463B8" w14:textId="77777777" w:rsidR="007F39E7" w:rsidRPr="00657ED7" w:rsidRDefault="007F39E7" w:rsidP="007F39E7">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65D268C7" w14:textId="77777777" w:rsidR="007F39E7" w:rsidRPr="00657ED7" w:rsidRDefault="007F39E7" w:rsidP="007F39E7">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540A7973" w14:textId="5253971C" w:rsidR="007F39E7" w:rsidRPr="007F39E7" w:rsidRDefault="002C1AF1" w:rsidP="007F39E7">
            <w:pPr>
              <w:rPr>
                <w:rFonts w:ascii="BIZ UDゴシック" w:eastAsia="BIZ UDゴシック" w:hAnsi="BIZ UDゴシック"/>
                <w:szCs w:val="24"/>
              </w:rPr>
            </w:pPr>
            <w:r w:rsidRPr="00424E18">
              <w:rPr>
                <w:rFonts w:ascii="BIZ UDゴシック" w:eastAsia="BIZ UDゴシック" w:hAnsi="BIZ UDゴシック" w:hint="eastAsia"/>
                <w:szCs w:val="24"/>
              </w:rPr>
              <w:t>避難所内の区職員に情報を共有</w:t>
            </w:r>
            <w:r w:rsidRPr="00424E18">
              <w:rPr>
                <w:rFonts w:ascii="BIZ UDゴシック" w:eastAsia="BIZ UDゴシック" w:hAnsi="BIZ UDゴシック" w:cs="Times New Roman" w:hint="eastAsia"/>
                <w:szCs w:val="24"/>
                <w14:ligatures w14:val="none"/>
              </w:rPr>
              <w:t>する</w:t>
            </w:r>
          </w:p>
        </w:tc>
      </w:tr>
      <w:tr w:rsidR="007F39E7" w:rsidRPr="00657ED7" w14:paraId="5DE5B46C" w14:textId="77777777" w:rsidTr="007634AE">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6EAC33CE" w14:textId="77777777" w:rsidR="007F39E7" w:rsidRPr="00657ED7"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F4C4EA9" w14:textId="77777777" w:rsidR="007F39E7" w:rsidRPr="00657ED7"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7DCDDEB5" w14:textId="228B23EA" w:rsidR="007F39E7" w:rsidRPr="00DA1686" w:rsidRDefault="002C1AF1" w:rsidP="001B035B">
            <w:pPr>
              <w:numPr>
                <w:ilvl w:val="0"/>
                <w:numId w:val="3"/>
              </w:numPr>
              <w:adjustRightInd w:val="0"/>
              <w:rPr>
                <w:rFonts w:ascii="BIZ UDP明朝 Medium" w:hAnsi="BIZ UDP明朝 Medium"/>
                <w:sz w:val="21"/>
                <w:szCs w:val="21"/>
              </w:rPr>
            </w:pPr>
            <w:r w:rsidRPr="001B035B">
              <w:rPr>
                <w:rFonts w:ascii="BIZ UDP明朝 Medium" w:hAnsi="BIZ UDP明朝 Medium" w:hint="eastAsia"/>
                <w:sz w:val="21"/>
                <w:szCs w:val="21"/>
                <w14:ligatures w14:val="none"/>
              </w:rPr>
              <w:t>区職員を通じて、災害対策本部に情報共有する</w:t>
            </w:r>
          </w:p>
        </w:tc>
      </w:tr>
      <w:tr w:rsidR="007F39E7" w:rsidRPr="00657ED7" w14:paraId="60F7F293" w14:textId="77777777" w:rsidTr="007634AE">
        <w:trPr>
          <w:gridBefore w:val="1"/>
          <w:wBefore w:w="15" w:type="dxa"/>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50477803" w14:textId="77777777" w:rsidR="007F39E7" w:rsidRPr="00657ED7"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60D3F0B1" w14:textId="77777777" w:rsidR="007F39E7" w:rsidRPr="00657ED7"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3DC59BD4" w14:textId="59C32CC2" w:rsidR="007F39E7" w:rsidRPr="007F39E7" w:rsidRDefault="002C1AF1" w:rsidP="00B94FD8">
            <w:r w:rsidRPr="00424E18">
              <w:rPr>
                <w:rFonts w:ascii="BIZ UDゴシック" w:eastAsia="BIZ UDゴシック" w:hAnsi="BIZ UDゴシック" w:cs="Times New Roman" w:hint="eastAsia"/>
                <w:szCs w:val="24"/>
              </w:rPr>
              <w:t>災害対策本部の決定に基づき、施設利用計画を変更（縮小）する</w:t>
            </w:r>
          </w:p>
        </w:tc>
      </w:tr>
      <w:tr w:rsidR="007F39E7" w:rsidRPr="00657ED7" w14:paraId="4C9473DB" w14:textId="77777777" w:rsidTr="007634AE">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2321D416" w14:textId="77777777" w:rsidR="007F39E7" w:rsidRPr="00657ED7"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3D20BEF" w14:textId="77777777" w:rsidR="007F39E7" w:rsidRPr="00657ED7"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2F9165B9" w14:textId="1A2C2284" w:rsidR="002C1AF1" w:rsidRPr="00DA1686" w:rsidRDefault="002C1AF1" w:rsidP="009122A2">
            <w:pPr>
              <w:numPr>
                <w:ilvl w:val="0"/>
                <w:numId w:val="3"/>
              </w:numPr>
              <w:adjustRightInd w:val="0"/>
              <w:rPr>
                <w:rFonts w:ascii="BIZ UDP明朝 Medium" w:hAnsi="BIZ UDP明朝 Medium"/>
                <w:sz w:val="21"/>
                <w:szCs w:val="21"/>
              </w:rPr>
            </w:pPr>
            <w:r w:rsidRPr="00DA1686">
              <w:rPr>
                <w:rFonts w:ascii="BIZ UDP明朝 Medium" w:hAnsi="BIZ UDP明朝 Medium" w:hint="eastAsia"/>
                <w:sz w:val="21"/>
                <w:szCs w:val="21"/>
              </w:rPr>
              <w:t>学校長などの施設管理者と協議する　（応急教育計画を共有）</w:t>
            </w:r>
          </w:p>
          <w:p w14:paraId="77F8488A" w14:textId="77777777" w:rsidR="002C1AF1" w:rsidRPr="00DA1686" w:rsidRDefault="002C1AF1"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hint="eastAsia"/>
                <w:sz w:val="21"/>
                <w:szCs w:val="21"/>
                <w14:ligatures w14:val="none"/>
              </w:rPr>
              <w:t>原則、普通教室から利用を縮小し、体育館や特別教室等に避難者を集約する等、対応を検討する</w:t>
            </w:r>
          </w:p>
          <w:p w14:paraId="5DE59BBC" w14:textId="3B704BD0" w:rsidR="007F39E7" w:rsidRPr="002C1AF1" w:rsidRDefault="007F39E7" w:rsidP="00C8136F">
            <w:pPr>
              <w:pStyle w:val="CB"/>
              <w:tabs>
                <w:tab w:val="left" w:pos="480"/>
              </w:tabs>
              <w:snapToGrid w:val="0"/>
              <w:spacing w:line="240" w:lineRule="exact"/>
              <w:ind w:left="102" w:hanging="102"/>
            </w:pPr>
          </w:p>
        </w:tc>
      </w:tr>
      <w:tr w:rsidR="002C1AF1" w:rsidRPr="00657ED7" w14:paraId="6F2AB26E" w14:textId="77777777" w:rsidTr="007634AE">
        <w:trPr>
          <w:gridBefore w:val="1"/>
          <w:wBefore w:w="15" w:type="dxa"/>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762D7C5C" w14:textId="77777777" w:rsidR="002C1AF1" w:rsidRPr="00657ED7" w:rsidRDefault="002C1AF1" w:rsidP="002C1AF1">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4A08D387" w14:textId="77777777" w:rsidR="002C1AF1" w:rsidRPr="00657ED7" w:rsidRDefault="002C1AF1" w:rsidP="002C1AF1">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4FA7B07E" w14:textId="7E0875F1" w:rsidR="002C1AF1" w:rsidRPr="007F39E7" w:rsidRDefault="002C1AF1" w:rsidP="002C1AF1">
            <w:r w:rsidRPr="00424E18">
              <w:rPr>
                <w:rFonts w:ascii="BIZ UDゴシック" w:eastAsia="BIZ UDゴシック" w:hAnsi="BIZ UDゴシック" w:cs="Times New Roman" w:hint="eastAsia"/>
                <w:szCs w:val="24"/>
              </w:rPr>
              <w:t>変更後の必要なスペースを確保し、避難者を誘導する</w:t>
            </w:r>
          </w:p>
        </w:tc>
      </w:tr>
      <w:tr w:rsidR="002C1AF1" w:rsidRPr="00657ED7" w14:paraId="50C98D58" w14:textId="77777777" w:rsidTr="007634AE">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540C0BF0" w14:textId="77777777" w:rsidR="002C1AF1" w:rsidRPr="00657ED7" w:rsidRDefault="002C1AF1" w:rsidP="002C1AF1">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6D32D844" w14:textId="77777777" w:rsidR="002C1AF1" w:rsidRPr="00657ED7" w:rsidRDefault="002C1AF1" w:rsidP="002C1AF1">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529F9FFD" w14:textId="77777777" w:rsidR="002C1AF1" w:rsidRPr="007F39E7" w:rsidRDefault="002C1AF1" w:rsidP="00C8136F">
            <w:pPr>
              <w:pStyle w:val="CB1"/>
              <w:snapToGrid w:val="0"/>
              <w:spacing w:line="240" w:lineRule="exact"/>
              <w:ind w:left="102" w:hanging="102"/>
            </w:pPr>
          </w:p>
        </w:tc>
      </w:tr>
      <w:tr w:rsidR="002C1AF1" w:rsidRPr="00657ED7" w14:paraId="295C99EC" w14:textId="77777777" w:rsidTr="007634AE">
        <w:trPr>
          <w:gridBefore w:val="1"/>
          <w:wBefore w:w="15" w:type="dxa"/>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5F403A0A" w14:textId="77777777" w:rsidR="002C1AF1" w:rsidRPr="00657ED7" w:rsidRDefault="002C1AF1" w:rsidP="002C1AF1">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3DFF8001" w14:textId="77777777" w:rsidR="002C1AF1" w:rsidRPr="00657ED7" w:rsidRDefault="002C1AF1" w:rsidP="002C1AF1">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0DDE6F32" w14:textId="14D3D625" w:rsidR="002C1AF1" w:rsidRPr="007F39E7" w:rsidRDefault="002C1AF1" w:rsidP="002C1AF1">
            <w:r w:rsidRPr="00424E18">
              <w:rPr>
                <w:rFonts w:ascii="BIZ UDゴシック" w:eastAsia="BIZ UDゴシック" w:hAnsi="BIZ UDゴシック" w:cs="Times New Roman" w:hint="eastAsia"/>
                <w:szCs w:val="24"/>
              </w:rPr>
              <w:t>以後、上記手順に基づき必要な対応を継続する</w:t>
            </w:r>
          </w:p>
        </w:tc>
      </w:tr>
      <w:tr w:rsidR="002C1AF1" w:rsidRPr="00657ED7" w14:paraId="3F298162" w14:textId="77777777" w:rsidTr="00CF7615">
        <w:trPr>
          <w:gridBefore w:val="1"/>
          <w:wBefore w:w="15" w:type="dxa"/>
        </w:trPr>
        <w:tc>
          <w:tcPr>
            <w:tcW w:w="364" w:type="dxa"/>
            <w:tcBorders>
              <w:top w:val="single" w:sz="12" w:space="0" w:color="FF9933"/>
              <w:left w:val="dotted" w:sz="4" w:space="0" w:color="auto"/>
              <w:bottom w:val="dotted" w:sz="4" w:space="0" w:color="auto"/>
              <w:right w:val="dotted" w:sz="4" w:space="0" w:color="auto"/>
            </w:tcBorders>
            <w:shd w:val="clear" w:color="auto" w:fill="FFFFFF"/>
            <w:vAlign w:val="center"/>
          </w:tcPr>
          <w:p w14:paraId="6089B485" w14:textId="77777777" w:rsidR="002C1AF1" w:rsidRPr="00657ED7" w:rsidRDefault="002C1AF1" w:rsidP="002C1AF1">
            <w:pPr>
              <w:spacing w:line="12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1DDF3E97" w14:textId="77777777" w:rsidR="002C1AF1" w:rsidRPr="00657ED7" w:rsidRDefault="002C1AF1" w:rsidP="002C1AF1">
            <w:pPr>
              <w:spacing w:line="120" w:lineRule="exact"/>
              <w:rPr>
                <w:rFonts w:ascii="BIZ UDゴシック" w:eastAsia="BIZ UDゴシック" w:hAnsi="BIZ UDゴシック" w:cs="Times New Roman"/>
                <w:sz w:val="20"/>
                <w:szCs w:val="20"/>
                <w14:ligatures w14:val="none"/>
              </w:rPr>
            </w:pPr>
          </w:p>
        </w:tc>
        <w:tc>
          <w:tcPr>
            <w:tcW w:w="8669" w:type="dxa"/>
            <w:gridSpan w:val="2"/>
            <w:tcBorders>
              <w:top w:val="single" w:sz="12" w:space="0" w:color="FF9933"/>
              <w:left w:val="dotted" w:sz="4" w:space="0" w:color="auto"/>
              <w:bottom w:val="dotted" w:sz="4" w:space="0" w:color="auto"/>
              <w:right w:val="dotted" w:sz="4" w:space="0" w:color="auto"/>
            </w:tcBorders>
          </w:tcPr>
          <w:p w14:paraId="1870EC64" w14:textId="77777777" w:rsidR="002C1AF1" w:rsidRPr="00657ED7" w:rsidRDefault="002C1AF1" w:rsidP="00C8136F">
            <w:pPr>
              <w:pStyle w:val="CB1"/>
              <w:snapToGrid w:val="0"/>
              <w:spacing w:line="240" w:lineRule="exact"/>
              <w:ind w:left="102" w:hanging="102"/>
            </w:pPr>
          </w:p>
        </w:tc>
      </w:tr>
    </w:tbl>
    <w:p w14:paraId="01377E27" w14:textId="7C0AD8ED" w:rsidR="006015B7" w:rsidRDefault="006015B7" w:rsidP="007F0882">
      <w:pPr>
        <w:rPr>
          <w:rFonts w:ascii="BIZ UDゴシック" w:eastAsia="BIZ UDゴシック" w:hAnsi="BIZ UDゴシック"/>
        </w:rPr>
      </w:pPr>
    </w:p>
    <w:p w14:paraId="4730F242" w14:textId="4D44428E" w:rsidR="004820A2" w:rsidRDefault="004820A2" w:rsidP="007F0882">
      <w:pPr>
        <w:rPr>
          <w:rFonts w:ascii="BIZ UDゴシック" w:eastAsia="BIZ UDゴシック" w:hAnsi="BIZ UDゴシック"/>
        </w:rPr>
      </w:pPr>
    </w:p>
    <w:p w14:paraId="4EBA132F" w14:textId="5A511E85" w:rsidR="004820A2" w:rsidRDefault="004820A2" w:rsidP="007F0882">
      <w:pPr>
        <w:rPr>
          <w:rFonts w:ascii="BIZ UDゴシック" w:eastAsia="BIZ UDゴシック" w:hAnsi="BIZ UDゴシック"/>
        </w:rPr>
      </w:pPr>
    </w:p>
    <w:p w14:paraId="750CB99E" w14:textId="77777777" w:rsidR="004820A2" w:rsidRDefault="004820A2" w:rsidP="007F0882">
      <w:pPr>
        <w:rPr>
          <w:rFonts w:ascii="BIZ UDゴシック" w:eastAsia="BIZ UDゴシック" w:hAnsi="BIZ UDゴシック"/>
        </w:rPr>
      </w:pPr>
    </w:p>
    <w:p w14:paraId="48EF4FC5"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s">
            <w:drawing>
              <wp:anchor distT="0" distB="0" distL="114300" distR="114300" simplePos="0" relativeHeight="251856896" behindDoc="0" locked="0" layoutInCell="1" allowOverlap="1" wp14:anchorId="599ECF59" wp14:editId="179150B6">
                <wp:simplePos x="0" y="0"/>
                <wp:positionH relativeFrom="column">
                  <wp:posOffset>-66040</wp:posOffset>
                </wp:positionH>
                <wp:positionV relativeFrom="paragraph">
                  <wp:posOffset>67945</wp:posOffset>
                </wp:positionV>
                <wp:extent cx="937260" cy="556260"/>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937260" cy="556260"/>
                        </a:xfrm>
                        <a:prstGeom prst="rect">
                          <a:avLst/>
                        </a:prstGeom>
                        <a:noFill/>
                        <a:ln w="6350">
                          <a:noFill/>
                        </a:ln>
                        <a:effectLst/>
                      </wps:spPr>
                      <wps:txbx>
                        <w:txbxContent>
                          <w:p w14:paraId="68F89A49"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後期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ECF59" id="テキスト ボックス 23" o:spid="_x0000_s1126" type="#_x0000_t202" style="position:absolute;left:0;text-align:left;margin-left:-5.2pt;margin-top:5.35pt;width:73.8pt;height:43.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" filled="f" stroked="f" strokeweight=".5pt">
                <v:textbox>
                  <w:txbxContent>
                    <w:p w14:paraId="68F89A49"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後期</w:t>
                      </w:r>
                    </w:p>
                  </w:txbxContent>
                </v:textbox>
              </v:shape>
            </w:pict>
          </mc:Fallback>
        </mc:AlternateContent>
      </w:r>
      <w:r w:rsidRPr="00657ED7">
        <w:rPr>
          <w:rFonts w:eastAsia="BIZ UDゴシック" w:hAnsi="BIZ UDゴシック"/>
          <w:noProof/>
        </w:rPr>
        <mc:AlternateContent>
          <mc:Choice Requires="wpg">
            <w:drawing>
              <wp:inline distT="0" distB="0" distL="0" distR="0" wp14:anchorId="67C0F80C" wp14:editId="70F8C816">
                <wp:extent cx="6084000" cy="763325"/>
                <wp:effectExtent l="0" t="0" r="12065" b="17780"/>
                <wp:docPr id="123" name="グループ化 123"/>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124" name="正方形/長方形 124"/>
                        <wps:cNvSpPr/>
                        <wps:spPr>
                          <a:xfrm>
                            <a:off x="0" y="0"/>
                            <a:ext cx="6193766" cy="763325"/>
                          </a:xfrm>
                          <a:prstGeom prst="rect">
                            <a:avLst/>
                          </a:prstGeom>
                          <a:solidFill>
                            <a:srgbClr val="E97132"/>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テキスト ボックス 130"/>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443DF5A"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1" name="テキスト ボックス 131"/>
                        <wps:cNvSpPr txBox="1"/>
                        <wps:spPr>
                          <a:xfrm>
                            <a:off x="5320905" y="106346"/>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5ADC4AB2"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７</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132"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34" name="テキスト ボックス 134"/>
                        <wps:cNvSpPr txBox="1"/>
                        <wps:spPr>
                          <a:xfrm>
                            <a:off x="795130" y="341906"/>
                            <a:ext cx="4688761" cy="361950"/>
                          </a:xfrm>
                          <a:prstGeom prst="rect">
                            <a:avLst/>
                          </a:prstGeom>
                          <a:noFill/>
                          <a:ln w="6350">
                            <a:noFill/>
                          </a:ln>
                          <a:effectLst/>
                        </wps:spPr>
                        <wps:txbx>
                          <w:txbxContent>
                            <w:p w14:paraId="502A880C"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避難所の閉鎖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 name="テキスト ボックス 2"/>
                        <wps:cNvSpPr txBox="1">
                          <a:spLocks noChangeArrowheads="1"/>
                        </wps:cNvSpPr>
                        <wps:spPr bwMode="auto">
                          <a:xfrm>
                            <a:off x="4767603" y="270097"/>
                            <a:ext cx="238791" cy="238124"/>
                          </a:xfrm>
                          <a:prstGeom prst="rect">
                            <a:avLst/>
                          </a:prstGeom>
                          <a:noFill/>
                          <a:ln w="9525">
                            <a:noFill/>
                            <a:miter lim="800000"/>
                            <a:headEnd/>
                            <a:tailEnd/>
                          </a:ln>
                        </wps:spPr>
                        <wps:txbx>
                          <w:txbxContent>
                            <w:p w14:paraId="0AB21818"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wps:txbx>
                        <wps:bodyPr rot="0" vert="horz" wrap="none" lIns="36000" tIns="0" rIns="36000" bIns="0" anchor="t" anchorCtr="0">
                          <a:spAutoFit/>
                        </wps:bodyPr>
                      </wps:wsp>
                    </wpg:wgp>
                  </a:graphicData>
                </a:graphic>
              </wp:inline>
            </w:drawing>
          </mc:Choice>
          <mc:Fallback>
            <w:pict>
              <v:group w14:anchorId="67C0F80C" id="グループ化 123" o:spid="_x0000_s1127"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">
                <v:rect id="正方形/長方形 124" o:spid="_x0000_s1128"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" fillcolor="#e97132" strokecolor="windowText" strokeweight="1pt"/>
                <v:shape id="テキスト ボックス 130" o:spid="_x0000_s1129"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" fillcolor="window" strokecolor="#7f7f7f" strokeweight=".5pt">
                  <v:textbox inset="1mm,0,1mm,0">
                    <w:txbxContent>
                      <w:p w14:paraId="2443DF5A" w14:textId="77777777" w:rsidR="00794E62" w:rsidRPr="00C045D6" w:rsidRDefault="00794E62" w:rsidP="007F0882">
                        <w:pPr>
                          <w:ind w:left="238" w:right="238"/>
                          <w:jc w:val="center"/>
                          <w:rPr>
                            <w:rFonts w:ascii="BIZ UDゴシック" w:eastAsia="BIZ UDゴシック" w:hAnsi="BIZ UDゴシック"/>
                          </w:rPr>
                        </w:pPr>
                        <w:r w:rsidRPr="009E2AE5">
                          <w:rPr>
                            <w:rFonts w:ascii="BIZ UDゴシック" w:eastAsia="BIZ UDゴシック" w:hAnsi="BIZ UDゴシック" w:hint="eastAsia"/>
                            <w:spacing w:val="60"/>
                            <w:kern w:val="0"/>
                            <w:fitText w:val="1680" w:id="-631970816"/>
                          </w:rPr>
                          <w:t>運営本部</w:t>
                        </w:r>
                        <w:r w:rsidRPr="009E2AE5">
                          <w:rPr>
                            <w:rFonts w:ascii="BIZ UDゴシック" w:eastAsia="BIZ UDゴシック" w:hAnsi="BIZ UDゴシック" w:hint="eastAsia"/>
                            <w:kern w:val="0"/>
                            <w:fitText w:val="1680" w:id="-631970816"/>
                          </w:rPr>
                          <w:t>班</w:t>
                        </w:r>
                      </w:p>
                    </w:txbxContent>
                  </v:textbox>
                </v:shape>
                <v:shape id="テキスト ボックス 131" o:spid="_x0000_s1130" type="#_x0000_t202" style="position:absolute;left:53209;top:1063;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" fillcolor="window" strokecolor="#404040" strokeweight="2.25pt">
                  <v:textbox inset="0,0,0,0">
                    <w:txbxContent>
                      <w:p w14:paraId="5ADC4AB2"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７</w:t>
                        </w:r>
                      </w:p>
                    </w:txbxContent>
                  </v:textbox>
                </v:shape>
                <v:shape id="図 9" o:spid="_x0000_s1131"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">
                  <v:imagedata r:id="rId43" o:title="" cropbottom="20683f" cropleft="5641f" cropright="4011f" chromakey="white"/>
                </v:shape>
                <v:shape id="テキスト ボックス 134" o:spid="_x0000_s1132"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" filled="f" stroked="f" strokeweight=".5pt">
                  <v:textbox>
                    <w:txbxContent>
                      <w:p w14:paraId="502A880C"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避難所の閉鎖</w:t>
                        </w:r>
                      </w:p>
                    </w:txbxContent>
                  </v:textbox>
                </v:shape>
                <v:shape id="_x0000_s1133" type="#_x0000_t202" style="position:absolute;left:47676;top:2700;width:2387;height:23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" filled="f" stroked="f">
                  <v:textbox style="mso-fit-shape-to-text:t" inset="1mm,0,1mm,0">
                    <w:txbxContent>
                      <w:p w14:paraId="0AB21818"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橙</w:t>
                        </w:r>
                      </w:p>
                    </w:txbxContent>
                  </v:textbox>
                </v:shape>
                <w10:anchorlock/>
              </v:group>
            </w:pict>
          </mc:Fallback>
        </mc:AlternateContent>
      </w:r>
    </w:p>
    <w:tbl>
      <w:tblPr>
        <w:tblW w:w="9337" w:type="dxa"/>
        <w:tblInd w:w="74" w:type="dxa"/>
        <w:tblLayout w:type="fixed"/>
        <w:tblLook w:val="04A0" w:firstRow="1" w:lastRow="0" w:firstColumn="1" w:lastColumn="0" w:noHBand="0" w:noVBand="1"/>
      </w:tblPr>
      <w:tblGrid>
        <w:gridCol w:w="15"/>
        <w:gridCol w:w="364"/>
        <w:gridCol w:w="274"/>
        <w:gridCol w:w="15"/>
        <w:gridCol w:w="8654"/>
        <w:gridCol w:w="15"/>
      </w:tblGrid>
      <w:tr w:rsidR="007F0882" w:rsidRPr="00657ED7" w14:paraId="70E5B2F7" w14:textId="77777777" w:rsidTr="007634AE">
        <w:trPr>
          <w:gridAfter w:val="1"/>
          <w:wAfter w:w="15" w:type="dxa"/>
        </w:trPr>
        <w:tc>
          <w:tcPr>
            <w:tcW w:w="653" w:type="dxa"/>
            <w:gridSpan w:val="3"/>
          </w:tcPr>
          <w:p w14:paraId="1FD41BDA"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9" w:type="dxa"/>
            <w:gridSpan w:val="2"/>
            <w:tcBorders>
              <w:bottom w:val="single" w:sz="12" w:space="0" w:color="FF9933"/>
            </w:tcBorders>
          </w:tcPr>
          <w:p w14:paraId="273D2CA0"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39E7" w:rsidRPr="00657ED7" w14:paraId="4E204E97" w14:textId="77777777" w:rsidTr="00B20D4B">
        <w:trPr>
          <w:gridBefore w:val="1"/>
          <w:wBefore w:w="15" w:type="dxa"/>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370F9A74" w14:textId="77777777" w:rsidR="007F39E7" w:rsidRPr="008D45DE" w:rsidRDefault="007F39E7" w:rsidP="007F39E7">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6CA51D31" w14:textId="77777777" w:rsidR="007F39E7" w:rsidRPr="008D45DE" w:rsidRDefault="007F39E7" w:rsidP="007F39E7">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155DE4D4" w14:textId="2F27566C" w:rsidR="007F39E7" w:rsidRPr="007F39E7" w:rsidRDefault="002C1AF1" w:rsidP="003E42CB">
            <w:pPr>
              <w:pStyle w:val="CB3"/>
            </w:pPr>
            <w:r w:rsidRPr="00424E18">
              <w:rPr>
                <w:rFonts w:hint="eastAsia"/>
                <w:szCs w:val="24"/>
              </w:rPr>
              <w:t>避難者の退所の見込みを把握</w:t>
            </w:r>
            <w:r w:rsidRPr="00424E18">
              <w:rPr>
                <w:rFonts w:cs="Times New Roman" w:hint="eastAsia"/>
                <w:szCs w:val="24"/>
                <w14:ligatures w14:val="none"/>
              </w:rPr>
              <w:t>する</w:t>
            </w:r>
          </w:p>
        </w:tc>
      </w:tr>
      <w:tr w:rsidR="007F39E7" w:rsidRPr="00657ED7" w14:paraId="3FD101E6" w14:textId="77777777" w:rsidTr="00B20D4B">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4873CBD3" w14:textId="77777777" w:rsidR="007F39E7" w:rsidRPr="008D45DE"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1D5F36BF" w14:textId="77777777" w:rsidR="007F39E7" w:rsidRPr="008D45DE"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68C3EFBD" w14:textId="77777777" w:rsidR="007F39E7" w:rsidRPr="007F39E7" w:rsidRDefault="007F39E7" w:rsidP="00C8136F">
            <w:pPr>
              <w:adjustRightInd w:val="0"/>
              <w:snapToGrid w:val="0"/>
              <w:spacing w:line="240" w:lineRule="exact"/>
              <w:ind w:left="102" w:hanging="102"/>
              <w:jc w:val="both"/>
            </w:pPr>
          </w:p>
        </w:tc>
      </w:tr>
      <w:tr w:rsidR="007F39E7" w:rsidRPr="003E42CB" w14:paraId="54DC5201" w14:textId="77777777" w:rsidTr="007634AE">
        <w:trPr>
          <w:gridBefore w:val="1"/>
          <w:wBefore w:w="15" w:type="dxa"/>
          <w:trHeight w:val="272"/>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50429F08" w14:textId="77777777" w:rsidR="007F39E7" w:rsidRPr="008D45DE" w:rsidRDefault="007F39E7" w:rsidP="007F39E7">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26DBE4E0" w14:textId="77777777" w:rsidR="007F39E7" w:rsidRPr="008D45DE" w:rsidRDefault="007F39E7" w:rsidP="007F39E7">
            <w:pPr>
              <w:ind w:firstLineChars="100" w:firstLine="240"/>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5CE83F96" w14:textId="17E28546" w:rsidR="007F39E7" w:rsidRPr="002C1AF1" w:rsidRDefault="002C1AF1" w:rsidP="003E42CB">
            <w:pPr>
              <w:pStyle w:val="CB3"/>
            </w:pPr>
            <w:r w:rsidRPr="00424E18">
              <w:rPr>
                <w:rFonts w:hint="eastAsia"/>
                <w:szCs w:val="24"/>
              </w:rPr>
              <w:t>避難者全員の退所の見込みが立った時点で、災害対策本部に連絡</w:t>
            </w:r>
            <w:r w:rsidRPr="00424E18">
              <w:rPr>
                <w:rFonts w:cs="Times New Roman" w:hint="eastAsia"/>
                <w:szCs w:val="24"/>
                <w14:ligatures w14:val="none"/>
              </w:rPr>
              <w:t>する</w:t>
            </w:r>
          </w:p>
        </w:tc>
      </w:tr>
      <w:tr w:rsidR="007F39E7" w:rsidRPr="00657ED7" w14:paraId="472C2D74" w14:textId="77777777" w:rsidTr="007634AE">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2342DB83" w14:textId="77777777" w:rsidR="007F39E7" w:rsidRPr="008D45DE"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6EC00B0" w14:textId="77777777" w:rsidR="007F39E7" w:rsidRPr="008D45DE"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36E34072" w14:textId="77777777" w:rsidR="007F39E7" w:rsidRPr="007F39E7" w:rsidRDefault="007F39E7" w:rsidP="00C8136F">
            <w:pPr>
              <w:adjustRightInd w:val="0"/>
              <w:snapToGrid w:val="0"/>
              <w:spacing w:line="240" w:lineRule="exact"/>
              <w:ind w:left="102" w:hanging="102"/>
              <w:jc w:val="both"/>
            </w:pPr>
          </w:p>
        </w:tc>
      </w:tr>
      <w:tr w:rsidR="007F39E7" w:rsidRPr="003E42CB" w14:paraId="03F5D8EA" w14:textId="77777777" w:rsidTr="007634AE">
        <w:trPr>
          <w:gridBefore w:val="1"/>
          <w:wBefore w:w="15" w:type="dxa"/>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04D8A565" w14:textId="77777777" w:rsidR="007F39E7" w:rsidRPr="008D45DE"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064DB689" w14:textId="77777777" w:rsidR="007F39E7" w:rsidRPr="008D45DE"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E606B00" w14:textId="4C37C052" w:rsidR="007F39E7" w:rsidRPr="003E42CB" w:rsidRDefault="002C1AF1" w:rsidP="003E42CB">
            <w:pPr>
              <w:pStyle w:val="CB3"/>
            </w:pPr>
            <w:r w:rsidRPr="00424E18">
              <w:rPr>
                <w:rFonts w:hint="eastAsia"/>
                <w:szCs w:val="24"/>
              </w:rPr>
              <w:t>災害対策本部の決定に基づき、避難者及び施設管理者へ情報提供</w:t>
            </w:r>
            <w:r w:rsidRPr="00424E18">
              <w:rPr>
                <w:rFonts w:cs="Times New Roman" w:hint="eastAsia"/>
                <w:szCs w:val="24"/>
              </w:rPr>
              <w:t>する</w:t>
            </w:r>
          </w:p>
        </w:tc>
      </w:tr>
      <w:tr w:rsidR="007F39E7" w:rsidRPr="00657ED7" w14:paraId="54EF6B28" w14:textId="77777777" w:rsidTr="007634AE">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098F2A81" w14:textId="77777777" w:rsidR="007F39E7" w:rsidRPr="008D45DE"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45E51C2" w14:textId="77777777" w:rsidR="007F39E7" w:rsidRPr="008D45DE"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55816773" w14:textId="77777777" w:rsidR="002C1AF1" w:rsidRPr="00DA1686" w:rsidRDefault="002C1AF1"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閉鎖予定日</w:t>
            </w:r>
          </w:p>
          <w:p w14:paraId="606A8FB6" w14:textId="77777777" w:rsidR="002C1AF1" w:rsidRPr="00DA1686" w:rsidRDefault="002C1AF1"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他の避難所の開設状況</w:t>
            </w:r>
          </w:p>
          <w:p w14:paraId="7318350C" w14:textId="77777777" w:rsidR="002C1AF1" w:rsidRPr="00DA1686" w:rsidRDefault="002C1AF1"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退所に必要な準備・使用スペースの後片付け　など</w:t>
            </w:r>
          </w:p>
          <w:p w14:paraId="1FCB4A55" w14:textId="71B7DBB9" w:rsidR="007F39E7" w:rsidRPr="002C1AF1" w:rsidRDefault="007F39E7" w:rsidP="00C8136F">
            <w:pPr>
              <w:pStyle w:val="CB"/>
              <w:snapToGrid w:val="0"/>
              <w:spacing w:line="240" w:lineRule="exact"/>
              <w:ind w:left="102" w:hanging="102"/>
            </w:pPr>
          </w:p>
        </w:tc>
      </w:tr>
      <w:tr w:rsidR="003E42CB" w:rsidRPr="003E42CB" w14:paraId="3BC71528" w14:textId="77777777" w:rsidTr="007634AE">
        <w:trPr>
          <w:gridBefore w:val="1"/>
          <w:wBefore w:w="15" w:type="dxa"/>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006A4804" w14:textId="77777777" w:rsidR="007F39E7" w:rsidRPr="008D45DE"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0859632D" w14:textId="77777777" w:rsidR="007F39E7" w:rsidRPr="008D45DE"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83E5EC8" w14:textId="2FA0E0A0" w:rsidR="007F39E7" w:rsidRPr="003E42CB" w:rsidRDefault="002C1AF1" w:rsidP="003E42CB">
            <w:pPr>
              <w:pStyle w:val="CB3"/>
            </w:pPr>
            <w:r w:rsidRPr="00424E18">
              <w:rPr>
                <w:rFonts w:cs="Times New Roman" w:hint="eastAsia"/>
                <w:szCs w:val="24"/>
              </w:rPr>
              <w:t>退所者の移動</w:t>
            </w:r>
            <w:r w:rsidR="00C76780">
              <w:rPr>
                <w:rFonts w:cs="Times New Roman" w:hint="eastAsia"/>
                <w:szCs w:val="24"/>
              </w:rPr>
              <w:t>を</w:t>
            </w:r>
            <w:r w:rsidRPr="00424E18">
              <w:rPr>
                <w:rFonts w:cs="Times New Roman" w:hint="eastAsia"/>
                <w:szCs w:val="24"/>
              </w:rPr>
              <w:t>支援する</w:t>
            </w:r>
          </w:p>
        </w:tc>
      </w:tr>
      <w:tr w:rsidR="007F39E7" w:rsidRPr="00657ED7" w14:paraId="3C717646" w14:textId="77777777" w:rsidTr="007634AE">
        <w:trPr>
          <w:gridBefore w:val="1"/>
          <w:wBefore w:w="15" w:type="dxa"/>
        </w:trPr>
        <w:tc>
          <w:tcPr>
            <w:tcW w:w="364" w:type="dxa"/>
            <w:tcBorders>
              <w:top w:val="single" w:sz="12" w:space="0" w:color="FF9933"/>
              <w:left w:val="dotted" w:sz="4" w:space="0" w:color="auto"/>
              <w:bottom w:val="single" w:sz="12" w:space="0" w:color="FF9933"/>
              <w:right w:val="dotted" w:sz="4" w:space="0" w:color="auto"/>
            </w:tcBorders>
            <w:shd w:val="clear" w:color="auto" w:fill="FFFFFF"/>
            <w:vAlign w:val="center"/>
          </w:tcPr>
          <w:p w14:paraId="5F83704D" w14:textId="77777777" w:rsidR="007F39E7" w:rsidRPr="008D45DE"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07832D5" w14:textId="77777777" w:rsidR="007F39E7" w:rsidRPr="008D45DE"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single" w:sz="12" w:space="0" w:color="FF9933"/>
              <w:right w:val="dotted" w:sz="4" w:space="0" w:color="auto"/>
            </w:tcBorders>
          </w:tcPr>
          <w:p w14:paraId="238A49E8" w14:textId="77777777" w:rsidR="002C1AF1" w:rsidRPr="00DA1686" w:rsidRDefault="002C1AF1"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災害対策本部の指示に基づき実施</w:t>
            </w:r>
          </w:p>
          <w:p w14:paraId="0B42048E" w14:textId="77777777" w:rsidR="002C1AF1" w:rsidRPr="00DA1686" w:rsidRDefault="002C1AF1"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地域活動センター等に開設される一時的な避難所への移動支援</w:t>
            </w:r>
          </w:p>
          <w:p w14:paraId="21D9D29C" w14:textId="6D09311A" w:rsidR="007F39E7" w:rsidRPr="002C1AF1" w:rsidRDefault="007F39E7" w:rsidP="00C8136F">
            <w:pPr>
              <w:pStyle w:val="CB"/>
              <w:snapToGrid w:val="0"/>
              <w:spacing w:line="240" w:lineRule="exact"/>
              <w:ind w:left="102" w:hanging="102"/>
            </w:pPr>
          </w:p>
        </w:tc>
      </w:tr>
      <w:tr w:rsidR="007F39E7" w:rsidRPr="00657ED7" w14:paraId="53D25A89" w14:textId="77777777" w:rsidTr="007634AE">
        <w:trPr>
          <w:gridBefore w:val="1"/>
          <w:wBefore w:w="15" w:type="dxa"/>
        </w:trPr>
        <w:tc>
          <w:tcPr>
            <w:tcW w:w="364" w:type="dxa"/>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67D33FD5" w14:textId="77777777" w:rsidR="007F39E7" w:rsidRPr="008D45DE" w:rsidRDefault="007F39E7" w:rsidP="007F39E7">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9933"/>
              <w:bottom w:val="dotted" w:sz="4" w:space="0" w:color="auto"/>
              <w:right w:val="single" w:sz="12" w:space="0" w:color="FF9933"/>
            </w:tcBorders>
          </w:tcPr>
          <w:p w14:paraId="2E44B781" w14:textId="77777777" w:rsidR="007F39E7" w:rsidRPr="008D45DE" w:rsidRDefault="007F39E7" w:rsidP="007F39E7">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single" w:sz="12" w:space="0" w:color="FF9933"/>
              <w:bottom w:val="single" w:sz="12" w:space="0" w:color="FF9933"/>
              <w:right w:val="single" w:sz="12" w:space="0" w:color="FF9933"/>
            </w:tcBorders>
            <w:shd w:val="clear" w:color="auto" w:fill="FAE2D5" w:themeFill="accent2" w:themeFillTint="33"/>
          </w:tcPr>
          <w:p w14:paraId="1D40A3A3" w14:textId="029F0E97" w:rsidR="007F39E7" w:rsidRPr="007F39E7" w:rsidRDefault="002C1AF1" w:rsidP="002C1AF1">
            <w:pPr>
              <w:pStyle w:val="CB3"/>
            </w:pPr>
            <w:r w:rsidRPr="00A93303">
              <w:rPr>
                <w:rFonts w:cs="Times New Roman" w:hint="eastAsia"/>
                <w:szCs w:val="24"/>
              </w:rPr>
              <w:t>避難所</w:t>
            </w:r>
            <w:r w:rsidR="00C76780">
              <w:rPr>
                <w:rFonts w:cs="Times New Roman" w:hint="eastAsia"/>
                <w:szCs w:val="24"/>
              </w:rPr>
              <w:t>を</w:t>
            </w:r>
            <w:r w:rsidRPr="00A93303">
              <w:rPr>
                <w:rFonts w:cs="Times New Roman" w:hint="eastAsia"/>
                <w:szCs w:val="24"/>
              </w:rPr>
              <w:t>閉鎖する</w:t>
            </w:r>
          </w:p>
        </w:tc>
      </w:tr>
      <w:tr w:rsidR="002C1AF1" w:rsidRPr="00657ED7" w14:paraId="12D6153A" w14:textId="77777777" w:rsidTr="00CF7615">
        <w:trPr>
          <w:gridBefore w:val="1"/>
          <w:wBefore w:w="15" w:type="dxa"/>
        </w:trPr>
        <w:tc>
          <w:tcPr>
            <w:tcW w:w="364" w:type="dxa"/>
            <w:tcBorders>
              <w:top w:val="single" w:sz="12" w:space="0" w:color="FF9933"/>
              <w:left w:val="dotted" w:sz="4" w:space="0" w:color="auto"/>
              <w:bottom w:val="dotted" w:sz="4" w:space="0" w:color="auto"/>
              <w:right w:val="dotted" w:sz="4" w:space="0" w:color="auto"/>
            </w:tcBorders>
            <w:shd w:val="clear" w:color="auto" w:fill="FFFFFF"/>
            <w:vAlign w:val="center"/>
          </w:tcPr>
          <w:p w14:paraId="47E82E0F" w14:textId="77777777" w:rsidR="002C1AF1" w:rsidRPr="008D45DE" w:rsidRDefault="002C1AF1" w:rsidP="002C1AF1">
            <w:pPr>
              <w:spacing w:line="12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313BCBB1" w14:textId="77777777" w:rsidR="002C1AF1" w:rsidRPr="008D45DE" w:rsidRDefault="002C1AF1" w:rsidP="002C1AF1">
            <w:pPr>
              <w:spacing w:line="120" w:lineRule="exact"/>
              <w:rPr>
                <w:rFonts w:ascii="BIZ UDゴシック" w:eastAsia="BIZ UDゴシック" w:hAnsi="BIZ UDゴシック" w:cs="Times New Roman"/>
                <w:szCs w:val="24"/>
                <w14:ligatures w14:val="none"/>
              </w:rPr>
            </w:pPr>
          </w:p>
        </w:tc>
        <w:tc>
          <w:tcPr>
            <w:tcW w:w="8669" w:type="dxa"/>
            <w:gridSpan w:val="2"/>
            <w:tcBorders>
              <w:top w:val="single" w:sz="12" w:space="0" w:color="FF9933"/>
              <w:left w:val="dotted" w:sz="4" w:space="0" w:color="auto"/>
              <w:bottom w:val="dotted" w:sz="4" w:space="0" w:color="auto"/>
              <w:right w:val="dotted" w:sz="4" w:space="0" w:color="auto"/>
            </w:tcBorders>
          </w:tcPr>
          <w:p w14:paraId="579C1706" w14:textId="77777777" w:rsidR="002C1AF1" w:rsidRDefault="002C1AF1" w:rsidP="002C1AF1">
            <w:pPr>
              <w:pStyle w:val="CB"/>
              <w:rPr>
                <w:rFonts w:ascii="BIZ UDP明朝 Medium" w:eastAsia="BIZ UD明朝 Medium" w:hAnsi="BIZ UDP明朝 Medium"/>
                <w:sz w:val="21"/>
                <w:szCs w:val="21"/>
              </w:rPr>
            </w:pPr>
            <w:r w:rsidRPr="00DA1686">
              <w:rPr>
                <w:rFonts w:ascii="BIZ UDP明朝 Medium" w:eastAsia="BIZ UD明朝 Medium" w:hAnsi="BIZ UDP明朝 Medium" w:hint="eastAsia"/>
                <w:sz w:val="21"/>
                <w:szCs w:val="21"/>
              </w:rPr>
              <w:t>破損した箇所や設備、他施設から借りた備品等について、本部に報告する</w:t>
            </w:r>
          </w:p>
          <w:p w14:paraId="5E0221C3" w14:textId="76763891" w:rsidR="001B33B9" w:rsidRPr="00DA1686" w:rsidRDefault="001B33B9" w:rsidP="00C8136F">
            <w:pPr>
              <w:pStyle w:val="CB"/>
              <w:snapToGrid w:val="0"/>
              <w:spacing w:line="240" w:lineRule="exact"/>
              <w:ind w:left="102" w:hanging="102"/>
              <w:rPr>
                <w:rFonts w:ascii="BIZ UDP明朝 Medium" w:eastAsia="BIZ UD明朝 Medium" w:hAnsi="BIZ UDP明朝 Medium"/>
                <w:sz w:val="21"/>
                <w:szCs w:val="21"/>
              </w:rPr>
            </w:pPr>
          </w:p>
        </w:tc>
      </w:tr>
    </w:tbl>
    <w:p w14:paraId="2DC9F2DE" w14:textId="77777777" w:rsidR="004820A2" w:rsidRDefault="004820A2" w:rsidP="00365285"/>
    <w:p w14:paraId="3D0CE7DB" w14:textId="77777777" w:rsidR="004820A2" w:rsidRDefault="004820A2" w:rsidP="00365285"/>
    <w:p w14:paraId="5324012E" w14:textId="77777777" w:rsidR="004820A2" w:rsidRDefault="004820A2" w:rsidP="00365285"/>
    <w:p w14:paraId="3408CC6B" w14:textId="77777777" w:rsidR="004820A2" w:rsidRDefault="004820A2" w:rsidP="00365285"/>
    <w:p w14:paraId="4AF13BAE" w14:textId="77777777" w:rsidR="004820A2" w:rsidRDefault="004820A2" w:rsidP="00365285"/>
    <w:p w14:paraId="2A882C3E" w14:textId="77777777" w:rsidR="004820A2" w:rsidRDefault="004820A2" w:rsidP="00365285"/>
    <w:p w14:paraId="739580C4" w14:textId="77777777" w:rsidR="004820A2" w:rsidRDefault="004820A2" w:rsidP="00365285"/>
    <w:p w14:paraId="367E4670" w14:textId="77777777" w:rsidR="004820A2" w:rsidRDefault="004820A2" w:rsidP="00365285"/>
    <w:p w14:paraId="0C4B45B1" w14:textId="77777777" w:rsidR="004820A2" w:rsidRDefault="004820A2" w:rsidP="00365285"/>
    <w:p w14:paraId="70342EEF" w14:textId="77777777" w:rsidR="004820A2" w:rsidRDefault="004820A2" w:rsidP="00365285"/>
    <w:p w14:paraId="4E381379" w14:textId="77777777" w:rsidR="004820A2" w:rsidRDefault="004820A2" w:rsidP="00365285"/>
    <w:p w14:paraId="5A2B1FA2" w14:textId="77777777" w:rsidR="004820A2" w:rsidRDefault="004820A2" w:rsidP="00365285"/>
    <w:p w14:paraId="712C98D3" w14:textId="77777777" w:rsidR="004820A2" w:rsidRDefault="004820A2" w:rsidP="00365285"/>
    <w:p w14:paraId="3FA1F486" w14:textId="77777777" w:rsidR="004820A2" w:rsidRDefault="004820A2" w:rsidP="00365285"/>
    <w:p w14:paraId="79183D89" w14:textId="77777777" w:rsidR="004820A2" w:rsidRDefault="004820A2" w:rsidP="00365285"/>
    <w:p w14:paraId="3489F659" w14:textId="77777777" w:rsidR="004820A2" w:rsidRDefault="004820A2" w:rsidP="00365285"/>
    <w:p w14:paraId="6AD8E2D5" w14:textId="77777777" w:rsidR="004820A2" w:rsidRDefault="004820A2" w:rsidP="00365285"/>
    <w:p w14:paraId="3A86EEBA" w14:textId="77777777" w:rsidR="004820A2" w:rsidRDefault="004820A2" w:rsidP="00365285"/>
    <w:p w14:paraId="25427CF5" w14:textId="77777777" w:rsidR="004820A2" w:rsidRDefault="004820A2" w:rsidP="00365285"/>
    <w:p w14:paraId="047F928C" w14:textId="77777777" w:rsidR="004820A2" w:rsidRDefault="004820A2" w:rsidP="00365285"/>
    <w:p w14:paraId="751B348A" w14:textId="77777777" w:rsidR="004820A2" w:rsidRDefault="004820A2" w:rsidP="00365285"/>
    <w:p w14:paraId="14F976D2" w14:textId="7472D9D2" w:rsidR="007F0882" w:rsidRPr="00657ED7" w:rsidRDefault="007F0882" w:rsidP="00C90C81">
      <w:pPr>
        <w:pStyle w:val="30"/>
        <w:spacing w:after="108"/>
      </w:pPr>
      <w:bookmarkStart w:id="134" w:name="_Toc236849894"/>
      <w:r w:rsidRPr="00657ED7">
        <w:rPr>
          <w:rFonts w:hint="eastAsia"/>
        </w:rPr>
        <w:lastRenderedPageBreak/>
        <w:t>（</w:t>
      </w:r>
      <w:r w:rsidR="00541124">
        <w:rPr>
          <w:rFonts w:hint="eastAsia"/>
        </w:rPr>
        <w:t>４</w:t>
      </w:r>
      <w:r w:rsidRPr="00657ED7">
        <w:rPr>
          <w:rFonts w:hint="eastAsia"/>
        </w:rPr>
        <w:t>）</w:t>
      </w:r>
      <w:r w:rsidRPr="00657ED7">
        <w:t>総務情報班</w:t>
      </w:r>
      <w:bookmarkEnd w:id="132"/>
      <w:bookmarkEnd w:id="133"/>
      <w:r w:rsidRPr="00657ED7">
        <w:rPr>
          <w:rFonts w:hint="eastAsia"/>
        </w:rPr>
        <w:t>の行動手順</w:t>
      </w:r>
      <w:bookmarkEnd w:id="134"/>
    </w:p>
    <w:p w14:paraId="415023D7"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1320EB22" wp14:editId="70E923A2">
                <wp:extent cx="6084000" cy="763325"/>
                <wp:effectExtent l="0" t="0" r="12065" b="17780"/>
                <wp:docPr id="1523468921" name="グループ化 1523468921"/>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1523468922" name="正方形/長方形 1523468922"/>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8923" name="テキスト ボックス 1523468923"/>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6D52FB20" w14:textId="77777777" w:rsidR="00794E62" w:rsidRPr="00C045D6" w:rsidRDefault="00794E62" w:rsidP="007F0882">
                              <w:pPr>
                                <w:ind w:left="240" w:right="240"/>
                                <w:jc w:val="center"/>
                                <w:rPr>
                                  <w:rFonts w:ascii="BIZ UDゴシック" w:eastAsia="BIZ UDゴシック" w:hAnsi="BIZ UDゴシック"/>
                                </w:rPr>
                              </w:pPr>
                              <w:r w:rsidRPr="00A947DB">
                                <w:rPr>
                                  <w:rFonts w:ascii="BIZ UDゴシック" w:eastAsia="BIZ UDゴシック" w:hAnsi="BIZ UDゴシック" w:hint="eastAsia"/>
                                  <w:spacing w:val="120"/>
                                  <w:kern w:val="0"/>
                                  <w:fitText w:val="2160" w:id="-642592512"/>
                                </w:rPr>
                                <w:t>総務情報</w:t>
                              </w:r>
                              <w:r w:rsidRPr="00A947DB">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8924" name="テキスト ボックス 1523468924"/>
                        <wps:cNvSpPr txBox="1"/>
                        <wps:spPr>
                          <a:xfrm>
                            <a:off x="5214942" y="110995"/>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2378F37D"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523468925" name="テキスト ボックス 1523468925"/>
                        <wps:cNvSpPr txBox="1"/>
                        <wps:spPr>
                          <a:xfrm>
                            <a:off x="39757" y="15898"/>
                            <a:ext cx="953232" cy="494030"/>
                          </a:xfrm>
                          <a:prstGeom prst="rect">
                            <a:avLst/>
                          </a:prstGeom>
                          <a:noFill/>
                          <a:ln w="6350">
                            <a:noFill/>
                          </a:ln>
                          <a:effectLst/>
                        </wps:spPr>
                        <wps:txbx>
                          <w:txbxContent>
                            <w:p w14:paraId="7221B56F"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123A57EA"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523468926" name="テキスト ボックス 1523468926"/>
                        <wps:cNvSpPr txBox="1"/>
                        <wps:spPr>
                          <a:xfrm>
                            <a:off x="779228" y="349832"/>
                            <a:ext cx="4612283" cy="361950"/>
                          </a:xfrm>
                          <a:prstGeom prst="rect">
                            <a:avLst/>
                          </a:prstGeom>
                          <a:noFill/>
                          <a:ln w="6350">
                            <a:noFill/>
                          </a:ln>
                          <a:effectLst/>
                        </wps:spPr>
                        <wps:txbx>
                          <w:txbxContent>
                            <w:p w14:paraId="634B77C2" w14:textId="77777777"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総合受付の準備</w:t>
                              </w:r>
                            </w:p>
                            <w:p w14:paraId="613E3FD1" w14:textId="77777777" w:rsidR="00794E62" w:rsidRPr="00DA1686" w:rsidRDefault="00794E62" w:rsidP="007F0882">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23468927" name="グループ化 1523468927"/>
                        <wpg:cNvGrpSpPr/>
                        <wpg:grpSpPr>
                          <a:xfrm>
                            <a:off x="4487184" y="87581"/>
                            <a:ext cx="647065" cy="492760"/>
                            <a:chOff x="-321652" y="-23740"/>
                            <a:chExt cx="647065" cy="492826"/>
                          </a:xfrm>
                        </wpg:grpSpPr>
                        <wps:wsp>
                          <wps:cNvPr id="2841"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2C2315CF"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2842"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1320EB22" id="グループ化 1523468921" o:spid="_x0000_s1134"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">
                <v:rect id="正方形/長方形 1523468922" o:spid="_x0000_s1135"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" fillcolor="window" strokecolor="windowText" strokeweight="1pt"/>
                <v:shape id="テキスト ボックス 1523468923" o:spid="_x0000_s1136"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" fillcolor="window" strokecolor="#7f7f7f" strokeweight=".5pt">
                  <v:textbox inset="1mm,0,1mm,0">
                    <w:txbxContent>
                      <w:p w14:paraId="6D52FB20" w14:textId="77777777" w:rsidR="00794E62" w:rsidRPr="00C045D6" w:rsidRDefault="00794E62" w:rsidP="007F0882">
                        <w:pPr>
                          <w:ind w:left="240" w:right="240"/>
                          <w:jc w:val="center"/>
                          <w:rPr>
                            <w:rFonts w:ascii="BIZ UDゴシック" w:eastAsia="BIZ UDゴシック" w:hAnsi="BIZ UDゴシック"/>
                          </w:rPr>
                        </w:pPr>
                        <w:r w:rsidRPr="00A947DB">
                          <w:rPr>
                            <w:rFonts w:ascii="BIZ UDゴシック" w:eastAsia="BIZ UDゴシック" w:hAnsi="BIZ UDゴシック" w:hint="eastAsia"/>
                            <w:spacing w:val="120"/>
                            <w:kern w:val="0"/>
                            <w:fitText w:val="2160" w:id="-642592512"/>
                          </w:rPr>
                          <w:t>総務情報</w:t>
                        </w:r>
                        <w:r w:rsidRPr="00A947DB">
                          <w:rPr>
                            <w:rFonts w:ascii="BIZ UDゴシック" w:eastAsia="BIZ UDゴシック" w:hAnsi="BIZ UDゴシック" w:hint="eastAsia"/>
                            <w:kern w:val="0"/>
                            <w:fitText w:val="2160" w:id="-642592512"/>
                          </w:rPr>
                          <w:t>班</w:t>
                        </w:r>
                      </w:p>
                    </w:txbxContent>
                  </v:textbox>
                </v:shape>
                <v:shape id="テキスト ボックス 1523468924" o:spid="_x0000_s1137" type="#_x0000_t202" style="position:absolute;left:52149;top:1109;width:7173;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" fillcolor="window" strokecolor="#404040" strokeweight="2.25pt">
                  <v:textbox inset="0,0,0,0">
                    <w:txbxContent>
                      <w:p w14:paraId="2378F37D"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w:t>
                        </w:r>
                      </w:p>
                    </w:txbxContent>
                  </v:textbox>
                </v:shape>
                <v:shape id="テキスト ボックス 1523468925" o:spid="_x0000_s1138" type="#_x0000_t202" style="position:absolute;left:397;top:158;width:9532;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" filled="f" stroked="f" strokeweight=".5pt">
                  <v:textbox style="mso-fit-shape-to-text:t">
                    <w:txbxContent>
                      <w:p w14:paraId="7221B56F"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123A57EA"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v:shape id="テキスト ボックス 1523468926" o:spid="_x0000_s1139"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" filled="f" stroked="f" strokeweight=".5pt">
                  <v:textbox>
                    <w:txbxContent>
                      <w:p w14:paraId="634B77C2" w14:textId="77777777"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総合受付の準備</w:t>
                        </w:r>
                      </w:p>
                      <w:p w14:paraId="613E3FD1" w14:textId="77777777" w:rsidR="00794E62" w:rsidRPr="00DA1686" w:rsidRDefault="00794E62" w:rsidP="007F0882">
                        <w:pPr>
                          <w:snapToGrid w:val="0"/>
                          <w:jc w:val="center"/>
                          <w:rPr>
                            <w:rFonts w:ascii="BIZ UDPゴシック" w:eastAsia="BIZ UDゴシック" w:hAnsi="BIZ UDPゴシック"/>
                            <w:b/>
                            <w:sz w:val="32"/>
                            <w:szCs w:val="32"/>
                          </w:rPr>
                        </w:pPr>
                      </w:p>
                    </w:txbxContent>
                  </v:textbox>
                </v:shape>
                <v:group id="グループ化 1523468927" o:spid="_x0000_s1140"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">
                  <v:shape id="_x0000_s1141"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" filled="f" stroked="f">
                    <v:textbox inset="0,0,0,0">
                      <w:txbxContent>
                        <w:p w14:paraId="2C2315CF"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142"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68"/>
        <w:gridCol w:w="16"/>
        <w:gridCol w:w="8660"/>
        <w:gridCol w:w="16"/>
      </w:tblGrid>
      <w:tr w:rsidR="007F0882" w:rsidRPr="00657ED7" w14:paraId="5CA792FD" w14:textId="77777777" w:rsidTr="005E57BC">
        <w:trPr>
          <w:gridAfter w:val="1"/>
          <w:wAfter w:w="16" w:type="dxa"/>
        </w:trPr>
        <w:tc>
          <w:tcPr>
            <w:tcW w:w="632" w:type="dxa"/>
            <w:gridSpan w:val="2"/>
          </w:tcPr>
          <w:p w14:paraId="3A7BC8DF"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2"/>
            <w:tcBorders>
              <w:bottom w:val="single" w:sz="12" w:space="0" w:color="auto"/>
            </w:tcBorders>
          </w:tcPr>
          <w:p w14:paraId="39D5DDB7"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37D387CD"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3BEE820"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6DDBE2E6"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79C7224" w14:textId="408F6C99" w:rsidR="007F0882" w:rsidRPr="008D45DE" w:rsidRDefault="0086406F"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施設管理者から備品（長机、椅子など）を借用し、準備する</w:t>
            </w:r>
          </w:p>
        </w:tc>
      </w:tr>
      <w:tr w:rsidR="007F0882" w:rsidRPr="00657ED7" w14:paraId="0643EA76" w14:textId="77777777" w:rsidTr="00B20D4B">
        <w:trPr>
          <w:trHeight w:val="273"/>
        </w:trPr>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490D8A34"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277BD8B7"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76754B97" w14:textId="77777777" w:rsidR="0086406F" w:rsidRPr="00DA1686" w:rsidRDefault="0086406F" w:rsidP="009122A2">
            <w:pPr>
              <w:numPr>
                <w:ilvl w:val="0"/>
                <w:numId w:val="3"/>
              </w:numPr>
              <w:adjustRightInd w:val="0"/>
              <w:rPr>
                <w:rFonts w:ascii="BIZ UDP明朝 Medium" w:hAnsi="BIZ UDP明朝 Medium" w:cs="ＭＳ Ｐゴシック"/>
                <w:kern w:val="0"/>
                <w:sz w:val="21"/>
                <w:szCs w:val="21"/>
                <w14:ligatures w14:val="none"/>
              </w:rPr>
            </w:pPr>
            <w:r w:rsidRPr="00DA1686">
              <w:rPr>
                <w:rFonts w:ascii="BIZ UDP明朝 Medium" w:hAnsi="BIZ UDP明朝 Medium" w:cs="ＭＳ Ｐゴシック" w:hint="eastAsia"/>
                <w:kern w:val="0"/>
                <w:sz w:val="21"/>
                <w:szCs w:val="21"/>
                <w14:ligatures w14:val="none"/>
              </w:rPr>
              <w:t>受付、記載台用</w:t>
            </w:r>
          </w:p>
          <w:p w14:paraId="5535A691" w14:textId="0153D028" w:rsidR="007F0882" w:rsidRPr="008D45DE" w:rsidRDefault="007F0882" w:rsidP="00832C36">
            <w:pPr>
              <w:pStyle w:val="CB"/>
              <w:spacing w:line="240" w:lineRule="exact"/>
              <w:ind w:left="420" w:hanging="420"/>
              <w:rPr>
                <w:rFonts w:cs="ＭＳ Ｐゴシック"/>
                <w:kern w:val="0"/>
              </w:rPr>
            </w:pPr>
          </w:p>
        </w:tc>
      </w:tr>
      <w:tr w:rsidR="007F0882" w:rsidRPr="00657ED7" w14:paraId="3EFF6573"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68665EA"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1D00B2ED"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EDCFDBF" w14:textId="259BF557" w:rsidR="007F0882" w:rsidRPr="008D45DE" w:rsidRDefault="0086406F"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町会・自治会ごとに受付を設置する</w:t>
            </w:r>
          </w:p>
        </w:tc>
      </w:tr>
      <w:tr w:rsidR="007F0882" w:rsidRPr="00657ED7" w14:paraId="409D02EB" w14:textId="77777777" w:rsidTr="003E42CB">
        <w:tc>
          <w:tcPr>
            <w:tcW w:w="364" w:type="dxa"/>
            <w:tcBorders>
              <w:top w:val="single" w:sz="12" w:space="0" w:color="000000" w:themeColor="text1"/>
              <w:left w:val="dotted" w:sz="4" w:space="0" w:color="auto"/>
              <w:bottom w:val="single" w:sz="12" w:space="0" w:color="000000" w:themeColor="text1"/>
              <w:right w:val="dotted" w:sz="4" w:space="0" w:color="auto"/>
            </w:tcBorders>
            <w:shd w:val="clear" w:color="auto" w:fill="auto"/>
          </w:tcPr>
          <w:p w14:paraId="66E3B72E" w14:textId="77777777" w:rsidR="007F0882" w:rsidRPr="008D45DE" w:rsidRDefault="007F0882" w:rsidP="00832C36">
            <w:pPr>
              <w:adjustRightInd w:val="0"/>
              <w:spacing w:line="240" w:lineRule="exact"/>
              <w:ind w:left="420" w:hanging="420"/>
              <w:jc w:val="both"/>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shd w:val="clear" w:color="auto" w:fill="auto"/>
          </w:tcPr>
          <w:p w14:paraId="48F747B6" w14:textId="77777777" w:rsidR="007F0882" w:rsidRPr="008D45DE" w:rsidRDefault="007F0882" w:rsidP="00832C36">
            <w:pPr>
              <w:adjustRightInd w:val="0"/>
              <w:spacing w:line="240" w:lineRule="exact"/>
              <w:ind w:left="420" w:hanging="420"/>
              <w:jc w:val="both"/>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shd w:val="clear" w:color="auto" w:fill="auto"/>
          </w:tcPr>
          <w:p w14:paraId="5186EF73" w14:textId="77777777" w:rsidR="007F0882" w:rsidRPr="008D45DE" w:rsidRDefault="007F0882" w:rsidP="00832C36">
            <w:pPr>
              <w:adjustRightInd w:val="0"/>
              <w:spacing w:line="240" w:lineRule="exact"/>
              <w:ind w:left="420" w:hanging="420"/>
              <w:jc w:val="both"/>
              <w:rPr>
                <w:rFonts w:ascii="BIZ UDゴシック" w:eastAsia="BIZ UDゴシック" w:hAnsi="BIZ UDゴシック"/>
                <w:szCs w:val="24"/>
              </w:rPr>
            </w:pPr>
          </w:p>
        </w:tc>
      </w:tr>
      <w:tr w:rsidR="007F0882" w:rsidRPr="00657ED7" w14:paraId="4B4D1435"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285B9AD"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3F31068D"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56D52DDB" w14:textId="008F59CD" w:rsidR="007F0882" w:rsidRPr="008D45DE" w:rsidRDefault="0086406F"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受付資材を準備する</w:t>
            </w:r>
          </w:p>
        </w:tc>
      </w:tr>
      <w:tr w:rsidR="007F0882" w:rsidRPr="00657ED7" w14:paraId="41D8D749" w14:textId="77777777" w:rsidTr="007634AE">
        <w:trPr>
          <w:trHeight w:val="285"/>
        </w:trPr>
        <w:tc>
          <w:tcPr>
            <w:tcW w:w="364" w:type="dxa"/>
            <w:tcBorders>
              <w:top w:val="single" w:sz="12" w:space="0" w:color="000000" w:themeColor="text1"/>
              <w:left w:val="dotted" w:sz="4" w:space="0" w:color="auto"/>
              <w:bottom w:val="dotted" w:sz="4" w:space="0" w:color="auto"/>
              <w:right w:val="dotted" w:sz="4" w:space="0" w:color="auto"/>
            </w:tcBorders>
            <w:shd w:val="clear" w:color="auto" w:fill="auto"/>
            <w:vAlign w:val="center"/>
          </w:tcPr>
          <w:p w14:paraId="670D1370"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shd w:val="clear" w:color="auto" w:fill="auto"/>
          </w:tcPr>
          <w:p w14:paraId="7BAF95E3"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dotted" w:sz="4" w:space="0" w:color="auto"/>
              <w:right w:val="dotted" w:sz="4" w:space="0" w:color="auto"/>
            </w:tcBorders>
            <w:shd w:val="clear" w:color="auto" w:fill="auto"/>
          </w:tcPr>
          <w:p w14:paraId="09F14E75" w14:textId="14470E2F" w:rsidR="0086406F" w:rsidRPr="00DA1686" w:rsidRDefault="0086406F" w:rsidP="0086406F">
            <w:pPr>
              <w:rPr>
                <w:rFonts w:ascii="BIZ UDP明朝 Medium" w:hAnsi="BIZ UDP明朝 Medium"/>
                <w:sz w:val="21"/>
                <w:szCs w:val="21"/>
              </w:rPr>
            </w:pPr>
            <w:r w:rsidRPr="00DA1686">
              <w:rPr>
                <w:rFonts w:ascii="BIZ UDP明朝 Medium" w:hAnsi="BIZ UDP明朝 Medium" w:hint="eastAsia"/>
                <w:sz w:val="21"/>
                <w:szCs w:val="21"/>
              </w:rPr>
              <w:t>以下のものを備蓄倉庫から搬出</w:t>
            </w:r>
          </w:p>
          <w:p w14:paraId="095B8984" w14:textId="77777777" w:rsidR="0086406F" w:rsidRPr="00DA1686" w:rsidRDefault="0086406F" w:rsidP="009122A2">
            <w:pPr>
              <w:numPr>
                <w:ilvl w:val="0"/>
                <w:numId w:val="3"/>
              </w:numPr>
              <w:contextualSpacing/>
              <w:rPr>
                <w:rFonts w:ascii="BIZ UDP明朝 Medium" w:hAnsi="BIZ UDP明朝 Medium"/>
                <w:sz w:val="21"/>
                <w:szCs w:val="21"/>
              </w:rPr>
            </w:pPr>
            <w:r w:rsidRPr="00DA1686">
              <w:rPr>
                <w:rFonts w:ascii="BIZ UDP明朝 Medium" w:hAnsi="BIZ UDP明朝 Medium" w:hint="eastAsia"/>
                <w:sz w:val="21"/>
                <w:szCs w:val="21"/>
              </w:rPr>
              <w:t>名札</w:t>
            </w:r>
          </w:p>
          <w:p w14:paraId="17B74A79" w14:textId="77777777" w:rsidR="0086406F" w:rsidRPr="00DA1686" w:rsidRDefault="0086406F" w:rsidP="009122A2">
            <w:pPr>
              <w:numPr>
                <w:ilvl w:val="0"/>
                <w:numId w:val="3"/>
              </w:numPr>
              <w:contextualSpacing/>
              <w:rPr>
                <w:rFonts w:ascii="BIZ UDP明朝 Medium" w:hAnsi="BIZ UDP明朝 Medium"/>
                <w:sz w:val="21"/>
                <w:szCs w:val="21"/>
              </w:rPr>
            </w:pPr>
            <w:r w:rsidRPr="00DA1686">
              <w:rPr>
                <w:rFonts w:ascii="BIZ UDP明朝 Medium" w:hAnsi="BIZ UDP明朝 Medium" w:hint="eastAsia"/>
                <w:sz w:val="21"/>
                <w:szCs w:val="21"/>
              </w:rPr>
              <w:t>受付票</w:t>
            </w:r>
          </w:p>
          <w:p w14:paraId="6DB0BC4D" w14:textId="77777777" w:rsidR="0086406F" w:rsidRPr="00DA1686" w:rsidRDefault="0086406F" w:rsidP="009122A2">
            <w:pPr>
              <w:numPr>
                <w:ilvl w:val="0"/>
                <w:numId w:val="3"/>
              </w:numPr>
              <w:contextualSpacing/>
              <w:rPr>
                <w:rFonts w:ascii="BIZ UDP明朝 Medium" w:hAnsi="BIZ UDP明朝 Medium"/>
                <w:sz w:val="21"/>
                <w:szCs w:val="21"/>
              </w:rPr>
            </w:pPr>
            <w:r w:rsidRPr="00DA1686">
              <w:rPr>
                <w:rFonts w:ascii="BIZ UDP明朝 Medium" w:hAnsi="BIZ UDP明朝 Medium" w:hint="eastAsia"/>
                <w:sz w:val="21"/>
                <w:szCs w:val="21"/>
              </w:rPr>
              <w:t>事務用品</w:t>
            </w:r>
          </w:p>
          <w:p w14:paraId="35D4DAC0" w14:textId="7B41DEE1" w:rsidR="007F0882" w:rsidRPr="008D45DE" w:rsidRDefault="0086406F" w:rsidP="0086406F">
            <w:pPr>
              <w:tabs>
                <w:tab w:val="left" w:pos="240"/>
              </w:tabs>
              <w:jc w:val="right"/>
              <w:rPr>
                <w:rFonts w:ascii="BIZ UDゴシック" w:eastAsia="BIZ UDゴシック" w:hAnsi="BIZ UDゴシック"/>
                <w:szCs w:val="24"/>
              </w:rPr>
            </w:pPr>
            <w:r w:rsidRPr="00DA1686">
              <w:rPr>
                <w:rFonts w:ascii="BIZ UDP明朝 Medium" w:hAnsi="BIZ UDP明朝 Medium" w:hint="eastAsia"/>
                <w:sz w:val="21"/>
                <w:szCs w:val="21"/>
              </w:rPr>
              <w:t>※　避難所開設キット</w:t>
            </w:r>
            <w:r w:rsidRPr="00DA1686">
              <w:rPr>
                <w:rFonts w:ascii="BIZ UDP明朝 Medium" w:hAnsi="BIZ UDP明朝 Medium"/>
                <w:sz w:val="21"/>
                <w:szCs w:val="21"/>
              </w:rPr>
              <w:t>No.</w:t>
            </w:r>
            <w:r w:rsidRPr="00DA1686">
              <w:rPr>
                <w:rFonts w:ascii="BIZ UDP明朝 Medium" w:hAnsi="BIZ UDP明朝 Medium" w:hint="eastAsia"/>
                <w:sz w:val="21"/>
                <w:szCs w:val="21"/>
              </w:rPr>
              <w:t>１「総合受付準備</w:t>
            </w:r>
            <w:r w:rsidRPr="00DA1686">
              <w:rPr>
                <w:rFonts w:ascii="BIZ UDP明朝 Medium" w:hAnsi="BIZ UDP明朝 Medium"/>
                <w:sz w:val="21"/>
                <w:szCs w:val="21"/>
              </w:rPr>
              <w:t>」（</w:t>
            </w:r>
            <w:r w:rsidRPr="00DA1686">
              <w:rPr>
                <w:rFonts w:ascii="BIZ UDP明朝 Medium" w:hAnsi="BIZ UDP明朝 Medium" w:hint="eastAsia"/>
                <w:sz w:val="21"/>
                <w:szCs w:val="21"/>
              </w:rPr>
              <w:t>総務情報</w:t>
            </w:r>
            <w:r w:rsidRPr="00DA1686">
              <w:rPr>
                <w:rFonts w:ascii="BIZ UDP明朝 Medium" w:hAnsi="BIZ UDP明朝 Medium"/>
                <w:sz w:val="21"/>
                <w:szCs w:val="21"/>
              </w:rPr>
              <w:t>班）を</w:t>
            </w:r>
            <w:r w:rsidRPr="00DA1686">
              <w:rPr>
                <w:rFonts w:ascii="BIZ UDP明朝 Medium" w:hAnsi="BIZ UDP明朝 Medium" w:hint="eastAsia"/>
                <w:sz w:val="21"/>
                <w:szCs w:val="21"/>
              </w:rPr>
              <w:t>参照</w:t>
            </w:r>
          </w:p>
        </w:tc>
      </w:tr>
      <w:tr w:rsidR="007F0882" w:rsidRPr="00657ED7" w14:paraId="05E63BBC" w14:textId="77777777" w:rsidTr="00BD3067">
        <w:trPr>
          <w:trHeight w:val="285"/>
        </w:trPr>
        <w:tc>
          <w:tcPr>
            <w:tcW w:w="364" w:type="dxa"/>
            <w:tcBorders>
              <w:top w:val="dotted" w:sz="4" w:space="0" w:color="auto"/>
              <w:left w:val="dotted" w:sz="4" w:space="0" w:color="auto"/>
              <w:bottom w:val="dotted" w:sz="4" w:space="0" w:color="auto"/>
              <w:right w:val="dotted" w:sz="4" w:space="0" w:color="auto"/>
            </w:tcBorders>
            <w:shd w:val="clear" w:color="auto" w:fill="auto"/>
            <w:vAlign w:val="center"/>
          </w:tcPr>
          <w:p w14:paraId="36C7D5B3"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shd w:val="clear" w:color="auto" w:fill="auto"/>
          </w:tcPr>
          <w:p w14:paraId="2B5E0720"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dotted" w:sz="4" w:space="0" w:color="auto"/>
              <w:left w:val="dotted" w:sz="4" w:space="0" w:color="auto"/>
              <w:bottom w:val="dotted" w:sz="4" w:space="0" w:color="auto"/>
              <w:right w:val="dotted" w:sz="4" w:space="0" w:color="auto"/>
            </w:tcBorders>
            <w:shd w:val="clear" w:color="auto" w:fill="auto"/>
          </w:tcPr>
          <w:p w14:paraId="4A20B5CD" w14:textId="1EEB3A62" w:rsidR="0086406F" w:rsidRPr="0086406F" w:rsidRDefault="0086406F" w:rsidP="00F17AC9">
            <w:pPr>
              <w:keepNext/>
              <w:keepLines/>
              <w:tabs>
                <w:tab w:val="left" w:pos="3120"/>
              </w:tabs>
              <w:rPr>
                <w:rFonts w:ascii="BIZ UDゴシック" w:eastAsia="BIZ UDゴシック" w:hAnsi="BIZ UDゴシック" w:cstheme="majorBidi"/>
                <w:b/>
                <w:bCs/>
                <w:sz w:val="21"/>
                <w:szCs w:val="21"/>
              </w:rPr>
            </w:pPr>
            <w:r w:rsidRPr="0086406F">
              <w:rPr>
                <w:rFonts w:ascii="BIZ UDゴシック" w:eastAsia="BIZ UDゴシック" w:hAnsi="BIZ UDゴシック" w:cstheme="majorBidi" w:hint="eastAsia"/>
                <w:b/>
                <w:bCs/>
                <w:sz w:val="21"/>
                <w:szCs w:val="21"/>
              </w:rPr>
              <w:t>【My避難所ルール】</w:t>
            </w:r>
            <w:r w:rsidR="00E62365">
              <w:rPr>
                <w:rFonts w:ascii="BIZ UDゴシック" w:eastAsia="BIZ UDゴシック" w:hAnsi="BIZ UDゴシック" w:cstheme="majorBidi"/>
                <w:b/>
                <w:bCs/>
                <w:sz w:val="21"/>
                <w:szCs w:val="21"/>
              </w:rPr>
              <w:tab/>
            </w:r>
          </w:p>
          <w:p w14:paraId="63EB5E66" w14:textId="77777777" w:rsidR="0086406F" w:rsidRPr="0086406F" w:rsidRDefault="0086406F" w:rsidP="0086406F">
            <w:pPr>
              <w:ind w:firstLineChars="100" w:firstLine="210"/>
              <w:rPr>
                <w:rFonts w:ascii="BIZ UDゴシック" w:eastAsia="BIZ UDゴシック" w:hAnsi="BIZ UDゴシック"/>
                <w:sz w:val="21"/>
                <w:szCs w:val="21"/>
                <w:u w:val="single"/>
              </w:rPr>
            </w:pPr>
            <w:r w:rsidRPr="0086406F">
              <w:rPr>
                <w:rFonts w:ascii="BIZ UDゴシック" w:eastAsia="BIZ UDゴシック" w:hAnsi="BIZ UDゴシック" w:hint="eastAsia"/>
                <w:sz w:val="21"/>
                <w:szCs w:val="21"/>
                <w:u w:val="single"/>
              </w:rPr>
              <w:t xml:space="preserve">◎総合受付の設置場所　：　　　　　　　　　　　　　　　　　　　　　　　　　　</w:t>
            </w:r>
          </w:p>
          <w:p w14:paraId="56FEBEB0" w14:textId="0DBE61FA" w:rsidR="007F0882" w:rsidRPr="0086406F" w:rsidRDefault="007F0882" w:rsidP="006015B7">
            <w:pPr>
              <w:snapToGrid w:val="0"/>
              <w:rPr>
                <w:rFonts w:ascii="BIZ UDゴシック" w:eastAsia="BIZ UDゴシック" w:hAnsi="BIZ UDゴシック"/>
                <w:szCs w:val="24"/>
              </w:rPr>
            </w:pPr>
          </w:p>
        </w:tc>
      </w:tr>
    </w:tbl>
    <w:p w14:paraId="0D05B9C6" w14:textId="23099F8C" w:rsidR="004335F5" w:rsidRDefault="004335F5" w:rsidP="007F0882">
      <w:pPr>
        <w:autoSpaceDE w:val="0"/>
        <w:autoSpaceDN w:val="0"/>
        <w:ind w:leftChars="100" w:left="240" w:firstLineChars="100" w:firstLine="220"/>
        <w:jc w:val="both"/>
        <w:rPr>
          <w:rFonts w:ascii="BIZ UDゴシック" w:eastAsia="BIZ UDゴシック" w:hAnsi="BIZ UDゴシック" w:cs="Times New Roman"/>
          <w:sz w:val="22"/>
        </w:rPr>
      </w:pPr>
    </w:p>
    <w:p w14:paraId="433A845E" w14:textId="77777777" w:rsidR="004820A2" w:rsidRPr="00657ED7" w:rsidRDefault="004820A2" w:rsidP="007F0882">
      <w:pPr>
        <w:autoSpaceDE w:val="0"/>
        <w:autoSpaceDN w:val="0"/>
        <w:ind w:leftChars="100" w:left="240" w:firstLineChars="100" w:firstLine="220"/>
        <w:jc w:val="both"/>
        <w:rPr>
          <w:rFonts w:ascii="BIZ UDゴシック" w:eastAsia="BIZ UDゴシック" w:hAnsi="BIZ UDゴシック" w:cs="Times New Roman"/>
          <w:sz w:val="22"/>
        </w:rPr>
      </w:pPr>
    </w:p>
    <w:p w14:paraId="336CE31C"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3B08E51A" wp14:editId="5F49FBF9">
                <wp:extent cx="6084000" cy="763325"/>
                <wp:effectExtent l="0" t="0" r="12065" b="17780"/>
                <wp:docPr id="2729" name="グループ化 2729"/>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2730" name="正方形/長方形 2730"/>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1" name="テキスト ボックス 2731"/>
                        <wps:cNvSpPr txBox="1"/>
                        <wps:spPr>
                          <a:xfrm>
                            <a:off x="1638008" y="66758"/>
                            <a:ext cx="2688948" cy="316544"/>
                          </a:xfrm>
                          <a:prstGeom prst="rect">
                            <a:avLst/>
                          </a:prstGeom>
                          <a:solidFill>
                            <a:sysClr val="window" lastClr="FFFFFF"/>
                          </a:solidFill>
                          <a:ln w="6350">
                            <a:solidFill>
                              <a:sysClr val="window" lastClr="FFFFFF">
                                <a:lumMod val="50000"/>
                              </a:sysClr>
                            </a:solidFill>
                          </a:ln>
                          <a:effectLst/>
                        </wps:spPr>
                        <wps:txbx>
                          <w:txbxContent>
                            <w:p w14:paraId="59087AB8" w14:textId="77777777" w:rsidR="00794E62" w:rsidRPr="00C045D6" w:rsidRDefault="00794E62" w:rsidP="007F0882">
                              <w:pPr>
                                <w:ind w:left="240" w:right="240"/>
                                <w:jc w:val="center"/>
                                <w:rPr>
                                  <w:rFonts w:ascii="BIZ UDゴシック" w:eastAsia="BIZ UDゴシック" w:hAnsi="BIZ UDゴシック"/>
                                </w:rPr>
                              </w:pPr>
                              <w:r w:rsidRPr="00BF13E7">
                                <w:rPr>
                                  <w:rFonts w:ascii="BIZ UDゴシック" w:eastAsia="BIZ UDゴシック" w:hAnsi="BIZ UDゴシック" w:hint="eastAsia"/>
                                  <w:spacing w:val="120"/>
                                  <w:kern w:val="0"/>
                                  <w:fitText w:val="2160" w:id="-642592512"/>
                                </w:rPr>
                                <w:t>総務情報</w:t>
                              </w:r>
                              <w:r w:rsidRPr="00BF13E7">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32" name="テキスト ボックス 2732"/>
                        <wps:cNvSpPr txBox="1"/>
                        <wps:spPr>
                          <a:xfrm>
                            <a:off x="5215054" y="111011"/>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3558BA7D"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２</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733" name="テキスト ボックス 2733"/>
                        <wps:cNvSpPr txBox="1"/>
                        <wps:spPr>
                          <a:xfrm>
                            <a:off x="39757" y="15898"/>
                            <a:ext cx="953232" cy="494030"/>
                          </a:xfrm>
                          <a:prstGeom prst="rect">
                            <a:avLst/>
                          </a:prstGeom>
                          <a:noFill/>
                          <a:ln w="6350">
                            <a:noFill/>
                          </a:ln>
                          <a:effectLst/>
                        </wps:spPr>
                        <wps:txbx>
                          <w:txbxContent>
                            <w:p w14:paraId="27F7187D"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4D734D66"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734" name="テキスト ボックス 2734"/>
                        <wps:cNvSpPr txBox="1"/>
                        <wps:spPr>
                          <a:xfrm>
                            <a:off x="721996" y="375232"/>
                            <a:ext cx="4612283" cy="361950"/>
                          </a:xfrm>
                          <a:prstGeom prst="rect">
                            <a:avLst/>
                          </a:prstGeom>
                          <a:noFill/>
                          <a:ln w="6350">
                            <a:noFill/>
                          </a:ln>
                          <a:effectLst/>
                        </wps:spPr>
                        <wps:txbx>
                          <w:txbxContent>
                            <w:p w14:paraId="5B6D21A9" w14:textId="77777777"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感染症流行時の受付準備</w:t>
                              </w:r>
                            </w:p>
                            <w:p w14:paraId="04B147E9" w14:textId="77777777" w:rsidR="00794E62" w:rsidRPr="00DA1686" w:rsidRDefault="00794E62" w:rsidP="007F0882">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35" name="グループ化 2735"/>
                        <wpg:cNvGrpSpPr/>
                        <wpg:grpSpPr>
                          <a:xfrm>
                            <a:off x="4487184" y="87581"/>
                            <a:ext cx="647065" cy="492760"/>
                            <a:chOff x="-321652" y="-23740"/>
                            <a:chExt cx="647065" cy="492826"/>
                          </a:xfrm>
                        </wpg:grpSpPr>
                        <wps:wsp>
                          <wps:cNvPr id="2736"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20205E42"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2737"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3B08E51A" id="グループ化 2729" o:spid="_x0000_s1143"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">
                <v:rect id="正方形/長方形 2730" o:spid="_x0000_s1144"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" fillcolor="window" strokecolor="windowText" strokeweight="1pt"/>
                <v:shape id="テキスト ボックス 2731" o:spid="_x0000_s1145" type="#_x0000_t202" style="position:absolute;left:16380;top:667;width:26889;height:3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" fillcolor="window" strokecolor="#7f7f7f" strokeweight=".5pt">
                  <v:textbox inset="1mm,0,1mm,0">
                    <w:txbxContent>
                      <w:p w14:paraId="59087AB8" w14:textId="77777777" w:rsidR="00794E62" w:rsidRPr="00C045D6" w:rsidRDefault="00794E62" w:rsidP="007F0882">
                        <w:pPr>
                          <w:ind w:left="240" w:right="240"/>
                          <w:jc w:val="center"/>
                          <w:rPr>
                            <w:rFonts w:ascii="BIZ UDゴシック" w:eastAsia="BIZ UDゴシック" w:hAnsi="BIZ UDゴシック"/>
                          </w:rPr>
                        </w:pPr>
                        <w:r w:rsidRPr="00BF13E7">
                          <w:rPr>
                            <w:rFonts w:ascii="BIZ UDゴシック" w:eastAsia="BIZ UDゴシック" w:hAnsi="BIZ UDゴシック" w:hint="eastAsia"/>
                            <w:spacing w:val="120"/>
                            <w:kern w:val="0"/>
                            <w:fitText w:val="2160" w:id="-642592512"/>
                          </w:rPr>
                          <w:t>総務情報</w:t>
                        </w:r>
                        <w:r w:rsidRPr="00BF13E7">
                          <w:rPr>
                            <w:rFonts w:ascii="BIZ UDゴシック" w:eastAsia="BIZ UDゴシック" w:hAnsi="BIZ UDゴシック" w:hint="eastAsia"/>
                            <w:kern w:val="0"/>
                            <w:fitText w:val="2160" w:id="-642592512"/>
                          </w:rPr>
                          <w:t>班</w:t>
                        </w:r>
                      </w:p>
                    </w:txbxContent>
                  </v:textbox>
                </v:shape>
                <v:shape id="テキスト ボックス 2732" o:spid="_x0000_s1146" type="#_x0000_t202" style="position:absolute;left:52150;top:1110;width:7173;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" fillcolor="window" strokecolor="#404040" strokeweight="2.25pt">
                  <v:textbox inset="0,0,0,0">
                    <w:txbxContent>
                      <w:p w14:paraId="3558BA7D"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２</w:t>
                        </w:r>
                      </w:p>
                    </w:txbxContent>
                  </v:textbox>
                </v:shape>
                <v:shape id="テキスト ボックス 2733" o:spid="_x0000_s1147" type="#_x0000_t202" style="position:absolute;left:397;top:158;width:9532;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" filled="f" stroked="f" strokeweight=".5pt">
                  <v:textbox style="mso-fit-shape-to-text:t">
                    <w:txbxContent>
                      <w:p w14:paraId="27F7187D"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4D734D66"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v:shape id="テキスト ボックス 2734" o:spid="_x0000_s1148" type="#_x0000_t202" style="position:absolute;left:7219;top:3752;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" filled="f" stroked="f" strokeweight=".5pt">
                  <v:textbox>
                    <w:txbxContent>
                      <w:p w14:paraId="5B6D21A9" w14:textId="77777777"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感染症流行時の受付準備</w:t>
                        </w:r>
                      </w:p>
                      <w:p w14:paraId="04B147E9" w14:textId="77777777" w:rsidR="00794E62" w:rsidRPr="00DA1686" w:rsidRDefault="00794E62" w:rsidP="007F0882">
                        <w:pPr>
                          <w:snapToGrid w:val="0"/>
                          <w:jc w:val="center"/>
                          <w:rPr>
                            <w:rFonts w:ascii="BIZ UDPゴシック" w:eastAsia="BIZ UDゴシック" w:hAnsi="BIZ UDPゴシック"/>
                            <w:b/>
                            <w:sz w:val="32"/>
                            <w:szCs w:val="32"/>
                          </w:rPr>
                        </w:pPr>
                      </w:p>
                    </w:txbxContent>
                  </v:textbox>
                </v:shape>
                <v:group id="グループ化 2735" o:spid="_x0000_s1149"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">
                  <v:shape id="_x0000_s1150"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" filled="f" stroked="f">
                    <v:textbox inset="0,0,0,0">
                      <w:txbxContent>
                        <w:p w14:paraId="20205E42"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151"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">
                    <v:imagedata r:id="rId43" o:title="" cropbottom="20683f" cropleft="5641f" cropright="4011f" chromakey="white"/>
                  </v:shape>
                </v:group>
                <w10:anchorlock/>
              </v:group>
            </w:pict>
          </mc:Fallback>
        </mc:AlternateContent>
      </w:r>
    </w:p>
    <w:tbl>
      <w:tblPr>
        <w:tblW w:w="9329" w:type="dxa"/>
        <w:tblInd w:w="69" w:type="dxa"/>
        <w:tblBorders>
          <w:top w:val="dotted" w:sz="4" w:space="0" w:color="auto"/>
          <w:left w:val="dotted" w:sz="4" w:space="0" w:color="auto"/>
          <w:bottom w:val="dotted" w:sz="4" w:space="0" w:color="auto"/>
          <w:right w:val="dotted" w:sz="4" w:space="0" w:color="auto"/>
        </w:tblBorders>
        <w:tblLook w:val="04A0" w:firstRow="1" w:lastRow="0" w:firstColumn="1" w:lastColumn="0" w:noHBand="0" w:noVBand="1"/>
      </w:tblPr>
      <w:tblGrid>
        <w:gridCol w:w="364"/>
        <w:gridCol w:w="268"/>
        <w:gridCol w:w="16"/>
        <w:gridCol w:w="8665"/>
        <w:gridCol w:w="16"/>
      </w:tblGrid>
      <w:tr w:rsidR="007F0882" w:rsidRPr="00657ED7" w14:paraId="57542F40" w14:textId="77777777" w:rsidTr="00176A70">
        <w:trPr>
          <w:gridAfter w:val="1"/>
          <w:wAfter w:w="16" w:type="dxa"/>
        </w:trPr>
        <w:tc>
          <w:tcPr>
            <w:tcW w:w="632" w:type="dxa"/>
            <w:gridSpan w:val="2"/>
            <w:tcBorders>
              <w:top w:val="nil"/>
              <w:left w:val="nil"/>
              <w:bottom w:val="nil"/>
              <w:right w:val="nil"/>
            </w:tcBorders>
          </w:tcPr>
          <w:p w14:paraId="7351712D"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81" w:type="dxa"/>
            <w:gridSpan w:val="2"/>
            <w:tcBorders>
              <w:top w:val="nil"/>
              <w:left w:val="nil"/>
              <w:bottom w:val="nil"/>
              <w:right w:val="nil"/>
            </w:tcBorders>
          </w:tcPr>
          <w:p w14:paraId="166FBA8B"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307F9EC7" w14:textId="77777777" w:rsidTr="00DF50A1">
        <w:tblPrEx>
          <w:tblBorders>
            <w:top w:val="none" w:sz="0" w:space="0" w:color="auto"/>
            <w:left w:val="none" w:sz="0" w:space="0" w:color="auto"/>
            <w:bottom w:val="none" w:sz="0" w:space="0" w:color="auto"/>
            <w:right w:val="none" w:sz="0" w:space="0" w:color="auto"/>
          </w:tblBorders>
        </w:tblPrEx>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53A59266"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11EE3F54"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81"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C003F0C" w14:textId="60BD96E8" w:rsidR="007F0882" w:rsidRPr="00657ED7" w:rsidRDefault="00483A55" w:rsidP="005E57BC">
            <w:pPr>
              <w:rPr>
                <w:rFonts w:ascii="BIZ UDゴシック" w:eastAsia="BIZ UDゴシック" w:hAnsi="BIZ UDゴシック"/>
              </w:rPr>
            </w:pPr>
            <w:r w:rsidRPr="00657ED7">
              <w:rPr>
                <w:rFonts w:ascii="BIZ UDゴシック" w:eastAsia="BIZ UDゴシック" w:hAnsi="BIZ UDゴシック" w:hint="eastAsia"/>
              </w:rPr>
              <w:t>施設管理者から備品（長机、椅子など）を借用し、事前受付を設置する</w:t>
            </w:r>
          </w:p>
        </w:tc>
      </w:tr>
      <w:tr w:rsidR="007F0882" w:rsidRPr="00657ED7" w14:paraId="19886984" w14:textId="77777777" w:rsidTr="00B20D4B">
        <w:trPr>
          <w:trHeight w:val="285"/>
        </w:trPr>
        <w:tc>
          <w:tcPr>
            <w:tcW w:w="364" w:type="dxa"/>
            <w:tcBorders>
              <w:top w:val="single" w:sz="12" w:space="0" w:color="000000" w:themeColor="text1"/>
              <w:bottom w:val="single" w:sz="12" w:space="0" w:color="000000" w:themeColor="text1"/>
              <w:right w:val="dotted" w:sz="4" w:space="0" w:color="auto"/>
            </w:tcBorders>
            <w:shd w:val="clear" w:color="auto" w:fill="auto"/>
          </w:tcPr>
          <w:p w14:paraId="2AFB1608"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bookmarkStart w:id="135" w:name="_Ref213862763"/>
          </w:p>
        </w:tc>
        <w:tc>
          <w:tcPr>
            <w:tcW w:w="284" w:type="dxa"/>
            <w:gridSpan w:val="2"/>
            <w:tcBorders>
              <w:top w:val="dotted" w:sz="4" w:space="0" w:color="auto"/>
              <w:left w:val="dotted" w:sz="4" w:space="0" w:color="auto"/>
              <w:bottom w:val="dotted" w:sz="4" w:space="0" w:color="auto"/>
              <w:right w:val="dotted" w:sz="4" w:space="0" w:color="auto"/>
            </w:tcBorders>
            <w:shd w:val="clear" w:color="auto" w:fill="auto"/>
          </w:tcPr>
          <w:p w14:paraId="7D88ED4C"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81" w:type="dxa"/>
            <w:gridSpan w:val="2"/>
            <w:tcBorders>
              <w:top w:val="single" w:sz="12" w:space="0" w:color="000000" w:themeColor="text1"/>
              <w:left w:val="dotted" w:sz="4" w:space="0" w:color="auto"/>
              <w:bottom w:val="single" w:sz="12" w:space="0" w:color="000000" w:themeColor="text1"/>
            </w:tcBorders>
            <w:shd w:val="clear" w:color="auto" w:fill="auto"/>
          </w:tcPr>
          <w:p w14:paraId="401D0E6F" w14:textId="77777777" w:rsidR="00483A55" w:rsidRPr="00DA1686" w:rsidRDefault="00483A55" w:rsidP="009122A2">
            <w:pPr>
              <w:numPr>
                <w:ilvl w:val="0"/>
                <w:numId w:val="3"/>
              </w:numPr>
              <w:contextualSpacing/>
              <w:rPr>
                <w:rFonts w:ascii="BIZ UDP明朝 Medium" w:hAnsi="BIZ UDP明朝 Medium"/>
                <w:sz w:val="21"/>
                <w:szCs w:val="20"/>
              </w:rPr>
            </w:pPr>
            <w:r w:rsidRPr="00DA1686">
              <w:rPr>
                <w:rFonts w:ascii="BIZ UDP明朝 Medium" w:hAnsi="BIZ UDP明朝 Medium" w:hint="eastAsia"/>
                <w:sz w:val="21"/>
                <w:szCs w:val="20"/>
              </w:rPr>
              <w:t>事前受付は総合受付の手前に設置する</w:t>
            </w:r>
          </w:p>
          <w:p w14:paraId="08C570E3" w14:textId="71010AC6" w:rsidR="007F0882" w:rsidRPr="00483A55" w:rsidRDefault="007F0882" w:rsidP="00C8136F">
            <w:pPr>
              <w:pStyle w:val="CB"/>
              <w:snapToGrid w:val="0"/>
              <w:spacing w:line="240" w:lineRule="exact"/>
              <w:ind w:left="102" w:hanging="102"/>
            </w:pPr>
          </w:p>
        </w:tc>
      </w:tr>
      <w:tr w:rsidR="007F0882" w:rsidRPr="00657ED7" w14:paraId="7454CC33"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144B782"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shd w:val="clear" w:color="auto" w:fill="auto"/>
          </w:tcPr>
          <w:p w14:paraId="6440C5CC"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81"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3F11F91" w14:textId="4159B7B4" w:rsidR="007F0882" w:rsidRPr="00657ED7" w:rsidRDefault="00483A55" w:rsidP="005E57BC">
            <w:pPr>
              <w:rPr>
                <w:rFonts w:ascii="BIZ UDゴシック" w:eastAsia="BIZ UDゴシック" w:hAnsi="BIZ UDゴシック"/>
              </w:rPr>
            </w:pPr>
            <w:r w:rsidRPr="00657ED7">
              <w:rPr>
                <w:rFonts w:ascii="BIZ UDゴシック" w:eastAsia="BIZ UDゴシック" w:hAnsi="BIZ UDゴシック" w:hint="eastAsia"/>
              </w:rPr>
              <w:t>体調不良者専用受付を設置する</w:t>
            </w:r>
          </w:p>
        </w:tc>
      </w:tr>
      <w:tr w:rsidR="007F0882" w:rsidRPr="00657ED7" w14:paraId="54389E81" w14:textId="77777777" w:rsidTr="007634AE">
        <w:trPr>
          <w:trHeight w:val="285"/>
        </w:trPr>
        <w:tc>
          <w:tcPr>
            <w:tcW w:w="364" w:type="dxa"/>
            <w:tcBorders>
              <w:top w:val="single" w:sz="12" w:space="0" w:color="000000" w:themeColor="text1"/>
              <w:left w:val="dotted" w:sz="4" w:space="0" w:color="auto"/>
              <w:bottom w:val="dotted" w:sz="4" w:space="0" w:color="auto"/>
              <w:right w:val="dotted" w:sz="4" w:space="0" w:color="auto"/>
            </w:tcBorders>
            <w:shd w:val="clear" w:color="auto" w:fill="auto"/>
          </w:tcPr>
          <w:p w14:paraId="742AA826"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284" w:type="dxa"/>
            <w:gridSpan w:val="2"/>
            <w:tcBorders>
              <w:top w:val="dotted" w:sz="4" w:space="0" w:color="auto"/>
              <w:left w:val="dotted" w:sz="4" w:space="0" w:color="auto"/>
              <w:bottom w:val="dotted" w:sz="4" w:space="0" w:color="auto"/>
              <w:right w:val="dotted" w:sz="4" w:space="0" w:color="auto"/>
            </w:tcBorders>
            <w:shd w:val="clear" w:color="auto" w:fill="auto"/>
          </w:tcPr>
          <w:p w14:paraId="2381C21A"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81" w:type="dxa"/>
            <w:gridSpan w:val="2"/>
            <w:tcBorders>
              <w:top w:val="single" w:sz="12" w:space="0" w:color="000000" w:themeColor="text1"/>
              <w:left w:val="dotted" w:sz="4" w:space="0" w:color="auto"/>
              <w:bottom w:val="dotted" w:sz="4" w:space="0" w:color="auto"/>
              <w:right w:val="dotted" w:sz="4" w:space="0" w:color="auto"/>
            </w:tcBorders>
            <w:shd w:val="clear" w:color="auto" w:fill="auto"/>
          </w:tcPr>
          <w:p w14:paraId="51C5E8CA" w14:textId="77777777" w:rsidR="00483A55" w:rsidRPr="00DA1686" w:rsidRDefault="00483A55" w:rsidP="009122A2">
            <w:pPr>
              <w:numPr>
                <w:ilvl w:val="0"/>
                <w:numId w:val="3"/>
              </w:numPr>
              <w:contextualSpacing/>
              <w:rPr>
                <w:rFonts w:ascii="BIZ UDP明朝 Medium" w:hAnsi="BIZ UDP明朝 Medium"/>
              </w:rPr>
            </w:pPr>
            <w:r w:rsidRPr="00DA1686">
              <w:rPr>
                <w:rFonts w:ascii="BIZ UDP明朝 Medium" w:hAnsi="BIZ UDP明朝 Medium" w:hint="eastAsia"/>
                <w:sz w:val="21"/>
                <w:szCs w:val="20"/>
              </w:rPr>
              <w:t>避難者援護班と連携して対応する</w:t>
            </w:r>
          </w:p>
          <w:p w14:paraId="44002282" w14:textId="40452304" w:rsidR="007F0882" w:rsidRPr="00483A55" w:rsidRDefault="007F0882" w:rsidP="00C8136F">
            <w:pPr>
              <w:pStyle w:val="CB"/>
              <w:snapToGrid w:val="0"/>
              <w:spacing w:line="240" w:lineRule="exact"/>
              <w:ind w:left="102" w:hanging="102"/>
            </w:pPr>
          </w:p>
        </w:tc>
      </w:tr>
    </w:tbl>
    <w:p w14:paraId="1B25AD6E" w14:textId="3B78AF45" w:rsidR="007F0882" w:rsidRDefault="007F0882" w:rsidP="007F0882">
      <w:pPr>
        <w:rPr>
          <w:rFonts w:ascii="BIZ UDゴシック" w:eastAsia="BIZ UDゴシック" w:hAnsi="BIZ UDゴシック"/>
        </w:rPr>
      </w:pPr>
    </w:p>
    <w:p w14:paraId="1FE8B24D" w14:textId="0CEA7901" w:rsidR="006015B7" w:rsidRDefault="006015B7" w:rsidP="007F0882">
      <w:pPr>
        <w:rPr>
          <w:rFonts w:ascii="BIZ UDゴシック" w:eastAsia="BIZ UDゴシック" w:hAnsi="BIZ UDゴシック"/>
        </w:rPr>
      </w:pPr>
      <w:r>
        <w:rPr>
          <w:rFonts w:ascii="BIZ UDゴシック" w:eastAsia="BIZ UDゴシック" w:hAnsi="BIZ UDゴシック"/>
        </w:rPr>
        <w:br w:type="page"/>
      </w:r>
    </w:p>
    <w:bookmarkEnd w:id="135"/>
    <w:p w14:paraId="3906F918"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g">
            <w:drawing>
              <wp:inline distT="0" distB="0" distL="0" distR="0" wp14:anchorId="34545E04" wp14:editId="1BC9410D">
                <wp:extent cx="6084000" cy="763325"/>
                <wp:effectExtent l="0" t="0" r="12065" b="17780"/>
                <wp:docPr id="908" name="グループ化 908"/>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909" name="正方形/長方形 909"/>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0" name="テキスト ボックス 910"/>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14CCCEB0" w14:textId="77777777" w:rsidR="00794E62" w:rsidRPr="00C045D6" w:rsidRDefault="00794E62" w:rsidP="007F0882">
                              <w:pPr>
                                <w:ind w:left="240" w:right="240"/>
                                <w:jc w:val="center"/>
                                <w:rPr>
                                  <w:rFonts w:ascii="BIZ UDゴシック" w:eastAsia="BIZ UDゴシック" w:hAnsi="BIZ UDゴシック"/>
                                </w:rPr>
                              </w:pPr>
                              <w:r w:rsidRPr="002A411C">
                                <w:rPr>
                                  <w:rFonts w:ascii="BIZ UDゴシック" w:eastAsia="BIZ UDゴシック" w:hAnsi="BIZ UDゴシック" w:hint="eastAsia"/>
                                  <w:spacing w:val="120"/>
                                  <w:kern w:val="0"/>
                                  <w:fitText w:val="2160" w:id="-642592512"/>
                                </w:rPr>
                                <w:t>総務情報</w:t>
                              </w:r>
                              <w:r w:rsidRPr="002A411C">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911" name="テキスト ボックス 911"/>
                        <wps:cNvSpPr txBox="1"/>
                        <wps:spPr>
                          <a:xfrm>
                            <a:off x="5215054" y="111011"/>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1021FF12"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３</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912" name="テキスト ボックス 912"/>
                        <wps:cNvSpPr txBox="1"/>
                        <wps:spPr>
                          <a:xfrm>
                            <a:off x="39757" y="15896"/>
                            <a:ext cx="953232" cy="494030"/>
                          </a:xfrm>
                          <a:prstGeom prst="rect">
                            <a:avLst/>
                          </a:prstGeom>
                          <a:noFill/>
                          <a:ln w="6350">
                            <a:noFill/>
                          </a:ln>
                          <a:effectLst/>
                        </wps:spPr>
                        <wps:txbx>
                          <w:txbxContent>
                            <w:p w14:paraId="034313CF"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F5B9D81"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913" name="テキスト ボックス 913"/>
                        <wps:cNvSpPr txBox="1"/>
                        <wps:spPr>
                          <a:xfrm>
                            <a:off x="779228" y="385458"/>
                            <a:ext cx="4612283" cy="361950"/>
                          </a:xfrm>
                          <a:prstGeom prst="rect">
                            <a:avLst/>
                          </a:prstGeom>
                          <a:noFill/>
                          <a:ln w="6350">
                            <a:noFill/>
                          </a:ln>
                          <a:effectLst/>
                        </wps:spPr>
                        <wps:txbx>
                          <w:txbxContent>
                            <w:p w14:paraId="4772E174" w14:textId="77777777" w:rsidR="00794E62" w:rsidRPr="00DA1686" w:rsidRDefault="00794E62" w:rsidP="00483A55">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体調不良者等の専用スペースの準備</w:t>
                              </w:r>
                            </w:p>
                            <w:p w14:paraId="3EC0BCE1" w14:textId="77777777" w:rsidR="00794E62" w:rsidRPr="00DA1686" w:rsidRDefault="00794E62" w:rsidP="007F0882">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14" name="グループ化 914"/>
                        <wpg:cNvGrpSpPr/>
                        <wpg:grpSpPr>
                          <a:xfrm>
                            <a:off x="4618000" y="40929"/>
                            <a:ext cx="647065" cy="492760"/>
                            <a:chOff x="-190836" y="-70398"/>
                            <a:chExt cx="647065" cy="492826"/>
                          </a:xfrm>
                        </wpg:grpSpPr>
                        <wps:wsp>
                          <wps:cNvPr id="915" name="テキスト ボックス 2"/>
                          <wps:cNvSpPr txBox="1">
                            <a:spLocks noChangeArrowheads="1"/>
                          </wps:cNvSpPr>
                          <wps:spPr bwMode="auto">
                            <a:xfrm>
                              <a:off x="46688" y="83010"/>
                              <a:ext cx="162559" cy="207009"/>
                            </a:xfrm>
                            <a:prstGeom prst="rect">
                              <a:avLst/>
                            </a:prstGeom>
                            <a:noFill/>
                            <a:ln w="9525">
                              <a:noFill/>
                              <a:miter lim="800000"/>
                              <a:headEnd/>
                              <a:tailEnd/>
                            </a:ln>
                          </wps:spPr>
                          <wps:txbx>
                            <w:txbxContent>
                              <w:p w14:paraId="031AE46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916"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190836" y="-70398"/>
                              <a:ext cx="647065" cy="492826"/>
                            </a:xfrm>
                            <a:prstGeom prst="rect">
                              <a:avLst/>
                            </a:prstGeom>
                          </pic:spPr>
                        </pic:pic>
                      </wpg:grpSp>
                    </wpg:wgp>
                  </a:graphicData>
                </a:graphic>
              </wp:inline>
            </w:drawing>
          </mc:Choice>
          <mc:Fallback>
            <w:pict>
              <v:group w14:anchorId="34545E04" id="グループ化 908" o:spid="_x0000_s1152"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">
                <v:rect id="正方形/長方形 909" o:spid="_x0000_s1153"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" fillcolor="window" strokecolor="windowText" strokeweight="1pt"/>
                <v:shape id="テキスト ボックス 910" o:spid="_x0000_s1154"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" fillcolor="window" strokecolor="#7f7f7f" strokeweight=".5pt">
                  <v:textbox inset="1mm,0,1mm,0">
                    <w:txbxContent>
                      <w:p w14:paraId="14CCCEB0" w14:textId="77777777" w:rsidR="00794E62" w:rsidRPr="00C045D6" w:rsidRDefault="00794E62" w:rsidP="007F0882">
                        <w:pPr>
                          <w:ind w:left="240" w:right="240"/>
                          <w:jc w:val="center"/>
                          <w:rPr>
                            <w:rFonts w:ascii="BIZ UDゴシック" w:eastAsia="BIZ UDゴシック" w:hAnsi="BIZ UDゴシック"/>
                          </w:rPr>
                        </w:pPr>
                        <w:r w:rsidRPr="002A411C">
                          <w:rPr>
                            <w:rFonts w:ascii="BIZ UDゴシック" w:eastAsia="BIZ UDゴシック" w:hAnsi="BIZ UDゴシック" w:hint="eastAsia"/>
                            <w:spacing w:val="120"/>
                            <w:kern w:val="0"/>
                            <w:fitText w:val="2160" w:id="-642592512"/>
                          </w:rPr>
                          <w:t>総務情報</w:t>
                        </w:r>
                        <w:r w:rsidRPr="002A411C">
                          <w:rPr>
                            <w:rFonts w:ascii="BIZ UDゴシック" w:eastAsia="BIZ UDゴシック" w:hAnsi="BIZ UDゴシック" w:hint="eastAsia"/>
                            <w:kern w:val="0"/>
                            <w:fitText w:val="2160" w:id="-642592512"/>
                          </w:rPr>
                          <w:t>班</w:t>
                        </w:r>
                      </w:p>
                    </w:txbxContent>
                  </v:textbox>
                </v:shape>
                <v:shape id="テキスト ボックス 911" o:spid="_x0000_s1155" type="#_x0000_t202" style="position:absolute;left:52150;top:1110;width:7173;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" fillcolor="window" strokecolor="#404040" strokeweight="2.25pt">
                  <v:textbox inset="0,0,0,0">
                    <w:txbxContent>
                      <w:p w14:paraId="1021FF12"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３</w:t>
                        </w:r>
                      </w:p>
                    </w:txbxContent>
                  </v:textbox>
                </v:shape>
                <v:shape id="テキスト ボックス 912" o:spid="_x0000_s1156" type="#_x0000_t202" style="position:absolute;left:397;top:158;width:9532;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" filled="f" stroked="f" strokeweight=".5pt">
                  <v:textbox style="mso-fit-shape-to-text:t">
                    <w:txbxContent>
                      <w:p w14:paraId="034313CF"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F5B9D81"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v:shape id="テキスト ボックス 913" o:spid="_x0000_s1157" type="#_x0000_t202" style="position:absolute;left:7792;top:3854;width:46123;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" filled="f" stroked="f" strokeweight=".5pt">
                  <v:textbox>
                    <w:txbxContent>
                      <w:p w14:paraId="4772E174" w14:textId="77777777" w:rsidR="00794E62" w:rsidRPr="00DA1686" w:rsidRDefault="00794E62" w:rsidP="00483A55">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体調不良者等の専用スペースの準備</w:t>
                        </w:r>
                      </w:p>
                      <w:p w14:paraId="3EC0BCE1" w14:textId="77777777" w:rsidR="00794E62" w:rsidRPr="00DA1686" w:rsidRDefault="00794E62" w:rsidP="007F0882">
                        <w:pPr>
                          <w:snapToGrid w:val="0"/>
                          <w:jc w:val="center"/>
                          <w:rPr>
                            <w:rFonts w:ascii="BIZ UDPゴシック" w:eastAsia="BIZ UDゴシック" w:hAnsi="BIZ UDPゴシック"/>
                            <w:b/>
                            <w:sz w:val="32"/>
                            <w:szCs w:val="32"/>
                          </w:rPr>
                        </w:pPr>
                      </w:p>
                    </w:txbxContent>
                  </v:textbox>
                </v:shape>
                <v:group id="グループ化 914" o:spid="_x0000_s1158" style="position:absolute;left:46180;top:409;width:6470;height:4927" coordorigin="-1908,-703"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FOx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eA9XsDfmXAE5PIGAAD//wMAUEsBAi0AFAAGAAgAAAAhANvh9svuAAAAhQEAABMAAAAAAAAA&#10;AAAAAAAAAAAAAFtDb250ZW50X1R5cGVzXS54bWxQSwECLQAUAAYACAAAACEAWvQsW78AAAAVAQAA&#10;CwAAAAAAAAAAAAAAAAAfAQAAX3JlbHMvLnJlbHNQSwECLQAUAAYACAAAACEAhzhTscYAAADcAAAA&#10;DwAAAAAAAAAAAAAAAAAHAgAAZHJzL2Rvd25yZXYueG1sUEsFBgAAAAADAAMAtwAAAPoCAAAAAA==&#10;">
                  <v:shape id="_x0000_s1159" type="#_x0000_t202" style="position:absolute;left:466;top:830;width:1626;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" filled="f" stroked="f">
                    <v:textbox inset="0,0,0,0">
                      <w:txbxContent>
                        <w:p w14:paraId="031AE46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160" type="#_x0000_t75" style="position:absolute;left:-1908;top:-703;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68"/>
        <w:gridCol w:w="16"/>
        <w:gridCol w:w="8660"/>
        <w:gridCol w:w="16"/>
      </w:tblGrid>
      <w:tr w:rsidR="007F0882" w:rsidRPr="00657ED7" w14:paraId="6AB6ABBB" w14:textId="77777777" w:rsidTr="005E57BC">
        <w:trPr>
          <w:gridAfter w:val="1"/>
          <w:wAfter w:w="16" w:type="dxa"/>
        </w:trPr>
        <w:tc>
          <w:tcPr>
            <w:tcW w:w="632" w:type="dxa"/>
            <w:gridSpan w:val="2"/>
          </w:tcPr>
          <w:p w14:paraId="5B8ED13A"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2"/>
            <w:tcBorders>
              <w:bottom w:val="single" w:sz="12" w:space="0" w:color="auto"/>
            </w:tcBorders>
          </w:tcPr>
          <w:p w14:paraId="10FD912A"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3412070E"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CE71CF7"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494F2F7C"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DDD7658" w14:textId="0A90BC9E" w:rsidR="007F0882" w:rsidRPr="008D45DE" w:rsidRDefault="00483A55" w:rsidP="005E57BC">
            <w:pPr>
              <w:rPr>
                <w:rFonts w:ascii="BIZ UDゴシック" w:eastAsia="BIZ UDゴシック" w:hAnsi="BIZ UDゴシック"/>
                <w:szCs w:val="24"/>
              </w:rPr>
            </w:pPr>
            <w:r w:rsidRPr="00A93303">
              <w:rPr>
                <w:rFonts w:ascii="BIZ UDゴシック" w:eastAsia="BIZ UDゴシック" w:hAnsi="BIZ UDゴシック" w:hint="eastAsia"/>
                <w:szCs w:val="24"/>
              </w:rPr>
              <w:t>体調不良者・傷病者の専用スペースを準備する</w:t>
            </w:r>
          </w:p>
        </w:tc>
      </w:tr>
      <w:tr w:rsidR="007F0882" w:rsidRPr="00657ED7" w14:paraId="44708FA1" w14:textId="77777777" w:rsidTr="00B20D4B">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32A56BF1"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0F2ADDD0"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68D9D970" w14:textId="77777777" w:rsidR="00483A55" w:rsidRPr="00DA1686" w:rsidRDefault="00483A55"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パーティションやエアマット、毛布等を準備する</w:t>
            </w:r>
          </w:p>
          <w:p w14:paraId="6C95A890" w14:textId="0DED6130" w:rsidR="007F0882" w:rsidRPr="00483A55" w:rsidRDefault="007F0882" w:rsidP="00C8136F">
            <w:pPr>
              <w:pStyle w:val="CB"/>
              <w:snapToGrid w:val="0"/>
              <w:spacing w:line="240" w:lineRule="exact"/>
              <w:ind w:left="102" w:hanging="102"/>
            </w:pPr>
          </w:p>
        </w:tc>
      </w:tr>
      <w:tr w:rsidR="007F0882" w:rsidRPr="00657ED7" w14:paraId="10F8CF47"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D42DBF2"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78FC9F30"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0E73F132" w14:textId="74385276" w:rsidR="007F0882" w:rsidRPr="008D45DE" w:rsidRDefault="00483A55" w:rsidP="005E57BC">
            <w:pPr>
              <w:rPr>
                <w:rFonts w:ascii="BIZ UDゴシック" w:eastAsia="BIZ UDゴシック" w:hAnsi="BIZ UDゴシック"/>
                <w:szCs w:val="24"/>
              </w:rPr>
            </w:pPr>
            <w:r w:rsidRPr="00A93303">
              <w:rPr>
                <w:rFonts w:ascii="BIZ UDゴシック" w:eastAsia="BIZ UDゴシック" w:hAnsi="BIZ UDゴシック" w:hint="eastAsia"/>
                <w:szCs w:val="24"/>
              </w:rPr>
              <w:t>体調不良者・傷病者の専用トイレを準備する</w:t>
            </w:r>
          </w:p>
        </w:tc>
      </w:tr>
      <w:tr w:rsidR="007F0882" w:rsidRPr="00657ED7" w14:paraId="2EC461CA" w14:textId="77777777" w:rsidTr="007634AE">
        <w:trPr>
          <w:trHeight w:val="417"/>
        </w:trPr>
        <w:tc>
          <w:tcPr>
            <w:tcW w:w="364" w:type="dxa"/>
            <w:tcBorders>
              <w:top w:val="single" w:sz="12" w:space="0" w:color="000000" w:themeColor="text1"/>
              <w:left w:val="dotted" w:sz="4" w:space="0" w:color="auto"/>
              <w:bottom w:val="dotted" w:sz="4" w:space="0" w:color="auto"/>
              <w:right w:val="dotted" w:sz="4" w:space="0" w:color="auto"/>
            </w:tcBorders>
            <w:vAlign w:val="center"/>
          </w:tcPr>
          <w:p w14:paraId="34348E8A"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5F4D235D"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dotted" w:sz="4" w:space="0" w:color="auto"/>
              <w:right w:val="dotted" w:sz="4" w:space="0" w:color="auto"/>
            </w:tcBorders>
          </w:tcPr>
          <w:p w14:paraId="0E14FAEE" w14:textId="77777777" w:rsidR="00483A55" w:rsidRPr="00DA1686" w:rsidRDefault="00483A55"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洋式トイレにトイレ袋を設置する</w:t>
            </w:r>
          </w:p>
          <w:p w14:paraId="55EB393A" w14:textId="77777777" w:rsidR="00483A55" w:rsidRPr="00DA1686" w:rsidRDefault="00483A55"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汚物を入れる集積袋を設置する</w:t>
            </w:r>
          </w:p>
          <w:p w14:paraId="3BFF4BD3" w14:textId="77777777" w:rsidR="00483A55" w:rsidRPr="00DA1686" w:rsidRDefault="00483A55"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トイレの使用方法等を周知する</w:t>
            </w:r>
          </w:p>
          <w:p w14:paraId="6635888C" w14:textId="72CD275D" w:rsidR="007F0882" w:rsidRPr="00483A55" w:rsidRDefault="007F0882" w:rsidP="00C8136F">
            <w:pPr>
              <w:pStyle w:val="CB"/>
              <w:snapToGrid w:val="0"/>
              <w:spacing w:line="240" w:lineRule="exact"/>
              <w:ind w:left="102" w:hanging="102"/>
            </w:pPr>
          </w:p>
        </w:tc>
      </w:tr>
      <w:tr w:rsidR="007F0882" w:rsidRPr="00657ED7" w14:paraId="46B35C13" w14:textId="77777777" w:rsidTr="00B94FD8">
        <w:tc>
          <w:tcPr>
            <w:tcW w:w="364" w:type="dxa"/>
            <w:tcBorders>
              <w:top w:val="dotted" w:sz="4" w:space="0" w:color="auto"/>
              <w:left w:val="dotted" w:sz="4" w:space="0" w:color="auto"/>
              <w:bottom w:val="dotted" w:sz="4" w:space="0" w:color="auto"/>
              <w:right w:val="dotted" w:sz="4" w:space="0" w:color="auto"/>
            </w:tcBorders>
            <w:vAlign w:val="center"/>
          </w:tcPr>
          <w:p w14:paraId="3EE850AF"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716C1C4B"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dotted" w:sz="4" w:space="0" w:color="auto"/>
              <w:left w:val="dotted" w:sz="4" w:space="0" w:color="auto"/>
              <w:bottom w:val="dotted" w:sz="4" w:space="0" w:color="auto"/>
              <w:right w:val="dotted" w:sz="4" w:space="0" w:color="auto"/>
            </w:tcBorders>
          </w:tcPr>
          <w:p w14:paraId="705886C8" w14:textId="77777777" w:rsidR="00483A55" w:rsidRPr="00483A55" w:rsidRDefault="00483A55" w:rsidP="00F17AC9">
            <w:pPr>
              <w:keepNext/>
              <w:keepLines/>
              <w:rPr>
                <w:rFonts w:ascii="BIZ UDゴシック" w:eastAsia="BIZ UDゴシック" w:hAnsi="BIZ UDゴシック" w:cstheme="majorBidi"/>
                <w:b/>
                <w:bCs/>
                <w:sz w:val="21"/>
                <w:szCs w:val="21"/>
              </w:rPr>
            </w:pPr>
            <w:r w:rsidRPr="00483A55">
              <w:rPr>
                <w:rFonts w:ascii="BIZ UDゴシック" w:eastAsia="BIZ UDゴシック" w:hAnsi="BIZ UDゴシック" w:cstheme="majorBidi" w:hint="eastAsia"/>
                <w:b/>
                <w:bCs/>
                <w:sz w:val="21"/>
                <w:szCs w:val="21"/>
              </w:rPr>
              <w:t>【My避難所ルール】</w:t>
            </w:r>
          </w:p>
          <w:p w14:paraId="0A672B7D" w14:textId="77777777" w:rsidR="007F0882" w:rsidRDefault="00483A55" w:rsidP="00483A55">
            <w:pPr>
              <w:rPr>
                <w:rFonts w:ascii="BIZ UDゴシック" w:eastAsia="BIZ UDゴシック" w:hAnsi="BIZ UDゴシック"/>
                <w:sz w:val="21"/>
                <w:szCs w:val="21"/>
                <w:u w:val="single"/>
              </w:rPr>
            </w:pPr>
            <w:r w:rsidRPr="00483A55">
              <w:rPr>
                <w:rFonts w:ascii="BIZ UDゴシック" w:eastAsia="BIZ UDゴシック" w:hAnsi="BIZ UDゴシック" w:hint="eastAsia"/>
                <w:sz w:val="21"/>
                <w:szCs w:val="21"/>
                <w:u w:val="single"/>
              </w:rPr>
              <w:t xml:space="preserve">◎体調不良者・傷病者の専用スペース　：　　　　　　　　　　　　　　　　　　　　</w:t>
            </w:r>
          </w:p>
          <w:p w14:paraId="7803D946" w14:textId="2A7CA232" w:rsidR="00483A55" w:rsidRPr="00B94FD8" w:rsidRDefault="00483A55" w:rsidP="00483A55">
            <w:pPr>
              <w:rPr>
                <w:rFonts w:ascii="BIZ UDゴシック" w:eastAsia="BIZ UDゴシック" w:hAnsi="BIZ UDゴシック"/>
                <w:szCs w:val="24"/>
                <w:u w:val="single"/>
              </w:rPr>
            </w:pPr>
          </w:p>
        </w:tc>
      </w:tr>
    </w:tbl>
    <w:p w14:paraId="69E0124D" w14:textId="76AB834B" w:rsidR="006015B7" w:rsidRDefault="006015B7" w:rsidP="007F0882">
      <w:pPr>
        <w:autoSpaceDE w:val="0"/>
        <w:autoSpaceDN w:val="0"/>
        <w:jc w:val="both"/>
        <w:rPr>
          <w:rFonts w:ascii="BIZ UDゴシック" w:eastAsia="BIZ UDゴシック" w:hAnsi="BIZ UDゴシック" w:cs="Times New Roman"/>
          <w:sz w:val="22"/>
        </w:rPr>
      </w:pPr>
    </w:p>
    <w:p w14:paraId="2CD8BCEC" w14:textId="11D47A23" w:rsidR="00E95D60" w:rsidRDefault="00E95D60" w:rsidP="007F0882">
      <w:pPr>
        <w:autoSpaceDE w:val="0"/>
        <w:autoSpaceDN w:val="0"/>
        <w:jc w:val="both"/>
        <w:rPr>
          <w:rFonts w:ascii="BIZ UDゴシック" w:eastAsia="BIZ UDゴシック" w:hAnsi="BIZ UDゴシック" w:cs="Times New Roman"/>
          <w:sz w:val="22"/>
        </w:rPr>
      </w:pPr>
    </w:p>
    <w:p w14:paraId="1F5E405F" w14:textId="7DD84411" w:rsidR="00E95D60" w:rsidRDefault="00E95D60" w:rsidP="007F0882">
      <w:pPr>
        <w:autoSpaceDE w:val="0"/>
        <w:autoSpaceDN w:val="0"/>
        <w:jc w:val="both"/>
        <w:rPr>
          <w:rFonts w:ascii="BIZ UDゴシック" w:eastAsia="BIZ UDゴシック" w:hAnsi="BIZ UDゴシック" w:cs="Times New Roman"/>
          <w:sz w:val="22"/>
        </w:rPr>
      </w:pPr>
    </w:p>
    <w:p w14:paraId="6CB82BEC" w14:textId="7079DE5D" w:rsidR="00E95D60" w:rsidRDefault="00E95D60" w:rsidP="007F0882">
      <w:pPr>
        <w:autoSpaceDE w:val="0"/>
        <w:autoSpaceDN w:val="0"/>
        <w:jc w:val="both"/>
        <w:rPr>
          <w:rFonts w:ascii="BIZ UDゴシック" w:eastAsia="BIZ UDゴシック" w:hAnsi="BIZ UDゴシック" w:cs="Times New Roman"/>
          <w:sz w:val="22"/>
        </w:rPr>
      </w:pPr>
    </w:p>
    <w:p w14:paraId="0E5489B4" w14:textId="5C3371DD" w:rsidR="00E95D60" w:rsidRDefault="00E95D60" w:rsidP="007F0882">
      <w:pPr>
        <w:autoSpaceDE w:val="0"/>
        <w:autoSpaceDN w:val="0"/>
        <w:jc w:val="both"/>
        <w:rPr>
          <w:rFonts w:ascii="BIZ UDゴシック" w:eastAsia="BIZ UDゴシック" w:hAnsi="BIZ UDゴシック" w:cs="Times New Roman"/>
          <w:sz w:val="22"/>
        </w:rPr>
      </w:pPr>
    </w:p>
    <w:p w14:paraId="3CA42352" w14:textId="7FEBDA2D" w:rsidR="00E95D60" w:rsidRDefault="00E95D60" w:rsidP="007F0882">
      <w:pPr>
        <w:autoSpaceDE w:val="0"/>
        <w:autoSpaceDN w:val="0"/>
        <w:jc w:val="both"/>
        <w:rPr>
          <w:rFonts w:ascii="BIZ UDゴシック" w:eastAsia="BIZ UDゴシック" w:hAnsi="BIZ UDゴシック" w:cs="Times New Roman"/>
          <w:sz w:val="22"/>
        </w:rPr>
      </w:pPr>
    </w:p>
    <w:p w14:paraId="161DE4F0" w14:textId="13E496F1" w:rsidR="00E95D60" w:rsidRDefault="00E95D60" w:rsidP="007F0882">
      <w:pPr>
        <w:autoSpaceDE w:val="0"/>
        <w:autoSpaceDN w:val="0"/>
        <w:jc w:val="both"/>
        <w:rPr>
          <w:rFonts w:ascii="BIZ UDゴシック" w:eastAsia="BIZ UDゴシック" w:hAnsi="BIZ UDゴシック" w:cs="Times New Roman"/>
          <w:sz w:val="22"/>
        </w:rPr>
      </w:pPr>
    </w:p>
    <w:p w14:paraId="437F6787" w14:textId="09B386EE" w:rsidR="00E95D60" w:rsidRDefault="00E95D60" w:rsidP="007F0882">
      <w:pPr>
        <w:autoSpaceDE w:val="0"/>
        <w:autoSpaceDN w:val="0"/>
        <w:jc w:val="both"/>
        <w:rPr>
          <w:rFonts w:ascii="BIZ UDゴシック" w:eastAsia="BIZ UDゴシック" w:hAnsi="BIZ UDゴシック" w:cs="Times New Roman"/>
          <w:sz w:val="22"/>
        </w:rPr>
      </w:pPr>
    </w:p>
    <w:p w14:paraId="474C069E" w14:textId="4AA6B10B" w:rsidR="00E95D60" w:rsidRDefault="00E95D60" w:rsidP="007F0882">
      <w:pPr>
        <w:autoSpaceDE w:val="0"/>
        <w:autoSpaceDN w:val="0"/>
        <w:jc w:val="both"/>
        <w:rPr>
          <w:rFonts w:ascii="BIZ UDゴシック" w:eastAsia="BIZ UDゴシック" w:hAnsi="BIZ UDゴシック" w:cs="Times New Roman"/>
          <w:sz w:val="22"/>
        </w:rPr>
      </w:pPr>
    </w:p>
    <w:p w14:paraId="77E2BE12" w14:textId="50A2B8E4" w:rsidR="00E95D60" w:rsidRDefault="00E95D60" w:rsidP="007F0882">
      <w:pPr>
        <w:autoSpaceDE w:val="0"/>
        <w:autoSpaceDN w:val="0"/>
        <w:jc w:val="both"/>
        <w:rPr>
          <w:rFonts w:ascii="BIZ UDゴシック" w:eastAsia="BIZ UDゴシック" w:hAnsi="BIZ UDゴシック" w:cs="Times New Roman"/>
          <w:sz w:val="22"/>
        </w:rPr>
      </w:pPr>
    </w:p>
    <w:p w14:paraId="0D9BE284" w14:textId="304D93B5" w:rsidR="00E95D60" w:rsidRDefault="00E95D60" w:rsidP="007F0882">
      <w:pPr>
        <w:autoSpaceDE w:val="0"/>
        <w:autoSpaceDN w:val="0"/>
        <w:jc w:val="both"/>
        <w:rPr>
          <w:rFonts w:ascii="BIZ UDゴシック" w:eastAsia="BIZ UDゴシック" w:hAnsi="BIZ UDゴシック" w:cs="Times New Roman"/>
          <w:sz w:val="22"/>
        </w:rPr>
      </w:pPr>
    </w:p>
    <w:p w14:paraId="2B28519C" w14:textId="44CF92C1" w:rsidR="00E95D60" w:rsidRDefault="00E95D60" w:rsidP="007F0882">
      <w:pPr>
        <w:autoSpaceDE w:val="0"/>
        <w:autoSpaceDN w:val="0"/>
        <w:jc w:val="both"/>
        <w:rPr>
          <w:rFonts w:ascii="BIZ UDゴシック" w:eastAsia="BIZ UDゴシック" w:hAnsi="BIZ UDゴシック" w:cs="Times New Roman"/>
          <w:sz w:val="22"/>
        </w:rPr>
      </w:pPr>
    </w:p>
    <w:p w14:paraId="6A3DE215" w14:textId="63173604" w:rsidR="00E95D60" w:rsidRDefault="00E95D60" w:rsidP="007F0882">
      <w:pPr>
        <w:autoSpaceDE w:val="0"/>
        <w:autoSpaceDN w:val="0"/>
        <w:jc w:val="both"/>
        <w:rPr>
          <w:rFonts w:ascii="BIZ UDゴシック" w:eastAsia="BIZ UDゴシック" w:hAnsi="BIZ UDゴシック" w:cs="Times New Roman"/>
          <w:sz w:val="22"/>
        </w:rPr>
      </w:pPr>
    </w:p>
    <w:p w14:paraId="0C8010FF" w14:textId="2818BC70" w:rsidR="00E95D60" w:rsidRDefault="00E95D60" w:rsidP="007F0882">
      <w:pPr>
        <w:autoSpaceDE w:val="0"/>
        <w:autoSpaceDN w:val="0"/>
        <w:jc w:val="both"/>
        <w:rPr>
          <w:rFonts w:ascii="BIZ UDゴシック" w:eastAsia="BIZ UDゴシック" w:hAnsi="BIZ UDゴシック" w:cs="Times New Roman"/>
          <w:sz w:val="22"/>
        </w:rPr>
      </w:pPr>
    </w:p>
    <w:p w14:paraId="5801D832" w14:textId="59CFE941" w:rsidR="00E95D60" w:rsidRDefault="00E95D60" w:rsidP="007F0882">
      <w:pPr>
        <w:autoSpaceDE w:val="0"/>
        <w:autoSpaceDN w:val="0"/>
        <w:jc w:val="both"/>
        <w:rPr>
          <w:rFonts w:ascii="BIZ UDゴシック" w:eastAsia="BIZ UDゴシック" w:hAnsi="BIZ UDゴシック" w:cs="Times New Roman"/>
          <w:sz w:val="22"/>
        </w:rPr>
      </w:pPr>
    </w:p>
    <w:p w14:paraId="18343C74" w14:textId="26FFFFD0" w:rsidR="00E95D60" w:rsidRDefault="00E95D60" w:rsidP="007F0882">
      <w:pPr>
        <w:autoSpaceDE w:val="0"/>
        <w:autoSpaceDN w:val="0"/>
        <w:jc w:val="both"/>
        <w:rPr>
          <w:rFonts w:ascii="BIZ UDゴシック" w:eastAsia="BIZ UDゴシック" w:hAnsi="BIZ UDゴシック" w:cs="Times New Roman"/>
          <w:sz w:val="22"/>
        </w:rPr>
      </w:pPr>
    </w:p>
    <w:p w14:paraId="4605A7F4" w14:textId="620909DD" w:rsidR="00E95D60" w:rsidRDefault="00E95D60" w:rsidP="007F0882">
      <w:pPr>
        <w:autoSpaceDE w:val="0"/>
        <w:autoSpaceDN w:val="0"/>
        <w:jc w:val="both"/>
        <w:rPr>
          <w:rFonts w:ascii="BIZ UDゴシック" w:eastAsia="BIZ UDゴシック" w:hAnsi="BIZ UDゴシック" w:cs="Times New Roman"/>
          <w:sz w:val="22"/>
        </w:rPr>
      </w:pPr>
    </w:p>
    <w:p w14:paraId="0FCC5567" w14:textId="2CF51C66" w:rsidR="00E95D60" w:rsidRDefault="00E95D60" w:rsidP="007F0882">
      <w:pPr>
        <w:autoSpaceDE w:val="0"/>
        <w:autoSpaceDN w:val="0"/>
        <w:jc w:val="both"/>
        <w:rPr>
          <w:rFonts w:ascii="BIZ UDゴシック" w:eastAsia="BIZ UDゴシック" w:hAnsi="BIZ UDゴシック" w:cs="Times New Roman"/>
          <w:sz w:val="22"/>
        </w:rPr>
      </w:pPr>
    </w:p>
    <w:p w14:paraId="524F2F93" w14:textId="42E0EEEC" w:rsidR="00E95D60" w:rsidRDefault="00E95D60" w:rsidP="007F0882">
      <w:pPr>
        <w:autoSpaceDE w:val="0"/>
        <w:autoSpaceDN w:val="0"/>
        <w:jc w:val="both"/>
        <w:rPr>
          <w:rFonts w:ascii="BIZ UDゴシック" w:eastAsia="BIZ UDゴシック" w:hAnsi="BIZ UDゴシック" w:cs="Times New Roman"/>
          <w:sz w:val="22"/>
        </w:rPr>
      </w:pPr>
    </w:p>
    <w:p w14:paraId="4A3AA961" w14:textId="4780B951" w:rsidR="00E95D60" w:rsidRDefault="00E95D60" w:rsidP="007F0882">
      <w:pPr>
        <w:autoSpaceDE w:val="0"/>
        <w:autoSpaceDN w:val="0"/>
        <w:jc w:val="both"/>
        <w:rPr>
          <w:rFonts w:ascii="BIZ UDゴシック" w:eastAsia="BIZ UDゴシック" w:hAnsi="BIZ UDゴシック" w:cs="Times New Roman"/>
          <w:sz w:val="22"/>
        </w:rPr>
      </w:pPr>
    </w:p>
    <w:p w14:paraId="3052326A" w14:textId="5C64EC1D" w:rsidR="00E95D60" w:rsidRDefault="00E95D60" w:rsidP="007F0882">
      <w:pPr>
        <w:autoSpaceDE w:val="0"/>
        <w:autoSpaceDN w:val="0"/>
        <w:jc w:val="both"/>
        <w:rPr>
          <w:rFonts w:ascii="BIZ UDゴシック" w:eastAsia="BIZ UDゴシック" w:hAnsi="BIZ UDゴシック" w:cs="Times New Roman"/>
          <w:sz w:val="22"/>
        </w:rPr>
      </w:pPr>
    </w:p>
    <w:p w14:paraId="26C30C0C" w14:textId="23B1F756" w:rsidR="00E95D60" w:rsidRDefault="00E95D60" w:rsidP="007F0882">
      <w:pPr>
        <w:autoSpaceDE w:val="0"/>
        <w:autoSpaceDN w:val="0"/>
        <w:jc w:val="both"/>
        <w:rPr>
          <w:rFonts w:ascii="BIZ UDゴシック" w:eastAsia="BIZ UDゴシック" w:hAnsi="BIZ UDゴシック" w:cs="Times New Roman"/>
          <w:sz w:val="22"/>
        </w:rPr>
      </w:pPr>
    </w:p>
    <w:p w14:paraId="7D6A62F3" w14:textId="7562F3C5" w:rsidR="00E95D60" w:rsidRDefault="00E95D60" w:rsidP="007F0882">
      <w:pPr>
        <w:autoSpaceDE w:val="0"/>
        <w:autoSpaceDN w:val="0"/>
        <w:jc w:val="both"/>
        <w:rPr>
          <w:rFonts w:ascii="BIZ UDゴシック" w:eastAsia="BIZ UDゴシック" w:hAnsi="BIZ UDゴシック" w:cs="Times New Roman"/>
          <w:sz w:val="22"/>
        </w:rPr>
      </w:pPr>
    </w:p>
    <w:p w14:paraId="702EB131" w14:textId="4A50A2E8" w:rsidR="00E95D60" w:rsidRDefault="00E95D60" w:rsidP="007F0882">
      <w:pPr>
        <w:autoSpaceDE w:val="0"/>
        <w:autoSpaceDN w:val="0"/>
        <w:jc w:val="both"/>
        <w:rPr>
          <w:rFonts w:ascii="BIZ UDゴシック" w:eastAsia="BIZ UDゴシック" w:hAnsi="BIZ UDゴシック" w:cs="Times New Roman"/>
          <w:sz w:val="22"/>
        </w:rPr>
      </w:pPr>
    </w:p>
    <w:p w14:paraId="12866CBC" w14:textId="4A062297" w:rsidR="00E95D60" w:rsidRDefault="00E95D60" w:rsidP="007F0882">
      <w:pPr>
        <w:autoSpaceDE w:val="0"/>
        <w:autoSpaceDN w:val="0"/>
        <w:jc w:val="both"/>
        <w:rPr>
          <w:rFonts w:ascii="BIZ UDゴシック" w:eastAsia="BIZ UDゴシック" w:hAnsi="BIZ UDゴシック" w:cs="Times New Roman"/>
          <w:sz w:val="22"/>
        </w:rPr>
      </w:pPr>
    </w:p>
    <w:p w14:paraId="6869E0D5" w14:textId="77777777" w:rsidR="00E95D60" w:rsidRDefault="00E95D60" w:rsidP="007F0882">
      <w:pPr>
        <w:autoSpaceDE w:val="0"/>
        <w:autoSpaceDN w:val="0"/>
        <w:jc w:val="both"/>
        <w:rPr>
          <w:rFonts w:ascii="BIZ UDゴシック" w:eastAsia="BIZ UDゴシック" w:hAnsi="BIZ UDゴシック" w:cs="Times New Roman"/>
          <w:sz w:val="22"/>
        </w:rPr>
      </w:pPr>
    </w:p>
    <w:p w14:paraId="1041827D"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g">
            <w:drawing>
              <wp:inline distT="0" distB="0" distL="0" distR="0" wp14:anchorId="7103D4A8" wp14:editId="3B0216DC">
                <wp:extent cx="6084000" cy="763325"/>
                <wp:effectExtent l="0" t="0" r="12065" b="17780"/>
                <wp:docPr id="136" name="グループ化 136"/>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161" name="正方形/長方形 161"/>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テキスト ボックス 162"/>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39B8DCAB" w14:textId="77777777" w:rsidR="00794E62" w:rsidRPr="00C045D6" w:rsidRDefault="00794E62" w:rsidP="007F0882">
                              <w:pPr>
                                <w:ind w:left="240" w:right="240"/>
                                <w:jc w:val="center"/>
                                <w:rPr>
                                  <w:rFonts w:ascii="BIZ UDゴシック" w:eastAsia="BIZ UDゴシック" w:hAnsi="BIZ UDゴシック"/>
                                </w:rPr>
                              </w:pPr>
                              <w:r w:rsidRPr="002A411C">
                                <w:rPr>
                                  <w:rFonts w:ascii="BIZ UDゴシック" w:eastAsia="BIZ UDゴシック" w:hAnsi="BIZ UDゴシック" w:hint="eastAsia"/>
                                  <w:spacing w:val="120"/>
                                  <w:kern w:val="0"/>
                                  <w:fitText w:val="2160" w:id="-642592512"/>
                                </w:rPr>
                                <w:t>総務情報</w:t>
                              </w:r>
                              <w:r w:rsidRPr="002A411C">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63" name="テキスト ボックス 163"/>
                        <wps:cNvSpPr txBox="1"/>
                        <wps:spPr>
                          <a:xfrm>
                            <a:off x="5215054" y="111011"/>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03F66E22"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４</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64" name="テキスト ボックス 164"/>
                        <wps:cNvSpPr txBox="1"/>
                        <wps:spPr>
                          <a:xfrm>
                            <a:off x="52472" y="34927"/>
                            <a:ext cx="1411089" cy="494030"/>
                          </a:xfrm>
                          <a:prstGeom prst="rect">
                            <a:avLst/>
                          </a:prstGeom>
                          <a:noFill/>
                          <a:ln w="6350">
                            <a:noFill/>
                          </a:ln>
                          <a:effectLst/>
                        </wps:spPr>
                        <wps:txbx>
                          <w:txbxContent>
                            <w:p w14:paraId="1FEBC8F3"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388C767"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r w:rsidRPr="00DA1686">
                                <w:rPr>
                                  <w:rFonts w:ascii="BIZ UDPゴシック" w:eastAsia="BIZ UDゴシック" w:hAnsi="BIZ UDPゴシック"/>
                                  <w:b/>
                                </w:rPr>
                                <w:t>随時</w:t>
                              </w:r>
                              <w:r w:rsidRPr="00DA1686">
                                <w:rPr>
                                  <w:rFonts w:ascii="BIZ UDPゴシック" w:eastAsia="BIZ UDゴシック" w:hAnsi="BIZ UDPゴシック" w:hint="eastAsia"/>
                                  <w:b/>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65" name="テキスト ボックス 165"/>
                        <wps:cNvSpPr txBox="1"/>
                        <wps:spPr>
                          <a:xfrm>
                            <a:off x="779228" y="349832"/>
                            <a:ext cx="4612283" cy="361950"/>
                          </a:xfrm>
                          <a:prstGeom prst="rect">
                            <a:avLst/>
                          </a:prstGeom>
                          <a:noFill/>
                          <a:ln w="6350">
                            <a:noFill/>
                          </a:ln>
                          <a:effectLst/>
                        </wps:spPr>
                        <wps:txbx>
                          <w:txbxContent>
                            <w:p w14:paraId="21568BF1" w14:textId="77777777"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避難者の受入れ</w:t>
                              </w:r>
                            </w:p>
                            <w:p w14:paraId="10436802" w14:textId="77777777" w:rsidR="00794E62" w:rsidRPr="00DA1686" w:rsidRDefault="00794E62" w:rsidP="007F0882">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67" name="グループ化 167"/>
                        <wpg:cNvGrpSpPr/>
                        <wpg:grpSpPr>
                          <a:xfrm>
                            <a:off x="4487184" y="87581"/>
                            <a:ext cx="647065" cy="492760"/>
                            <a:chOff x="-321652" y="-23740"/>
                            <a:chExt cx="647065" cy="492826"/>
                          </a:xfrm>
                        </wpg:grpSpPr>
                        <wps:wsp>
                          <wps:cNvPr id="168"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04F9C4D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169"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7103D4A8" id="グループ化 136" o:spid="_x0000_s1161"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">
                <v:rect id="正方形/長方形 161" o:spid="_x0000_s1162"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" fillcolor="window" strokecolor="windowText" strokeweight="1pt"/>
                <v:shape id="テキスト ボックス 162" o:spid="_x0000_s1163"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" fillcolor="window" strokecolor="#7f7f7f" strokeweight=".5pt">
                  <v:textbox inset="1mm,0,1mm,0">
                    <w:txbxContent>
                      <w:p w14:paraId="39B8DCAB" w14:textId="77777777" w:rsidR="00794E62" w:rsidRPr="00C045D6" w:rsidRDefault="00794E62" w:rsidP="007F0882">
                        <w:pPr>
                          <w:ind w:left="240" w:right="240"/>
                          <w:jc w:val="center"/>
                          <w:rPr>
                            <w:rFonts w:ascii="BIZ UDゴシック" w:eastAsia="BIZ UDゴシック" w:hAnsi="BIZ UDゴシック"/>
                          </w:rPr>
                        </w:pPr>
                        <w:r w:rsidRPr="002A411C">
                          <w:rPr>
                            <w:rFonts w:ascii="BIZ UDゴシック" w:eastAsia="BIZ UDゴシック" w:hAnsi="BIZ UDゴシック" w:hint="eastAsia"/>
                            <w:spacing w:val="120"/>
                            <w:kern w:val="0"/>
                            <w:fitText w:val="2160" w:id="-642592512"/>
                          </w:rPr>
                          <w:t>総務情報</w:t>
                        </w:r>
                        <w:r w:rsidRPr="002A411C">
                          <w:rPr>
                            <w:rFonts w:ascii="BIZ UDゴシック" w:eastAsia="BIZ UDゴシック" w:hAnsi="BIZ UDゴシック" w:hint="eastAsia"/>
                            <w:kern w:val="0"/>
                            <w:fitText w:val="2160" w:id="-642592512"/>
                          </w:rPr>
                          <w:t>班</w:t>
                        </w:r>
                      </w:p>
                    </w:txbxContent>
                  </v:textbox>
                </v:shape>
                <v:shape id="テキスト ボックス 163" o:spid="_x0000_s1164" type="#_x0000_t202" style="position:absolute;left:52150;top:1110;width:7173;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" fillcolor="window" strokecolor="#404040" strokeweight="2.25pt">
                  <v:textbox inset="0,0,0,0">
                    <w:txbxContent>
                      <w:p w14:paraId="03F66E22"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４</w:t>
                        </w:r>
                      </w:p>
                    </w:txbxContent>
                  </v:textbox>
                </v:shape>
                <v:shape id="テキスト ボックス 164" o:spid="_x0000_s1165" type="#_x0000_t202" style="position:absolute;left:524;top:349;width:14111;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" filled="f" stroked="f" strokeweight=".5pt">
                  <v:textbox style="mso-fit-shape-to-text:t">
                    <w:txbxContent>
                      <w:p w14:paraId="1FEBC8F3"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388C767"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r w:rsidRPr="00DA1686">
                          <w:rPr>
                            <w:rFonts w:ascii="BIZ UDPゴシック" w:eastAsia="BIZ UDゴシック" w:hAnsi="BIZ UDPゴシック"/>
                            <w:b/>
                          </w:rPr>
                          <w:t>随時</w:t>
                        </w:r>
                        <w:r w:rsidRPr="00DA1686">
                          <w:rPr>
                            <w:rFonts w:ascii="BIZ UDPゴシック" w:eastAsia="BIZ UDゴシック" w:hAnsi="BIZ UDPゴシック" w:hint="eastAsia"/>
                            <w:b/>
                          </w:rPr>
                          <w:t>）</w:t>
                        </w:r>
                      </w:p>
                    </w:txbxContent>
                  </v:textbox>
                </v:shape>
                <v:shape id="テキスト ボックス 165" o:spid="_x0000_s1166"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14:paraId="21568BF1" w14:textId="77777777"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避難者の受入れ</w:t>
                        </w:r>
                      </w:p>
                      <w:p w14:paraId="10436802" w14:textId="77777777" w:rsidR="00794E62" w:rsidRPr="00DA1686" w:rsidRDefault="00794E62" w:rsidP="007F0882">
                        <w:pPr>
                          <w:snapToGrid w:val="0"/>
                          <w:jc w:val="center"/>
                          <w:rPr>
                            <w:rFonts w:ascii="BIZ UDPゴシック" w:eastAsia="BIZ UDゴシック" w:hAnsi="BIZ UDPゴシック"/>
                            <w:b/>
                            <w:sz w:val="32"/>
                            <w:szCs w:val="32"/>
                          </w:rPr>
                        </w:pPr>
                      </w:p>
                    </w:txbxContent>
                  </v:textbox>
                </v:shape>
                <v:group id="グループ化 167" o:spid="_x0000_s1167"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_x0000_s1168"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04F9C4D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169"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68"/>
        <w:gridCol w:w="16"/>
        <w:gridCol w:w="8660"/>
        <w:gridCol w:w="16"/>
      </w:tblGrid>
      <w:tr w:rsidR="007F0882" w:rsidRPr="00657ED7" w14:paraId="7F9F1C49" w14:textId="77777777" w:rsidTr="006015B7">
        <w:trPr>
          <w:gridAfter w:val="1"/>
          <w:wAfter w:w="16" w:type="dxa"/>
        </w:trPr>
        <w:tc>
          <w:tcPr>
            <w:tcW w:w="632" w:type="dxa"/>
            <w:gridSpan w:val="2"/>
            <w:tcBorders>
              <w:top w:val="single" w:sz="12" w:space="0" w:color="auto"/>
            </w:tcBorders>
          </w:tcPr>
          <w:p w14:paraId="3C37BEB1"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2"/>
            <w:tcBorders>
              <w:top w:val="single" w:sz="12" w:space="0" w:color="auto"/>
              <w:bottom w:val="single" w:sz="12" w:space="0" w:color="auto"/>
            </w:tcBorders>
          </w:tcPr>
          <w:p w14:paraId="419B5881"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3F46CD40" w14:textId="77777777" w:rsidTr="00DF50A1">
        <w:trPr>
          <w:trHeight w:val="268"/>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160D0B0B"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0D6D557A"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674F0CE" w14:textId="18AA31B8" w:rsidR="007F0882" w:rsidRPr="008D45DE" w:rsidRDefault="00483A55" w:rsidP="005E57BC">
            <w:pPr>
              <w:ind w:left="240" w:hangingChars="100" w:hanging="240"/>
              <w:rPr>
                <w:rFonts w:ascii="BIZ UDゴシック" w:eastAsia="BIZ UDゴシック" w:hAnsi="BIZ UDゴシック" w:cs="Times New Roman"/>
                <w:szCs w:val="24"/>
                <w14:ligatures w14:val="none"/>
              </w:rPr>
            </w:pPr>
            <w:r w:rsidRPr="008D45DE">
              <w:rPr>
                <w:rFonts w:ascii="BIZ UDゴシック" w:eastAsia="BIZ UDゴシック" w:hAnsi="BIZ UDゴシック" w:cs="Times New Roman" w:hint="eastAsia"/>
                <w:szCs w:val="24"/>
                <w14:ligatures w14:val="none"/>
              </w:rPr>
              <w:t>案内係を配置する</w:t>
            </w:r>
          </w:p>
        </w:tc>
      </w:tr>
      <w:tr w:rsidR="007F0882" w:rsidRPr="00657ED7" w14:paraId="7B01F5E1" w14:textId="77777777" w:rsidTr="00B20D4B">
        <w:trPr>
          <w:trHeight w:val="237"/>
        </w:trPr>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1A3CF5DB" w14:textId="77777777" w:rsidR="007F0882" w:rsidRPr="008D45DE" w:rsidRDefault="007F0882" w:rsidP="006015B7">
            <w:pPr>
              <w:adjustRightInd w:val="0"/>
              <w:snapToGrid w:val="0"/>
              <w:ind w:left="420" w:hanging="420"/>
              <w:jc w:val="both"/>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2FB091B9"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23D344C5" w14:textId="77777777" w:rsidR="007F0882" w:rsidRPr="008D45DE" w:rsidRDefault="007F0882" w:rsidP="006015B7">
            <w:pPr>
              <w:adjustRightInd w:val="0"/>
              <w:snapToGrid w:val="0"/>
              <w:ind w:left="420" w:hanging="420"/>
              <w:jc w:val="both"/>
              <w:rPr>
                <w:rFonts w:ascii="BIZ UDゴシック" w:eastAsia="BIZ UDゴシック" w:hAnsi="BIZ UDゴシック" w:cs="Times New Roman"/>
                <w:szCs w:val="24"/>
                <w14:ligatures w14:val="none"/>
              </w:rPr>
            </w:pPr>
          </w:p>
        </w:tc>
      </w:tr>
      <w:tr w:rsidR="003E42CB" w:rsidRPr="003E42CB" w14:paraId="10498739"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1542C169"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3D02989C"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7A56CBE" w14:textId="3ADCF7C2" w:rsidR="007F0882" w:rsidRPr="003E42CB" w:rsidRDefault="00C36CCB" w:rsidP="005E57BC">
            <w:pPr>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hint="eastAsia"/>
                <w:szCs w:val="24"/>
                <w14:ligatures w14:val="none"/>
              </w:rPr>
              <w:t>運営本部班に、受付準備の完了報告を行う</w:t>
            </w:r>
          </w:p>
        </w:tc>
      </w:tr>
      <w:tr w:rsidR="007F0882" w:rsidRPr="00657ED7" w14:paraId="62E9EC5B" w14:textId="77777777" w:rsidTr="007634AE">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6FD55325" w14:textId="77777777" w:rsidR="007F0882" w:rsidRPr="008D45DE" w:rsidRDefault="007F0882" w:rsidP="006015B7">
            <w:pPr>
              <w:adjustRightInd w:val="0"/>
              <w:snapToGrid w:val="0"/>
              <w:ind w:left="420" w:hanging="420"/>
              <w:jc w:val="both"/>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65E3B08B"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6AF8B94F" w14:textId="77777777" w:rsidR="007F0882" w:rsidRPr="008D45DE" w:rsidRDefault="007F0882" w:rsidP="006015B7">
            <w:pPr>
              <w:adjustRightInd w:val="0"/>
              <w:snapToGrid w:val="0"/>
              <w:ind w:left="420" w:hanging="420"/>
              <w:jc w:val="both"/>
              <w:rPr>
                <w:rFonts w:ascii="BIZ UDゴシック" w:eastAsia="BIZ UDゴシック" w:hAnsi="BIZ UDゴシック" w:cs="Times New Roman"/>
                <w:szCs w:val="24"/>
                <w14:ligatures w14:val="none"/>
              </w:rPr>
            </w:pPr>
          </w:p>
        </w:tc>
      </w:tr>
      <w:tr w:rsidR="007F0882" w:rsidRPr="00657ED7" w14:paraId="44A86959"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31D4530"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54F40C04"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17DDD88" w14:textId="0CF9F7FE" w:rsidR="007F0882" w:rsidRPr="008D45DE" w:rsidRDefault="00C36CCB" w:rsidP="005E57BC">
            <w:pPr>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hint="eastAsia"/>
                <w:szCs w:val="24"/>
                <w14:ligatures w14:val="none"/>
              </w:rPr>
              <w:t>避難者の受付を開始する</w:t>
            </w:r>
          </w:p>
        </w:tc>
      </w:tr>
      <w:tr w:rsidR="007F0882" w:rsidRPr="00657ED7" w14:paraId="3EEF99AA" w14:textId="77777777" w:rsidTr="00B94FD8">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0BDE44FD"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69096697"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4BA272EA"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代表者に受付票の記入を依頼し、提出してもらう</w:t>
            </w:r>
          </w:p>
          <w:p w14:paraId="321F4F4E"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受付票の控えを名札に入れて配布する</w:t>
            </w:r>
          </w:p>
          <w:p w14:paraId="28B1900A" w14:textId="75246DF8" w:rsidR="007F0882" w:rsidRPr="00C36CCB" w:rsidRDefault="007F0882" w:rsidP="006015B7">
            <w:pPr>
              <w:pStyle w:val="CB"/>
              <w:snapToGrid w:val="0"/>
              <w:ind w:left="420" w:hanging="420"/>
            </w:pPr>
          </w:p>
        </w:tc>
      </w:tr>
      <w:tr w:rsidR="007F0882" w:rsidRPr="00657ED7" w14:paraId="3C3BD6A0" w14:textId="77777777" w:rsidTr="00DF50A1">
        <w:trPr>
          <w:trHeight w:val="398"/>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08E6D3EC"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1A5CAAF3"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016F82D" w14:textId="25B7F4EC" w:rsidR="007F0882" w:rsidRPr="008D45DE" w:rsidRDefault="00C36CCB" w:rsidP="00C36CCB">
            <w:pPr>
              <w:pStyle w:val="CB3"/>
            </w:pPr>
            <w:r w:rsidRPr="00A93303">
              <w:rPr>
                <w:rFonts w:cs="Times New Roman" w:hint="eastAsia"/>
                <w:szCs w:val="24"/>
              </w:rPr>
              <w:t>避難者受付カードを配布する</w:t>
            </w:r>
          </w:p>
        </w:tc>
      </w:tr>
      <w:tr w:rsidR="007F0882" w:rsidRPr="00B94FD8" w14:paraId="7A534C2B" w14:textId="77777777" w:rsidTr="007634AE">
        <w:trPr>
          <w:trHeight w:val="398"/>
        </w:trPr>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5EA590C3"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10AF847A"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0E14A710"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受付票の提出と引き換えに、避難者受付カードや避難所生活ルール、体調チェック表を配布する</w:t>
            </w:r>
          </w:p>
          <w:p w14:paraId="4959C051" w14:textId="77777777" w:rsidR="00C36CCB" w:rsidRPr="00DA1686" w:rsidRDefault="00C36CCB" w:rsidP="009122A2">
            <w:pPr>
              <w:numPr>
                <w:ilvl w:val="0"/>
                <w:numId w:val="3"/>
              </w:numPr>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避難者受付カードは、受付後、状況が落ち着いたら、提出するよう周知する</w:t>
            </w:r>
          </w:p>
          <w:p w14:paraId="7B8D6471" w14:textId="1AA082EC" w:rsidR="007F0882" w:rsidRPr="00C36CCB" w:rsidRDefault="001B035B" w:rsidP="001B035B">
            <w:pPr>
              <w:pStyle w:val="CB"/>
              <w:snapToGrid w:val="0"/>
              <w:spacing w:line="240" w:lineRule="exact"/>
              <w:ind w:left="102" w:hanging="102"/>
              <w:jc w:val="right"/>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様式２避難者受付カード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86</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21730">
              <w:rPr>
                <w:rFonts w:ascii="BIZ UDPゴシック" w:eastAsia="BIZ UDPゴシック" w:hAnsi="BIZ UDPゴシック" w:hint="eastAsia"/>
                <w:sz w:val="21"/>
                <w:szCs w:val="21"/>
                <w:u w:val="single"/>
              </w:rPr>
              <w:t>2</w:t>
            </w:r>
            <w:r w:rsidRPr="001E138A">
              <w:rPr>
                <w:rFonts w:ascii="BIZ UDPゴシック" w:eastAsia="BIZ UDPゴシック" w:hAnsi="BIZ UDPゴシック" w:hint="eastAsia"/>
                <w:sz w:val="21"/>
                <w:szCs w:val="21"/>
                <w:u w:val="single"/>
              </w:rPr>
              <w:t xml:space="preserve">　</w:t>
            </w:r>
            <w:r w:rsidRPr="001B035B">
              <w:rPr>
                <w:rFonts w:ascii="BIZ UDPゴシック" w:eastAsia="BIZ UDPゴシック" w:hAnsi="BIZ UDPゴシック"/>
                <w:sz w:val="21"/>
                <w:szCs w:val="21"/>
                <w:u w:val="single"/>
              </w:rPr>
              <w:t>避難者受付カード</w:t>
            </w:r>
          </w:p>
        </w:tc>
      </w:tr>
      <w:tr w:rsidR="00B1165E" w:rsidRPr="00657ED7" w14:paraId="28A084F9" w14:textId="77777777" w:rsidTr="00DF50A1">
        <w:trPr>
          <w:trHeight w:val="398"/>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89DF70B"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0F1B50B8"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5F44FA7" w14:textId="651406D9" w:rsidR="00B1165E" w:rsidRPr="00B1165E" w:rsidRDefault="00C36CCB" w:rsidP="003E42CB">
            <w:pPr>
              <w:pStyle w:val="CB3"/>
            </w:pPr>
            <w:r w:rsidRPr="00424E18">
              <w:rPr>
                <w:rFonts w:cs="Times New Roman" w:hint="eastAsia"/>
                <w:szCs w:val="24"/>
              </w:rPr>
              <w:t>避難者を誘導する</w:t>
            </w:r>
          </w:p>
        </w:tc>
      </w:tr>
      <w:tr w:rsidR="00B1165E" w:rsidRPr="00657ED7" w14:paraId="4D354882" w14:textId="77777777" w:rsidTr="007634AE">
        <w:trPr>
          <w:trHeight w:val="398"/>
        </w:trPr>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311A0CFD"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4F711928"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2F4D9445"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案内係が居住スペースへ誘導する</w:t>
            </w:r>
          </w:p>
          <w:p w14:paraId="4222D43F" w14:textId="251DCAA9" w:rsidR="00B1165E" w:rsidRPr="00C36CCB" w:rsidRDefault="00B1165E" w:rsidP="00C8136F">
            <w:pPr>
              <w:pStyle w:val="CB"/>
              <w:snapToGrid w:val="0"/>
              <w:spacing w:line="240" w:lineRule="exact"/>
              <w:ind w:left="102" w:hanging="102"/>
            </w:pPr>
          </w:p>
        </w:tc>
      </w:tr>
      <w:tr w:rsidR="00B1165E" w:rsidRPr="00657ED7" w14:paraId="19A09700" w14:textId="77777777" w:rsidTr="006015B7">
        <w:trPr>
          <w:trHeight w:val="398"/>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102B71FB"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6DC059FC"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07491468" w14:textId="786F8D93" w:rsidR="00B1165E" w:rsidRPr="00B1165E" w:rsidRDefault="00C36CCB" w:rsidP="003E42CB">
            <w:pPr>
              <w:pStyle w:val="CB3"/>
            </w:pPr>
            <w:r w:rsidRPr="00424E18">
              <w:rPr>
                <w:rFonts w:cs="Times New Roman" w:hint="eastAsia"/>
                <w:szCs w:val="24"/>
              </w:rPr>
              <w:t>体調不</w:t>
            </w:r>
            <w:r w:rsidRPr="00A93303">
              <w:rPr>
                <w:rFonts w:cs="Times New Roman" w:hint="eastAsia"/>
                <w:szCs w:val="24"/>
              </w:rPr>
              <w:t>良者・傷病者への対応を</w:t>
            </w:r>
            <w:r w:rsidRPr="00424E18">
              <w:rPr>
                <w:rFonts w:cs="Times New Roman" w:hint="eastAsia"/>
                <w:szCs w:val="24"/>
              </w:rPr>
              <w:t>行う</w:t>
            </w:r>
          </w:p>
        </w:tc>
      </w:tr>
      <w:tr w:rsidR="00B1165E" w:rsidRPr="00657ED7" w14:paraId="07852D06" w14:textId="77777777" w:rsidTr="00035A0F">
        <w:trPr>
          <w:trHeight w:val="398"/>
        </w:trPr>
        <w:tc>
          <w:tcPr>
            <w:tcW w:w="364" w:type="dxa"/>
            <w:tcBorders>
              <w:top w:val="single" w:sz="12" w:space="0" w:color="000000" w:themeColor="text1"/>
              <w:left w:val="dotted" w:sz="4" w:space="0" w:color="auto"/>
              <w:right w:val="dotted" w:sz="4" w:space="0" w:color="auto"/>
            </w:tcBorders>
            <w:vAlign w:val="center"/>
          </w:tcPr>
          <w:p w14:paraId="40CD9DD6"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right w:val="dotted" w:sz="4" w:space="0" w:color="auto"/>
            </w:tcBorders>
          </w:tcPr>
          <w:p w14:paraId="2B2CF57B"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right w:val="dotted" w:sz="4" w:space="0" w:color="auto"/>
            </w:tcBorders>
          </w:tcPr>
          <w:p w14:paraId="2D2C9019"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案内係が専用スペースへ誘導する</w:t>
            </w:r>
          </w:p>
          <w:p w14:paraId="7C2A8D8C" w14:textId="77031230" w:rsidR="00B1165E" w:rsidRPr="00C36CCB" w:rsidRDefault="00B1165E" w:rsidP="00C8136F">
            <w:pPr>
              <w:pStyle w:val="CB"/>
              <w:snapToGrid w:val="0"/>
              <w:spacing w:line="240" w:lineRule="exact"/>
              <w:ind w:left="102" w:hanging="102"/>
            </w:pPr>
          </w:p>
        </w:tc>
      </w:tr>
      <w:tr w:rsidR="00B1165E" w:rsidRPr="00657ED7" w14:paraId="7A437B46" w14:textId="77777777" w:rsidTr="006015B7">
        <w:trPr>
          <w:trHeight w:val="398"/>
        </w:trPr>
        <w:tc>
          <w:tcPr>
            <w:tcW w:w="364" w:type="dxa"/>
            <w:tcBorders>
              <w:top w:val="single" w:sz="12" w:space="0" w:color="auto"/>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1B1CE7B8"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3EF23B96"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auto"/>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DE4B6BE" w14:textId="3CAE5144" w:rsidR="00B1165E" w:rsidRPr="00B1165E" w:rsidRDefault="00C36CCB" w:rsidP="003E42CB">
            <w:pPr>
              <w:pStyle w:val="CB3"/>
            </w:pPr>
            <w:r w:rsidRPr="00424E18">
              <w:rPr>
                <w:rFonts w:cs="Times New Roman" w:hint="eastAsia"/>
                <w:szCs w:val="24"/>
              </w:rPr>
              <w:t>ペット同行避難者への対応を行う</w:t>
            </w:r>
          </w:p>
        </w:tc>
      </w:tr>
      <w:tr w:rsidR="00B1165E" w:rsidRPr="00657ED7" w14:paraId="7325B3F3" w14:textId="77777777" w:rsidTr="006015B7">
        <w:trPr>
          <w:trHeight w:val="398"/>
        </w:trPr>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09DD2E22"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053F9204"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72CE58CB"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救護衛生班に対応を引き継ぐ</w:t>
            </w:r>
          </w:p>
          <w:p w14:paraId="25EE3393" w14:textId="77777777" w:rsidR="00B1165E" w:rsidRDefault="00C36CCB" w:rsidP="00C36CCB">
            <w:pPr>
              <w:pStyle w:val="CB"/>
              <w:ind w:left="220"/>
              <w:jc w:val="right"/>
              <w:rPr>
                <w:rFonts w:ascii="BIZ UDP明朝 Medium" w:eastAsia="BIZ UD明朝 Medium" w:hAnsi="BIZ UDP明朝 Medium"/>
                <w:sz w:val="21"/>
                <w:szCs w:val="21"/>
                <w14:ligatures w14:val="standardContextual"/>
              </w:rPr>
            </w:pPr>
            <w:r w:rsidRPr="00DA1686">
              <w:rPr>
                <w:rFonts w:ascii="BIZ UDP明朝 Medium" w:eastAsia="BIZ UD明朝 Medium" w:hAnsi="BIZ UDP明朝 Medium" w:hint="eastAsia"/>
                <w:sz w:val="21"/>
                <w:szCs w:val="21"/>
                <w14:ligatures w14:val="standardContextual"/>
              </w:rPr>
              <w:t>※　救護衛生班の対応手順</w:t>
            </w:r>
            <w:r w:rsidRPr="00DA1686">
              <w:rPr>
                <w:rFonts w:ascii="BIZ UDP明朝 Medium" w:eastAsia="BIZ UD明朝 Medium" w:hAnsi="BIZ UDP明朝 Medium" w:hint="eastAsia"/>
                <w:sz w:val="21"/>
                <w:szCs w:val="21"/>
                <w14:ligatures w14:val="standardContextual"/>
              </w:rPr>
              <w:t>No</w:t>
            </w:r>
            <w:r w:rsidRPr="00DA1686">
              <w:rPr>
                <w:rFonts w:ascii="BIZ UDP明朝 Medium" w:eastAsia="BIZ UD明朝 Medium" w:hAnsi="BIZ UDP明朝 Medium" w:hint="eastAsia"/>
                <w:sz w:val="21"/>
                <w:szCs w:val="21"/>
                <w14:ligatures w14:val="standardContextual"/>
              </w:rPr>
              <w:t>６「ペット同伴避難者への対応」を参照</w:t>
            </w:r>
          </w:p>
          <w:p w14:paraId="2331F713" w14:textId="089A740C" w:rsidR="00EA3D95" w:rsidRDefault="00EA3D95" w:rsidP="007F50E7">
            <w:pPr>
              <w:pStyle w:val="CB"/>
              <w:wordWrap w:val="0"/>
              <w:ind w:left="220" w:right="105"/>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様式７ペット登録台帳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93</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21730">
              <w:rPr>
                <w:rFonts w:ascii="BIZ UDPゴシック" w:eastAsia="BIZ UDPゴシック" w:hAnsi="BIZ UDPゴシック" w:hint="eastAsia"/>
                <w:sz w:val="21"/>
                <w:szCs w:val="21"/>
                <w:u w:val="single"/>
              </w:rPr>
              <w:t>7</w:t>
            </w:r>
            <w:r w:rsidRPr="001E138A">
              <w:rPr>
                <w:rFonts w:ascii="BIZ UDPゴシック" w:eastAsia="BIZ UDPゴシック" w:hAnsi="BIZ UDPゴシック" w:hint="eastAsia"/>
                <w:sz w:val="21"/>
                <w:szCs w:val="21"/>
                <w:u w:val="single"/>
              </w:rPr>
              <w:t xml:space="preserve">　</w:t>
            </w:r>
            <w:r w:rsidRPr="00EA3D95">
              <w:rPr>
                <w:rFonts w:ascii="BIZ UDPゴシック" w:eastAsia="BIZ UDPゴシック" w:hAnsi="BIZ UDPゴシック"/>
                <w:sz w:val="21"/>
                <w:szCs w:val="21"/>
                <w:u w:val="single"/>
              </w:rPr>
              <w:t>ペット登録台帳</w:t>
            </w:r>
            <w:r w:rsidRPr="00EA3D95">
              <w:rPr>
                <w:rFonts w:ascii="BIZ UDPゴシック" w:eastAsia="BIZ UDPゴシック" w:hAnsi="BIZ UDPゴシック" w:hint="eastAsia"/>
                <w:sz w:val="21"/>
                <w:szCs w:val="21"/>
              </w:rPr>
              <w:t xml:space="preserve">　　　　　　　　　　　　　　　　　　　　　　　　　　</w:t>
            </w:r>
          </w:p>
          <w:p w14:paraId="12A2305A" w14:textId="68D87592" w:rsidR="00EA3D95" w:rsidRPr="00B1165E" w:rsidRDefault="00EA3D95" w:rsidP="00C36CCB">
            <w:pPr>
              <w:pStyle w:val="CB"/>
              <w:ind w:left="220"/>
              <w:jc w:val="right"/>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参考資料４避難所への動物の同行避難への対応について（例）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113</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21730">
              <w:rPr>
                <w:rFonts w:ascii="BIZ UDPゴシック" w:eastAsia="BIZ UDPゴシック" w:hAnsi="BIZ UDPゴシック" w:hint="eastAsia"/>
                <w:sz w:val="21"/>
                <w:szCs w:val="21"/>
                <w:u w:val="single"/>
              </w:rPr>
              <w:t>4</w:t>
            </w:r>
            <w:r w:rsidRPr="001E138A">
              <w:rPr>
                <w:rFonts w:ascii="BIZ UDPゴシック" w:eastAsia="BIZ UDPゴシック" w:hAnsi="BIZ UDPゴシック" w:hint="eastAsia"/>
                <w:sz w:val="21"/>
                <w:szCs w:val="21"/>
                <w:u w:val="single"/>
              </w:rPr>
              <w:t xml:space="preserve">　</w:t>
            </w:r>
            <w:r w:rsidRPr="00EA3D95">
              <w:rPr>
                <w:rFonts w:ascii="BIZ UDPゴシック" w:eastAsia="BIZ UDPゴシック" w:hAnsi="BIZ UDPゴシック"/>
                <w:sz w:val="21"/>
                <w:szCs w:val="21"/>
                <w:u w:val="single"/>
              </w:rPr>
              <w:t>避難所への動物の同行避難への対応について（例）</w:t>
            </w:r>
          </w:p>
        </w:tc>
      </w:tr>
      <w:tr w:rsidR="00B1165E" w:rsidRPr="00657ED7" w14:paraId="3368B3D1" w14:textId="77777777" w:rsidTr="006015B7">
        <w:trPr>
          <w:trHeight w:val="398"/>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08756785"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1B10FEB5"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60831BA" w14:textId="2512BF9C" w:rsidR="00B1165E" w:rsidRPr="00B1165E" w:rsidRDefault="00C36CCB" w:rsidP="003E42CB">
            <w:pPr>
              <w:pStyle w:val="CB3"/>
            </w:pPr>
            <w:r w:rsidRPr="00424E18">
              <w:rPr>
                <w:rFonts w:cs="Times New Roman" w:hint="eastAsia"/>
                <w:szCs w:val="24"/>
              </w:rPr>
              <w:t>帰宅困難者の対応を行う</w:t>
            </w:r>
          </w:p>
        </w:tc>
      </w:tr>
      <w:tr w:rsidR="00B1165E" w:rsidRPr="00657ED7" w14:paraId="24E6B909" w14:textId="77777777" w:rsidTr="006015B7">
        <w:trPr>
          <w:trHeight w:val="398"/>
        </w:trPr>
        <w:tc>
          <w:tcPr>
            <w:tcW w:w="364" w:type="dxa"/>
            <w:tcBorders>
              <w:top w:val="single" w:sz="12" w:space="0" w:color="000000" w:themeColor="text1"/>
              <w:left w:val="dotted" w:sz="4" w:space="0" w:color="auto"/>
              <w:bottom w:val="dotted" w:sz="4" w:space="0" w:color="auto"/>
              <w:right w:val="dotted" w:sz="4" w:space="0" w:color="auto"/>
            </w:tcBorders>
            <w:vAlign w:val="center"/>
          </w:tcPr>
          <w:p w14:paraId="52C72D85"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3E2A23EE" w14:textId="77777777" w:rsidR="00B1165E" w:rsidRPr="008D45D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dotted" w:sz="4" w:space="0" w:color="auto"/>
              <w:right w:val="dotted" w:sz="4" w:space="0" w:color="auto"/>
            </w:tcBorders>
          </w:tcPr>
          <w:p w14:paraId="449AA6B5"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一般避難者とは別のスペースで、一時的に待機させる</w:t>
            </w:r>
          </w:p>
          <w:p w14:paraId="27B13CBD" w14:textId="77777777" w:rsidR="00B1165E" w:rsidRPr="00EA3D95" w:rsidRDefault="00C36CCB" w:rsidP="00EA3D95">
            <w:pPr>
              <w:numPr>
                <w:ilvl w:val="0"/>
                <w:numId w:val="3"/>
              </w:numPr>
              <w:adjustRightInd w:val="0"/>
              <w:rPr>
                <w:rFonts w:ascii="BIZ UDP明朝 Medium" w:hAnsi="BIZ UDP明朝 Medium" w:cs="Times New Roman"/>
                <w:sz w:val="21"/>
                <w:szCs w:val="21"/>
                <w14:ligatures w14:val="none"/>
              </w:rPr>
            </w:pPr>
            <w:r w:rsidRPr="00EA3D95">
              <w:rPr>
                <w:rFonts w:ascii="BIZ UDP明朝 Medium" w:hAnsi="BIZ UDP明朝 Medium" w:cs="Times New Roman" w:hint="eastAsia"/>
                <w:sz w:val="21"/>
                <w:szCs w:val="21"/>
                <w14:ligatures w14:val="none"/>
              </w:rPr>
              <w:t>近隣の帰宅困難者一時滞在施設が開設されたら、当該施設に誘導する</w:t>
            </w:r>
          </w:p>
          <w:p w14:paraId="34686B3C" w14:textId="00F7F512" w:rsidR="001B33B9" w:rsidRPr="00DA1686" w:rsidRDefault="001B33B9" w:rsidP="00C8136F">
            <w:pPr>
              <w:pStyle w:val="CB"/>
              <w:snapToGrid w:val="0"/>
              <w:spacing w:line="240" w:lineRule="exact"/>
              <w:ind w:left="102" w:hanging="102"/>
              <w:rPr>
                <w:rFonts w:ascii="BIZ UDP明朝 Medium" w:eastAsia="BIZ UD明朝 Medium" w:hAnsi="BIZ UDP明朝 Medium"/>
                <w:sz w:val="21"/>
                <w:szCs w:val="21"/>
              </w:rPr>
            </w:pPr>
          </w:p>
        </w:tc>
      </w:tr>
    </w:tbl>
    <w:p w14:paraId="1484E278" w14:textId="40E32D63" w:rsidR="00B1165E" w:rsidRDefault="00B1165E" w:rsidP="007F0882">
      <w:pPr>
        <w:rPr>
          <w:rFonts w:ascii="BIZ UDゴシック" w:eastAsia="BIZ UDゴシック" w:hAnsi="BIZ UDゴシック"/>
        </w:rPr>
      </w:pPr>
    </w:p>
    <w:p w14:paraId="6650F8EB" w14:textId="4B6A33ED" w:rsidR="00E95D60" w:rsidRDefault="00E95D60" w:rsidP="007F0882">
      <w:pPr>
        <w:rPr>
          <w:rFonts w:ascii="BIZ UDゴシック" w:eastAsia="BIZ UDゴシック" w:hAnsi="BIZ UDゴシック"/>
        </w:rPr>
      </w:pPr>
    </w:p>
    <w:p w14:paraId="4456DBCC" w14:textId="533AECA3" w:rsidR="00E95D60" w:rsidRDefault="00E95D60" w:rsidP="007F0882">
      <w:pPr>
        <w:rPr>
          <w:rFonts w:ascii="BIZ UDゴシック" w:eastAsia="BIZ UDゴシック" w:hAnsi="BIZ UDゴシック"/>
        </w:rPr>
      </w:pPr>
    </w:p>
    <w:p w14:paraId="169506A7" w14:textId="6E2CFB8C" w:rsidR="00E95D60" w:rsidRDefault="00E95D60" w:rsidP="007F0882">
      <w:pPr>
        <w:rPr>
          <w:rFonts w:ascii="BIZ UDゴシック" w:eastAsia="BIZ UDゴシック" w:hAnsi="BIZ UDゴシック"/>
        </w:rPr>
      </w:pPr>
    </w:p>
    <w:p w14:paraId="4EBB239E" w14:textId="7C5244AE" w:rsidR="00E95D60" w:rsidRDefault="00E95D60" w:rsidP="007F0882">
      <w:pPr>
        <w:rPr>
          <w:rFonts w:ascii="BIZ UDゴシック" w:eastAsia="BIZ UDゴシック" w:hAnsi="BIZ UDゴシック"/>
        </w:rPr>
      </w:pPr>
    </w:p>
    <w:p w14:paraId="7B21B0B5" w14:textId="2DA961A2" w:rsidR="00E95D60" w:rsidRDefault="00E95D60" w:rsidP="007F0882">
      <w:pPr>
        <w:rPr>
          <w:rFonts w:ascii="BIZ UDゴシック" w:eastAsia="BIZ UDゴシック" w:hAnsi="BIZ UDゴシック"/>
        </w:rPr>
      </w:pPr>
    </w:p>
    <w:p w14:paraId="56134F61" w14:textId="77777777" w:rsidR="00D8735F" w:rsidRDefault="00D8735F" w:rsidP="007F0882">
      <w:pPr>
        <w:rPr>
          <w:rFonts w:ascii="BIZ UDゴシック" w:eastAsia="BIZ UDゴシック" w:hAnsi="BIZ UDゴシック"/>
        </w:rPr>
      </w:pPr>
    </w:p>
    <w:p w14:paraId="48520C4E" w14:textId="77777777" w:rsidR="00E95D60" w:rsidRDefault="00E95D60" w:rsidP="007F0882">
      <w:pPr>
        <w:rPr>
          <w:rFonts w:ascii="BIZ UDゴシック" w:eastAsia="BIZ UDゴシック" w:hAnsi="BIZ UDゴシック"/>
        </w:rPr>
      </w:pPr>
    </w:p>
    <w:p w14:paraId="63A68F2D"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g">
            <w:drawing>
              <wp:inline distT="0" distB="0" distL="0" distR="0" wp14:anchorId="5A33CA11" wp14:editId="0FDBC758">
                <wp:extent cx="6084000" cy="763325"/>
                <wp:effectExtent l="0" t="0" r="12065" b="17780"/>
                <wp:docPr id="207" name="グループ化 207"/>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210" name="正方形/長方形 210"/>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テキスト ボックス 211"/>
                        <wps:cNvSpPr txBox="1"/>
                        <wps:spPr>
                          <a:xfrm>
                            <a:off x="1753297" y="59584"/>
                            <a:ext cx="2688948" cy="316544"/>
                          </a:xfrm>
                          <a:prstGeom prst="rect">
                            <a:avLst/>
                          </a:prstGeom>
                          <a:solidFill>
                            <a:sysClr val="window" lastClr="FFFFFF"/>
                          </a:solidFill>
                          <a:ln w="6350">
                            <a:solidFill>
                              <a:sysClr val="window" lastClr="FFFFFF">
                                <a:lumMod val="50000"/>
                              </a:sysClr>
                            </a:solidFill>
                          </a:ln>
                          <a:effectLst/>
                        </wps:spPr>
                        <wps:txbx>
                          <w:txbxContent>
                            <w:p w14:paraId="7D00EA61" w14:textId="77777777" w:rsidR="00794E62" w:rsidRPr="00C045D6" w:rsidRDefault="00794E62" w:rsidP="007F0882">
                              <w:pPr>
                                <w:ind w:left="240" w:right="240"/>
                                <w:jc w:val="center"/>
                                <w:rPr>
                                  <w:rFonts w:ascii="BIZ UDゴシック" w:eastAsia="BIZ UDゴシック" w:hAnsi="BIZ UDゴシック"/>
                                </w:rPr>
                              </w:pPr>
                              <w:r w:rsidRPr="00D12910">
                                <w:rPr>
                                  <w:rFonts w:ascii="BIZ UDゴシック" w:eastAsia="BIZ UDゴシック" w:hAnsi="BIZ UDゴシック" w:hint="eastAsia"/>
                                  <w:spacing w:val="120"/>
                                  <w:kern w:val="0"/>
                                  <w:fitText w:val="2160" w:id="-642592512"/>
                                </w:rPr>
                                <w:t>総務情報</w:t>
                              </w:r>
                              <w:r w:rsidRPr="00D12910">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12" name="テキスト ボックス 212"/>
                        <wps:cNvSpPr txBox="1"/>
                        <wps:spPr>
                          <a:xfrm>
                            <a:off x="5214942" y="110995"/>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272C84A0"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５</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13" name="テキスト ボックス 213"/>
                        <wps:cNvSpPr txBox="1"/>
                        <wps:spPr>
                          <a:xfrm>
                            <a:off x="52472" y="34927"/>
                            <a:ext cx="1411089" cy="494030"/>
                          </a:xfrm>
                          <a:prstGeom prst="rect">
                            <a:avLst/>
                          </a:prstGeom>
                          <a:noFill/>
                          <a:ln w="6350">
                            <a:noFill/>
                          </a:ln>
                          <a:effectLst/>
                        </wps:spPr>
                        <wps:txbx>
                          <w:txbxContent>
                            <w:p w14:paraId="71E8AB7D"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0607D18D"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r w:rsidRPr="00DA1686">
                                <w:rPr>
                                  <w:rFonts w:ascii="BIZ UDPゴシック" w:eastAsia="BIZ UDゴシック" w:hAnsi="BIZ UDPゴシック"/>
                                  <w:b/>
                                </w:rPr>
                                <w:t>随時</w:t>
                              </w:r>
                              <w:r w:rsidRPr="00DA1686">
                                <w:rPr>
                                  <w:rFonts w:ascii="BIZ UDPゴシック" w:eastAsia="BIZ UDゴシック" w:hAnsi="BIZ UDPゴシック" w:hint="eastAsia"/>
                                  <w:b/>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14" name="テキスト ボックス 214"/>
                        <wps:cNvSpPr txBox="1"/>
                        <wps:spPr>
                          <a:xfrm>
                            <a:off x="779228" y="349832"/>
                            <a:ext cx="4612283" cy="361950"/>
                          </a:xfrm>
                          <a:prstGeom prst="rect">
                            <a:avLst/>
                          </a:prstGeom>
                          <a:noFill/>
                          <a:ln w="6350">
                            <a:noFill/>
                          </a:ln>
                          <a:effectLst/>
                        </wps:spPr>
                        <wps:txbx>
                          <w:txbxContent>
                            <w:p w14:paraId="74FEBA81" w14:textId="77777777"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避難行動要支援者</w:t>
                              </w:r>
                              <w:r w:rsidRPr="00DA1686">
                                <w:rPr>
                                  <w:rFonts w:ascii="BIZ UDPゴシック" w:eastAsia="BIZ UDゴシック" w:hAnsi="BIZ UDPゴシック"/>
                                  <w:b/>
                                  <w:sz w:val="32"/>
                                  <w:szCs w:val="32"/>
                                </w:rPr>
                                <w:t>の</w:t>
                              </w:r>
                              <w:r w:rsidRPr="00DA1686">
                                <w:rPr>
                                  <w:rFonts w:ascii="BIZ UDPゴシック" w:eastAsia="BIZ UDゴシック" w:hAnsi="BIZ UDPゴシック" w:hint="eastAsia"/>
                                  <w:b/>
                                  <w:sz w:val="32"/>
                                  <w:szCs w:val="32"/>
                                </w:rPr>
                                <w:t>安否確認</w:t>
                              </w:r>
                            </w:p>
                            <w:p w14:paraId="6B45CE1D" w14:textId="77777777" w:rsidR="00794E62" w:rsidRPr="00DA1686" w:rsidRDefault="00794E62" w:rsidP="007F0882">
                              <w:pPr>
                                <w:widowControl w:val="0"/>
                                <w:snapToGrid w:val="0"/>
                                <w:jc w:val="center"/>
                                <w:rPr>
                                  <w:rFonts w:ascii="BIZ UDPゴシック" w:eastAsia="BIZ UDゴシック" w:hAnsi="BIZ UDPゴシック"/>
                                  <w:b/>
                                  <w:sz w:val="32"/>
                                  <w:szCs w:val="32"/>
                                </w:rPr>
                              </w:pPr>
                            </w:p>
                            <w:p w14:paraId="7001140F" w14:textId="77777777" w:rsidR="00794E62" w:rsidRPr="00DA1686" w:rsidRDefault="00794E62" w:rsidP="007F0882">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15" name="グループ化 215"/>
                        <wpg:cNvGrpSpPr/>
                        <wpg:grpSpPr>
                          <a:xfrm>
                            <a:off x="4487184" y="87581"/>
                            <a:ext cx="647065" cy="492760"/>
                            <a:chOff x="-321652" y="-23740"/>
                            <a:chExt cx="647065" cy="492826"/>
                          </a:xfrm>
                        </wpg:grpSpPr>
                        <wps:wsp>
                          <wps:cNvPr id="218"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746B8872"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242"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5A33CA11" id="グループ化 207" o:spid="_x0000_s1170"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">
                <v:rect id="正方形/長方形 210" o:spid="_x0000_s1171"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" fillcolor="window" strokecolor="windowText" strokeweight="1pt"/>
                <v:shape id="テキスト ボックス 211" o:spid="_x0000_s1172" type="#_x0000_t202" style="position:absolute;left:17532;top:595;width:26890;height:3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" fillcolor="window" strokecolor="#7f7f7f" strokeweight=".5pt">
                  <v:textbox inset="1mm,0,1mm,0">
                    <w:txbxContent>
                      <w:p w14:paraId="7D00EA61" w14:textId="77777777" w:rsidR="00794E62" w:rsidRPr="00C045D6" w:rsidRDefault="00794E62" w:rsidP="007F0882">
                        <w:pPr>
                          <w:ind w:left="240" w:right="240"/>
                          <w:jc w:val="center"/>
                          <w:rPr>
                            <w:rFonts w:ascii="BIZ UDゴシック" w:eastAsia="BIZ UDゴシック" w:hAnsi="BIZ UDゴシック"/>
                          </w:rPr>
                        </w:pPr>
                        <w:r w:rsidRPr="00D12910">
                          <w:rPr>
                            <w:rFonts w:ascii="BIZ UDゴシック" w:eastAsia="BIZ UDゴシック" w:hAnsi="BIZ UDゴシック" w:hint="eastAsia"/>
                            <w:spacing w:val="120"/>
                            <w:kern w:val="0"/>
                            <w:fitText w:val="2160" w:id="-642592512"/>
                          </w:rPr>
                          <w:t>総務情報</w:t>
                        </w:r>
                        <w:r w:rsidRPr="00D12910">
                          <w:rPr>
                            <w:rFonts w:ascii="BIZ UDゴシック" w:eastAsia="BIZ UDゴシック" w:hAnsi="BIZ UDゴシック" w:hint="eastAsia"/>
                            <w:kern w:val="0"/>
                            <w:fitText w:val="2160" w:id="-642592512"/>
                          </w:rPr>
                          <w:t>班</w:t>
                        </w:r>
                      </w:p>
                    </w:txbxContent>
                  </v:textbox>
                </v:shape>
                <v:shape id="テキスト ボックス 212" o:spid="_x0000_s1173" type="#_x0000_t202" style="position:absolute;left:52149;top:1109;width:7173;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" fillcolor="window" strokecolor="#404040" strokeweight="2.25pt">
                  <v:textbox inset="0,0,0,0">
                    <w:txbxContent>
                      <w:p w14:paraId="272C84A0"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５</w:t>
                        </w:r>
                      </w:p>
                    </w:txbxContent>
                  </v:textbox>
                </v:shape>
                <v:shape id="テキスト ボックス 213" o:spid="_x0000_s1174" type="#_x0000_t202" style="position:absolute;left:524;top:349;width:14111;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" filled="f" stroked="f" strokeweight=".5pt">
                  <v:textbox style="mso-fit-shape-to-text:t">
                    <w:txbxContent>
                      <w:p w14:paraId="71E8AB7D"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0607D18D"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r w:rsidRPr="00DA1686">
                          <w:rPr>
                            <w:rFonts w:ascii="BIZ UDPゴシック" w:eastAsia="BIZ UDゴシック" w:hAnsi="BIZ UDPゴシック"/>
                            <w:b/>
                          </w:rPr>
                          <w:t>随時</w:t>
                        </w:r>
                        <w:r w:rsidRPr="00DA1686">
                          <w:rPr>
                            <w:rFonts w:ascii="BIZ UDPゴシック" w:eastAsia="BIZ UDゴシック" w:hAnsi="BIZ UDPゴシック" w:hint="eastAsia"/>
                            <w:b/>
                          </w:rPr>
                          <w:t>）</w:t>
                        </w:r>
                      </w:p>
                    </w:txbxContent>
                  </v:textbox>
                </v:shape>
                <v:shape id="テキスト ボックス 214" o:spid="_x0000_s1175"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" filled="f" stroked="f" strokeweight=".5pt">
                  <v:textbox>
                    <w:txbxContent>
                      <w:p w14:paraId="74FEBA81" w14:textId="77777777"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避難行動要支援者</w:t>
                        </w:r>
                        <w:r w:rsidRPr="00DA1686">
                          <w:rPr>
                            <w:rFonts w:ascii="BIZ UDPゴシック" w:eastAsia="BIZ UDゴシック" w:hAnsi="BIZ UDPゴシック"/>
                            <w:b/>
                            <w:sz w:val="32"/>
                            <w:szCs w:val="32"/>
                          </w:rPr>
                          <w:t>の</w:t>
                        </w:r>
                        <w:r w:rsidRPr="00DA1686">
                          <w:rPr>
                            <w:rFonts w:ascii="BIZ UDPゴシック" w:eastAsia="BIZ UDゴシック" w:hAnsi="BIZ UDPゴシック" w:hint="eastAsia"/>
                            <w:b/>
                            <w:sz w:val="32"/>
                            <w:szCs w:val="32"/>
                          </w:rPr>
                          <w:t>安否確認</w:t>
                        </w:r>
                      </w:p>
                      <w:p w14:paraId="6B45CE1D" w14:textId="77777777" w:rsidR="00794E62" w:rsidRPr="00DA1686" w:rsidRDefault="00794E62" w:rsidP="007F0882">
                        <w:pPr>
                          <w:widowControl w:val="0"/>
                          <w:snapToGrid w:val="0"/>
                          <w:jc w:val="center"/>
                          <w:rPr>
                            <w:rFonts w:ascii="BIZ UDPゴシック" w:eastAsia="BIZ UDゴシック" w:hAnsi="BIZ UDPゴシック"/>
                            <w:b/>
                            <w:sz w:val="32"/>
                            <w:szCs w:val="32"/>
                          </w:rPr>
                        </w:pPr>
                      </w:p>
                      <w:p w14:paraId="7001140F" w14:textId="77777777" w:rsidR="00794E62" w:rsidRPr="00DA1686" w:rsidRDefault="00794E62" w:rsidP="007F0882">
                        <w:pPr>
                          <w:snapToGrid w:val="0"/>
                          <w:jc w:val="center"/>
                          <w:rPr>
                            <w:rFonts w:ascii="BIZ UDPゴシック" w:eastAsia="BIZ UDゴシック" w:hAnsi="BIZ UDPゴシック"/>
                            <w:b/>
                            <w:sz w:val="32"/>
                            <w:szCs w:val="32"/>
                          </w:rPr>
                        </w:pPr>
                      </w:p>
                    </w:txbxContent>
                  </v:textbox>
                </v:shape>
                <v:group id="グループ化 215" o:spid="_x0000_s1176"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_x0000_s1177"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746B8872"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178"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68"/>
        <w:gridCol w:w="16"/>
        <w:gridCol w:w="8660"/>
        <w:gridCol w:w="16"/>
      </w:tblGrid>
      <w:tr w:rsidR="007F0882" w:rsidRPr="00657ED7" w14:paraId="63DAFE78" w14:textId="77777777" w:rsidTr="005E57BC">
        <w:trPr>
          <w:gridAfter w:val="1"/>
          <w:wAfter w:w="16" w:type="dxa"/>
        </w:trPr>
        <w:tc>
          <w:tcPr>
            <w:tcW w:w="632" w:type="dxa"/>
            <w:gridSpan w:val="2"/>
          </w:tcPr>
          <w:p w14:paraId="07CFACD5"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2"/>
            <w:tcBorders>
              <w:bottom w:val="single" w:sz="12" w:space="0" w:color="auto"/>
            </w:tcBorders>
          </w:tcPr>
          <w:p w14:paraId="4526280B"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C36CCB" w:rsidRPr="00657ED7" w14:paraId="7F83A548" w14:textId="77777777" w:rsidTr="00DF50A1">
        <w:trPr>
          <w:trHeight w:val="268"/>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3611E94" w14:textId="77777777" w:rsidR="00C36CCB" w:rsidRPr="008D45DE" w:rsidRDefault="00C36CCB" w:rsidP="00C36CCB">
            <w:pPr>
              <w:spacing w:line="24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1FDEFD91" w14:textId="77777777" w:rsidR="00C36CCB" w:rsidRPr="008D45DE" w:rsidRDefault="00C36CCB" w:rsidP="00C36CCB">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8B2696F" w14:textId="36CE686F" w:rsidR="00C36CCB" w:rsidRPr="00B94FD8" w:rsidRDefault="00C36CCB" w:rsidP="00C36CCB">
            <w:pPr>
              <w:ind w:left="240" w:hangingChars="100" w:hanging="240"/>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hint="eastAsia"/>
                <w:szCs w:val="24"/>
                <w14:ligatures w14:val="none"/>
              </w:rPr>
              <w:t>避難所への避難を確認する</w:t>
            </w:r>
          </w:p>
        </w:tc>
      </w:tr>
      <w:tr w:rsidR="00C36CCB" w:rsidRPr="00657ED7" w14:paraId="48AA1AD6" w14:textId="77777777" w:rsidTr="00B20D4B">
        <w:trPr>
          <w:trHeight w:val="237"/>
        </w:trPr>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7868B2D0" w14:textId="77777777" w:rsidR="00C36CCB" w:rsidRPr="008D45DE" w:rsidRDefault="00C36CCB" w:rsidP="00C36CCB">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63A0D8E9" w14:textId="77777777" w:rsidR="00C36CCB" w:rsidRPr="008D45DE" w:rsidRDefault="00C36CCB" w:rsidP="00C36CCB">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6F52CC46" w14:textId="7929A3CD" w:rsidR="00C36CCB" w:rsidRPr="00DA1686" w:rsidRDefault="00C36CCB" w:rsidP="009122A2">
            <w:pPr>
              <w:numPr>
                <w:ilvl w:val="0"/>
                <w:numId w:val="3"/>
              </w:numPr>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民生委員・児童委員や町会・自治会等の支援者が、避難者受付カード等により</w:t>
            </w:r>
            <w:r w:rsidRPr="00DA1686">
              <w:rPr>
                <w:rFonts w:ascii="BIZ UDP明朝 Medium" w:hAnsi="BIZ UDP明朝 Medium" w:cs="Times New Roman"/>
                <w:sz w:val="21"/>
                <w:szCs w:val="21"/>
                <w14:ligatures w14:val="none"/>
              </w:rPr>
              <w:t>確認</w:t>
            </w:r>
            <w:r w:rsidRPr="00DA1686">
              <w:rPr>
                <w:rFonts w:ascii="BIZ UDP明朝 Medium" w:hAnsi="BIZ UDP明朝 Medium" w:cs="Times New Roman" w:hint="eastAsia"/>
                <w:sz w:val="21"/>
                <w:szCs w:val="21"/>
                <w14:ligatures w14:val="none"/>
              </w:rPr>
              <w:t>する</w:t>
            </w:r>
          </w:p>
          <w:p w14:paraId="35BA570B" w14:textId="0CE1D434" w:rsidR="00C36CCB" w:rsidRPr="00C36CCB" w:rsidRDefault="00C678B5" w:rsidP="00C678B5">
            <w:pPr>
              <w:pStyle w:val="CB"/>
              <w:snapToGrid w:val="0"/>
              <w:spacing w:line="240" w:lineRule="exact"/>
              <w:ind w:left="102" w:hanging="102"/>
              <w:jc w:val="right"/>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様式２避難者受付カード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86</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21730">
              <w:rPr>
                <w:rFonts w:ascii="BIZ UDPゴシック" w:eastAsia="BIZ UDPゴシック" w:hAnsi="BIZ UDPゴシック" w:hint="eastAsia"/>
                <w:sz w:val="21"/>
                <w:szCs w:val="21"/>
                <w:u w:val="single"/>
              </w:rPr>
              <w:t>2</w:t>
            </w:r>
            <w:r w:rsidRPr="001E138A">
              <w:rPr>
                <w:rFonts w:ascii="BIZ UDPゴシック" w:eastAsia="BIZ UDPゴシック" w:hAnsi="BIZ UDPゴシック" w:hint="eastAsia"/>
                <w:sz w:val="21"/>
                <w:szCs w:val="21"/>
                <w:u w:val="single"/>
              </w:rPr>
              <w:t xml:space="preserve">　</w:t>
            </w:r>
            <w:r w:rsidRPr="001B035B">
              <w:rPr>
                <w:rFonts w:ascii="BIZ UDPゴシック" w:eastAsia="BIZ UDPゴシック" w:hAnsi="BIZ UDPゴシック"/>
                <w:sz w:val="21"/>
                <w:szCs w:val="21"/>
                <w:u w:val="single"/>
              </w:rPr>
              <w:t>避難者受付カード</w:t>
            </w:r>
          </w:p>
        </w:tc>
      </w:tr>
      <w:tr w:rsidR="00C36CCB" w:rsidRPr="00657ED7" w14:paraId="39C05169"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0D4556A" w14:textId="77777777" w:rsidR="00C36CCB" w:rsidRPr="008D45DE" w:rsidRDefault="00C36CCB" w:rsidP="00C36CCB">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2CDD9CE6" w14:textId="77777777" w:rsidR="00C36CCB" w:rsidRPr="008D45DE" w:rsidRDefault="00C36CCB" w:rsidP="00C36CCB">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CD8F1C8" w14:textId="5F4A2B04" w:rsidR="00C36CCB" w:rsidRPr="00B94FD8" w:rsidRDefault="00C36CCB" w:rsidP="00C36CCB">
            <w:pPr>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hint="eastAsia"/>
                <w:szCs w:val="24"/>
                <w14:ligatures w14:val="none"/>
              </w:rPr>
              <w:t>避難所へ避難していない場合には以下のとおり対応する</w:t>
            </w:r>
          </w:p>
        </w:tc>
      </w:tr>
      <w:tr w:rsidR="00C36CCB" w:rsidRPr="00657ED7" w14:paraId="43D48982" w14:textId="77777777" w:rsidTr="007634AE">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21FFF520" w14:textId="77777777" w:rsidR="00C36CCB" w:rsidRPr="008D45DE" w:rsidRDefault="00C36CCB" w:rsidP="00C36CCB">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736B8724" w14:textId="77777777" w:rsidR="00C36CCB" w:rsidRPr="008D45DE" w:rsidRDefault="00C36CCB" w:rsidP="00C36CCB">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499CA5D8" w14:textId="77777777" w:rsidR="00C36CCB" w:rsidRPr="00DA1686" w:rsidRDefault="00C36CCB" w:rsidP="009122A2">
            <w:pPr>
              <w:numPr>
                <w:ilvl w:val="0"/>
                <w:numId w:val="3"/>
              </w:numPr>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支援者が</w:t>
            </w:r>
            <w:r w:rsidRPr="00DA1686">
              <w:rPr>
                <w:rFonts w:ascii="BIZ UDP明朝 Medium" w:hAnsi="BIZ UDP明朝 Medium" w:cs="Times New Roman"/>
                <w:sz w:val="21"/>
                <w:szCs w:val="21"/>
                <w14:ligatures w14:val="none"/>
              </w:rPr>
              <w:t>安否確認者や本人に連絡し、主に、以下のことを確認</w:t>
            </w:r>
            <w:r w:rsidRPr="00DA1686">
              <w:rPr>
                <w:rFonts w:ascii="BIZ UDP明朝 Medium" w:hAnsi="BIZ UDP明朝 Medium" w:cs="Times New Roman" w:hint="eastAsia"/>
                <w:sz w:val="21"/>
                <w:szCs w:val="21"/>
                <w14:ligatures w14:val="none"/>
              </w:rPr>
              <w:t>する</w:t>
            </w:r>
          </w:p>
          <w:p w14:paraId="199329E9" w14:textId="77777777" w:rsidR="00C36CCB" w:rsidRPr="00DA1686" w:rsidRDefault="00C36CCB" w:rsidP="000E46D7">
            <w:pPr>
              <w:widowControl w:val="0"/>
              <w:numPr>
                <w:ilvl w:val="0"/>
                <w:numId w:val="51"/>
              </w:numPr>
              <w:spacing w:after="48"/>
              <w:contextualSpacing/>
              <w:rPr>
                <w:rFonts w:ascii="BIZ UDP明朝 Medium" w:hAnsi="BIZ UDP明朝 Medium" w:cs="Times New Roman"/>
                <w:sz w:val="21"/>
                <w:szCs w:val="21"/>
              </w:rPr>
            </w:pPr>
            <w:r w:rsidRPr="00DA1686">
              <w:rPr>
                <w:rFonts w:ascii="BIZ UDP明朝 Medium" w:hAnsi="BIZ UDP明朝 Medium" w:cs="Times New Roman" w:hint="eastAsia"/>
                <w:sz w:val="21"/>
                <w:szCs w:val="21"/>
              </w:rPr>
              <w:t>本人の負傷の有無や建物の状態</w:t>
            </w:r>
          </w:p>
          <w:p w14:paraId="3DBB8C56" w14:textId="2F2981AE" w:rsidR="00C36CCB" w:rsidRPr="00DA1686" w:rsidRDefault="00C36CCB" w:rsidP="000E46D7">
            <w:pPr>
              <w:widowControl w:val="0"/>
              <w:numPr>
                <w:ilvl w:val="0"/>
                <w:numId w:val="51"/>
              </w:numPr>
              <w:spacing w:after="48"/>
              <w:contextualSpacing/>
              <w:rPr>
                <w:rFonts w:ascii="BIZ UDP明朝 Medium" w:hAnsi="BIZ UDP明朝 Medium" w:cs="Times New Roman"/>
                <w:sz w:val="21"/>
                <w:szCs w:val="21"/>
              </w:rPr>
            </w:pPr>
            <w:r w:rsidRPr="00DA1686">
              <w:rPr>
                <w:rFonts w:ascii="BIZ UDP明朝 Medium" w:hAnsi="BIZ UDP明朝 Medium" w:cs="Times New Roman" w:hint="eastAsia"/>
                <w:sz w:val="21"/>
                <w:szCs w:val="21"/>
              </w:rPr>
              <w:t>避難所への避難の必要性（在宅避難が可能か）</w:t>
            </w:r>
          </w:p>
          <w:p w14:paraId="5F039E06" w14:textId="77777777" w:rsidR="00C36CCB" w:rsidRPr="00DA1686" w:rsidRDefault="00C36CCB" w:rsidP="000E46D7">
            <w:pPr>
              <w:widowControl w:val="0"/>
              <w:numPr>
                <w:ilvl w:val="0"/>
                <w:numId w:val="51"/>
              </w:numPr>
              <w:spacing w:after="48"/>
              <w:contextualSpacing/>
              <w:rPr>
                <w:rFonts w:ascii="BIZ UDP明朝 Medium" w:hAnsi="BIZ UDP明朝 Medium" w:cs="Times New Roman"/>
                <w:sz w:val="21"/>
                <w:szCs w:val="21"/>
              </w:rPr>
            </w:pPr>
            <w:r w:rsidRPr="00DA1686">
              <w:rPr>
                <w:rFonts w:ascii="BIZ UDP明朝 Medium" w:hAnsi="BIZ UDP明朝 Medium" w:cs="Times New Roman" w:hint="eastAsia"/>
                <w:sz w:val="21"/>
                <w:szCs w:val="21"/>
              </w:rPr>
              <w:t>救出・救護の必要性</w:t>
            </w:r>
          </w:p>
          <w:p w14:paraId="5973A02B" w14:textId="7E8FE7C4" w:rsidR="00C36CCB" w:rsidRPr="00B94FD8" w:rsidRDefault="00C678B5" w:rsidP="00C678B5">
            <w:pPr>
              <w:pStyle w:val="CB"/>
              <w:snapToGrid w:val="0"/>
              <w:spacing w:line="240" w:lineRule="exact"/>
              <w:ind w:left="102" w:hanging="102"/>
              <w:jc w:val="right"/>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様式４地域住民の安否確認情報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89</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21730">
              <w:rPr>
                <w:rFonts w:ascii="BIZ UDPゴシック" w:eastAsia="BIZ UDPゴシック" w:hAnsi="BIZ UDPゴシック" w:hint="eastAsia"/>
                <w:sz w:val="21"/>
                <w:szCs w:val="21"/>
                <w:u w:val="single"/>
              </w:rPr>
              <w:t>4</w:t>
            </w:r>
            <w:r w:rsidRPr="001E138A">
              <w:rPr>
                <w:rFonts w:ascii="BIZ UDPゴシック" w:eastAsia="BIZ UDPゴシック" w:hAnsi="BIZ UDPゴシック" w:hint="eastAsia"/>
                <w:sz w:val="21"/>
                <w:szCs w:val="21"/>
                <w:u w:val="single"/>
              </w:rPr>
              <w:t xml:space="preserve">　</w:t>
            </w:r>
            <w:r w:rsidRPr="00C678B5">
              <w:rPr>
                <w:rFonts w:ascii="BIZ UDPゴシック" w:eastAsia="BIZ UDPゴシック" w:hAnsi="BIZ UDPゴシック"/>
                <w:sz w:val="21"/>
                <w:szCs w:val="21"/>
                <w:u w:val="single"/>
              </w:rPr>
              <w:t>地域住民の安否確認情報</w:t>
            </w:r>
          </w:p>
        </w:tc>
      </w:tr>
      <w:tr w:rsidR="00C36CCB" w:rsidRPr="00D12910" w14:paraId="13ADDF01"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BAC0BAE" w14:textId="77777777" w:rsidR="00C36CCB" w:rsidRPr="008D45DE" w:rsidRDefault="00C36CCB" w:rsidP="00C36CCB">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2248E8AE" w14:textId="77777777" w:rsidR="00C36CCB" w:rsidRPr="008D45DE" w:rsidRDefault="00C36CCB" w:rsidP="00C36CCB">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2132636" w14:textId="770089DD" w:rsidR="00C36CCB" w:rsidRPr="00B94FD8" w:rsidRDefault="00C36CCB" w:rsidP="00C36CCB">
            <w:pPr>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szCs w:val="24"/>
                <w14:ligatures w14:val="none"/>
              </w:rPr>
              <w:t>救出・救護の要請があった場合</w:t>
            </w:r>
            <w:r w:rsidRPr="00424E18">
              <w:rPr>
                <w:rFonts w:ascii="BIZ UDゴシック" w:eastAsia="BIZ UDゴシック" w:hAnsi="BIZ UDゴシック" w:cs="Times New Roman" w:hint="eastAsia"/>
                <w:szCs w:val="24"/>
                <w14:ligatures w14:val="none"/>
              </w:rPr>
              <w:t>には以下のとおり対応する</w:t>
            </w:r>
          </w:p>
        </w:tc>
      </w:tr>
      <w:tr w:rsidR="00C36CCB" w:rsidRPr="008D45DE" w14:paraId="148227F0" w14:textId="77777777" w:rsidTr="007634AE">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1050E6BC" w14:textId="77777777" w:rsidR="00C36CCB" w:rsidRPr="008D45DE" w:rsidRDefault="00C36CCB" w:rsidP="00C36CCB">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0AB064B6" w14:textId="77777777" w:rsidR="00C36CCB" w:rsidRPr="008D45DE" w:rsidRDefault="00C36CCB" w:rsidP="00C36CCB">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41AE5E47" w14:textId="77777777" w:rsidR="00C36CCB" w:rsidRPr="00DA1686" w:rsidRDefault="00C36CCB" w:rsidP="009122A2">
            <w:pPr>
              <w:numPr>
                <w:ilvl w:val="0"/>
                <w:numId w:val="3"/>
              </w:numPr>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２人以上で避難誘導等を行い、対応が困難な場合は、地域活動センターや消防・警察へ応援を要請する</w:t>
            </w:r>
          </w:p>
          <w:p w14:paraId="20D7DE91" w14:textId="4614EC36" w:rsidR="00C36CCB" w:rsidRPr="00C36CCB" w:rsidRDefault="00C36CCB" w:rsidP="00C8136F">
            <w:pPr>
              <w:pStyle w:val="CB"/>
              <w:snapToGrid w:val="0"/>
              <w:spacing w:line="240" w:lineRule="exact"/>
              <w:ind w:left="102" w:hanging="102"/>
            </w:pPr>
          </w:p>
        </w:tc>
      </w:tr>
      <w:tr w:rsidR="00C36CCB" w:rsidRPr="00D12910" w14:paraId="4AE08CF4"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042CBB2" w14:textId="77777777" w:rsidR="00C36CCB" w:rsidRPr="008D45DE" w:rsidRDefault="00C36CCB" w:rsidP="00C36CCB">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7D8D5DA0" w14:textId="77777777" w:rsidR="00C36CCB" w:rsidRPr="008D45DE" w:rsidRDefault="00C36CCB" w:rsidP="00C36CCB">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34DCDE5" w14:textId="4D7DF73E" w:rsidR="00C36CCB" w:rsidRPr="00B94FD8" w:rsidRDefault="00C36CCB" w:rsidP="00C36CCB">
            <w:pPr>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hint="eastAsia"/>
                <w:szCs w:val="24"/>
                <w14:ligatures w14:val="none"/>
              </w:rPr>
              <w:t>区職員へ情報共有する</w:t>
            </w:r>
          </w:p>
        </w:tc>
      </w:tr>
      <w:tr w:rsidR="00C36CCB" w:rsidRPr="008D45DE" w14:paraId="1231313B" w14:textId="77777777" w:rsidTr="007634AE">
        <w:tc>
          <w:tcPr>
            <w:tcW w:w="364" w:type="dxa"/>
            <w:tcBorders>
              <w:top w:val="single" w:sz="12" w:space="0" w:color="000000" w:themeColor="text1"/>
              <w:left w:val="dotted" w:sz="4" w:space="0" w:color="auto"/>
              <w:bottom w:val="dotted" w:sz="4" w:space="0" w:color="auto"/>
              <w:right w:val="dotted" w:sz="4" w:space="0" w:color="auto"/>
            </w:tcBorders>
            <w:vAlign w:val="center"/>
          </w:tcPr>
          <w:p w14:paraId="238C406A" w14:textId="77777777" w:rsidR="00C36CCB" w:rsidRPr="008D45DE" w:rsidRDefault="00C36CCB" w:rsidP="00C36CCB">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568FD8D4" w14:textId="77777777" w:rsidR="00C36CCB" w:rsidRPr="008D45DE" w:rsidRDefault="00C36CCB" w:rsidP="00C36CCB">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dotted" w:sz="4" w:space="0" w:color="auto"/>
              <w:right w:val="dotted" w:sz="4" w:space="0" w:color="auto"/>
            </w:tcBorders>
          </w:tcPr>
          <w:p w14:paraId="6B17F893" w14:textId="77777777" w:rsidR="00C36CCB" w:rsidRPr="00DA1686" w:rsidRDefault="00C36CCB" w:rsidP="009122A2">
            <w:pPr>
              <w:numPr>
                <w:ilvl w:val="0"/>
                <w:numId w:val="3"/>
              </w:numPr>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要支援者の状況を、避難所の区職員に報告し、対応を引き継ぐ</w:t>
            </w:r>
          </w:p>
          <w:p w14:paraId="6F365393" w14:textId="1BE6BF22" w:rsidR="00C36CCB" w:rsidRPr="00C36CCB" w:rsidRDefault="00C36CCB" w:rsidP="00C8136F">
            <w:pPr>
              <w:pStyle w:val="CB"/>
              <w:snapToGrid w:val="0"/>
              <w:spacing w:line="240" w:lineRule="exact"/>
              <w:ind w:left="102" w:hanging="102"/>
            </w:pPr>
          </w:p>
        </w:tc>
      </w:tr>
    </w:tbl>
    <w:p w14:paraId="043A5D9C" w14:textId="37DA1EBF" w:rsidR="007F0882" w:rsidRDefault="007F0882" w:rsidP="007F0882">
      <w:pPr>
        <w:rPr>
          <w:rFonts w:ascii="BIZ UDゴシック" w:eastAsia="BIZ UDゴシック" w:hAnsi="BIZ UDゴシック"/>
        </w:rPr>
      </w:pPr>
    </w:p>
    <w:p w14:paraId="45DA58C8" w14:textId="349DDE7E" w:rsidR="006015B7" w:rsidRDefault="006015B7" w:rsidP="007F0882">
      <w:pPr>
        <w:rPr>
          <w:rFonts w:ascii="BIZ UDゴシック" w:eastAsia="BIZ UDゴシック" w:hAnsi="BIZ UDゴシック"/>
        </w:rPr>
      </w:pPr>
      <w:r>
        <w:rPr>
          <w:rFonts w:ascii="BIZ UDゴシック" w:eastAsia="BIZ UDゴシック" w:hAnsi="BIZ UDゴシック"/>
        </w:rPr>
        <w:br w:type="page"/>
      </w:r>
    </w:p>
    <w:p w14:paraId="4B3C7EC0"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s">
            <w:drawing>
              <wp:anchor distT="0" distB="0" distL="114300" distR="114300" simplePos="0" relativeHeight="251842560" behindDoc="0" locked="0" layoutInCell="1" allowOverlap="1" wp14:anchorId="7D7B3449" wp14:editId="7261C341">
                <wp:simplePos x="0" y="0"/>
                <wp:positionH relativeFrom="column">
                  <wp:posOffset>19261</wp:posOffset>
                </wp:positionH>
                <wp:positionV relativeFrom="paragraph">
                  <wp:posOffset>96600</wp:posOffset>
                </wp:positionV>
                <wp:extent cx="799456" cy="493994"/>
                <wp:effectExtent l="0" t="0" r="0" b="0"/>
                <wp:wrapNone/>
                <wp:docPr id="2282" name="テキスト ボックス 2282"/>
                <wp:cNvGraphicFramePr/>
                <a:graphic xmlns:a="http://schemas.openxmlformats.org/drawingml/2006/main">
                  <a:graphicData uri="http://schemas.microsoft.com/office/word/2010/wordprocessingShape">
                    <wps:wsp>
                      <wps:cNvSpPr txBox="1"/>
                      <wps:spPr>
                        <a:xfrm>
                          <a:off x="0" y="0"/>
                          <a:ext cx="799456" cy="493994"/>
                        </a:xfrm>
                        <a:prstGeom prst="rect">
                          <a:avLst/>
                        </a:prstGeom>
                        <a:noFill/>
                        <a:ln w="6350">
                          <a:noFill/>
                        </a:ln>
                        <a:effectLst/>
                      </wps:spPr>
                      <wps:txbx>
                        <w:txbxContent>
                          <w:p w14:paraId="5C5E6723"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2CA78EF2"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D7B3449" id="テキスト ボックス 2282" o:spid="_x0000_s1179" type="#_x0000_t202" style="position:absolute;left:0;text-align:left;margin-left:1.5pt;margin-top:7.6pt;width:62.95pt;height:38.9pt;z-index:251842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" filled="f" stroked="f" strokeweight=".5pt">
                <v:textbox style="mso-fit-shape-to-text:t">
                  <w:txbxContent>
                    <w:p w14:paraId="5C5E6723"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2CA78EF2"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w:pict>
          </mc:Fallback>
        </mc:AlternateContent>
      </w:r>
      <w:r w:rsidRPr="00657ED7">
        <w:rPr>
          <w:rFonts w:eastAsia="BIZ UDゴシック" w:hAnsi="BIZ UDゴシック"/>
          <w:noProof/>
        </w:rPr>
        <mc:AlternateContent>
          <mc:Choice Requires="wpg">
            <w:drawing>
              <wp:inline distT="0" distB="0" distL="0" distR="0" wp14:anchorId="475871DA" wp14:editId="2714A3B8">
                <wp:extent cx="6084000" cy="763325"/>
                <wp:effectExtent l="0" t="0" r="12065" b="17780"/>
                <wp:docPr id="1523468911" name="グループ化 1523468911"/>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1523468913" name="正方形/長方形 1523468913"/>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8914" name="テキスト ボックス 1523468914"/>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33239C9A" w14:textId="77777777" w:rsidR="00794E62" w:rsidRPr="00C045D6" w:rsidRDefault="00794E62" w:rsidP="007F0882">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8915" name="テキスト ボックス 1523468915"/>
                        <wps:cNvSpPr txBox="1"/>
                        <wps:spPr>
                          <a:xfrm>
                            <a:off x="5214942" y="110995"/>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783B8CBE"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６</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523468917" name="テキスト ボックス 1523468917"/>
                        <wps:cNvSpPr txBox="1"/>
                        <wps:spPr>
                          <a:xfrm>
                            <a:off x="779228" y="349832"/>
                            <a:ext cx="4612283" cy="361950"/>
                          </a:xfrm>
                          <a:prstGeom prst="rect">
                            <a:avLst/>
                          </a:prstGeom>
                          <a:noFill/>
                          <a:ln w="6350">
                            <a:noFill/>
                          </a:ln>
                          <a:effectLst/>
                        </wps:spPr>
                        <wps:txbx>
                          <w:txbxContent>
                            <w:p w14:paraId="1F935C32" w14:textId="39E880B5" w:rsidR="00794E62" w:rsidRPr="00DA1686" w:rsidRDefault="00794E62" w:rsidP="007F0882">
                              <w:pPr>
                                <w:snapToGrid w:val="0"/>
                                <w:jc w:val="center"/>
                                <w:rPr>
                                  <w:rFonts w:ascii="BIZ UDPゴシック" w:eastAsia="BIZ UDゴシック" w:hAnsi="BIZ UDPゴシック"/>
                                  <w:b/>
                                  <w:sz w:val="32"/>
                                  <w:szCs w:val="32"/>
                                </w:rPr>
                              </w:pPr>
                              <w:r>
                                <w:rPr>
                                  <w:rFonts w:ascii="BIZ UDPゴシック" w:eastAsia="BIZ UDゴシック" w:hAnsi="BIZ UDPゴシック" w:hint="eastAsia"/>
                                  <w:b/>
                                  <w:sz w:val="32"/>
                                  <w:szCs w:val="32"/>
                                </w:rPr>
                                <w:t>災害時用公衆電話</w:t>
                              </w:r>
                              <w:r w:rsidRPr="00DA1686">
                                <w:rPr>
                                  <w:rFonts w:ascii="BIZ UDPゴシック" w:eastAsia="BIZ UDゴシック" w:hAnsi="BIZ UDPゴシック" w:hint="eastAsia"/>
                                  <w:b/>
                                  <w:sz w:val="32"/>
                                  <w:szCs w:val="32"/>
                                </w:rPr>
                                <w:t>の設置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23468918" name="グループ化 1523468918"/>
                        <wpg:cNvGrpSpPr/>
                        <wpg:grpSpPr>
                          <a:xfrm>
                            <a:off x="4487184" y="87581"/>
                            <a:ext cx="647065" cy="492760"/>
                            <a:chOff x="-321652" y="-23740"/>
                            <a:chExt cx="647065" cy="492826"/>
                          </a:xfrm>
                        </wpg:grpSpPr>
                        <wps:wsp>
                          <wps:cNvPr id="1523468919"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7344B7B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1523468920"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475871DA" id="グループ化 1523468911" o:spid="_x0000_s1180"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">
                <v:rect id="正方形/長方形 1523468913" o:spid="_x0000_s1181"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" fillcolor="window" strokecolor="windowText" strokeweight="1pt"/>
                <v:shape id="テキスト ボックス 1523468914" o:spid="_x0000_s1182"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" fillcolor="window" strokecolor="#7f7f7f" strokeweight=".5pt">
                  <v:textbox inset="1mm,0,1mm,0">
                    <w:txbxContent>
                      <w:p w14:paraId="33239C9A" w14:textId="77777777" w:rsidR="00794E62" w:rsidRPr="00C045D6" w:rsidRDefault="00794E62" w:rsidP="007F0882">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v:textbox>
                </v:shape>
                <v:shape id="テキスト ボックス 1523468915" o:spid="_x0000_s1183" type="#_x0000_t202" style="position:absolute;left:52149;top:1109;width:7173;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" fillcolor="window" strokecolor="#404040" strokeweight="2.25pt">
                  <v:textbox inset="0,0,0,0">
                    <w:txbxContent>
                      <w:p w14:paraId="783B8CBE"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６</w:t>
                        </w:r>
                      </w:p>
                    </w:txbxContent>
                  </v:textbox>
                </v:shape>
                <v:shape id="テキスト ボックス 1523468917" o:spid="_x0000_s1184"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" filled="f" stroked="f" strokeweight=".5pt">
                  <v:textbox>
                    <w:txbxContent>
                      <w:p w14:paraId="1F935C32" w14:textId="39E880B5" w:rsidR="00794E62" w:rsidRPr="00DA1686" w:rsidRDefault="00794E62" w:rsidP="007F0882">
                        <w:pPr>
                          <w:snapToGrid w:val="0"/>
                          <w:jc w:val="center"/>
                          <w:rPr>
                            <w:rFonts w:ascii="BIZ UDPゴシック" w:eastAsia="BIZ UDゴシック" w:hAnsi="BIZ UDPゴシック"/>
                            <w:b/>
                            <w:sz w:val="32"/>
                            <w:szCs w:val="32"/>
                          </w:rPr>
                        </w:pPr>
                        <w:r>
                          <w:rPr>
                            <w:rFonts w:ascii="BIZ UDPゴシック" w:eastAsia="BIZ UDゴシック" w:hAnsi="BIZ UDPゴシック" w:hint="eastAsia"/>
                            <w:b/>
                            <w:sz w:val="32"/>
                            <w:szCs w:val="32"/>
                          </w:rPr>
                          <w:t>災害時用公衆電話</w:t>
                        </w:r>
                        <w:r w:rsidRPr="00DA1686">
                          <w:rPr>
                            <w:rFonts w:ascii="BIZ UDPゴシック" w:eastAsia="BIZ UDゴシック" w:hAnsi="BIZ UDPゴシック" w:hint="eastAsia"/>
                            <w:b/>
                            <w:sz w:val="32"/>
                            <w:szCs w:val="32"/>
                          </w:rPr>
                          <w:t>の設置</w:t>
                        </w:r>
                      </w:p>
                    </w:txbxContent>
                  </v:textbox>
                </v:shape>
                <v:group id="グループ化 1523468918" o:spid="_x0000_s1185"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">
                  <v:shape id="_x0000_s1186"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" filled="f" stroked="f">
                    <v:textbox inset="0,0,0,0">
                      <w:txbxContent>
                        <w:p w14:paraId="7344B7B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187"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68"/>
        <w:gridCol w:w="16"/>
        <w:gridCol w:w="8660"/>
        <w:gridCol w:w="16"/>
      </w:tblGrid>
      <w:tr w:rsidR="007F0882" w:rsidRPr="00657ED7" w14:paraId="30663558" w14:textId="77777777" w:rsidTr="005E57BC">
        <w:trPr>
          <w:gridAfter w:val="1"/>
          <w:wAfter w:w="16" w:type="dxa"/>
        </w:trPr>
        <w:tc>
          <w:tcPr>
            <w:tcW w:w="632" w:type="dxa"/>
            <w:gridSpan w:val="2"/>
          </w:tcPr>
          <w:p w14:paraId="6AD77625"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2"/>
            <w:tcBorders>
              <w:bottom w:val="single" w:sz="12" w:space="0" w:color="auto"/>
            </w:tcBorders>
          </w:tcPr>
          <w:p w14:paraId="66DC66F2"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6B231C" w:rsidRPr="00657ED7" w14:paraId="00645D80"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5C194C3B" w14:textId="77777777" w:rsidR="006B231C" w:rsidRPr="008D45DE" w:rsidRDefault="006B231C" w:rsidP="006B231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518E566A" w14:textId="77777777" w:rsidR="006B231C" w:rsidRPr="008D45DE" w:rsidRDefault="006B231C" w:rsidP="006B231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5C95F853" w14:textId="65F1ABD4" w:rsidR="006B231C" w:rsidRPr="00B1165E" w:rsidRDefault="00C36CCB" w:rsidP="006B231C">
            <w:pPr>
              <w:rPr>
                <w:rFonts w:ascii="BIZ UDゴシック" w:eastAsia="BIZ UDゴシック" w:hAnsi="BIZ UDゴシック" w:cs="Times New Roman"/>
                <w:szCs w:val="24"/>
                <w14:ligatures w14:val="none"/>
              </w:rPr>
            </w:pPr>
            <w:r w:rsidRPr="008D45DE">
              <w:rPr>
                <w:rFonts w:ascii="BIZ UDゴシック" w:eastAsia="BIZ UDゴシック" w:hAnsi="BIZ UDゴシック" w:cs="Times New Roman" w:hint="eastAsia"/>
                <w:szCs w:val="24"/>
                <w14:ligatures w14:val="none"/>
              </w:rPr>
              <w:t>必要な物資を搬出し設営する</w:t>
            </w:r>
          </w:p>
        </w:tc>
      </w:tr>
      <w:tr w:rsidR="006B231C" w:rsidRPr="00657ED7" w14:paraId="369417B7" w14:textId="77777777" w:rsidTr="00B20D4B">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2563A6B5" w14:textId="77777777" w:rsidR="006B231C" w:rsidRPr="008D45DE" w:rsidRDefault="006B231C" w:rsidP="006B231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7AFF31DD" w14:textId="77777777" w:rsidR="006B231C" w:rsidRPr="008D45DE" w:rsidRDefault="006B231C" w:rsidP="006B231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44F37CC6"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机・いす　→　会議室等から搬出する</w:t>
            </w:r>
          </w:p>
          <w:p w14:paraId="4C069B49"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特設公衆電話　→　備蓄倉庫などから搬出する</w:t>
            </w:r>
          </w:p>
          <w:p w14:paraId="47BCF1C6" w14:textId="33735423" w:rsidR="006B231C" w:rsidRPr="00C36CCB" w:rsidRDefault="006B231C" w:rsidP="00C8136F">
            <w:pPr>
              <w:pStyle w:val="CB"/>
              <w:snapToGrid w:val="0"/>
              <w:spacing w:line="240" w:lineRule="exact"/>
              <w:ind w:left="102" w:hanging="102"/>
            </w:pPr>
          </w:p>
        </w:tc>
      </w:tr>
      <w:tr w:rsidR="006B231C" w:rsidRPr="00657ED7" w14:paraId="2B5C6AE3"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A5E98B3" w14:textId="77777777" w:rsidR="006B231C" w:rsidRPr="008D45DE" w:rsidRDefault="006B231C" w:rsidP="006B231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4A150755" w14:textId="77777777" w:rsidR="006B231C" w:rsidRPr="008D45DE" w:rsidRDefault="006B231C" w:rsidP="006B231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3C72ED5" w14:textId="5C833BA9" w:rsidR="006B231C" w:rsidRPr="00B1165E" w:rsidRDefault="00346DAF" w:rsidP="006B231C">
            <w:pPr>
              <w:rPr>
                <w:rFonts w:ascii="BIZ UDゴシック" w:eastAsia="BIZ UDゴシック" w:hAnsi="BIZ UDゴシック" w:cs="Times New Roman"/>
                <w:szCs w:val="24"/>
                <w14:ligatures w14:val="none"/>
              </w:rPr>
            </w:pPr>
            <w:r w:rsidRPr="00346DAF">
              <w:rPr>
                <w:rFonts w:ascii="BIZ UDゴシック" w:eastAsia="BIZ UDゴシック" w:hAnsi="BIZ UDゴシック" w:cs="Times New Roman" w:hint="eastAsia"/>
                <w:szCs w:val="24"/>
                <w14:ligatures w14:val="none"/>
              </w:rPr>
              <w:t>災害時用公衆</w:t>
            </w:r>
            <w:r w:rsidR="00C36CCB" w:rsidRPr="00424E18">
              <w:rPr>
                <w:rFonts w:ascii="BIZ UDゴシック" w:eastAsia="BIZ UDゴシック" w:hAnsi="BIZ UDゴシック" w:cs="Times New Roman" w:hint="eastAsia"/>
                <w:szCs w:val="24"/>
                <w14:ligatures w14:val="none"/>
              </w:rPr>
              <w:t>電話</w:t>
            </w:r>
            <w:r w:rsidR="00C76780">
              <w:rPr>
                <w:rFonts w:ascii="BIZ UDゴシック" w:eastAsia="BIZ UDゴシック" w:hAnsi="BIZ UDゴシック" w:cs="Times New Roman" w:hint="eastAsia"/>
                <w:szCs w:val="24"/>
                <w14:ligatures w14:val="none"/>
              </w:rPr>
              <w:t>を</w:t>
            </w:r>
            <w:r w:rsidR="00C36CCB" w:rsidRPr="00424E18">
              <w:rPr>
                <w:rFonts w:ascii="BIZ UDゴシック" w:eastAsia="BIZ UDゴシック" w:hAnsi="BIZ UDゴシック" w:cs="Times New Roman" w:hint="eastAsia"/>
                <w:szCs w:val="24"/>
                <w14:ligatures w14:val="none"/>
              </w:rPr>
              <w:t>設置する</w:t>
            </w:r>
          </w:p>
        </w:tc>
      </w:tr>
      <w:tr w:rsidR="006B231C" w:rsidRPr="00657ED7" w14:paraId="6064EF0A" w14:textId="77777777" w:rsidTr="007634AE">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137D4136" w14:textId="77777777" w:rsidR="006B231C" w:rsidRPr="008D45DE" w:rsidRDefault="006B231C" w:rsidP="006B231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473B77AE" w14:textId="77777777" w:rsidR="006B231C" w:rsidRPr="008D45DE" w:rsidRDefault="006B231C" w:rsidP="006B231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6D55AC7F" w14:textId="77777777" w:rsidR="00C36CCB" w:rsidRPr="00DA1686" w:rsidRDefault="00C36CCB"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昇降口や主事室等の電話機端子ボックスへ端子を接続する</w:t>
            </w:r>
          </w:p>
          <w:p w14:paraId="79E2D15B" w14:textId="77777777" w:rsidR="006B231C" w:rsidRDefault="00C36CCB" w:rsidP="00C36CCB">
            <w:pPr>
              <w:pStyle w:val="CB"/>
              <w:ind w:left="420" w:hanging="420"/>
              <w:jc w:val="right"/>
              <w:rPr>
                <w:rFonts w:ascii="BIZ UDP明朝 Medium" w:eastAsia="BIZ UD明朝 Medium" w:hAnsi="BIZ UDP明朝 Medium" w:cstheme="minorBidi"/>
                <w:sz w:val="21"/>
                <w:szCs w:val="21"/>
                <w14:ligatures w14:val="standardContextual"/>
              </w:rPr>
            </w:pPr>
            <w:r w:rsidRPr="00DA1686">
              <w:rPr>
                <w:rFonts w:ascii="BIZ UDP明朝 Medium" w:eastAsia="BIZ UD明朝 Medium" w:hAnsi="BIZ UDP明朝 Medium" w:cstheme="minorBidi" w:hint="eastAsia"/>
                <w:sz w:val="21"/>
                <w:szCs w:val="21"/>
                <w14:ligatures w14:val="standardContextual"/>
              </w:rPr>
              <w:t>※</w:t>
            </w:r>
            <w:r w:rsidRPr="00DA1686">
              <w:rPr>
                <w:rFonts w:ascii="BIZ UDP明朝 Medium" w:eastAsia="BIZ UD明朝 Medium" w:hAnsi="BIZ UDP明朝 Medium" w:cstheme="minorBidi" w:hint="eastAsia"/>
                <w:sz w:val="21"/>
                <w:szCs w:val="21"/>
                <w14:ligatures w14:val="standardContextual"/>
              </w:rPr>
              <w:t xml:space="preserve"> </w:t>
            </w:r>
            <w:r w:rsidRPr="00DA1686">
              <w:rPr>
                <w:rFonts w:ascii="BIZ UDP明朝 Medium" w:eastAsia="BIZ UD明朝 Medium" w:hAnsi="BIZ UDP明朝 Medium" w:cstheme="minorBidi" w:hint="eastAsia"/>
                <w:sz w:val="21"/>
                <w:szCs w:val="21"/>
                <w14:ligatures w14:val="standardContextual"/>
              </w:rPr>
              <w:t>避難所開設キット</w:t>
            </w:r>
            <w:r w:rsidRPr="00DA1686">
              <w:rPr>
                <w:rFonts w:ascii="BIZ UDP明朝 Medium" w:eastAsia="BIZ UD明朝 Medium" w:hAnsi="BIZ UDP明朝 Medium" w:cstheme="minorBidi" w:hint="eastAsia"/>
                <w:sz w:val="21"/>
                <w:szCs w:val="21"/>
                <w14:ligatures w14:val="standardContextual"/>
              </w:rPr>
              <w:t>No</w:t>
            </w:r>
            <w:r w:rsidRPr="00DA1686">
              <w:rPr>
                <w:rFonts w:ascii="BIZ UDP明朝 Medium" w:eastAsia="BIZ UD明朝 Medium" w:hAnsi="BIZ UDP明朝 Medium" w:cstheme="minorBidi" w:hint="eastAsia"/>
                <w:sz w:val="21"/>
                <w:szCs w:val="21"/>
                <w14:ligatures w14:val="standardContextual"/>
              </w:rPr>
              <w:t>４「</w:t>
            </w:r>
            <w:r w:rsidR="00E40AE6">
              <w:rPr>
                <w:rFonts w:ascii="BIZ UDP明朝 Medium" w:eastAsia="BIZ UD明朝 Medium" w:hAnsi="BIZ UDP明朝 Medium" w:cstheme="minorBidi" w:hint="eastAsia"/>
                <w:sz w:val="21"/>
                <w:szCs w:val="21"/>
                <w14:ligatures w14:val="standardContextual"/>
              </w:rPr>
              <w:t>災害時用公衆電話</w:t>
            </w:r>
            <w:r w:rsidRPr="00DA1686">
              <w:rPr>
                <w:rFonts w:ascii="BIZ UDP明朝 Medium" w:eastAsia="BIZ UD明朝 Medium" w:hAnsi="BIZ UDP明朝 Medium" w:cstheme="minorBidi" w:hint="eastAsia"/>
                <w:sz w:val="21"/>
                <w:szCs w:val="21"/>
                <w14:ligatures w14:val="standardContextual"/>
              </w:rPr>
              <w:t>の利用準備</w:t>
            </w:r>
            <w:r w:rsidRPr="00DA1686">
              <w:rPr>
                <w:rFonts w:ascii="BIZ UDP明朝 Medium" w:eastAsia="BIZ UD明朝 Medium" w:hAnsi="BIZ UDP明朝 Medium" w:cstheme="minorBidi"/>
                <w:sz w:val="21"/>
                <w:szCs w:val="21"/>
                <w14:ligatures w14:val="standardContextual"/>
              </w:rPr>
              <w:t>」（</w:t>
            </w:r>
            <w:r w:rsidRPr="00DA1686">
              <w:rPr>
                <w:rFonts w:ascii="BIZ UDP明朝 Medium" w:eastAsia="BIZ UD明朝 Medium" w:hAnsi="BIZ UDP明朝 Medium" w:cstheme="minorBidi" w:hint="eastAsia"/>
                <w:sz w:val="21"/>
                <w:szCs w:val="21"/>
                <w14:ligatures w14:val="standardContextual"/>
              </w:rPr>
              <w:t>総務情報班</w:t>
            </w:r>
            <w:r w:rsidRPr="00DA1686">
              <w:rPr>
                <w:rFonts w:ascii="BIZ UDP明朝 Medium" w:eastAsia="BIZ UD明朝 Medium" w:hAnsi="BIZ UDP明朝 Medium" w:cstheme="minorBidi"/>
                <w:sz w:val="21"/>
                <w:szCs w:val="21"/>
                <w14:ligatures w14:val="standardContextual"/>
              </w:rPr>
              <w:t>）を</w:t>
            </w:r>
            <w:r w:rsidRPr="00DA1686">
              <w:rPr>
                <w:rFonts w:ascii="BIZ UDP明朝 Medium" w:eastAsia="BIZ UD明朝 Medium" w:hAnsi="BIZ UDP明朝 Medium" w:cstheme="minorBidi" w:hint="eastAsia"/>
                <w:sz w:val="21"/>
                <w:szCs w:val="21"/>
                <w14:ligatures w14:val="standardContextual"/>
              </w:rPr>
              <w:t>参照</w:t>
            </w:r>
          </w:p>
          <w:p w14:paraId="3D722E3F" w14:textId="38BACE2F" w:rsidR="00932FB0" w:rsidRPr="00B1165E" w:rsidRDefault="00932FB0" w:rsidP="00C36CCB">
            <w:pPr>
              <w:pStyle w:val="CB"/>
              <w:ind w:left="420" w:hanging="420"/>
              <w:jc w:val="right"/>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参考資料７資器材操作マニュアル（災害用特設公衆電話）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127</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21730">
              <w:rPr>
                <w:rFonts w:ascii="BIZ UDPゴシック" w:eastAsia="BIZ UDPゴシック" w:hAnsi="BIZ UDPゴシック" w:hint="eastAsia"/>
                <w:sz w:val="21"/>
                <w:szCs w:val="21"/>
                <w:u w:val="single"/>
              </w:rPr>
              <w:t>7</w:t>
            </w:r>
            <w:r w:rsidRPr="001E138A">
              <w:rPr>
                <w:rFonts w:ascii="BIZ UDPゴシック" w:eastAsia="BIZ UDPゴシック" w:hAnsi="BIZ UDPゴシック" w:hint="eastAsia"/>
                <w:sz w:val="21"/>
                <w:szCs w:val="21"/>
                <w:u w:val="single"/>
              </w:rPr>
              <w:t xml:space="preserve">　</w:t>
            </w:r>
            <w:r w:rsidRPr="00932FB0">
              <w:rPr>
                <w:rFonts w:ascii="BIZ UDPゴシック" w:eastAsia="BIZ UDPゴシック" w:hAnsi="BIZ UDPゴシック"/>
                <w:sz w:val="21"/>
                <w:szCs w:val="21"/>
                <w:u w:val="single"/>
              </w:rPr>
              <w:t>資器材操作マニュアル（災害用特設公衆電話）</w:t>
            </w:r>
          </w:p>
        </w:tc>
      </w:tr>
      <w:tr w:rsidR="006B231C" w:rsidRPr="00657ED7" w14:paraId="3E0E3178"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1B334FC4" w14:textId="77777777" w:rsidR="006B231C" w:rsidRPr="008D45DE" w:rsidRDefault="006B231C" w:rsidP="006B231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1A87D2B8" w14:textId="77777777" w:rsidR="006B231C" w:rsidRPr="008D45DE" w:rsidRDefault="006B231C" w:rsidP="006B231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7AB9F61" w14:textId="312E4DF2" w:rsidR="006B231C" w:rsidRPr="00B1165E" w:rsidRDefault="00C36CCB" w:rsidP="006B231C">
            <w:pPr>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hint="eastAsia"/>
                <w:szCs w:val="24"/>
                <w14:ligatures w14:val="none"/>
              </w:rPr>
              <w:t>使用方法・ルール</w:t>
            </w:r>
            <w:r w:rsidR="00C76780">
              <w:rPr>
                <w:rFonts w:ascii="BIZ UDゴシック" w:eastAsia="BIZ UDゴシック" w:hAnsi="BIZ UDゴシック" w:cs="Times New Roman" w:hint="eastAsia"/>
                <w:szCs w:val="24"/>
                <w14:ligatures w14:val="none"/>
              </w:rPr>
              <w:t>を</w:t>
            </w:r>
            <w:r w:rsidRPr="00424E18">
              <w:rPr>
                <w:rFonts w:ascii="BIZ UDゴシック" w:eastAsia="BIZ UDゴシック" w:hAnsi="BIZ UDゴシック" w:cs="Times New Roman" w:hint="eastAsia"/>
                <w:szCs w:val="24"/>
                <w14:ligatures w14:val="none"/>
              </w:rPr>
              <w:t>周知する</w:t>
            </w:r>
          </w:p>
        </w:tc>
      </w:tr>
      <w:tr w:rsidR="006B231C" w:rsidRPr="00657ED7" w14:paraId="06DB17AE" w14:textId="77777777" w:rsidTr="007634AE">
        <w:tc>
          <w:tcPr>
            <w:tcW w:w="364" w:type="dxa"/>
            <w:tcBorders>
              <w:top w:val="single" w:sz="12" w:space="0" w:color="000000" w:themeColor="text1"/>
              <w:left w:val="dotted" w:sz="4" w:space="0" w:color="auto"/>
              <w:bottom w:val="dotted" w:sz="4" w:space="0" w:color="auto"/>
              <w:right w:val="dotted" w:sz="4" w:space="0" w:color="auto"/>
            </w:tcBorders>
            <w:vAlign w:val="center"/>
          </w:tcPr>
          <w:p w14:paraId="418C8B48" w14:textId="77777777" w:rsidR="006B231C" w:rsidRPr="008D45DE" w:rsidRDefault="006B231C" w:rsidP="006B231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47C815F5" w14:textId="77777777" w:rsidR="006B231C" w:rsidRPr="008D45DE" w:rsidRDefault="006B231C" w:rsidP="006B231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dotted" w:sz="4" w:space="0" w:color="auto"/>
              <w:right w:val="dotted" w:sz="4" w:space="0" w:color="auto"/>
            </w:tcBorders>
          </w:tcPr>
          <w:p w14:paraId="633813A0" w14:textId="77777777" w:rsidR="00C36CCB" w:rsidRPr="00DA1686" w:rsidRDefault="00C36CCB"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電話の使用方法を周知する</w:t>
            </w:r>
          </w:p>
          <w:p w14:paraId="7955BFFB" w14:textId="77777777" w:rsidR="00C36CCB" w:rsidRPr="00DA1686" w:rsidRDefault="00C36CCB"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運営本部班が決定したルール（使用時間等）を避難者に周知する</w:t>
            </w:r>
          </w:p>
          <w:p w14:paraId="26BB9F4D" w14:textId="5B9762A3" w:rsidR="006B231C" w:rsidRPr="00C36CCB" w:rsidRDefault="006B231C" w:rsidP="00C8136F">
            <w:pPr>
              <w:pStyle w:val="CB"/>
              <w:snapToGrid w:val="0"/>
              <w:ind w:left="102" w:hanging="102"/>
            </w:pPr>
          </w:p>
        </w:tc>
      </w:tr>
      <w:tr w:rsidR="006B231C" w:rsidRPr="00657ED7" w14:paraId="1BA05A14" w14:textId="77777777" w:rsidTr="00BD3067">
        <w:trPr>
          <w:trHeight w:val="398"/>
        </w:trPr>
        <w:tc>
          <w:tcPr>
            <w:tcW w:w="364" w:type="dxa"/>
            <w:tcBorders>
              <w:top w:val="dotted" w:sz="4" w:space="0" w:color="auto"/>
              <w:left w:val="dotted" w:sz="4" w:space="0" w:color="auto"/>
              <w:bottom w:val="dotted" w:sz="4" w:space="0" w:color="auto"/>
              <w:right w:val="dotted" w:sz="4" w:space="0" w:color="auto"/>
            </w:tcBorders>
            <w:vAlign w:val="center"/>
          </w:tcPr>
          <w:p w14:paraId="1E28255C" w14:textId="77777777" w:rsidR="006B231C" w:rsidRPr="008D45DE" w:rsidRDefault="006B231C" w:rsidP="006B231C">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052E0847" w14:textId="77777777" w:rsidR="006B231C" w:rsidRPr="008D45DE" w:rsidRDefault="006B231C" w:rsidP="006B231C">
            <w:pPr>
              <w:spacing w:line="160" w:lineRule="exact"/>
              <w:rPr>
                <w:rFonts w:ascii="BIZ UDゴシック" w:eastAsia="BIZ UDゴシック" w:hAnsi="BIZ UDゴシック" w:cs="Times New Roman"/>
                <w:szCs w:val="24"/>
                <w14:ligatures w14:val="none"/>
              </w:rPr>
            </w:pPr>
          </w:p>
        </w:tc>
        <w:tc>
          <w:tcPr>
            <w:tcW w:w="8676" w:type="dxa"/>
            <w:gridSpan w:val="2"/>
            <w:tcBorders>
              <w:top w:val="dotted" w:sz="4" w:space="0" w:color="auto"/>
              <w:left w:val="dotted" w:sz="4" w:space="0" w:color="auto"/>
              <w:bottom w:val="dotted" w:sz="4" w:space="0" w:color="auto"/>
              <w:right w:val="dotted" w:sz="4" w:space="0" w:color="auto"/>
            </w:tcBorders>
          </w:tcPr>
          <w:p w14:paraId="3B6EB605" w14:textId="77777777" w:rsidR="00C36CCB" w:rsidRPr="00C36CCB" w:rsidRDefault="00C36CCB" w:rsidP="00F17AC9">
            <w:pPr>
              <w:keepNext/>
              <w:keepLines/>
              <w:rPr>
                <w:rFonts w:ascii="BIZ UDゴシック" w:eastAsia="BIZ UDゴシック" w:hAnsi="BIZ UDゴシック" w:cstheme="majorBidi"/>
                <w:b/>
                <w:bCs/>
                <w:sz w:val="21"/>
                <w:szCs w:val="21"/>
              </w:rPr>
            </w:pPr>
            <w:r w:rsidRPr="00C36CCB">
              <w:rPr>
                <w:rFonts w:ascii="BIZ UDゴシック" w:eastAsia="BIZ UDゴシック" w:hAnsi="BIZ UDゴシック" w:cstheme="majorBidi" w:hint="eastAsia"/>
                <w:b/>
                <w:bCs/>
                <w:sz w:val="21"/>
                <w:szCs w:val="21"/>
              </w:rPr>
              <w:t>【My避難所ルール】</w:t>
            </w:r>
          </w:p>
          <w:p w14:paraId="2149B329" w14:textId="77777777" w:rsidR="00C36CCB" w:rsidRPr="00C36CCB" w:rsidRDefault="00C36CCB" w:rsidP="00C36CCB">
            <w:pPr>
              <w:ind w:firstLineChars="100" w:firstLine="210"/>
              <w:rPr>
                <w:rFonts w:ascii="BIZ UDゴシック" w:eastAsia="BIZ UDゴシック" w:hAnsi="BIZ UDゴシック"/>
                <w:sz w:val="21"/>
                <w:szCs w:val="21"/>
                <w:u w:val="single"/>
              </w:rPr>
            </w:pPr>
            <w:r w:rsidRPr="00C36CCB">
              <w:rPr>
                <w:rFonts w:ascii="BIZ UDゴシック" w:eastAsia="BIZ UDゴシック" w:hAnsi="BIZ UDゴシック" w:hint="eastAsia"/>
                <w:sz w:val="21"/>
                <w:szCs w:val="21"/>
                <w:u w:val="single"/>
              </w:rPr>
              <w:t xml:space="preserve">◎電話機器の保管場所　：　　　　　　　　　　　　　　　　　　　　　　　　　</w:t>
            </w:r>
          </w:p>
          <w:p w14:paraId="236B0177" w14:textId="77777777" w:rsidR="00C36CCB" w:rsidRPr="00DA1686" w:rsidRDefault="00C36CCB" w:rsidP="00C36CCB">
            <w:pPr>
              <w:adjustRightInd w:val="0"/>
              <w:ind w:left="440"/>
              <w:rPr>
                <w:rFonts w:ascii="BIZ UDP明朝 Medium" w:hAnsi="BIZ UDP明朝 Medium" w:cs="Times New Roman"/>
                <w:sz w:val="21"/>
                <w:szCs w:val="21"/>
                <w14:ligatures w14:val="none"/>
              </w:rPr>
            </w:pPr>
          </w:p>
          <w:p w14:paraId="5B23F657" w14:textId="77777777" w:rsidR="00C36CCB" w:rsidRPr="00C36CCB" w:rsidRDefault="00C36CCB" w:rsidP="00C36CCB">
            <w:pPr>
              <w:ind w:firstLineChars="100" w:firstLine="210"/>
              <w:rPr>
                <w:rFonts w:ascii="BIZ UDゴシック" w:eastAsia="BIZ UDゴシック" w:hAnsi="BIZ UDゴシック"/>
                <w:sz w:val="21"/>
                <w:szCs w:val="21"/>
                <w:u w:val="single"/>
              </w:rPr>
            </w:pPr>
            <w:r w:rsidRPr="00C36CCB">
              <w:rPr>
                <w:rFonts w:ascii="BIZ UDゴシック" w:eastAsia="BIZ UDゴシック" w:hAnsi="BIZ UDゴシック" w:hint="eastAsia"/>
                <w:sz w:val="21"/>
                <w:szCs w:val="21"/>
                <w:u w:val="single"/>
              </w:rPr>
              <w:t xml:space="preserve">◎電話機端子ボックスの場所　：　　　　　　　　　　　　　　　　　　　　　　</w:t>
            </w:r>
          </w:p>
          <w:p w14:paraId="08861A01" w14:textId="77777777" w:rsidR="006B231C" w:rsidRPr="00C36CCB" w:rsidRDefault="006B231C" w:rsidP="006B231C">
            <w:pPr>
              <w:pStyle w:val="CB1"/>
            </w:pPr>
          </w:p>
        </w:tc>
      </w:tr>
    </w:tbl>
    <w:p w14:paraId="7F596AE8" w14:textId="41D0808B" w:rsidR="00B94FD8" w:rsidRDefault="00B94FD8" w:rsidP="007F0882">
      <w:pPr>
        <w:rPr>
          <w:rFonts w:ascii="BIZ UDゴシック" w:eastAsia="BIZ UDゴシック" w:hAnsi="BIZ UDゴシック"/>
        </w:rPr>
      </w:pPr>
      <w:bookmarkStart w:id="136" w:name="_Ref213862883"/>
      <w:bookmarkStart w:id="137" w:name="_Toc215671962"/>
    </w:p>
    <w:p w14:paraId="76E02F02" w14:textId="77777777" w:rsidR="00091EF1" w:rsidRDefault="00091EF1" w:rsidP="007F0882">
      <w:pPr>
        <w:rPr>
          <w:rFonts w:ascii="BIZ UDゴシック" w:eastAsia="BIZ UDゴシック" w:hAnsi="BIZ UDゴシック"/>
        </w:rPr>
      </w:pPr>
    </w:p>
    <w:p w14:paraId="24673567"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s">
            <w:drawing>
              <wp:anchor distT="0" distB="0" distL="114300" distR="114300" simplePos="0" relativeHeight="251857920" behindDoc="0" locked="0" layoutInCell="1" allowOverlap="1" wp14:anchorId="5DD9966B" wp14:editId="3CD203AD">
                <wp:simplePos x="0" y="0"/>
                <wp:positionH relativeFrom="column">
                  <wp:posOffset>-59055</wp:posOffset>
                </wp:positionH>
                <wp:positionV relativeFrom="paragraph">
                  <wp:posOffset>64135</wp:posOffset>
                </wp:positionV>
                <wp:extent cx="799456" cy="493994"/>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799456" cy="493994"/>
                        </a:xfrm>
                        <a:prstGeom prst="rect">
                          <a:avLst/>
                        </a:prstGeom>
                        <a:noFill/>
                        <a:ln w="6350">
                          <a:noFill/>
                        </a:ln>
                        <a:effectLst/>
                      </wps:spPr>
                      <wps:txbx>
                        <w:txbxContent>
                          <w:p w14:paraId="2E48C13F"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82A58BE"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DD9966B" id="テキスト ボックス 56" o:spid="_x0000_s1188" type="#_x0000_t202" style="position:absolute;left:0;text-align:left;margin-left:-4.65pt;margin-top:5.05pt;width:62.95pt;height:38.9pt;z-index:251857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" filled="f" stroked="f" strokeweight=".5pt">
                <v:textbox style="mso-fit-shape-to-text:t">
                  <w:txbxContent>
                    <w:p w14:paraId="2E48C13F"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82A58BE"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w:pict>
          </mc:Fallback>
        </mc:AlternateContent>
      </w:r>
      <w:r w:rsidRPr="00657ED7">
        <w:rPr>
          <w:rFonts w:eastAsia="BIZ UDゴシック" w:hAnsi="BIZ UDゴシック"/>
          <w:noProof/>
        </w:rPr>
        <mc:AlternateContent>
          <mc:Choice Requires="wpg">
            <w:drawing>
              <wp:inline distT="0" distB="0" distL="0" distR="0" wp14:anchorId="7F700DA0" wp14:editId="08C7B222">
                <wp:extent cx="6084000" cy="763325"/>
                <wp:effectExtent l="0" t="0" r="12065" b="17780"/>
                <wp:docPr id="27" name="グループ化 27"/>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35" name="正方形/長方形 35"/>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テキスト ボックス 36"/>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4B9B361B" w14:textId="77777777" w:rsidR="00794E62" w:rsidRPr="00C045D6" w:rsidRDefault="00794E62" w:rsidP="007F0882">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7" name="テキスト ボックス 37"/>
                        <wps:cNvSpPr txBox="1"/>
                        <wps:spPr>
                          <a:xfrm>
                            <a:off x="5214830" y="110979"/>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1C7795C8"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７</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39" name="テキスト ボックス 39"/>
                        <wps:cNvSpPr txBox="1"/>
                        <wps:spPr>
                          <a:xfrm>
                            <a:off x="779228" y="349832"/>
                            <a:ext cx="4612283" cy="361950"/>
                          </a:xfrm>
                          <a:prstGeom prst="rect">
                            <a:avLst/>
                          </a:prstGeom>
                          <a:noFill/>
                          <a:ln w="6350">
                            <a:noFill/>
                          </a:ln>
                          <a:effectLst/>
                        </wps:spPr>
                        <wps:txbx>
                          <w:txbxContent>
                            <w:p w14:paraId="32B9E9AE"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情報取得手段の確保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0" name="グループ化 40"/>
                        <wpg:cNvGrpSpPr/>
                        <wpg:grpSpPr>
                          <a:xfrm>
                            <a:off x="4487184" y="87581"/>
                            <a:ext cx="647065" cy="492760"/>
                            <a:chOff x="-321652" y="-23740"/>
                            <a:chExt cx="647065" cy="492826"/>
                          </a:xfrm>
                        </wpg:grpSpPr>
                        <wps:wsp>
                          <wps:cNvPr id="41"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214691C1"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42"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7F700DA0" id="グループ化 27" o:spid="_x0000_s1189"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">
                <v:rect id="正方形/長方形 35" o:spid="_x0000_s1190"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" fillcolor="window" strokecolor="windowText" strokeweight="1pt"/>
                <v:shape id="テキスト ボックス 36" o:spid="_x0000_s1191"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" fillcolor="window" strokecolor="#7f7f7f" strokeweight=".5pt">
                  <v:textbox inset="1mm,0,1mm,0">
                    <w:txbxContent>
                      <w:p w14:paraId="4B9B361B" w14:textId="77777777" w:rsidR="00794E62" w:rsidRPr="00C045D6" w:rsidRDefault="00794E62" w:rsidP="007F0882">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v:textbox>
                </v:shape>
                <v:shape id="テキスト ボックス 37" o:spid="_x0000_s1192" type="#_x0000_t202" style="position:absolute;left:52148;top:1109;width:7173;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" fillcolor="window" strokecolor="#404040" strokeweight="2.25pt">
                  <v:textbox inset="0,0,0,0">
                    <w:txbxContent>
                      <w:p w14:paraId="1C7795C8"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７</w:t>
                        </w:r>
                      </w:p>
                    </w:txbxContent>
                  </v:textbox>
                </v:shape>
                <v:shape id="テキスト ボックス 39" o:spid="_x0000_s1193"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32B9E9AE"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情報取得手段の確保</w:t>
                        </w:r>
                      </w:p>
                    </w:txbxContent>
                  </v:textbox>
                </v:shape>
                <v:group id="グループ化 40" o:spid="_x0000_s1194"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_x0000_s1195"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14691C1"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196"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68"/>
        <w:gridCol w:w="16"/>
        <w:gridCol w:w="8660"/>
        <w:gridCol w:w="16"/>
      </w:tblGrid>
      <w:tr w:rsidR="007F0882" w:rsidRPr="00657ED7" w14:paraId="21C577AF" w14:textId="77777777" w:rsidTr="00247A80">
        <w:trPr>
          <w:gridAfter w:val="1"/>
          <w:wAfter w:w="16" w:type="dxa"/>
        </w:trPr>
        <w:tc>
          <w:tcPr>
            <w:tcW w:w="632" w:type="dxa"/>
            <w:gridSpan w:val="2"/>
          </w:tcPr>
          <w:p w14:paraId="26787248"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2"/>
            <w:tcBorders>
              <w:bottom w:val="single" w:sz="12" w:space="0" w:color="auto"/>
            </w:tcBorders>
          </w:tcPr>
          <w:p w14:paraId="75C50108"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73944777" w14:textId="77777777" w:rsidTr="00DF50A1">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F8D3E15"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5893665F"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9CB33F0" w14:textId="073C3777" w:rsidR="007F0882" w:rsidRPr="00B1165E" w:rsidRDefault="000764F6" w:rsidP="005E57BC">
            <w:pPr>
              <w:ind w:left="240" w:hangingChars="100" w:hanging="240"/>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hint="eastAsia"/>
                <w:szCs w:val="24"/>
                <w14:ligatures w14:val="none"/>
              </w:rPr>
              <w:t>災害用の通信機器を確保する</w:t>
            </w:r>
          </w:p>
        </w:tc>
      </w:tr>
      <w:tr w:rsidR="007F0882" w:rsidRPr="00657ED7" w14:paraId="0DA77AC2" w14:textId="77777777" w:rsidTr="00247A80">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1A8692CC"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37BA6B9C"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77357161" w14:textId="77777777" w:rsidR="000764F6" w:rsidRPr="00DA1686" w:rsidRDefault="000764F6"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防災行政無線（区職員）　…　職員室</w:t>
            </w:r>
          </w:p>
          <w:p w14:paraId="584B905F" w14:textId="77777777" w:rsidR="000764F6" w:rsidRPr="00DA1686" w:rsidRDefault="000764F6"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ラジオ、災害用</w:t>
            </w:r>
            <w:r w:rsidRPr="00DA1686">
              <w:rPr>
                <w:rFonts w:ascii="BIZ UDP明朝 Medium" w:hAnsi="BIZ UDP明朝 Medium" w:cs="Times New Roman" w:hint="eastAsia"/>
                <w:sz w:val="21"/>
                <w:szCs w:val="21"/>
                <w14:ligatures w14:val="none"/>
              </w:rPr>
              <w:t>Wi-Fi</w:t>
            </w:r>
            <w:r w:rsidRPr="00DA1686">
              <w:rPr>
                <w:rFonts w:ascii="BIZ UDP明朝 Medium" w:hAnsi="BIZ UDP明朝 Medium" w:cs="Times New Roman" w:hint="eastAsia"/>
                <w:sz w:val="21"/>
                <w:szCs w:val="21"/>
                <w14:ligatures w14:val="none"/>
              </w:rPr>
              <w:t>キット…　備蓄倉庫</w:t>
            </w:r>
          </w:p>
          <w:p w14:paraId="05BF0ECD" w14:textId="4FEE99B3" w:rsidR="00B1165E" w:rsidRPr="00B1165E" w:rsidRDefault="00B1165E" w:rsidP="00C8136F">
            <w:pPr>
              <w:pStyle w:val="CB"/>
              <w:snapToGrid w:val="0"/>
              <w:ind w:left="102" w:hanging="102"/>
            </w:pPr>
          </w:p>
        </w:tc>
      </w:tr>
      <w:tr w:rsidR="007F0882" w:rsidRPr="00657ED7" w14:paraId="2EF04788" w14:textId="77777777" w:rsidTr="00DF50A1">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D1D255D"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122F462B"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AA389F5" w14:textId="2DAB7372" w:rsidR="007F0882" w:rsidRPr="00B1165E" w:rsidRDefault="000764F6" w:rsidP="005E57BC">
            <w:pPr>
              <w:rPr>
                <w:rFonts w:ascii="BIZ UDゴシック" w:eastAsia="BIZ UDゴシック" w:hAnsi="BIZ UDゴシック" w:cs="Times New Roman"/>
                <w:szCs w:val="24"/>
                <w14:ligatures w14:val="none"/>
              </w:rPr>
            </w:pPr>
            <w:r w:rsidRPr="00424E18">
              <w:rPr>
                <w:rFonts w:ascii="BIZ UDゴシック" w:eastAsia="BIZ UDゴシック" w:hAnsi="BIZ UDゴシック" w:cs="Times New Roman" w:hint="eastAsia"/>
                <w:szCs w:val="24"/>
              </w:rPr>
              <w:t>災害対策本部や、最寄りの警察署・消防署への連絡手段を確認する</w:t>
            </w:r>
          </w:p>
        </w:tc>
      </w:tr>
      <w:tr w:rsidR="007F0882" w:rsidRPr="00657ED7" w14:paraId="7D6A22D7" w14:textId="77777777" w:rsidTr="000764F6">
        <w:tc>
          <w:tcPr>
            <w:tcW w:w="364" w:type="dxa"/>
            <w:tcBorders>
              <w:top w:val="single" w:sz="12" w:space="0" w:color="000000" w:themeColor="text1"/>
              <w:left w:val="dotted" w:sz="4" w:space="0" w:color="auto"/>
              <w:bottom w:val="dotted" w:sz="4" w:space="0" w:color="auto"/>
              <w:right w:val="dotted" w:sz="4" w:space="0" w:color="auto"/>
            </w:tcBorders>
            <w:vAlign w:val="center"/>
          </w:tcPr>
          <w:p w14:paraId="52F509D7"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1D876A5A"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dotted" w:sz="4" w:space="0" w:color="auto"/>
              <w:right w:val="dotted" w:sz="4" w:space="0" w:color="auto"/>
            </w:tcBorders>
          </w:tcPr>
          <w:p w14:paraId="1A139C91" w14:textId="0C3CF219" w:rsidR="007F0882" w:rsidRPr="00B1165E" w:rsidRDefault="00DB2A08" w:rsidP="00DB2A08">
            <w:pPr>
              <w:pStyle w:val="CB"/>
              <w:snapToGrid w:val="0"/>
              <w:ind w:left="102" w:hanging="102"/>
              <w:jc w:val="right"/>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参考資料17関係機関連絡先一覧表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153</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21730">
              <w:rPr>
                <w:rFonts w:ascii="BIZ UDPゴシック" w:eastAsia="BIZ UDPゴシック" w:hAnsi="BIZ UDPゴシック" w:hint="eastAsia"/>
                <w:sz w:val="21"/>
                <w:szCs w:val="21"/>
                <w:u w:val="single"/>
              </w:rPr>
              <w:t>17</w:t>
            </w:r>
            <w:r w:rsidRPr="001E138A">
              <w:rPr>
                <w:rFonts w:ascii="BIZ UDPゴシック" w:eastAsia="BIZ UDPゴシック" w:hAnsi="BIZ UDPゴシック" w:hint="eastAsia"/>
                <w:sz w:val="21"/>
                <w:szCs w:val="21"/>
                <w:u w:val="single"/>
              </w:rPr>
              <w:t xml:space="preserve">　</w:t>
            </w:r>
            <w:r w:rsidRPr="00DB2A08">
              <w:rPr>
                <w:rFonts w:ascii="BIZ UDPゴシック" w:eastAsia="BIZ UDPゴシック" w:hAnsi="BIZ UDPゴシック"/>
                <w:sz w:val="21"/>
                <w:szCs w:val="21"/>
                <w:u w:val="single"/>
              </w:rPr>
              <w:t>関係機関連絡先一覧表</w:t>
            </w:r>
          </w:p>
        </w:tc>
      </w:tr>
    </w:tbl>
    <w:p w14:paraId="210C8915" w14:textId="41EE786F" w:rsidR="006015B7" w:rsidRDefault="006015B7" w:rsidP="007F0882">
      <w:pPr>
        <w:pStyle w:val="aff"/>
        <w:rPr>
          <w:rFonts w:eastAsia="BIZ UDゴシック" w:hAnsi="BIZ UDゴシック"/>
        </w:rPr>
      </w:pPr>
      <w:r>
        <w:rPr>
          <w:rFonts w:eastAsia="BIZ UDゴシック" w:hAnsi="BIZ UDゴシック"/>
        </w:rPr>
        <w:br w:type="page"/>
      </w:r>
    </w:p>
    <w:p w14:paraId="55D29DCF" w14:textId="0125C53E"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s">
            <w:drawing>
              <wp:anchor distT="0" distB="0" distL="114300" distR="114300" simplePos="0" relativeHeight="251858944" behindDoc="0" locked="0" layoutInCell="1" allowOverlap="1" wp14:anchorId="70097154" wp14:editId="5FE3C81B">
                <wp:simplePos x="0" y="0"/>
                <wp:positionH relativeFrom="column">
                  <wp:posOffset>-58420</wp:posOffset>
                </wp:positionH>
                <wp:positionV relativeFrom="paragraph">
                  <wp:posOffset>67945</wp:posOffset>
                </wp:positionV>
                <wp:extent cx="799456" cy="493994"/>
                <wp:effectExtent l="0" t="0" r="0" b="0"/>
                <wp:wrapNone/>
                <wp:docPr id="65" name="テキスト ボックス 65"/>
                <wp:cNvGraphicFramePr/>
                <a:graphic xmlns:a="http://schemas.openxmlformats.org/drawingml/2006/main">
                  <a:graphicData uri="http://schemas.microsoft.com/office/word/2010/wordprocessingShape">
                    <wps:wsp>
                      <wps:cNvSpPr txBox="1"/>
                      <wps:spPr>
                        <a:xfrm>
                          <a:off x="0" y="0"/>
                          <a:ext cx="799456" cy="493994"/>
                        </a:xfrm>
                        <a:prstGeom prst="rect">
                          <a:avLst/>
                        </a:prstGeom>
                        <a:noFill/>
                        <a:ln w="6350">
                          <a:noFill/>
                        </a:ln>
                        <a:effectLst/>
                      </wps:spPr>
                      <wps:txbx>
                        <w:txbxContent>
                          <w:p w14:paraId="2B524EEA"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0FAA2A85"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0097154" id="テキスト ボックス 65" o:spid="_x0000_s1197" type="#_x0000_t202" style="position:absolute;left:0;text-align:left;margin-left:-4.6pt;margin-top:5.35pt;width:62.95pt;height:38.9pt;z-index:2518589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" filled="f" stroked="f" strokeweight=".5pt">
                <v:textbox style="mso-fit-shape-to-text:t">
                  <w:txbxContent>
                    <w:p w14:paraId="2B524EEA"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0FAA2A85"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w:pict>
          </mc:Fallback>
        </mc:AlternateContent>
      </w:r>
      <w:r w:rsidRPr="00657ED7">
        <w:rPr>
          <w:rFonts w:eastAsia="BIZ UDゴシック" w:hAnsi="BIZ UDゴシック"/>
          <w:noProof/>
        </w:rPr>
        <mc:AlternateContent>
          <mc:Choice Requires="wpg">
            <w:drawing>
              <wp:inline distT="0" distB="0" distL="0" distR="0" wp14:anchorId="7DEAC309" wp14:editId="32491C51">
                <wp:extent cx="6084000" cy="763325"/>
                <wp:effectExtent l="0" t="0" r="12065" b="17780"/>
                <wp:docPr id="125" name="グループ化 125"/>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126" name="正方形/長方形 126"/>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8" name="テキスト ボックス 2068"/>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0E2DFD0C" w14:textId="77777777" w:rsidR="00794E62" w:rsidRPr="00C045D6" w:rsidRDefault="00794E62" w:rsidP="007F0882">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69" name="テキスト ボックス 2069"/>
                        <wps:cNvSpPr txBox="1"/>
                        <wps:spPr>
                          <a:xfrm>
                            <a:off x="5214830" y="110979"/>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155168D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８</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071" name="テキスト ボックス 2071"/>
                        <wps:cNvSpPr txBox="1"/>
                        <wps:spPr>
                          <a:xfrm>
                            <a:off x="779228" y="349832"/>
                            <a:ext cx="4612283" cy="361950"/>
                          </a:xfrm>
                          <a:prstGeom prst="rect">
                            <a:avLst/>
                          </a:prstGeom>
                          <a:noFill/>
                          <a:ln w="6350">
                            <a:noFill/>
                          </a:ln>
                          <a:effectLst/>
                        </wps:spPr>
                        <wps:txbx>
                          <w:txbxContent>
                            <w:p w14:paraId="6F2FAB69"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電源の確保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72" name="グループ化 2072"/>
                        <wpg:cNvGrpSpPr/>
                        <wpg:grpSpPr>
                          <a:xfrm>
                            <a:off x="4487184" y="87581"/>
                            <a:ext cx="647065" cy="492760"/>
                            <a:chOff x="-321652" y="-23740"/>
                            <a:chExt cx="647065" cy="492826"/>
                          </a:xfrm>
                        </wpg:grpSpPr>
                        <wps:wsp>
                          <wps:cNvPr id="2073"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12CFDAE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2074"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7DEAC309" id="グループ化 125" o:spid="_x0000_s1198"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">
                <v:rect id="正方形/長方形 126" o:spid="_x0000_s1199"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" fillcolor="window" strokecolor="windowText" strokeweight="1pt"/>
                <v:shape id="テキスト ボックス 2068" o:spid="_x0000_s1200"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" fillcolor="window" strokecolor="#7f7f7f" strokeweight=".5pt">
                  <v:textbox inset="1mm,0,1mm,0">
                    <w:txbxContent>
                      <w:p w14:paraId="0E2DFD0C" w14:textId="77777777" w:rsidR="00794E62" w:rsidRPr="00C045D6" w:rsidRDefault="00794E62" w:rsidP="007F0882">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v:textbox>
                </v:shape>
                <v:shape id="テキスト ボックス 2069" o:spid="_x0000_s1201" type="#_x0000_t202" style="position:absolute;left:52148;top:1109;width:7173;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" fillcolor="window" strokecolor="#404040" strokeweight="2.25pt">
                  <v:textbox inset="0,0,0,0">
                    <w:txbxContent>
                      <w:p w14:paraId="155168D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８</w:t>
                        </w:r>
                      </w:p>
                    </w:txbxContent>
                  </v:textbox>
                </v:shape>
                <v:shape id="テキスト ボックス 2071" o:spid="_x0000_s1202"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" filled="f" stroked="f" strokeweight=".5pt">
                  <v:textbox>
                    <w:txbxContent>
                      <w:p w14:paraId="6F2FAB69"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電源の確保</w:t>
                        </w:r>
                      </w:p>
                    </w:txbxContent>
                  </v:textbox>
                </v:shape>
                <v:group id="グループ化 2072" o:spid="_x0000_s1203"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">
                  <v:shape id="_x0000_s1204"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" filled="f" stroked="f">
                    <v:textbox inset="0,0,0,0">
                      <w:txbxContent>
                        <w:p w14:paraId="12CFDAE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205"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68"/>
        <w:gridCol w:w="16"/>
        <w:gridCol w:w="8660"/>
        <w:gridCol w:w="16"/>
      </w:tblGrid>
      <w:tr w:rsidR="007F0882" w:rsidRPr="00657ED7" w14:paraId="3C4651EA" w14:textId="77777777" w:rsidTr="00247A80">
        <w:trPr>
          <w:gridAfter w:val="1"/>
          <w:wAfter w:w="16" w:type="dxa"/>
        </w:trPr>
        <w:tc>
          <w:tcPr>
            <w:tcW w:w="632" w:type="dxa"/>
            <w:gridSpan w:val="2"/>
          </w:tcPr>
          <w:p w14:paraId="0BFCEB57"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2"/>
            <w:tcBorders>
              <w:bottom w:val="single" w:sz="12" w:space="0" w:color="auto"/>
            </w:tcBorders>
          </w:tcPr>
          <w:p w14:paraId="00DD139E"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0764F6" w:rsidRPr="00657ED7" w14:paraId="1C482847" w14:textId="77777777" w:rsidTr="00DF50A1">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5727CDFD" w14:textId="77777777" w:rsidR="000764F6" w:rsidRPr="008D45DE" w:rsidRDefault="000764F6" w:rsidP="000764F6">
            <w:pPr>
              <w:spacing w:line="240" w:lineRule="exact"/>
              <w:jc w:val="center"/>
              <w:rPr>
                <w:rFonts w:ascii="BIZ UDゴシック" w:eastAsia="BIZ UDゴシック" w:hAnsi="BIZ UDゴシック" w:cs="Times New Roman"/>
                <w:szCs w:val="20"/>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2D16539B" w14:textId="77777777" w:rsidR="000764F6" w:rsidRPr="008D45DE" w:rsidRDefault="000764F6" w:rsidP="000764F6">
            <w:pPr>
              <w:ind w:firstLineChars="100" w:firstLine="240"/>
              <w:rPr>
                <w:rFonts w:ascii="BIZ UDゴシック" w:eastAsia="BIZ UDゴシック" w:hAnsi="BIZ UDゴシック" w:cs="Times New Roman"/>
                <w:szCs w:val="20"/>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C921BFA" w14:textId="0634A486" w:rsidR="000764F6" w:rsidRPr="008D45DE" w:rsidRDefault="000764F6" w:rsidP="000764F6">
            <w:pPr>
              <w:pStyle w:val="CB3"/>
            </w:pPr>
            <w:r w:rsidRPr="00424E18">
              <w:rPr>
                <w:rFonts w:cs="Times New Roman" w:hint="eastAsia"/>
                <w14:ligatures w14:val="none"/>
              </w:rPr>
              <w:t>停電時の充電手段を確保する</w:t>
            </w:r>
          </w:p>
        </w:tc>
      </w:tr>
      <w:tr w:rsidR="000764F6" w:rsidRPr="00657ED7" w14:paraId="71B6C182" w14:textId="77777777" w:rsidTr="00247A80">
        <w:tc>
          <w:tcPr>
            <w:tcW w:w="364" w:type="dxa"/>
            <w:tcBorders>
              <w:top w:val="single" w:sz="12" w:space="0" w:color="000000" w:themeColor="text1"/>
              <w:left w:val="dotted" w:sz="4" w:space="0" w:color="auto"/>
              <w:bottom w:val="dotted" w:sz="4" w:space="0" w:color="auto"/>
              <w:right w:val="dotted" w:sz="4" w:space="0" w:color="auto"/>
            </w:tcBorders>
            <w:vAlign w:val="center"/>
          </w:tcPr>
          <w:p w14:paraId="173DF932" w14:textId="77777777" w:rsidR="000764F6" w:rsidRPr="008D45DE" w:rsidRDefault="000764F6" w:rsidP="000764F6">
            <w:pPr>
              <w:spacing w:line="160" w:lineRule="exact"/>
              <w:jc w:val="center"/>
              <w:rPr>
                <w:rFonts w:ascii="BIZ UDゴシック" w:eastAsia="BIZ UDゴシック" w:hAnsi="BIZ UDゴシック" w:cs="Times New Roman"/>
                <w:szCs w:val="20"/>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3F8DBEFE" w14:textId="77777777" w:rsidR="000764F6" w:rsidRPr="008D45DE" w:rsidRDefault="000764F6" w:rsidP="000764F6">
            <w:pPr>
              <w:spacing w:line="160" w:lineRule="exact"/>
              <w:rPr>
                <w:rFonts w:ascii="BIZ UDゴシック" w:eastAsia="BIZ UDゴシック" w:hAnsi="BIZ UDゴシック" w:cs="Times New Roman"/>
                <w:szCs w:val="20"/>
                <w14:ligatures w14:val="none"/>
              </w:rPr>
            </w:pPr>
          </w:p>
        </w:tc>
        <w:tc>
          <w:tcPr>
            <w:tcW w:w="8676" w:type="dxa"/>
            <w:gridSpan w:val="2"/>
            <w:tcBorders>
              <w:top w:val="single" w:sz="12" w:space="0" w:color="000000" w:themeColor="text1"/>
              <w:left w:val="dotted" w:sz="4" w:space="0" w:color="auto"/>
              <w:bottom w:val="dotted" w:sz="4" w:space="0" w:color="auto"/>
              <w:right w:val="dotted" w:sz="4" w:space="0" w:color="auto"/>
            </w:tcBorders>
          </w:tcPr>
          <w:p w14:paraId="54A3DFF2" w14:textId="77777777" w:rsidR="000764F6" w:rsidRPr="00DA1686" w:rsidRDefault="000764F6" w:rsidP="009122A2">
            <w:pPr>
              <w:numPr>
                <w:ilvl w:val="0"/>
                <w:numId w:val="3"/>
              </w:numPr>
              <w:adjustRightInd w:val="0"/>
              <w:rPr>
                <w:rFonts w:ascii="BIZ UDP明朝 Medium" w:hAnsi="BIZ UDP明朝 Medium" w:cs="Times New Roman"/>
                <w:sz w:val="21"/>
                <w:szCs w:val="16"/>
                <w14:ligatures w14:val="none"/>
              </w:rPr>
            </w:pPr>
            <w:r w:rsidRPr="00DA1686">
              <w:rPr>
                <w:rFonts w:ascii="BIZ UDP明朝 Medium" w:hAnsi="BIZ UDP明朝 Medium" w:cs="Times New Roman" w:hint="eastAsia"/>
                <w:sz w:val="21"/>
                <w:szCs w:val="16"/>
                <w14:ligatures w14:val="none"/>
              </w:rPr>
              <w:t>備蓄倉庫の発電機、蓄電池を使用する</w:t>
            </w:r>
          </w:p>
          <w:p w14:paraId="2DD31AD6" w14:textId="77777777" w:rsidR="000764F6" w:rsidRPr="00DA1686" w:rsidRDefault="000764F6" w:rsidP="001B33B9">
            <w:pPr>
              <w:adjustRightInd w:val="0"/>
              <w:rPr>
                <w:rFonts w:ascii="BIZ UDP明朝 Medium" w:hAnsi="BIZ UDP明朝 Medium" w:cs="Times New Roman"/>
                <w:sz w:val="21"/>
                <w:szCs w:val="16"/>
                <w14:ligatures w14:val="none"/>
              </w:rPr>
            </w:pPr>
            <w:r w:rsidRPr="00DA1686">
              <w:rPr>
                <w:rFonts w:ascii="BIZ UDP明朝 Medium" w:hAnsi="BIZ UDP明朝 Medium" w:cs="Times New Roman" w:hint="eastAsia"/>
                <w:sz w:val="21"/>
                <w:szCs w:val="16"/>
                <w14:ligatures w14:val="none"/>
              </w:rPr>
              <w:t>【使用例】</w:t>
            </w:r>
          </w:p>
          <w:p w14:paraId="5D0C140C" w14:textId="6660C747" w:rsidR="000764F6" w:rsidRPr="00DA1686" w:rsidRDefault="000764F6" w:rsidP="00832C36">
            <w:pPr>
              <w:adjustRightInd w:val="0"/>
              <w:ind w:leftChars="200" w:left="1740" w:hangingChars="600" w:hanging="1260"/>
              <w:rPr>
                <w:rFonts w:ascii="BIZ UDP明朝 Medium" w:hAnsi="BIZ UDP明朝 Medium" w:cs="Times New Roman"/>
                <w:sz w:val="21"/>
                <w:szCs w:val="16"/>
                <w14:ligatures w14:val="none"/>
              </w:rPr>
            </w:pPr>
            <w:r w:rsidRPr="00DA1686">
              <w:rPr>
                <w:rFonts w:ascii="BIZ UDP明朝 Medium" w:hAnsi="BIZ UDP明朝 Medium" w:cs="Times New Roman" w:hint="eastAsia"/>
                <w:sz w:val="21"/>
                <w:szCs w:val="16"/>
                <w14:ligatures w14:val="none"/>
              </w:rPr>
              <w:t>発電機　→　投光器、炊き出し用レンジ（釜）、移動式かまど、人工呼吸器等の医療器具の電源確保などに使用する</w:t>
            </w:r>
          </w:p>
          <w:p w14:paraId="3369E75A" w14:textId="77777777" w:rsidR="000764F6" w:rsidRPr="00DA1686" w:rsidRDefault="000764F6" w:rsidP="00832C36">
            <w:pPr>
              <w:adjustRightInd w:val="0"/>
              <w:ind w:leftChars="200" w:left="1740" w:hangingChars="600" w:hanging="1260"/>
              <w:rPr>
                <w:rFonts w:ascii="BIZ UDP明朝 Medium" w:hAnsi="BIZ UDP明朝 Medium" w:cs="Times New Roman"/>
                <w:sz w:val="21"/>
                <w:szCs w:val="16"/>
                <w14:ligatures w14:val="none"/>
              </w:rPr>
            </w:pPr>
            <w:r w:rsidRPr="00DA1686">
              <w:rPr>
                <w:rFonts w:ascii="BIZ UDP明朝 Medium" w:hAnsi="BIZ UDP明朝 Medium" w:cs="Times New Roman" w:hint="eastAsia"/>
                <w:sz w:val="21"/>
                <w:szCs w:val="16"/>
                <w14:ligatures w14:val="none"/>
              </w:rPr>
              <w:t>蓄電池　→　スマートフォン等の携帯機器の充電などに使用する</w:t>
            </w:r>
          </w:p>
          <w:p w14:paraId="00DD3D1E" w14:textId="2AC461BC" w:rsidR="000764F6" w:rsidRPr="00DA1686" w:rsidRDefault="000764F6" w:rsidP="00832C36">
            <w:pPr>
              <w:adjustRightInd w:val="0"/>
              <w:ind w:leftChars="200" w:left="1740" w:hangingChars="600" w:hanging="1260"/>
              <w:rPr>
                <w:rFonts w:ascii="BIZ UDP明朝 Medium" w:hAnsi="BIZ UDP明朝 Medium" w:cs="ＭＳ Ｐゴシック"/>
                <w:kern w:val="0"/>
                <w:sz w:val="21"/>
                <w:szCs w:val="21"/>
                <w14:ligatures w14:val="none"/>
              </w:rPr>
            </w:pPr>
            <w:r w:rsidRPr="00DA1686">
              <w:rPr>
                <w:rFonts w:ascii="BIZ UDP明朝 Medium" w:hAnsi="BIZ UDP明朝 Medium" w:cs="Times New Roman" w:hint="eastAsia"/>
                <w:kern w:val="0"/>
                <w:sz w:val="21"/>
                <w:szCs w:val="16"/>
                <w14:ligatures w14:val="none"/>
              </w:rPr>
              <w:t xml:space="preserve">　</w:t>
            </w:r>
            <w:r w:rsidRPr="00DA1686">
              <w:rPr>
                <w:rFonts w:ascii="BIZ UDP明朝 Medium" w:hAnsi="BIZ UDP明朝 Medium" w:cs="Times New Roman" w:hint="eastAsia"/>
                <w:kern w:val="0"/>
                <w:sz w:val="21"/>
                <w:szCs w:val="21"/>
                <w14:ligatures w14:val="none"/>
              </w:rPr>
              <w:t>※</w:t>
            </w:r>
            <w:r w:rsidRPr="00DA1686">
              <w:rPr>
                <w:rFonts w:ascii="BIZ UDP明朝 Medium" w:hAnsi="BIZ UDP明朝 Medium" w:cs="ＭＳ Ｐゴシック"/>
                <w:kern w:val="0"/>
                <w:sz w:val="21"/>
                <w:szCs w:val="21"/>
                <w14:ligatures w14:val="none"/>
              </w:rPr>
              <w:t>人命に</w:t>
            </w:r>
            <w:r w:rsidRPr="00832C36">
              <w:rPr>
                <w:rFonts w:ascii="BIZ UDP明朝 Medium" w:hAnsi="BIZ UDP明朝 Medium" w:cs="Times New Roman"/>
                <w:sz w:val="21"/>
                <w:szCs w:val="16"/>
                <w14:ligatures w14:val="none"/>
              </w:rPr>
              <w:t>関わる</w:t>
            </w:r>
            <w:r w:rsidRPr="00DA1686">
              <w:rPr>
                <w:rFonts w:ascii="BIZ UDP明朝 Medium" w:hAnsi="BIZ UDP明朝 Medium" w:cs="ＭＳ Ｐゴシック" w:hint="eastAsia"/>
                <w:kern w:val="0"/>
                <w:sz w:val="21"/>
                <w:szCs w:val="21"/>
                <w14:ligatures w14:val="none"/>
              </w:rPr>
              <w:t>機器への使用を優先する</w:t>
            </w:r>
          </w:p>
          <w:p w14:paraId="51B704DE" w14:textId="08A5B5F9" w:rsidR="000764F6" w:rsidRDefault="005006DC" w:rsidP="005006DC">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参考資料11資器材操作マニュアル（発電機）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136</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21730">
              <w:rPr>
                <w:rFonts w:ascii="BIZ UDPゴシック" w:eastAsia="BIZ UDPゴシック" w:hAnsi="BIZ UDPゴシック" w:hint="eastAsia"/>
                <w:sz w:val="21"/>
                <w:szCs w:val="21"/>
                <w:u w:val="single"/>
              </w:rPr>
              <w:t>11</w:t>
            </w:r>
            <w:r w:rsidRPr="001E138A">
              <w:rPr>
                <w:rFonts w:ascii="BIZ UDPゴシック" w:eastAsia="BIZ UDPゴシック" w:hAnsi="BIZ UDPゴシック" w:hint="eastAsia"/>
                <w:sz w:val="21"/>
                <w:szCs w:val="21"/>
                <w:u w:val="single"/>
              </w:rPr>
              <w:t xml:space="preserve">　</w:t>
            </w:r>
            <w:r w:rsidRPr="005006DC">
              <w:rPr>
                <w:rFonts w:ascii="BIZ UDPゴシック" w:eastAsia="BIZ UDPゴシック" w:hAnsi="BIZ UDPゴシック"/>
                <w:sz w:val="21"/>
                <w:szCs w:val="21"/>
                <w:u w:val="single"/>
              </w:rPr>
              <w:t>資器材操作マニュアル（発電機）</w:t>
            </w:r>
          </w:p>
          <w:p w14:paraId="772F6EB3" w14:textId="72BC5877" w:rsidR="005006DC" w:rsidRPr="000764F6" w:rsidRDefault="005006DC" w:rsidP="005006DC">
            <w:pPr>
              <w:pStyle w:val="CB"/>
              <w:snapToGrid w:val="0"/>
              <w:spacing w:line="240" w:lineRule="exact"/>
              <w:ind w:left="102" w:hanging="102"/>
              <w:jc w:val="right"/>
            </w:pPr>
          </w:p>
        </w:tc>
      </w:tr>
    </w:tbl>
    <w:p w14:paraId="27E4DCBD" w14:textId="37FCCA20" w:rsidR="007F0882" w:rsidRDefault="007F0882" w:rsidP="005F182C"/>
    <w:p w14:paraId="77E2F434" w14:textId="77777777" w:rsidR="00091EF1" w:rsidRDefault="00091EF1" w:rsidP="005F182C"/>
    <w:p w14:paraId="11F517E7"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39D02691" wp14:editId="01646C09">
                <wp:extent cx="6084000" cy="763325"/>
                <wp:effectExtent l="0" t="0" r="12065" b="17780"/>
                <wp:docPr id="74" name="グループ化 74"/>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75" name="正方形/長方形 75"/>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テキスト ボックス 76"/>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4B0D77DB" w14:textId="77777777" w:rsidR="00794E62" w:rsidRPr="00C045D6" w:rsidRDefault="00794E62" w:rsidP="007F0882">
                              <w:pPr>
                                <w:ind w:left="240" w:right="240"/>
                                <w:jc w:val="center"/>
                                <w:rPr>
                                  <w:rFonts w:ascii="BIZ UDゴシック" w:eastAsia="BIZ UDゴシック" w:hAnsi="BIZ UDゴシック"/>
                                </w:rPr>
                              </w:pPr>
                              <w:r w:rsidRPr="002A411C">
                                <w:rPr>
                                  <w:rFonts w:ascii="BIZ UDゴシック" w:eastAsia="BIZ UDゴシック" w:hAnsi="BIZ UDゴシック" w:hint="eastAsia"/>
                                  <w:spacing w:val="120"/>
                                  <w:kern w:val="0"/>
                                  <w:fitText w:val="2160" w:id="-642592512"/>
                                </w:rPr>
                                <w:t>総務情報</w:t>
                              </w:r>
                              <w:r w:rsidRPr="002A411C">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7" name="テキスト ボックス 77"/>
                        <wps:cNvSpPr txBox="1"/>
                        <wps:spPr>
                          <a:xfrm>
                            <a:off x="5215054" y="111011"/>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5EBBDF4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９</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292" name="テキスト ボックス 2292"/>
                        <wps:cNvSpPr txBox="1"/>
                        <wps:spPr>
                          <a:xfrm>
                            <a:off x="39757" y="15880"/>
                            <a:ext cx="800613" cy="494030"/>
                          </a:xfrm>
                          <a:prstGeom prst="rect">
                            <a:avLst/>
                          </a:prstGeom>
                          <a:noFill/>
                          <a:ln w="6350">
                            <a:noFill/>
                          </a:ln>
                          <a:effectLst/>
                        </wps:spPr>
                        <wps:txbx>
                          <w:txbxContent>
                            <w:p w14:paraId="68719503"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686E7558"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293" name="テキスト ボックス 2293"/>
                        <wps:cNvSpPr txBox="1"/>
                        <wps:spPr>
                          <a:xfrm>
                            <a:off x="779228" y="349832"/>
                            <a:ext cx="4612283" cy="361950"/>
                          </a:xfrm>
                          <a:prstGeom prst="rect">
                            <a:avLst/>
                          </a:prstGeom>
                          <a:noFill/>
                          <a:ln w="6350">
                            <a:noFill/>
                          </a:ln>
                          <a:effectLst/>
                        </wps:spPr>
                        <wps:txbx>
                          <w:txbxContent>
                            <w:p w14:paraId="7098A854" w14:textId="282B6062"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避難者集計表等の作成</w:t>
                              </w:r>
                            </w:p>
                            <w:p w14:paraId="2B7E85EB" w14:textId="77777777" w:rsidR="00794E62" w:rsidRPr="00DA1686" w:rsidRDefault="00794E62" w:rsidP="007F0882">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06" name="グループ化 2706"/>
                        <wpg:cNvGrpSpPr/>
                        <wpg:grpSpPr>
                          <a:xfrm>
                            <a:off x="4487184" y="87581"/>
                            <a:ext cx="647065" cy="492760"/>
                            <a:chOff x="-321652" y="-23740"/>
                            <a:chExt cx="647065" cy="492826"/>
                          </a:xfrm>
                        </wpg:grpSpPr>
                        <wps:wsp>
                          <wps:cNvPr id="2707"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2FE45553"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2708"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39D02691" id="グループ化 74" o:spid="_x0000_s1206"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">
                <v:rect id="正方形/長方形 75" o:spid="_x0000_s1207"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" fillcolor="window" strokecolor="windowText" strokeweight="1pt"/>
                <v:shape id="テキスト ボックス 76" o:spid="_x0000_s1208"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" fillcolor="window" strokecolor="#7f7f7f" strokeweight=".5pt">
                  <v:textbox inset="1mm,0,1mm,0">
                    <w:txbxContent>
                      <w:p w14:paraId="4B0D77DB" w14:textId="77777777" w:rsidR="00794E62" w:rsidRPr="00C045D6" w:rsidRDefault="00794E62" w:rsidP="007F0882">
                        <w:pPr>
                          <w:ind w:left="240" w:right="240"/>
                          <w:jc w:val="center"/>
                          <w:rPr>
                            <w:rFonts w:ascii="BIZ UDゴシック" w:eastAsia="BIZ UDゴシック" w:hAnsi="BIZ UDゴシック"/>
                          </w:rPr>
                        </w:pPr>
                        <w:r w:rsidRPr="002A411C">
                          <w:rPr>
                            <w:rFonts w:ascii="BIZ UDゴシック" w:eastAsia="BIZ UDゴシック" w:hAnsi="BIZ UDゴシック" w:hint="eastAsia"/>
                            <w:spacing w:val="120"/>
                            <w:kern w:val="0"/>
                            <w:fitText w:val="2160" w:id="-642592512"/>
                          </w:rPr>
                          <w:t>総務情報</w:t>
                        </w:r>
                        <w:r w:rsidRPr="002A411C">
                          <w:rPr>
                            <w:rFonts w:ascii="BIZ UDゴシック" w:eastAsia="BIZ UDゴシック" w:hAnsi="BIZ UDゴシック" w:hint="eastAsia"/>
                            <w:kern w:val="0"/>
                            <w:fitText w:val="2160" w:id="-642592512"/>
                          </w:rPr>
                          <w:t>班</w:t>
                        </w:r>
                      </w:p>
                    </w:txbxContent>
                  </v:textbox>
                </v:shape>
                <v:shape id="テキスト ボックス 77" o:spid="_x0000_s1209" type="#_x0000_t202" style="position:absolute;left:52150;top:1110;width:7173;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" fillcolor="window" strokecolor="#404040" strokeweight="2.25pt">
                  <v:textbox inset="0,0,0,0">
                    <w:txbxContent>
                      <w:p w14:paraId="5EBBDF4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９</w:t>
                        </w:r>
                      </w:p>
                    </w:txbxContent>
                  </v:textbox>
                </v:shape>
                <v:shape id="テキスト ボックス 2292" o:spid="_x0000_s1210" type="#_x0000_t202" style="position:absolute;left:397;top:158;width:8006;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" filled="f" stroked="f" strokeweight=".5pt">
                  <v:textbox style="mso-fit-shape-to-text:t">
                    <w:txbxContent>
                      <w:p w14:paraId="68719503"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686E7558"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テキスト ボックス 2293" o:spid="_x0000_s1211"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" filled="f" stroked="f" strokeweight=".5pt">
                  <v:textbox>
                    <w:txbxContent>
                      <w:p w14:paraId="7098A854" w14:textId="282B6062"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避難者集計表等の作成</w:t>
                        </w:r>
                      </w:p>
                      <w:p w14:paraId="2B7E85EB" w14:textId="77777777" w:rsidR="00794E62" w:rsidRPr="00DA1686" w:rsidRDefault="00794E62" w:rsidP="007F0882">
                        <w:pPr>
                          <w:snapToGrid w:val="0"/>
                          <w:jc w:val="center"/>
                          <w:rPr>
                            <w:rFonts w:ascii="BIZ UDPゴシック" w:eastAsia="BIZ UDゴシック" w:hAnsi="BIZ UDPゴシック"/>
                            <w:b/>
                            <w:sz w:val="32"/>
                            <w:szCs w:val="32"/>
                          </w:rPr>
                        </w:pPr>
                      </w:p>
                    </w:txbxContent>
                  </v:textbox>
                </v:shape>
                <v:group id="グループ化 2706" o:spid="_x0000_s1212"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">
                  <v:shape id="_x0000_s1213"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" filled="f" stroked="f">
                    <v:textbox inset="0,0,0,0">
                      <w:txbxContent>
                        <w:p w14:paraId="2FE45553"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214"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15"/>
        <w:gridCol w:w="349"/>
        <w:gridCol w:w="15"/>
        <w:gridCol w:w="253"/>
        <w:gridCol w:w="16"/>
        <w:gridCol w:w="15"/>
        <w:gridCol w:w="8645"/>
        <w:gridCol w:w="16"/>
        <w:gridCol w:w="15"/>
      </w:tblGrid>
      <w:tr w:rsidR="007F0882" w:rsidRPr="00657ED7" w14:paraId="4238347B" w14:textId="77777777" w:rsidTr="005E57BC">
        <w:trPr>
          <w:gridAfter w:val="2"/>
          <w:wAfter w:w="31" w:type="dxa"/>
        </w:trPr>
        <w:tc>
          <w:tcPr>
            <w:tcW w:w="632" w:type="dxa"/>
            <w:gridSpan w:val="4"/>
          </w:tcPr>
          <w:p w14:paraId="02A2B936"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3"/>
            <w:tcBorders>
              <w:bottom w:val="single" w:sz="12" w:space="0" w:color="auto"/>
            </w:tcBorders>
          </w:tcPr>
          <w:p w14:paraId="37A7FA40"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B1165E" w:rsidRPr="00657ED7" w14:paraId="51A1823C" w14:textId="77777777" w:rsidTr="00DF50A1">
        <w:trPr>
          <w:gridAfter w:val="1"/>
          <w:wAfter w:w="15" w:type="dxa"/>
          <w:trHeight w:val="285"/>
        </w:trPr>
        <w:tc>
          <w:tcPr>
            <w:tcW w:w="36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01422B41" w14:textId="77777777" w:rsidR="00B1165E" w:rsidRPr="00B1165E" w:rsidRDefault="00B1165E" w:rsidP="00B1165E">
            <w:pPr>
              <w:ind w:firstLineChars="100" w:firstLine="240"/>
              <w:rPr>
                <w:rFonts w:ascii="BIZ UDゴシック" w:eastAsia="BIZ UDゴシック" w:hAnsi="BIZ UDゴシック" w:cs="Times New Roman"/>
                <w:szCs w:val="24"/>
                <w14:ligatures w14:val="none"/>
              </w:rPr>
            </w:pPr>
          </w:p>
        </w:tc>
        <w:tc>
          <w:tcPr>
            <w:tcW w:w="284" w:type="dxa"/>
            <w:gridSpan w:val="3"/>
            <w:tcBorders>
              <w:top w:val="dotted" w:sz="4" w:space="0" w:color="auto"/>
              <w:left w:val="single" w:sz="12" w:space="0" w:color="000000" w:themeColor="text1"/>
              <w:bottom w:val="dotted" w:sz="4" w:space="0" w:color="auto"/>
              <w:right w:val="single" w:sz="12" w:space="0" w:color="000000" w:themeColor="text1"/>
            </w:tcBorders>
          </w:tcPr>
          <w:p w14:paraId="6282048C" w14:textId="77777777" w:rsidR="00B1165E" w:rsidRPr="00B1165E" w:rsidRDefault="00B1165E" w:rsidP="00B1165E">
            <w:pPr>
              <w:ind w:firstLineChars="100" w:firstLine="240"/>
              <w:rPr>
                <w:rFonts w:ascii="BIZ UDゴシック" w:eastAsia="BIZ UDゴシック" w:hAnsi="BIZ UDゴシック" w:cs="Times New Roman"/>
                <w:szCs w:val="24"/>
                <w14:ligatures w14:val="none"/>
              </w:rPr>
            </w:pPr>
          </w:p>
        </w:tc>
        <w:tc>
          <w:tcPr>
            <w:tcW w:w="867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0F567F2" w14:textId="06857026" w:rsidR="00B1165E" w:rsidRPr="00B1165E" w:rsidRDefault="000764F6" w:rsidP="00B94FD8">
            <w:pPr>
              <w:pStyle w:val="CB3"/>
            </w:pPr>
            <w:r w:rsidRPr="00424E18">
              <w:rPr>
                <w:rFonts w:hint="eastAsia"/>
                <w:szCs w:val="24"/>
              </w:rPr>
              <w:t>避難者（受付）名簿</w:t>
            </w:r>
            <w:r w:rsidR="00C76780">
              <w:rPr>
                <w:rFonts w:hint="eastAsia"/>
                <w:szCs w:val="24"/>
              </w:rPr>
              <w:t>を</w:t>
            </w:r>
            <w:r w:rsidRPr="00424E18">
              <w:rPr>
                <w:rFonts w:hint="eastAsia"/>
                <w:szCs w:val="24"/>
              </w:rPr>
              <w:t>作成する</w:t>
            </w:r>
          </w:p>
        </w:tc>
      </w:tr>
      <w:tr w:rsidR="00B1165E" w:rsidRPr="00657ED7" w14:paraId="6B605DF3" w14:textId="77777777" w:rsidTr="00B20D4B">
        <w:trPr>
          <w:gridAfter w:val="1"/>
          <w:wAfter w:w="15" w:type="dxa"/>
        </w:trPr>
        <w:tc>
          <w:tcPr>
            <w:tcW w:w="364" w:type="dxa"/>
            <w:gridSpan w:val="2"/>
            <w:tcBorders>
              <w:top w:val="single" w:sz="12" w:space="0" w:color="000000" w:themeColor="text1"/>
              <w:left w:val="dotted" w:sz="4" w:space="0" w:color="auto"/>
              <w:bottom w:val="dotted" w:sz="4" w:space="0" w:color="auto"/>
              <w:right w:val="dotted" w:sz="4" w:space="0" w:color="auto"/>
            </w:tcBorders>
            <w:vAlign w:val="center"/>
          </w:tcPr>
          <w:p w14:paraId="3C0E1109" w14:textId="77777777" w:rsidR="00B1165E" w:rsidRPr="00B1165E" w:rsidRDefault="00B1165E" w:rsidP="00B1165E">
            <w:pPr>
              <w:spacing w:line="160" w:lineRule="exact"/>
              <w:jc w:val="center"/>
              <w:rPr>
                <w:rFonts w:ascii="BIZ UDゴシック" w:eastAsia="BIZ UDゴシック" w:hAnsi="BIZ UDゴシック" w:cs="Times New Roman"/>
                <w:szCs w:val="24"/>
                <w14:ligatures w14:val="none"/>
              </w:rPr>
            </w:pPr>
          </w:p>
        </w:tc>
        <w:tc>
          <w:tcPr>
            <w:tcW w:w="284" w:type="dxa"/>
            <w:gridSpan w:val="3"/>
            <w:tcBorders>
              <w:top w:val="dotted" w:sz="4" w:space="0" w:color="auto"/>
              <w:left w:val="dotted" w:sz="4" w:space="0" w:color="auto"/>
              <w:bottom w:val="dotted" w:sz="4" w:space="0" w:color="auto"/>
              <w:right w:val="dotted" w:sz="4" w:space="0" w:color="auto"/>
            </w:tcBorders>
          </w:tcPr>
          <w:p w14:paraId="02B06CED" w14:textId="77777777" w:rsidR="00B1165E" w:rsidRPr="00B1165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3"/>
            <w:tcBorders>
              <w:top w:val="single" w:sz="12" w:space="0" w:color="000000" w:themeColor="text1"/>
              <w:left w:val="dotted" w:sz="4" w:space="0" w:color="auto"/>
              <w:bottom w:val="dotted" w:sz="4" w:space="0" w:color="auto"/>
              <w:right w:val="dotted" w:sz="4" w:space="0" w:color="auto"/>
            </w:tcBorders>
          </w:tcPr>
          <w:p w14:paraId="5E26FFB6" w14:textId="77777777" w:rsidR="000764F6" w:rsidRPr="00DA1686" w:rsidRDefault="000764F6"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提出された「避難者</w:t>
            </w:r>
            <w:r w:rsidRPr="00DA1686">
              <w:rPr>
                <w:rFonts w:ascii="BIZ UDP明朝 Medium" w:hAnsi="BIZ UDP明朝 Medium" w:cs="Times New Roman" w:hint="eastAsia"/>
                <w:sz w:val="21"/>
                <w:szCs w:val="21"/>
                <w14:ligatures w14:val="none"/>
              </w:rPr>
              <w:t>受付</w:t>
            </w:r>
            <w:r w:rsidRPr="00DA1686">
              <w:rPr>
                <w:rFonts w:ascii="BIZ UDP明朝 Medium" w:hAnsi="BIZ UDP明朝 Medium" w:cs="Times New Roman"/>
                <w:sz w:val="21"/>
                <w:szCs w:val="21"/>
                <w14:ligatures w14:val="none"/>
              </w:rPr>
              <w:t>カード」を使用し、避難者</w:t>
            </w:r>
            <w:r w:rsidRPr="00DA1686">
              <w:rPr>
                <w:rFonts w:ascii="BIZ UDP明朝 Medium" w:hAnsi="BIZ UDP明朝 Medium" w:cs="Times New Roman" w:hint="eastAsia"/>
                <w:sz w:val="21"/>
                <w:szCs w:val="21"/>
                <w14:ligatures w14:val="none"/>
              </w:rPr>
              <w:t>集計表</w:t>
            </w:r>
            <w:r w:rsidRPr="00DA1686">
              <w:rPr>
                <w:rFonts w:ascii="BIZ UDP明朝 Medium" w:hAnsi="BIZ UDP明朝 Medium" w:cs="Times New Roman"/>
                <w:sz w:val="21"/>
                <w:szCs w:val="21"/>
                <w14:ligatures w14:val="none"/>
              </w:rPr>
              <w:t>を作成</w:t>
            </w:r>
            <w:r w:rsidRPr="00DA1686">
              <w:rPr>
                <w:rFonts w:ascii="BIZ UDP明朝 Medium" w:hAnsi="BIZ UDP明朝 Medium" w:cs="Times New Roman" w:hint="eastAsia"/>
                <w:sz w:val="21"/>
                <w:szCs w:val="21"/>
                <w14:ligatures w14:val="none"/>
              </w:rPr>
              <w:t>する</w:t>
            </w:r>
          </w:p>
          <w:p w14:paraId="192CD89D" w14:textId="77777777" w:rsidR="000764F6" w:rsidRPr="00DA1686" w:rsidRDefault="000764F6"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避難者</w:t>
            </w:r>
            <w:r w:rsidRPr="00DA1686">
              <w:rPr>
                <w:rFonts w:ascii="BIZ UDP明朝 Medium" w:hAnsi="BIZ UDP明朝 Medium" w:cs="Times New Roman" w:hint="eastAsia"/>
                <w:sz w:val="21"/>
                <w:szCs w:val="21"/>
                <w14:ligatures w14:val="none"/>
              </w:rPr>
              <w:t>受付</w:t>
            </w:r>
            <w:r w:rsidRPr="00DA1686">
              <w:rPr>
                <w:rFonts w:ascii="BIZ UDP明朝 Medium" w:hAnsi="BIZ UDP明朝 Medium" w:cs="Times New Roman"/>
                <w:sz w:val="21"/>
                <w:szCs w:val="21"/>
                <w14:ligatures w14:val="none"/>
              </w:rPr>
              <w:t>カード、避難者</w:t>
            </w:r>
            <w:r w:rsidRPr="00DA1686">
              <w:rPr>
                <w:rFonts w:ascii="BIZ UDP明朝 Medium" w:hAnsi="BIZ UDP明朝 Medium" w:cs="Times New Roman" w:hint="eastAsia"/>
                <w:sz w:val="21"/>
                <w:szCs w:val="21"/>
                <w14:ligatures w14:val="none"/>
              </w:rPr>
              <w:t>集計表は、厳重に管理する</w:t>
            </w:r>
          </w:p>
          <w:p w14:paraId="69C2A5D2" w14:textId="1222B22D" w:rsidR="00B1165E" w:rsidRPr="000764F6" w:rsidRDefault="00976299" w:rsidP="00976299">
            <w:pPr>
              <w:pStyle w:val="CB"/>
              <w:snapToGrid w:val="0"/>
              <w:spacing w:line="240" w:lineRule="exact"/>
              <w:ind w:left="102" w:hanging="102"/>
              <w:jc w:val="right"/>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様式３避難者集計表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88</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97446">
              <w:rPr>
                <w:rFonts w:ascii="BIZ UDPゴシック" w:eastAsia="BIZ UDPゴシック" w:hAnsi="BIZ UDPゴシック" w:hint="eastAsia"/>
                <w:sz w:val="21"/>
                <w:szCs w:val="21"/>
                <w:u w:val="single"/>
              </w:rPr>
              <w:t>3</w:t>
            </w:r>
            <w:r w:rsidRPr="001E138A">
              <w:rPr>
                <w:rFonts w:ascii="BIZ UDPゴシック" w:eastAsia="BIZ UDPゴシック" w:hAnsi="BIZ UDPゴシック" w:hint="eastAsia"/>
                <w:sz w:val="21"/>
                <w:szCs w:val="21"/>
                <w:u w:val="single"/>
              </w:rPr>
              <w:t xml:space="preserve">　</w:t>
            </w:r>
            <w:r w:rsidRPr="00976299">
              <w:rPr>
                <w:rFonts w:ascii="BIZ UDPゴシック" w:eastAsia="BIZ UDPゴシック" w:hAnsi="BIZ UDPゴシック"/>
                <w:sz w:val="21"/>
                <w:szCs w:val="21"/>
                <w:u w:val="single"/>
              </w:rPr>
              <w:t>避難者集計表</w:t>
            </w:r>
          </w:p>
        </w:tc>
      </w:tr>
      <w:tr w:rsidR="00B1165E" w:rsidRPr="00657ED7" w14:paraId="567D719C" w14:textId="77777777" w:rsidTr="00DF50A1">
        <w:trPr>
          <w:gridBefore w:val="1"/>
          <w:wBefore w:w="15" w:type="dxa"/>
          <w:trHeight w:val="274"/>
        </w:trPr>
        <w:tc>
          <w:tcPr>
            <w:tcW w:w="36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6B012C5C" w14:textId="77777777" w:rsidR="00B1165E" w:rsidRPr="00B1165E" w:rsidRDefault="00B1165E" w:rsidP="00B1165E">
            <w:pPr>
              <w:spacing w:line="160" w:lineRule="exact"/>
              <w:jc w:val="center"/>
              <w:rPr>
                <w:rFonts w:ascii="BIZ UDゴシック" w:eastAsia="BIZ UDゴシック" w:hAnsi="BIZ UDゴシック" w:cs="Times New Roman"/>
                <w:szCs w:val="24"/>
                <w14:ligatures w14:val="none"/>
              </w:rPr>
            </w:pPr>
          </w:p>
        </w:tc>
        <w:tc>
          <w:tcPr>
            <w:tcW w:w="284" w:type="dxa"/>
            <w:gridSpan w:val="3"/>
            <w:tcBorders>
              <w:top w:val="dotted" w:sz="4" w:space="0" w:color="auto"/>
              <w:left w:val="single" w:sz="12" w:space="0" w:color="000000" w:themeColor="text1"/>
              <w:bottom w:val="dotted" w:sz="4" w:space="0" w:color="auto"/>
              <w:right w:val="single" w:sz="12" w:space="0" w:color="000000" w:themeColor="text1"/>
            </w:tcBorders>
          </w:tcPr>
          <w:p w14:paraId="270FB3A5" w14:textId="77777777" w:rsidR="00B1165E" w:rsidRPr="00B1165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06B7BEA" w14:textId="36E54743" w:rsidR="00B1165E" w:rsidRPr="00B94FD8" w:rsidRDefault="000764F6" w:rsidP="000764F6">
            <w:pPr>
              <w:pStyle w:val="CB3"/>
            </w:pPr>
            <w:r w:rsidRPr="00424E18">
              <w:rPr>
                <w:rFonts w:hint="eastAsia"/>
                <w:szCs w:val="24"/>
              </w:rPr>
              <w:t>避難者台帳</w:t>
            </w:r>
            <w:r w:rsidR="00C76780">
              <w:rPr>
                <w:rFonts w:hint="eastAsia"/>
                <w:szCs w:val="24"/>
              </w:rPr>
              <w:t>を</w:t>
            </w:r>
            <w:r w:rsidRPr="00424E18">
              <w:rPr>
                <w:rFonts w:hint="eastAsia"/>
                <w:szCs w:val="24"/>
              </w:rPr>
              <w:t>作成し、避難者の属性</w:t>
            </w:r>
            <w:r w:rsidR="00C76780">
              <w:rPr>
                <w:rFonts w:hint="eastAsia"/>
                <w:szCs w:val="24"/>
              </w:rPr>
              <w:t>を</w:t>
            </w:r>
            <w:r w:rsidRPr="00424E18">
              <w:rPr>
                <w:rFonts w:hint="eastAsia"/>
                <w:szCs w:val="24"/>
              </w:rPr>
              <w:t>把握する</w:t>
            </w:r>
          </w:p>
        </w:tc>
      </w:tr>
      <w:tr w:rsidR="00B1165E" w:rsidRPr="00657ED7" w14:paraId="4C586B5C" w14:textId="77777777" w:rsidTr="00B1165E">
        <w:trPr>
          <w:gridBefore w:val="1"/>
          <w:wBefore w:w="15" w:type="dxa"/>
          <w:trHeight w:val="674"/>
        </w:trPr>
        <w:tc>
          <w:tcPr>
            <w:tcW w:w="364" w:type="dxa"/>
            <w:gridSpan w:val="2"/>
            <w:tcBorders>
              <w:top w:val="single" w:sz="12" w:space="0" w:color="000000" w:themeColor="text1"/>
              <w:left w:val="dotted" w:sz="4" w:space="0" w:color="auto"/>
              <w:bottom w:val="dotted" w:sz="4" w:space="0" w:color="auto"/>
              <w:right w:val="dotted" w:sz="4" w:space="0" w:color="auto"/>
            </w:tcBorders>
            <w:vAlign w:val="center"/>
          </w:tcPr>
          <w:p w14:paraId="257C50F4" w14:textId="77777777" w:rsidR="00B1165E" w:rsidRPr="00B1165E" w:rsidRDefault="00B1165E" w:rsidP="00B1165E">
            <w:pPr>
              <w:spacing w:line="160" w:lineRule="exact"/>
              <w:jc w:val="center"/>
              <w:rPr>
                <w:rFonts w:ascii="BIZ UDゴシック" w:eastAsia="BIZ UDゴシック" w:hAnsi="BIZ UDゴシック" w:cs="Times New Roman"/>
                <w:szCs w:val="24"/>
                <w14:ligatures w14:val="none"/>
              </w:rPr>
            </w:pPr>
          </w:p>
        </w:tc>
        <w:tc>
          <w:tcPr>
            <w:tcW w:w="284" w:type="dxa"/>
            <w:gridSpan w:val="3"/>
            <w:tcBorders>
              <w:top w:val="dotted" w:sz="4" w:space="0" w:color="auto"/>
              <w:left w:val="dotted" w:sz="4" w:space="0" w:color="auto"/>
              <w:bottom w:val="dotted" w:sz="4" w:space="0" w:color="auto"/>
              <w:right w:val="dotted" w:sz="4" w:space="0" w:color="auto"/>
            </w:tcBorders>
          </w:tcPr>
          <w:p w14:paraId="2D3A6DF8" w14:textId="77777777" w:rsidR="00B1165E" w:rsidRPr="00B1165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3"/>
            <w:tcBorders>
              <w:top w:val="single" w:sz="12" w:space="0" w:color="000000" w:themeColor="text1"/>
              <w:left w:val="dotted" w:sz="4" w:space="0" w:color="auto"/>
              <w:bottom w:val="dotted" w:sz="4" w:space="0" w:color="auto"/>
              <w:right w:val="dotted" w:sz="4" w:space="0" w:color="auto"/>
            </w:tcBorders>
          </w:tcPr>
          <w:p w14:paraId="71663988" w14:textId="77777777" w:rsidR="000764F6" w:rsidRPr="00DA1686" w:rsidRDefault="000764F6"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受付した避難者の情報をまとめる</w:t>
            </w:r>
          </w:p>
          <w:p w14:paraId="79BA1A21" w14:textId="77777777" w:rsidR="000764F6" w:rsidRPr="00DA1686" w:rsidRDefault="000764F6"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避難行動要支援者名簿受領者がいる場合や事前に支援計画を立てている場合は、避難者受付カードと突合しながら、必要な支援につなげる</w:t>
            </w:r>
          </w:p>
          <w:p w14:paraId="14CE607E" w14:textId="402BCF92" w:rsidR="00B1165E" w:rsidRPr="000764F6" w:rsidRDefault="00B1165E" w:rsidP="00C8136F">
            <w:pPr>
              <w:pStyle w:val="CB"/>
              <w:snapToGrid w:val="0"/>
              <w:spacing w:line="240" w:lineRule="exact"/>
              <w:ind w:left="102" w:hanging="102"/>
            </w:pPr>
          </w:p>
        </w:tc>
      </w:tr>
      <w:tr w:rsidR="00B1165E" w:rsidRPr="00657ED7" w14:paraId="360279F8" w14:textId="77777777" w:rsidTr="00B1165E">
        <w:trPr>
          <w:gridBefore w:val="1"/>
          <w:wBefore w:w="15" w:type="dxa"/>
          <w:trHeight w:val="674"/>
        </w:trPr>
        <w:tc>
          <w:tcPr>
            <w:tcW w:w="364" w:type="dxa"/>
            <w:gridSpan w:val="2"/>
            <w:tcBorders>
              <w:top w:val="dotted" w:sz="4" w:space="0" w:color="auto"/>
              <w:left w:val="dotted" w:sz="4" w:space="0" w:color="auto"/>
              <w:bottom w:val="dotted" w:sz="4" w:space="0" w:color="auto"/>
              <w:right w:val="dotted" w:sz="4" w:space="0" w:color="auto"/>
            </w:tcBorders>
            <w:vAlign w:val="center"/>
          </w:tcPr>
          <w:p w14:paraId="2D89F9EA" w14:textId="77777777" w:rsidR="00B1165E" w:rsidRPr="00B1165E" w:rsidRDefault="00B1165E" w:rsidP="00B1165E">
            <w:pPr>
              <w:spacing w:line="160" w:lineRule="exact"/>
              <w:jc w:val="center"/>
              <w:rPr>
                <w:rFonts w:ascii="BIZ UDゴシック" w:eastAsia="BIZ UDゴシック" w:hAnsi="BIZ UDゴシック" w:cs="Times New Roman"/>
                <w:szCs w:val="24"/>
                <w14:ligatures w14:val="none"/>
              </w:rPr>
            </w:pPr>
          </w:p>
        </w:tc>
        <w:tc>
          <w:tcPr>
            <w:tcW w:w="284" w:type="dxa"/>
            <w:gridSpan w:val="3"/>
            <w:tcBorders>
              <w:top w:val="dotted" w:sz="4" w:space="0" w:color="auto"/>
              <w:left w:val="dotted" w:sz="4" w:space="0" w:color="auto"/>
              <w:bottom w:val="dotted" w:sz="4" w:space="0" w:color="auto"/>
              <w:right w:val="dotted" w:sz="4" w:space="0" w:color="auto"/>
            </w:tcBorders>
          </w:tcPr>
          <w:p w14:paraId="21455882" w14:textId="77777777" w:rsidR="00B1165E" w:rsidRPr="00B1165E" w:rsidRDefault="00B1165E" w:rsidP="00B1165E">
            <w:pPr>
              <w:spacing w:line="160" w:lineRule="exact"/>
              <w:rPr>
                <w:rFonts w:ascii="BIZ UDゴシック" w:eastAsia="BIZ UDゴシック" w:hAnsi="BIZ UDゴシック" w:cs="Times New Roman"/>
                <w:szCs w:val="24"/>
                <w14:ligatures w14:val="none"/>
              </w:rPr>
            </w:pPr>
          </w:p>
        </w:tc>
        <w:tc>
          <w:tcPr>
            <w:tcW w:w="8676" w:type="dxa"/>
            <w:gridSpan w:val="3"/>
            <w:tcBorders>
              <w:top w:val="dotted" w:sz="4" w:space="0" w:color="auto"/>
              <w:left w:val="dotted" w:sz="4" w:space="0" w:color="auto"/>
              <w:bottom w:val="dotted" w:sz="4" w:space="0" w:color="auto"/>
              <w:right w:val="dotted" w:sz="4" w:space="0" w:color="auto"/>
            </w:tcBorders>
          </w:tcPr>
          <w:p w14:paraId="1C73F9E9" w14:textId="77777777" w:rsidR="0022224B" w:rsidRPr="0022224B" w:rsidRDefault="0022224B" w:rsidP="00F17AC9">
            <w:pPr>
              <w:keepNext/>
              <w:keepLines/>
              <w:rPr>
                <w:rFonts w:ascii="BIZ UDゴシック" w:eastAsia="BIZ UDゴシック" w:hAnsi="BIZ UDゴシック" w:cstheme="majorBidi"/>
                <w:b/>
                <w:bCs/>
                <w:sz w:val="21"/>
                <w:szCs w:val="21"/>
              </w:rPr>
            </w:pPr>
            <w:r w:rsidRPr="0022224B">
              <w:rPr>
                <w:rFonts w:ascii="BIZ UDゴシック" w:eastAsia="BIZ UDゴシック" w:hAnsi="BIZ UDゴシック" w:cstheme="majorBidi" w:hint="eastAsia"/>
                <w:b/>
                <w:bCs/>
                <w:sz w:val="21"/>
                <w:szCs w:val="21"/>
              </w:rPr>
              <w:t>【My避難所ルール】</w:t>
            </w:r>
          </w:p>
          <w:p w14:paraId="1C75F089" w14:textId="77777777" w:rsidR="00B1165E" w:rsidRDefault="0022224B" w:rsidP="0022224B">
            <w:pPr>
              <w:ind w:firstLineChars="100" w:firstLine="210"/>
              <w:rPr>
                <w:rFonts w:ascii="BIZ UDゴシック" w:eastAsia="BIZ UDゴシック" w:hAnsi="BIZ UDゴシック"/>
                <w:sz w:val="21"/>
                <w:szCs w:val="21"/>
                <w:u w:val="single"/>
              </w:rPr>
            </w:pPr>
            <w:r w:rsidRPr="0022224B">
              <w:rPr>
                <w:rFonts w:ascii="BIZ UDゴシック" w:eastAsia="BIZ UDゴシック" w:hAnsi="BIZ UDゴシック" w:hint="eastAsia"/>
                <w:sz w:val="21"/>
                <w:szCs w:val="21"/>
                <w:u w:val="single"/>
              </w:rPr>
              <w:t xml:space="preserve">◎受付票・避難者受付カード・避難者集計表等の保管先　：　　　　　　　　　　　　</w:t>
            </w:r>
          </w:p>
          <w:p w14:paraId="7C61262D" w14:textId="30C1F8E3" w:rsidR="0022224B" w:rsidRPr="00B1165E" w:rsidRDefault="0022224B" w:rsidP="00C8136F">
            <w:pPr>
              <w:adjustRightInd w:val="0"/>
              <w:snapToGrid w:val="0"/>
              <w:ind w:left="102" w:hanging="102"/>
              <w:jc w:val="both"/>
            </w:pPr>
          </w:p>
        </w:tc>
      </w:tr>
    </w:tbl>
    <w:p w14:paraId="72D83B32" w14:textId="2769E416" w:rsidR="00B94FD8" w:rsidRDefault="00B94FD8" w:rsidP="00BD3067">
      <w:r>
        <w:br w:type="page"/>
      </w:r>
    </w:p>
    <w:p w14:paraId="6C63EEF0" w14:textId="77777777" w:rsidR="007F0882" w:rsidRPr="00657ED7" w:rsidRDefault="007F0882" w:rsidP="007F0882">
      <w:pPr>
        <w:rPr>
          <w:rFonts w:ascii="BIZ UDゴシック" w:eastAsia="BIZ UDゴシック" w:hAnsi="BIZ UDゴシック"/>
        </w:rPr>
      </w:pPr>
      <w:r w:rsidRPr="00657ED7">
        <w:rPr>
          <w:rFonts w:ascii="BIZ UDゴシック" w:eastAsia="BIZ UDゴシック" w:hAnsi="BIZ UDゴシック"/>
          <w:noProof/>
        </w:rPr>
        <w:lastRenderedPageBreak/>
        <mc:AlternateContent>
          <mc:Choice Requires="wpg">
            <w:drawing>
              <wp:inline distT="0" distB="0" distL="0" distR="0" wp14:anchorId="04914334" wp14:editId="53CBE2A1">
                <wp:extent cx="6048375" cy="758809"/>
                <wp:effectExtent l="0" t="0" r="28575" b="22860"/>
                <wp:docPr id="1523468940" name="グループ化 1523468940"/>
                <wp:cNvGraphicFramePr/>
                <a:graphic xmlns:a="http://schemas.openxmlformats.org/drawingml/2006/main">
                  <a:graphicData uri="http://schemas.microsoft.com/office/word/2010/wordprocessingGroup">
                    <wpg:wgp>
                      <wpg:cNvGrpSpPr/>
                      <wpg:grpSpPr>
                        <a:xfrm>
                          <a:off x="0" y="0"/>
                          <a:ext cx="6048375" cy="758809"/>
                          <a:chOff x="2" y="0"/>
                          <a:chExt cx="6092740" cy="763325"/>
                        </a:xfrm>
                      </wpg:grpSpPr>
                      <wps:wsp>
                        <wps:cNvPr id="1523468941" name="正方形/長方形 1523468941"/>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8942" name="テキスト ボックス 1523468942"/>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65AA1988" w14:textId="77777777" w:rsidR="00794E62" w:rsidRPr="00C045D6" w:rsidRDefault="00794E62" w:rsidP="007F0882">
                              <w:pPr>
                                <w:ind w:left="240" w:right="240"/>
                                <w:jc w:val="center"/>
                                <w:rPr>
                                  <w:rFonts w:ascii="BIZ UDゴシック" w:eastAsia="BIZ UDゴシック" w:hAnsi="BIZ UDゴシック"/>
                                </w:rPr>
                              </w:pPr>
                              <w:r w:rsidRPr="002A411C">
                                <w:rPr>
                                  <w:rFonts w:ascii="BIZ UDゴシック" w:eastAsia="BIZ UDゴシック" w:hAnsi="BIZ UDゴシック" w:hint="eastAsia"/>
                                  <w:spacing w:val="120"/>
                                  <w:kern w:val="0"/>
                                  <w:fitText w:val="2160" w:id="-642592512"/>
                                </w:rPr>
                                <w:t>総務情報</w:t>
                              </w:r>
                              <w:r w:rsidRPr="002A411C">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8943" name="テキスト ボックス 1523468943"/>
                        <wps:cNvSpPr txBox="1"/>
                        <wps:spPr>
                          <a:xfrm>
                            <a:off x="5215727" y="109934"/>
                            <a:ext cx="855861" cy="432452"/>
                          </a:xfrm>
                          <a:prstGeom prst="rect">
                            <a:avLst/>
                          </a:prstGeom>
                          <a:solidFill>
                            <a:sysClr val="window" lastClr="FFFFFF"/>
                          </a:solidFill>
                          <a:ln w="28575">
                            <a:solidFill>
                              <a:sysClr val="windowText" lastClr="000000">
                                <a:lumMod val="75000"/>
                                <a:lumOff val="25000"/>
                              </a:sysClr>
                            </a:solidFill>
                          </a:ln>
                          <a:effectLst/>
                        </wps:spPr>
                        <wps:txbx>
                          <w:txbxContent>
                            <w:p w14:paraId="49A26214"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１０</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523468944" name="テキスト ボックス 1523468944"/>
                        <wps:cNvSpPr txBox="1"/>
                        <wps:spPr>
                          <a:xfrm>
                            <a:off x="39757" y="15795"/>
                            <a:ext cx="805329" cy="496970"/>
                          </a:xfrm>
                          <a:prstGeom prst="rect">
                            <a:avLst/>
                          </a:prstGeom>
                          <a:noFill/>
                          <a:ln w="6350">
                            <a:noFill/>
                          </a:ln>
                          <a:effectLst/>
                        </wps:spPr>
                        <wps:txbx>
                          <w:txbxContent>
                            <w:p w14:paraId="759973C7"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1AFB8352"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523468945" name="テキスト ボックス 1523468945"/>
                        <wps:cNvSpPr txBox="1"/>
                        <wps:spPr>
                          <a:xfrm>
                            <a:off x="779228" y="349832"/>
                            <a:ext cx="4612283" cy="361950"/>
                          </a:xfrm>
                          <a:prstGeom prst="rect">
                            <a:avLst/>
                          </a:prstGeom>
                          <a:noFill/>
                          <a:ln w="6350">
                            <a:noFill/>
                          </a:ln>
                          <a:effectLst/>
                        </wps:spPr>
                        <wps:txbx>
                          <w:txbxContent>
                            <w:p w14:paraId="3DE9952A" w14:textId="6AA13341"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入・退所の管理</w:t>
                              </w:r>
                            </w:p>
                            <w:p w14:paraId="450C44D3" w14:textId="77777777" w:rsidR="00794E62" w:rsidRPr="00DA1686" w:rsidRDefault="00794E62" w:rsidP="007F0882">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23468946" name="グループ化 1523468946"/>
                        <wpg:cNvGrpSpPr/>
                        <wpg:grpSpPr>
                          <a:xfrm>
                            <a:off x="4487184" y="87581"/>
                            <a:ext cx="647065" cy="492760"/>
                            <a:chOff x="-321652" y="-23740"/>
                            <a:chExt cx="647065" cy="492826"/>
                          </a:xfrm>
                        </wpg:grpSpPr>
                        <wps:wsp>
                          <wps:cNvPr id="1523468947"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02B920F5"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1523468948"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04914334" id="グループ化 1523468940" o:spid="_x0000_s1215" style="width:476.25pt;height:59.75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">
                <v:rect id="正方形/長方形 1523468941" o:spid="_x0000_s1216"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" fillcolor="window" strokecolor="windowText" strokeweight="1pt"/>
                <v:shape id="テキスト ボックス 1523468942" o:spid="_x0000_s1217"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" fillcolor="window" strokecolor="#7f7f7f" strokeweight=".5pt">
                  <v:textbox inset="1mm,0,1mm,0">
                    <w:txbxContent>
                      <w:p w14:paraId="65AA1988" w14:textId="77777777" w:rsidR="00794E62" w:rsidRPr="00C045D6" w:rsidRDefault="00794E62" w:rsidP="007F0882">
                        <w:pPr>
                          <w:ind w:left="240" w:right="240"/>
                          <w:jc w:val="center"/>
                          <w:rPr>
                            <w:rFonts w:ascii="BIZ UDゴシック" w:eastAsia="BIZ UDゴシック" w:hAnsi="BIZ UDゴシック"/>
                          </w:rPr>
                        </w:pPr>
                        <w:r w:rsidRPr="002A411C">
                          <w:rPr>
                            <w:rFonts w:ascii="BIZ UDゴシック" w:eastAsia="BIZ UDゴシック" w:hAnsi="BIZ UDゴシック" w:hint="eastAsia"/>
                            <w:spacing w:val="120"/>
                            <w:kern w:val="0"/>
                            <w:fitText w:val="2160" w:id="-642592512"/>
                          </w:rPr>
                          <w:t>総務情報</w:t>
                        </w:r>
                        <w:r w:rsidRPr="002A411C">
                          <w:rPr>
                            <w:rFonts w:ascii="BIZ UDゴシック" w:eastAsia="BIZ UDゴシック" w:hAnsi="BIZ UDゴシック" w:hint="eastAsia"/>
                            <w:kern w:val="0"/>
                            <w:fitText w:val="2160" w:id="-642592512"/>
                          </w:rPr>
                          <w:t>班</w:t>
                        </w:r>
                      </w:p>
                    </w:txbxContent>
                  </v:textbox>
                </v:shape>
                <v:shape id="テキスト ボックス 1523468943" o:spid="_x0000_s1218" type="#_x0000_t202" style="position:absolute;left:52157;top:1099;width:8558;height:432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" fillcolor="window" strokecolor="#404040" strokeweight="2.25pt">
                  <v:textbox inset="0,0,0,0">
                    <w:txbxContent>
                      <w:p w14:paraId="49A26214"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１０</w:t>
                        </w:r>
                      </w:p>
                    </w:txbxContent>
                  </v:textbox>
                </v:shape>
                <v:shape id="テキスト ボックス 1523468944" o:spid="_x0000_s1219" type="#_x0000_t202" style="position:absolute;left:397;top:157;width:8053;height:49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" filled="f" stroked="f" strokeweight=".5pt">
                  <v:textbox style="mso-fit-shape-to-text:t">
                    <w:txbxContent>
                      <w:p w14:paraId="759973C7"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1AFB8352"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テキスト ボックス 1523468945" o:spid="_x0000_s1220"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" filled="f" stroked="f" strokeweight=".5pt">
                  <v:textbox>
                    <w:txbxContent>
                      <w:p w14:paraId="3DE9952A" w14:textId="6AA13341" w:rsidR="00794E62" w:rsidRPr="00DA1686" w:rsidRDefault="00794E62" w:rsidP="007F0882">
                        <w:pPr>
                          <w:widowControl w:val="0"/>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入・退所の管理</w:t>
                        </w:r>
                      </w:p>
                      <w:p w14:paraId="450C44D3" w14:textId="77777777" w:rsidR="00794E62" w:rsidRPr="00DA1686" w:rsidRDefault="00794E62" w:rsidP="007F0882">
                        <w:pPr>
                          <w:snapToGrid w:val="0"/>
                          <w:jc w:val="center"/>
                          <w:rPr>
                            <w:rFonts w:ascii="BIZ UDPゴシック" w:eastAsia="BIZ UDゴシック" w:hAnsi="BIZ UDPゴシック"/>
                            <w:b/>
                            <w:sz w:val="32"/>
                            <w:szCs w:val="32"/>
                          </w:rPr>
                        </w:pPr>
                      </w:p>
                    </w:txbxContent>
                  </v:textbox>
                </v:shape>
                <v:group id="グループ化 1523468946" o:spid="_x0000_s1221"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">
                  <v:shape id="_x0000_s1222"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" filled="f" stroked="f">
                    <v:textbox inset="0,0,0,0">
                      <w:txbxContent>
                        <w:p w14:paraId="02B920F5"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223"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15"/>
        <w:gridCol w:w="364"/>
        <w:gridCol w:w="253"/>
        <w:gridCol w:w="31"/>
        <w:gridCol w:w="8645"/>
        <w:gridCol w:w="31"/>
      </w:tblGrid>
      <w:tr w:rsidR="007F0882" w:rsidRPr="00657ED7" w14:paraId="5751C290" w14:textId="77777777" w:rsidTr="005E57BC">
        <w:trPr>
          <w:gridAfter w:val="1"/>
          <w:wAfter w:w="31" w:type="dxa"/>
        </w:trPr>
        <w:tc>
          <w:tcPr>
            <w:tcW w:w="632" w:type="dxa"/>
            <w:gridSpan w:val="3"/>
          </w:tcPr>
          <w:p w14:paraId="50D25E1B"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6" w:type="dxa"/>
            <w:gridSpan w:val="2"/>
            <w:tcBorders>
              <w:bottom w:val="single" w:sz="12" w:space="0" w:color="auto"/>
            </w:tcBorders>
          </w:tcPr>
          <w:p w14:paraId="31710175"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42121A69" w14:textId="77777777" w:rsidTr="00DF50A1">
        <w:trPr>
          <w:gridBefore w:val="1"/>
          <w:wBefore w:w="15" w:type="dxa"/>
          <w:trHeight w:val="381"/>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6A1FF14"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3FC38A44"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B9C310A" w14:textId="7F5C2C03" w:rsidR="007F0882" w:rsidRPr="008D45DE" w:rsidRDefault="006E71F2" w:rsidP="00DD25ED">
            <w:pPr>
              <w:pStyle w:val="CB3"/>
            </w:pPr>
            <w:r w:rsidRPr="00424E18">
              <w:rPr>
                <w:rFonts w:cs="Times New Roman" w:hint="eastAsia"/>
                <w:szCs w:val="24"/>
              </w:rPr>
              <w:t>入・退所のルールを周知する</w:t>
            </w:r>
          </w:p>
        </w:tc>
      </w:tr>
      <w:tr w:rsidR="007F0882" w:rsidRPr="00657ED7" w14:paraId="5FAB4131" w14:textId="77777777" w:rsidTr="00B20D4B">
        <w:trPr>
          <w:gridBefore w:val="1"/>
          <w:wBefore w:w="15" w:type="dxa"/>
          <w:trHeight w:val="674"/>
        </w:trPr>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4B8BF673"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537A7E7B"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single" w:sz="12" w:space="0" w:color="000000" w:themeColor="text1"/>
              <w:right w:val="dotted" w:sz="4" w:space="0" w:color="auto"/>
            </w:tcBorders>
          </w:tcPr>
          <w:p w14:paraId="3E4324A7" w14:textId="77777777"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運営本部班が決定した入・退所可能時間を避難者へ周知する</w:t>
            </w:r>
          </w:p>
          <w:p w14:paraId="30E1F5DB" w14:textId="77777777"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外泊者は、外泊場所や期間等を届け出るように周知する</w:t>
            </w:r>
          </w:p>
          <w:p w14:paraId="33585B17" w14:textId="15BC2915" w:rsidR="007F0882" w:rsidRPr="006E71F2" w:rsidRDefault="007F0882" w:rsidP="00C8136F">
            <w:pPr>
              <w:pStyle w:val="CB"/>
              <w:snapToGrid w:val="0"/>
              <w:spacing w:line="240" w:lineRule="exact"/>
              <w:ind w:left="102" w:hanging="102"/>
            </w:pPr>
          </w:p>
        </w:tc>
      </w:tr>
      <w:tr w:rsidR="007F0882" w:rsidRPr="00657ED7" w14:paraId="6026F37A" w14:textId="77777777" w:rsidTr="00DF50A1">
        <w:trPr>
          <w:gridBefore w:val="1"/>
          <w:wBefore w:w="15" w:type="dxa"/>
          <w:trHeight w:val="381"/>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7F0EBB6"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single" w:sz="12" w:space="0" w:color="000000" w:themeColor="text1"/>
              <w:bottom w:val="dotted" w:sz="4" w:space="0" w:color="auto"/>
              <w:right w:val="single" w:sz="12" w:space="0" w:color="000000" w:themeColor="text1"/>
            </w:tcBorders>
          </w:tcPr>
          <w:p w14:paraId="008F8913"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1D8A5D38" w14:textId="1E7A3A14" w:rsidR="007F0882" w:rsidRPr="008D45DE" w:rsidRDefault="006E71F2" w:rsidP="00DD25ED">
            <w:pPr>
              <w:pStyle w:val="CB3"/>
            </w:pPr>
            <w:r w:rsidRPr="00424E18">
              <w:rPr>
                <w:rFonts w:hint="eastAsia"/>
                <w:szCs w:val="24"/>
              </w:rPr>
              <w:t>入・退所を管理する</w:t>
            </w:r>
          </w:p>
        </w:tc>
      </w:tr>
      <w:tr w:rsidR="007F0882" w:rsidRPr="00657ED7" w14:paraId="7CFD6C00" w14:textId="77777777" w:rsidTr="007634AE">
        <w:trPr>
          <w:gridBefore w:val="1"/>
          <w:wBefore w:w="15" w:type="dxa"/>
          <w:trHeight w:val="674"/>
        </w:trPr>
        <w:tc>
          <w:tcPr>
            <w:tcW w:w="364" w:type="dxa"/>
            <w:tcBorders>
              <w:top w:val="single" w:sz="12" w:space="0" w:color="000000" w:themeColor="text1"/>
              <w:left w:val="dotted" w:sz="4" w:space="0" w:color="auto"/>
              <w:bottom w:val="dotted" w:sz="4" w:space="0" w:color="auto"/>
              <w:right w:val="dotted" w:sz="4" w:space="0" w:color="auto"/>
            </w:tcBorders>
            <w:vAlign w:val="center"/>
          </w:tcPr>
          <w:p w14:paraId="51577542"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4" w:type="dxa"/>
            <w:gridSpan w:val="2"/>
            <w:tcBorders>
              <w:top w:val="dotted" w:sz="4" w:space="0" w:color="auto"/>
              <w:left w:val="dotted" w:sz="4" w:space="0" w:color="auto"/>
              <w:bottom w:val="dotted" w:sz="4" w:space="0" w:color="auto"/>
              <w:right w:val="dotted" w:sz="4" w:space="0" w:color="auto"/>
            </w:tcBorders>
          </w:tcPr>
          <w:p w14:paraId="233A56B8"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6" w:type="dxa"/>
            <w:gridSpan w:val="2"/>
            <w:tcBorders>
              <w:top w:val="single" w:sz="12" w:space="0" w:color="000000" w:themeColor="text1"/>
              <w:left w:val="dotted" w:sz="4" w:space="0" w:color="auto"/>
              <w:bottom w:val="dotted" w:sz="4" w:space="0" w:color="auto"/>
              <w:right w:val="dotted" w:sz="4" w:space="0" w:color="auto"/>
            </w:tcBorders>
          </w:tcPr>
          <w:p w14:paraId="34396260" w14:textId="77777777"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避難者受付カードにて、入・退所（帰宅、他の避難所への移動）などを管理する</w:t>
            </w:r>
          </w:p>
          <w:p w14:paraId="187FBA78" w14:textId="77777777"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避難者数は、避難者集計表で適宜集計し、各班および災害対策本部に共有する</w:t>
            </w:r>
          </w:p>
          <w:p w14:paraId="3AE4F7A6" w14:textId="5E378A64" w:rsidR="007F0882" w:rsidRPr="006E71F2" w:rsidRDefault="007F0882" w:rsidP="00C8136F">
            <w:pPr>
              <w:pStyle w:val="CB"/>
              <w:snapToGrid w:val="0"/>
              <w:spacing w:line="240" w:lineRule="exact"/>
              <w:ind w:left="102" w:hanging="102"/>
            </w:pPr>
          </w:p>
        </w:tc>
      </w:tr>
    </w:tbl>
    <w:p w14:paraId="23FFDEBF" w14:textId="4604EBBA" w:rsidR="00CE5189" w:rsidRDefault="00CE5189" w:rsidP="00CE5189">
      <w:pPr>
        <w:tabs>
          <w:tab w:val="left" w:pos="892"/>
        </w:tabs>
        <w:autoSpaceDE w:val="0"/>
        <w:autoSpaceDN w:val="0"/>
        <w:snapToGrid w:val="0"/>
        <w:jc w:val="both"/>
        <w:rPr>
          <w:rFonts w:ascii="BIZ UDゴシック" w:eastAsia="BIZ UDゴシック" w:hAnsi="BIZ UDゴシック"/>
        </w:rPr>
      </w:pPr>
    </w:p>
    <w:p w14:paraId="45D41F87" w14:textId="77777777" w:rsidR="00091EF1" w:rsidRDefault="00091EF1" w:rsidP="00CE5189">
      <w:pPr>
        <w:tabs>
          <w:tab w:val="left" w:pos="892"/>
        </w:tabs>
        <w:autoSpaceDE w:val="0"/>
        <w:autoSpaceDN w:val="0"/>
        <w:snapToGrid w:val="0"/>
        <w:jc w:val="both"/>
        <w:rPr>
          <w:rFonts w:ascii="BIZ UDゴシック" w:eastAsia="BIZ UDゴシック" w:hAnsi="BIZ UDゴシック"/>
        </w:rPr>
      </w:pPr>
    </w:p>
    <w:p w14:paraId="5D9398F0" w14:textId="77777777" w:rsidR="00CE5189" w:rsidRPr="00CE5189" w:rsidRDefault="00CE5189" w:rsidP="00CE5189">
      <w:pPr>
        <w:autoSpaceDE w:val="0"/>
        <w:autoSpaceDN w:val="0"/>
        <w:ind w:leftChars="-50" w:left="-120"/>
        <w:jc w:val="center"/>
        <w:rPr>
          <w:rFonts w:ascii="BIZ UDゴシック" w:eastAsia="BIZ UDゴシック" w:hAnsi="BIZ UDゴシック" w:cs="ＭＳ Ｐゴシック"/>
          <w:kern w:val="0"/>
          <w14:ligatures w14:val="none"/>
        </w:rPr>
      </w:pPr>
      <w:r w:rsidRPr="00CE5189">
        <w:rPr>
          <w:rFonts w:ascii="BIZ UDゴシック" w:eastAsia="BIZ UDゴシック" w:hAnsi="BIZ UDゴシック" w:cs="ＭＳ Ｐゴシック"/>
          <w:noProof/>
          <w:kern w:val="0"/>
          <w14:ligatures w14:val="none"/>
        </w:rPr>
        <mc:AlternateContent>
          <mc:Choice Requires="wpg">
            <w:drawing>
              <wp:inline distT="0" distB="0" distL="0" distR="0" wp14:anchorId="58F1A39B" wp14:editId="491E62F9">
                <wp:extent cx="6084000" cy="763325"/>
                <wp:effectExtent l="0" t="0" r="12065" b="17780"/>
                <wp:docPr id="2761" name="グループ化 2761"/>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2762" name="正方形/長方形 4"/>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4" name="テキスト ボックス 5"/>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63091186" w14:textId="77777777" w:rsidR="00794E62" w:rsidRPr="00C045D6" w:rsidRDefault="00794E62" w:rsidP="00CE5189">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73" name="テキスト ボックス 6"/>
                        <wps:cNvSpPr txBox="1"/>
                        <wps:spPr>
                          <a:xfrm>
                            <a:off x="5229370" y="111195"/>
                            <a:ext cx="850850" cy="434339"/>
                          </a:xfrm>
                          <a:prstGeom prst="rect">
                            <a:avLst/>
                          </a:prstGeom>
                          <a:solidFill>
                            <a:sysClr val="window" lastClr="FFFFFF"/>
                          </a:solidFill>
                          <a:ln w="28575">
                            <a:solidFill>
                              <a:sysClr val="windowText" lastClr="000000">
                                <a:lumMod val="75000"/>
                                <a:lumOff val="25000"/>
                              </a:sysClr>
                            </a:solidFill>
                          </a:ln>
                          <a:effectLst/>
                        </wps:spPr>
                        <wps:txbx>
                          <w:txbxContent>
                            <w:p w14:paraId="6DF23418" w14:textId="77777777" w:rsidR="00794E62" w:rsidRPr="00DA1686" w:rsidRDefault="00794E62" w:rsidP="00CE5189">
                              <w:pPr>
                                <w:pStyle w:val="No2"/>
                                <w:rPr>
                                  <w:rFonts w:eastAsia="BIZ UDゴシック"/>
                                </w:rPr>
                              </w:pPr>
                              <w:r w:rsidRPr="00DA1686">
                                <w:rPr>
                                  <w:rFonts w:eastAsia="BIZ UDゴシック" w:hint="eastAsia"/>
                                </w:rPr>
                                <w:t>No.</w:t>
                              </w:r>
                              <w:r w:rsidRPr="00DA1686">
                                <w:rPr>
                                  <w:rFonts w:eastAsia="BIZ UDゴシック" w:hint="eastAsia"/>
                                </w:rPr>
                                <w:t>１１</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774" name="テキスト ボックス 2774"/>
                        <wps:cNvSpPr txBox="1"/>
                        <wps:spPr>
                          <a:xfrm>
                            <a:off x="39757" y="15901"/>
                            <a:ext cx="800613" cy="494030"/>
                          </a:xfrm>
                          <a:prstGeom prst="rect">
                            <a:avLst/>
                          </a:prstGeom>
                          <a:noFill/>
                          <a:ln w="6350">
                            <a:noFill/>
                          </a:ln>
                          <a:effectLst/>
                        </wps:spPr>
                        <wps:txbx>
                          <w:txbxContent>
                            <w:p w14:paraId="7FC56491" w14:textId="77777777" w:rsidR="00794E62" w:rsidRPr="00DA1686" w:rsidRDefault="00794E62" w:rsidP="00CE5189">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52B00596" w14:textId="77777777" w:rsidR="00794E62" w:rsidRPr="00DA1686" w:rsidRDefault="00794E62" w:rsidP="00CE5189">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775" name="テキスト ボックス 2775"/>
                        <wps:cNvSpPr txBox="1"/>
                        <wps:spPr>
                          <a:xfrm>
                            <a:off x="750612" y="398753"/>
                            <a:ext cx="4612283" cy="361950"/>
                          </a:xfrm>
                          <a:prstGeom prst="rect">
                            <a:avLst/>
                          </a:prstGeom>
                          <a:noFill/>
                          <a:ln w="6350">
                            <a:noFill/>
                          </a:ln>
                          <a:effectLst/>
                        </wps:spPr>
                        <wps:txbx>
                          <w:txbxContent>
                            <w:p w14:paraId="45D32F85" w14:textId="77777777" w:rsidR="00794E62" w:rsidRPr="00DA1686" w:rsidRDefault="00794E62" w:rsidP="00CE5189">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外部からの問い合わせ</w:t>
                              </w:r>
                              <w:r w:rsidRPr="00DA1686">
                                <w:rPr>
                                  <w:rFonts w:ascii="BIZ UDPゴシック" w:eastAsia="BIZ UDゴシック" w:hAnsi="BIZ UDPゴシック"/>
                                  <w:b/>
                                  <w:sz w:val="32"/>
                                  <w:szCs w:val="32"/>
                                </w:rPr>
                                <w:t>等への</w:t>
                              </w:r>
                              <w:r w:rsidRPr="00DA1686">
                                <w:rPr>
                                  <w:rFonts w:ascii="BIZ UDPゴシック" w:eastAsia="BIZ UDゴシック" w:hAnsi="BIZ UDPゴシック" w:hint="eastAsia"/>
                                  <w:b/>
                                  <w:sz w:val="32"/>
                                  <w:szCs w:val="32"/>
                                </w:rPr>
                                <w:t>対応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76" name="グループ化 2776"/>
                        <wpg:cNvGrpSpPr/>
                        <wpg:grpSpPr>
                          <a:xfrm>
                            <a:off x="4604947" y="87581"/>
                            <a:ext cx="647065" cy="492760"/>
                            <a:chOff x="-203889" y="-23740"/>
                            <a:chExt cx="647065" cy="492826"/>
                          </a:xfrm>
                        </wpg:grpSpPr>
                        <wps:wsp>
                          <wps:cNvPr id="2777" name="テキスト ボックス 2"/>
                          <wps:cNvSpPr txBox="1">
                            <a:spLocks noChangeArrowheads="1"/>
                          </wps:cNvSpPr>
                          <wps:spPr bwMode="auto">
                            <a:xfrm>
                              <a:off x="18443" y="156623"/>
                              <a:ext cx="162559" cy="207009"/>
                            </a:xfrm>
                            <a:prstGeom prst="rect">
                              <a:avLst/>
                            </a:prstGeom>
                            <a:noFill/>
                            <a:ln w="9525">
                              <a:noFill/>
                              <a:miter lim="800000"/>
                              <a:headEnd/>
                              <a:tailEnd/>
                            </a:ln>
                          </wps:spPr>
                          <wps:txbx>
                            <w:txbxContent>
                              <w:p w14:paraId="51D2EDF6" w14:textId="77777777" w:rsidR="00794E62" w:rsidRPr="002D780C" w:rsidRDefault="00794E62" w:rsidP="00CE5189">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2778"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203889" y="-23740"/>
                              <a:ext cx="647065" cy="492826"/>
                            </a:xfrm>
                            <a:prstGeom prst="rect">
                              <a:avLst/>
                            </a:prstGeom>
                          </pic:spPr>
                        </pic:pic>
                      </wpg:grpSp>
                    </wpg:wgp>
                  </a:graphicData>
                </a:graphic>
              </wp:inline>
            </w:drawing>
          </mc:Choice>
          <mc:Fallback>
            <w:pict>
              <v:group w14:anchorId="58F1A39B" id="グループ化 2761" o:spid="_x0000_s1224"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">
                <v:rect id="正方形/長方形 4" o:spid="_x0000_s1225"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" fillcolor="window" strokecolor="windowText" strokeweight="1pt"/>
                <v:shape id="テキスト ボックス 5" o:spid="_x0000_s1226"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" fillcolor="window" strokecolor="#7f7f7f" strokeweight=".5pt">
                  <v:textbox inset="1mm,0,1mm,0">
                    <w:txbxContent>
                      <w:p w14:paraId="63091186" w14:textId="77777777" w:rsidR="00794E62" w:rsidRPr="00C045D6" w:rsidRDefault="00794E62" w:rsidP="00CE5189">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v:textbox>
                </v:shape>
                <v:shape id="テキスト ボックス 6" o:spid="_x0000_s1227" type="#_x0000_t202" style="position:absolute;left:52293;top:1111;width:8509;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" fillcolor="window" strokecolor="#404040" strokeweight="2.25pt">
                  <v:textbox inset="0,0,0,0">
                    <w:txbxContent>
                      <w:p w14:paraId="6DF23418" w14:textId="77777777" w:rsidR="00794E62" w:rsidRPr="00DA1686" w:rsidRDefault="00794E62" w:rsidP="00CE5189">
                        <w:pPr>
                          <w:pStyle w:val="No2"/>
                          <w:rPr>
                            <w:rFonts w:eastAsia="BIZ UDゴシック"/>
                          </w:rPr>
                        </w:pPr>
                        <w:r w:rsidRPr="00DA1686">
                          <w:rPr>
                            <w:rFonts w:eastAsia="BIZ UDゴシック" w:hint="eastAsia"/>
                          </w:rPr>
                          <w:t>No.</w:t>
                        </w:r>
                        <w:r w:rsidRPr="00DA1686">
                          <w:rPr>
                            <w:rFonts w:eastAsia="BIZ UDゴシック" w:hint="eastAsia"/>
                          </w:rPr>
                          <w:t>１１</w:t>
                        </w:r>
                      </w:p>
                    </w:txbxContent>
                  </v:textbox>
                </v:shape>
                <v:shape id="テキスト ボックス 2774" o:spid="_x0000_s1228" type="#_x0000_t202" style="position:absolute;left:397;top:159;width:8006;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" filled="f" stroked="f" strokeweight=".5pt">
                  <v:textbox style="mso-fit-shape-to-text:t">
                    <w:txbxContent>
                      <w:p w14:paraId="7FC56491" w14:textId="77777777" w:rsidR="00794E62" w:rsidRPr="00DA1686" w:rsidRDefault="00794E62" w:rsidP="00CE5189">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52B00596" w14:textId="77777777" w:rsidR="00794E62" w:rsidRPr="00DA1686" w:rsidRDefault="00794E62" w:rsidP="00CE5189">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テキスト ボックス 2775" o:spid="_x0000_s1229" type="#_x0000_t202" style="position:absolute;left:7506;top:3987;width:4612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" filled="f" stroked="f" strokeweight=".5pt">
                  <v:textbox>
                    <w:txbxContent>
                      <w:p w14:paraId="45D32F85" w14:textId="77777777" w:rsidR="00794E62" w:rsidRPr="00DA1686" w:rsidRDefault="00794E62" w:rsidP="00CE5189">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外部からの問い合わせ</w:t>
                        </w:r>
                        <w:r w:rsidRPr="00DA1686">
                          <w:rPr>
                            <w:rFonts w:ascii="BIZ UDPゴシック" w:eastAsia="BIZ UDゴシック" w:hAnsi="BIZ UDPゴシック"/>
                            <w:b/>
                            <w:sz w:val="32"/>
                            <w:szCs w:val="32"/>
                          </w:rPr>
                          <w:t>等への</w:t>
                        </w:r>
                        <w:r w:rsidRPr="00DA1686">
                          <w:rPr>
                            <w:rFonts w:ascii="BIZ UDPゴシック" w:eastAsia="BIZ UDゴシック" w:hAnsi="BIZ UDPゴシック" w:hint="eastAsia"/>
                            <w:b/>
                            <w:sz w:val="32"/>
                            <w:szCs w:val="32"/>
                          </w:rPr>
                          <w:t>対応</w:t>
                        </w:r>
                      </w:p>
                    </w:txbxContent>
                  </v:textbox>
                </v:shape>
                <v:group id="グループ化 2776" o:spid="_x0000_s1230" style="position:absolute;left:46049;top:875;width:6471;height:4928" coordorigin="-2038,-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">
                  <v:shape id="_x0000_s1231" type="#_x0000_t202" style="position:absolute;left:184;top:1566;width:1626;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" filled="f" stroked="f">
                    <v:textbox inset="0,0,0,0">
                      <w:txbxContent>
                        <w:p w14:paraId="51D2EDF6" w14:textId="77777777" w:rsidR="00794E62" w:rsidRPr="002D780C" w:rsidRDefault="00794E62" w:rsidP="00CE5189">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232" type="#_x0000_t75" style="position:absolute;left:-2038;top:-237;width:6469;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CE5189" w:rsidRPr="00CE5189" w14:paraId="787B7846" w14:textId="77777777" w:rsidTr="00CE5189">
        <w:tc>
          <w:tcPr>
            <w:tcW w:w="653" w:type="dxa"/>
            <w:gridSpan w:val="2"/>
            <w:tcBorders>
              <w:bottom w:val="dotted" w:sz="4" w:space="0" w:color="auto"/>
            </w:tcBorders>
          </w:tcPr>
          <w:p w14:paraId="025F04FC" w14:textId="77777777" w:rsidR="00CE5189" w:rsidRPr="00CE5189" w:rsidRDefault="00CE5189" w:rsidP="00CE5189">
            <w:pPr>
              <w:spacing w:line="160" w:lineRule="exact"/>
              <w:rPr>
                <w:rFonts w:ascii="BIZ UDゴシック" w:eastAsia="BIZ UDゴシック" w:hAnsi="BIZ UDゴシック" w:cs="Times New Roman"/>
                <w:sz w:val="12"/>
                <w:szCs w:val="12"/>
                <w14:ligatures w14:val="none"/>
              </w:rPr>
            </w:pPr>
            <w:r w:rsidRPr="00CE5189">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auto"/>
            </w:tcBorders>
          </w:tcPr>
          <w:p w14:paraId="124EEA34" w14:textId="77777777" w:rsidR="00CE5189" w:rsidRPr="00CE5189" w:rsidRDefault="00CE5189" w:rsidP="00CE5189">
            <w:pPr>
              <w:spacing w:line="200" w:lineRule="exact"/>
              <w:rPr>
                <w:rFonts w:ascii="BIZ UDゴシック" w:eastAsia="BIZ UDゴシック" w:hAnsi="BIZ UDゴシック" w:cs="Times New Roman"/>
                <w:sz w:val="20"/>
                <w:szCs w:val="20"/>
                <w14:ligatures w14:val="none"/>
              </w:rPr>
            </w:pPr>
          </w:p>
        </w:tc>
      </w:tr>
      <w:tr w:rsidR="00CE5189" w:rsidRPr="00CE5189" w14:paraId="4F7DA9BA" w14:textId="77777777" w:rsidTr="00DF50A1">
        <w:trPr>
          <w:trHeight w:val="285"/>
        </w:trPr>
        <w:tc>
          <w:tcPr>
            <w:tcW w:w="36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3C20CCB" w14:textId="77777777" w:rsidR="00CE5189" w:rsidRPr="00CE5189" w:rsidRDefault="00CE5189" w:rsidP="00CE5189">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auto"/>
              <w:bottom w:val="dotted" w:sz="4" w:space="0" w:color="auto"/>
              <w:right w:val="single" w:sz="12" w:space="0" w:color="auto"/>
            </w:tcBorders>
          </w:tcPr>
          <w:p w14:paraId="367188DC" w14:textId="77777777" w:rsidR="00CE5189" w:rsidRPr="00CE5189" w:rsidRDefault="00CE5189" w:rsidP="00CE5189">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C9C33D8" w14:textId="54E34332" w:rsidR="00CE5189" w:rsidRPr="00CE5189" w:rsidRDefault="006E71F2" w:rsidP="00DD25ED">
            <w:pPr>
              <w:pStyle w:val="CB3"/>
              <w:rPr>
                <w:rFonts w:cs="Times New Roman"/>
                <w14:ligatures w14:val="none"/>
              </w:rPr>
            </w:pPr>
            <w:r w:rsidRPr="00424E18">
              <w:rPr>
                <w:rFonts w:hint="eastAsia"/>
                <w:szCs w:val="24"/>
              </w:rPr>
              <w:t>安否確認の問い合わせを受けた場合</w:t>
            </w:r>
          </w:p>
        </w:tc>
      </w:tr>
      <w:tr w:rsidR="00CE5189" w:rsidRPr="00CE5189" w14:paraId="70AF2EB9" w14:textId="77777777" w:rsidTr="00CE5189">
        <w:tc>
          <w:tcPr>
            <w:tcW w:w="364" w:type="dxa"/>
            <w:tcBorders>
              <w:top w:val="dotted" w:sz="4" w:space="0" w:color="auto"/>
              <w:left w:val="dotted" w:sz="4" w:space="0" w:color="auto"/>
              <w:bottom w:val="single" w:sz="12" w:space="0" w:color="auto"/>
              <w:right w:val="dotted" w:sz="4" w:space="0" w:color="auto"/>
            </w:tcBorders>
            <w:vAlign w:val="center"/>
          </w:tcPr>
          <w:p w14:paraId="09C3E719" w14:textId="77777777" w:rsidR="00CE5189" w:rsidRPr="00CE5189" w:rsidRDefault="00CE5189" w:rsidP="00CE5189">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B855790" w14:textId="77777777" w:rsidR="00CE5189" w:rsidRPr="00CE5189" w:rsidRDefault="00CE5189" w:rsidP="00CE5189">
            <w:pPr>
              <w:spacing w:line="160" w:lineRule="exact"/>
              <w:rPr>
                <w:rFonts w:ascii="BIZ UDゴシック" w:eastAsia="BIZ UDゴシック" w:hAnsi="BIZ UDゴシック" w:cs="Times New Roman"/>
                <w:szCs w:val="24"/>
                <w14:ligatures w14:val="none"/>
              </w:rPr>
            </w:pPr>
          </w:p>
        </w:tc>
        <w:tc>
          <w:tcPr>
            <w:tcW w:w="8671" w:type="dxa"/>
            <w:tcBorders>
              <w:top w:val="dotted" w:sz="4" w:space="0" w:color="auto"/>
              <w:left w:val="dotted" w:sz="4" w:space="0" w:color="auto"/>
              <w:bottom w:val="single" w:sz="12" w:space="0" w:color="auto"/>
              <w:right w:val="dotted" w:sz="4" w:space="0" w:color="auto"/>
            </w:tcBorders>
          </w:tcPr>
          <w:p w14:paraId="4BA21931" w14:textId="77777777" w:rsidR="006E71F2" w:rsidRPr="00DA1686" w:rsidRDefault="006E71F2"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避難者集計表で情報の公開可否を確認する</w:t>
            </w:r>
          </w:p>
          <w:p w14:paraId="24AD3735" w14:textId="77777777" w:rsidR="006E71F2" w:rsidRPr="00DA1686" w:rsidRDefault="006E71F2"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情報公開可能な場合は、安否情報を伝える</w:t>
            </w:r>
          </w:p>
          <w:p w14:paraId="242BADE5" w14:textId="77777777" w:rsidR="006E71F2" w:rsidRPr="00DA1686" w:rsidRDefault="006E71F2"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sz w:val="21"/>
                <w:szCs w:val="21"/>
                <w14:ligatures w14:val="none"/>
              </w:rPr>
              <w:t>かかってきた電話は、直接避難者には取り次がず、避難者に伝言するか伝言板を活用し、避難者から折り返し連絡するなど、状況に応じて対応</w:t>
            </w:r>
            <w:r w:rsidRPr="00DA1686">
              <w:rPr>
                <w:rFonts w:ascii="BIZ UDP明朝 Medium" w:hAnsi="BIZ UDP明朝 Medium" w:hint="eastAsia"/>
                <w:sz w:val="21"/>
                <w:szCs w:val="21"/>
                <w14:ligatures w14:val="none"/>
              </w:rPr>
              <w:t>する</w:t>
            </w:r>
          </w:p>
          <w:p w14:paraId="3ABAE22A" w14:textId="77777777" w:rsidR="006E71F2" w:rsidRPr="00DA1686" w:rsidRDefault="006E71F2"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sz w:val="21"/>
                <w:szCs w:val="21"/>
                <w14:ligatures w14:val="none"/>
              </w:rPr>
              <w:t>情報が提供できない場合は、災害用伝言ダイヤルや災害用伝言板の利用を促</w:t>
            </w:r>
            <w:r w:rsidRPr="00DA1686">
              <w:rPr>
                <w:rFonts w:ascii="BIZ UDP明朝 Medium" w:hAnsi="BIZ UDP明朝 Medium" w:hint="eastAsia"/>
                <w:sz w:val="21"/>
                <w:szCs w:val="21"/>
                <w14:ligatures w14:val="none"/>
              </w:rPr>
              <w:t>す</w:t>
            </w:r>
          </w:p>
          <w:p w14:paraId="245AFD4A" w14:textId="7C87C0DF" w:rsidR="00CE5189" w:rsidRDefault="00CF221E" w:rsidP="00CF221E">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参考資料７資器材操作マニュアル（災害用特設公衆電話）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127</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97446">
              <w:rPr>
                <w:rFonts w:ascii="BIZ UDPゴシック" w:eastAsia="BIZ UDPゴシック" w:hAnsi="BIZ UDPゴシック" w:hint="eastAsia"/>
                <w:sz w:val="21"/>
                <w:szCs w:val="21"/>
                <w:u w:val="single"/>
              </w:rPr>
              <w:t>7</w:t>
            </w:r>
            <w:r w:rsidRPr="001E138A">
              <w:rPr>
                <w:rFonts w:ascii="BIZ UDPゴシック" w:eastAsia="BIZ UDPゴシック" w:hAnsi="BIZ UDPゴシック" w:hint="eastAsia"/>
                <w:sz w:val="21"/>
                <w:szCs w:val="21"/>
                <w:u w:val="single"/>
              </w:rPr>
              <w:t xml:space="preserve">　</w:t>
            </w:r>
            <w:r w:rsidRPr="00932FB0">
              <w:rPr>
                <w:rFonts w:ascii="BIZ UDPゴシック" w:eastAsia="BIZ UDPゴシック" w:hAnsi="BIZ UDPゴシック"/>
                <w:sz w:val="21"/>
                <w:szCs w:val="21"/>
                <w:u w:val="single"/>
              </w:rPr>
              <w:t>資器材操作マニュアル（災害用特設公衆電話）</w:t>
            </w:r>
          </w:p>
          <w:p w14:paraId="2EC5ADF4" w14:textId="58E23D9A" w:rsidR="00CF221E" w:rsidRPr="006E71F2" w:rsidRDefault="00CF221E" w:rsidP="00CF221E">
            <w:pPr>
              <w:pStyle w:val="CB"/>
              <w:snapToGrid w:val="0"/>
              <w:spacing w:line="240" w:lineRule="exact"/>
              <w:ind w:left="102" w:hanging="102"/>
              <w:jc w:val="right"/>
              <w:rPr>
                <w:szCs w:val="24"/>
              </w:rPr>
            </w:pPr>
          </w:p>
        </w:tc>
      </w:tr>
      <w:tr w:rsidR="00CE5189" w:rsidRPr="00CE5189" w14:paraId="1AAE43CC" w14:textId="77777777" w:rsidTr="00DF50A1">
        <w:trPr>
          <w:trHeight w:val="285"/>
        </w:trPr>
        <w:tc>
          <w:tcPr>
            <w:tcW w:w="36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BA05B2F" w14:textId="77777777" w:rsidR="00CE5189" w:rsidRPr="00CE5189" w:rsidRDefault="00CE5189" w:rsidP="00CE5189">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auto"/>
              <w:bottom w:val="dotted" w:sz="4" w:space="0" w:color="auto"/>
              <w:right w:val="single" w:sz="12" w:space="0" w:color="auto"/>
            </w:tcBorders>
          </w:tcPr>
          <w:p w14:paraId="21D6C3D0" w14:textId="77777777" w:rsidR="00CE5189" w:rsidRPr="00CE5189" w:rsidRDefault="00CE5189" w:rsidP="00CE5189">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722BCB5" w14:textId="02103F70" w:rsidR="00CE5189" w:rsidRPr="00CE5189" w:rsidRDefault="006E71F2" w:rsidP="00DD25ED">
            <w:pPr>
              <w:pStyle w:val="CB3"/>
              <w:rPr>
                <w:rFonts w:cs="Times New Roman"/>
                <w14:ligatures w14:val="none"/>
              </w:rPr>
            </w:pPr>
            <w:r w:rsidRPr="00424E18">
              <w:rPr>
                <w:rFonts w:hint="eastAsia"/>
                <w:szCs w:val="24"/>
              </w:rPr>
              <w:t>訪問者が来場した場合</w:t>
            </w:r>
          </w:p>
        </w:tc>
      </w:tr>
      <w:tr w:rsidR="00CE5189" w:rsidRPr="00CE5189" w14:paraId="1D695063" w14:textId="77777777" w:rsidTr="00CE5189">
        <w:trPr>
          <w:trHeight w:val="398"/>
        </w:trPr>
        <w:tc>
          <w:tcPr>
            <w:tcW w:w="364" w:type="dxa"/>
            <w:tcBorders>
              <w:top w:val="single" w:sz="12" w:space="0" w:color="auto"/>
              <w:left w:val="dotted" w:sz="4" w:space="0" w:color="auto"/>
              <w:bottom w:val="single" w:sz="12" w:space="0" w:color="auto"/>
              <w:right w:val="dotted" w:sz="4" w:space="0" w:color="auto"/>
            </w:tcBorders>
            <w:vAlign w:val="center"/>
          </w:tcPr>
          <w:p w14:paraId="2A6BACFF" w14:textId="77777777" w:rsidR="00CE5189" w:rsidRPr="00CE5189" w:rsidRDefault="00CE5189" w:rsidP="00CE5189">
            <w:pPr>
              <w:spacing w:line="160" w:lineRule="exact"/>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FD87BD7" w14:textId="77777777" w:rsidR="00CE5189" w:rsidRPr="00CE5189" w:rsidRDefault="00CE5189" w:rsidP="00CE5189">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auto"/>
              <w:left w:val="dotted" w:sz="4" w:space="0" w:color="auto"/>
              <w:bottom w:val="single" w:sz="12" w:space="0" w:color="auto"/>
              <w:right w:val="dotted" w:sz="4" w:space="0" w:color="auto"/>
            </w:tcBorders>
          </w:tcPr>
          <w:p w14:paraId="516A917E" w14:textId="77777777" w:rsidR="006E71F2" w:rsidRPr="00DA1686" w:rsidRDefault="006E71F2" w:rsidP="009122A2">
            <w:pPr>
              <w:numPr>
                <w:ilvl w:val="0"/>
                <w:numId w:val="3"/>
              </w:numPr>
              <w:tabs>
                <w:tab w:val="left" w:pos="480"/>
              </w:tabs>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原則として、避難者以外は居住スペースへの立ち入りは禁止とする</w:t>
            </w:r>
          </w:p>
          <w:p w14:paraId="005C6A57" w14:textId="77777777" w:rsidR="006E71F2" w:rsidRPr="00DA1686" w:rsidRDefault="006E71F2" w:rsidP="009122A2">
            <w:pPr>
              <w:numPr>
                <w:ilvl w:val="0"/>
                <w:numId w:val="3"/>
              </w:numPr>
              <w:tabs>
                <w:tab w:val="left" w:pos="480"/>
              </w:tabs>
              <w:adjustRightInd w:val="0"/>
              <w:rPr>
                <w:rFonts w:ascii="BIZ UDP明朝 Medium" w:hAnsi="BIZ UDP明朝 Medium"/>
                <w:sz w:val="21"/>
                <w:szCs w:val="21"/>
                <w14:ligatures w14:val="none"/>
              </w:rPr>
            </w:pPr>
            <w:r w:rsidRPr="00DA1686">
              <w:rPr>
                <w:rFonts w:ascii="BIZ UDP明朝 Medium" w:hAnsi="BIZ UDP明朝 Medium"/>
                <w:sz w:val="21"/>
                <w:szCs w:val="21"/>
                <w14:ligatures w14:val="none"/>
              </w:rPr>
              <w:t>入口付近を面会場所</w:t>
            </w:r>
            <w:r w:rsidRPr="00DA1686">
              <w:rPr>
                <w:rFonts w:ascii="BIZ UDP明朝 Medium" w:hAnsi="BIZ UDP明朝 Medium" w:hint="eastAsia"/>
                <w:sz w:val="21"/>
                <w:szCs w:val="21"/>
                <w14:ligatures w14:val="none"/>
              </w:rPr>
              <w:t>とし、避難者との面会を案内する</w:t>
            </w:r>
          </w:p>
          <w:p w14:paraId="2787BCF8" w14:textId="0BBB52A9" w:rsidR="00CE5189" w:rsidRPr="006E71F2" w:rsidRDefault="00CE5189" w:rsidP="00C8136F">
            <w:pPr>
              <w:pStyle w:val="CB"/>
              <w:snapToGrid w:val="0"/>
              <w:spacing w:line="240" w:lineRule="exact"/>
              <w:ind w:left="102" w:hanging="102"/>
              <w:rPr>
                <w:szCs w:val="24"/>
              </w:rPr>
            </w:pPr>
          </w:p>
        </w:tc>
      </w:tr>
      <w:tr w:rsidR="00CE5189" w:rsidRPr="00CE5189" w14:paraId="079FA5E8" w14:textId="77777777" w:rsidTr="00DF50A1">
        <w:trPr>
          <w:trHeight w:val="285"/>
        </w:trPr>
        <w:tc>
          <w:tcPr>
            <w:tcW w:w="36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C3D94B8" w14:textId="77777777" w:rsidR="00CE5189" w:rsidRPr="00CE5189" w:rsidRDefault="00CE5189" w:rsidP="00CE5189">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auto"/>
              <w:bottom w:val="dotted" w:sz="4" w:space="0" w:color="auto"/>
              <w:right w:val="single" w:sz="12" w:space="0" w:color="auto"/>
            </w:tcBorders>
          </w:tcPr>
          <w:p w14:paraId="117F3DE0" w14:textId="77777777" w:rsidR="00CE5189" w:rsidRPr="00CE5189" w:rsidRDefault="00CE5189" w:rsidP="00CE5189">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975648F" w14:textId="143D258A" w:rsidR="00CE5189" w:rsidRPr="00CE5189" w:rsidRDefault="006E71F2" w:rsidP="00DD25ED">
            <w:pPr>
              <w:pStyle w:val="CB3"/>
              <w:rPr>
                <w:rFonts w:cs="Times New Roman"/>
                <w14:ligatures w14:val="none"/>
              </w:rPr>
            </w:pPr>
            <w:r w:rsidRPr="00424E18">
              <w:rPr>
                <w:rFonts w:hint="eastAsia"/>
                <w:szCs w:val="24"/>
              </w:rPr>
              <w:t>避難所に取材依頼があった場合</w:t>
            </w:r>
          </w:p>
        </w:tc>
      </w:tr>
      <w:tr w:rsidR="00CE5189" w:rsidRPr="00CE5189" w14:paraId="63B91468" w14:textId="77777777" w:rsidTr="00CE5189">
        <w:tc>
          <w:tcPr>
            <w:tcW w:w="364" w:type="dxa"/>
            <w:tcBorders>
              <w:top w:val="single" w:sz="12" w:space="0" w:color="auto"/>
              <w:left w:val="dotted" w:sz="4" w:space="0" w:color="auto"/>
              <w:bottom w:val="dotted" w:sz="4" w:space="0" w:color="auto"/>
              <w:right w:val="dotted" w:sz="4" w:space="0" w:color="auto"/>
            </w:tcBorders>
            <w:vAlign w:val="center"/>
          </w:tcPr>
          <w:p w14:paraId="12AC7499" w14:textId="77777777" w:rsidR="00CE5189" w:rsidRPr="00CE5189" w:rsidRDefault="00CE5189" w:rsidP="00CE5189">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D01D7B6" w14:textId="77777777" w:rsidR="00CE5189" w:rsidRPr="00CE5189" w:rsidRDefault="00CE5189" w:rsidP="00CE5189">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auto"/>
              <w:left w:val="dotted" w:sz="4" w:space="0" w:color="auto"/>
              <w:bottom w:val="dotted" w:sz="4" w:space="0" w:color="auto"/>
              <w:right w:val="dotted" w:sz="4" w:space="0" w:color="auto"/>
            </w:tcBorders>
          </w:tcPr>
          <w:p w14:paraId="748906E2" w14:textId="77777777"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許可のないマスコミの立ち入りは規制する</w:t>
            </w:r>
          </w:p>
          <w:p w14:paraId="47DA093B" w14:textId="77777777"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取材の対応方針は、災害対策本部で決定し、報道機関等に周知</w:t>
            </w:r>
            <w:r w:rsidRPr="00DA1686">
              <w:rPr>
                <w:rFonts w:ascii="BIZ UDP明朝 Medium" w:hAnsi="BIZ UDP明朝 Medium" w:cs="Times New Roman" w:hint="eastAsia"/>
                <w:sz w:val="21"/>
                <w:szCs w:val="21"/>
                <w14:ligatures w14:val="none"/>
              </w:rPr>
              <w:t>する旨を伝える</w:t>
            </w:r>
          </w:p>
          <w:p w14:paraId="12A10377" w14:textId="2A3C9905"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各避難所で個別に取材の要望を受けた場合は、災害対策本部に報告</w:t>
            </w:r>
            <w:r w:rsidRPr="00DA1686">
              <w:rPr>
                <w:rFonts w:ascii="BIZ UDP明朝 Medium" w:hAnsi="BIZ UDP明朝 Medium" w:cs="Times New Roman" w:hint="eastAsia"/>
                <w:sz w:val="21"/>
                <w:szCs w:val="21"/>
                <w14:ligatures w14:val="none"/>
              </w:rPr>
              <w:t>する</w:t>
            </w:r>
          </w:p>
          <w:p w14:paraId="460E9657" w14:textId="77777777"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災害対策本部</w:t>
            </w:r>
            <w:r w:rsidRPr="00DA1686">
              <w:rPr>
                <w:rFonts w:ascii="BIZ UDP明朝 Medium" w:hAnsi="BIZ UDP明朝 Medium" w:cs="Times New Roman" w:hint="eastAsia"/>
                <w:sz w:val="21"/>
                <w:szCs w:val="21"/>
                <w14:ligatures w14:val="none"/>
              </w:rPr>
              <w:t>の決定により</w:t>
            </w:r>
            <w:r w:rsidRPr="00DA1686">
              <w:rPr>
                <w:rFonts w:ascii="BIZ UDP明朝 Medium" w:hAnsi="BIZ UDP明朝 Medium" w:cs="Times New Roman"/>
                <w:sz w:val="21"/>
                <w:szCs w:val="21"/>
                <w14:ligatures w14:val="none"/>
              </w:rPr>
              <w:t>取材を受けること</w:t>
            </w:r>
            <w:r w:rsidRPr="00DA1686">
              <w:rPr>
                <w:rFonts w:ascii="BIZ UDP明朝 Medium" w:hAnsi="BIZ UDP明朝 Medium" w:cs="Times New Roman" w:hint="eastAsia"/>
                <w:sz w:val="21"/>
                <w:szCs w:val="21"/>
                <w14:ligatures w14:val="none"/>
              </w:rPr>
              <w:t>となった場合には、個別</w:t>
            </w:r>
            <w:r w:rsidRPr="00DA1686">
              <w:rPr>
                <w:rFonts w:ascii="BIZ UDP明朝 Medium" w:hAnsi="BIZ UDP明朝 Medium" w:cs="Times New Roman"/>
                <w:sz w:val="21"/>
                <w:szCs w:val="21"/>
                <w14:ligatures w14:val="none"/>
              </w:rPr>
              <w:t>に対応</w:t>
            </w:r>
            <w:r w:rsidRPr="00DA1686">
              <w:rPr>
                <w:rFonts w:ascii="BIZ UDP明朝 Medium" w:hAnsi="BIZ UDP明朝 Medium" w:cs="Times New Roman" w:hint="eastAsia"/>
                <w:sz w:val="21"/>
                <w:szCs w:val="21"/>
                <w14:ligatures w14:val="none"/>
              </w:rPr>
              <w:t>する</w:t>
            </w:r>
          </w:p>
          <w:p w14:paraId="7D512CD2" w14:textId="1FC1DC5E" w:rsidR="00CF221E" w:rsidRDefault="00CF221E" w:rsidP="00CF221E">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685FF7">
              <w:rPr>
                <w:rFonts w:ascii="BIZ UDPゴシック" w:eastAsia="BIZ UDPゴシック" w:hAnsi="BIZ UDPゴシック"/>
                <w:sz w:val="21"/>
                <w:szCs w:val="21"/>
                <w:u w:val="single"/>
              </w:rPr>
              <w:fldChar w:fldCharType="begin"/>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hint="eastAsia"/>
                <w:sz w:val="21"/>
                <w:szCs w:val="21"/>
                <w:u w:val="single"/>
              </w:rPr>
              <w:instrText>PAGEREF 様式５取材対応カード（例） \h</w:instrText>
            </w:r>
            <w:r w:rsidR="00685FF7">
              <w:rPr>
                <w:rFonts w:ascii="BIZ UDPゴシック" w:eastAsia="BIZ UDPゴシック" w:hAnsi="BIZ UDPゴシック"/>
                <w:sz w:val="21"/>
                <w:szCs w:val="21"/>
                <w:u w:val="single"/>
              </w:rPr>
              <w:instrText xml:space="preserve"> </w:instrText>
            </w:r>
            <w:r w:rsidR="00685FF7">
              <w:rPr>
                <w:rFonts w:ascii="BIZ UDPゴシック" w:eastAsia="BIZ UDPゴシック" w:hAnsi="BIZ UDPゴシック"/>
                <w:sz w:val="21"/>
                <w:szCs w:val="21"/>
                <w:u w:val="single"/>
              </w:rPr>
            </w:r>
            <w:r w:rsidR="00685FF7">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90</w:t>
            </w:r>
            <w:r w:rsidR="00685FF7">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97446">
              <w:rPr>
                <w:rFonts w:ascii="BIZ UDPゴシック" w:eastAsia="BIZ UDPゴシック" w:hAnsi="BIZ UDPゴシック" w:hint="eastAsia"/>
                <w:sz w:val="21"/>
                <w:szCs w:val="21"/>
                <w:u w:val="single"/>
              </w:rPr>
              <w:t>5</w:t>
            </w:r>
            <w:r w:rsidRPr="001E138A">
              <w:rPr>
                <w:rFonts w:ascii="BIZ UDPゴシック" w:eastAsia="BIZ UDPゴシック" w:hAnsi="BIZ UDPゴシック" w:hint="eastAsia"/>
                <w:sz w:val="21"/>
                <w:szCs w:val="21"/>
                <w:u w:val="single"/>
              </w:rPr>
              <w:t xml:space="preserve">　</w:t>
            </w:r>
            <w:r w:rsidRPr="00CF221E">
              <w:rPr>
                <w:rFonts w:ascii="BIZ UDPゴシック" w:eastAsia="BIZ UDPゴシック" w:hAnsi="BIZ UDPゴシック"/>
                <w:sz w:val="21"/>
                <w:szCs w:val="21"/>
                <w:u w:val="single"/>
              </w:rPr>
              <w:t>取材対応カード（例）</w:t>
            </w:r>
          </w:p>
          <w:p w14:paraId="411C7F6C" w14:textId="77777777" w:rsidR="00CE5189" w:rsidRPr="00CF221E" w:rsidRDefault="00CE5189" w:rsidP="00C8136F">
            <w:pPr>
              <w:pStyle w:val="CB"/>
              <w:snapToGrid w:val="0"/>
              <w:spacing w:line="240" w:lineRule="exact"/>
              <w:ind w:leftChars="100" w:left="240"/>
            </w:pPr>
          </w:p>
          <w:p w14:paraId="12ABCBE0" w14:textId="4CB38A5B" w:rsidR="00CF221E" w:rsidRPr="006E71F2" w:rsidRDefault="00CF221E" w:rsidP="00C8136F">
            <w:pPr>
              <w:pStyle w:val="CB"/>
              <w:snapToGrid w:val="0"/>
              <w:spacing w:line="240" w:lineRule="exact"/>
              <w:ind w:leftChars="100" w:left="240"/>
            </w:pPr>
          </w:p>
        </w:tc>
      </w:tr>
    </w:tbl>
    <w:p w14:paraId="43D60C4B" w14:textId="77777777" w:rsidR="00CE5189" w:rsidRPr="00CE5189" w:rsidRDefault="00CE5189" w:rsidP="00CE5189">
      <w:pPr>
        <w:tabs>
          <w:tab w:val="left" w:pos="892"/>
        </w:tabs>
        <w:autoSpaceDE w:val="0"/>
        <w:autoSpaceDN w:val="0"/>
        <w:snapToGrid w:val="0"/>
        <w:jc w:val="both"/>
        <w:rPr>
          <w:rFonts w:ascii="BIZ UDゴシック" w:eastAsia="BIZ UDゴシック" w:hAnsi="BIZ UDゴシック"/>
        </w:rPr>
      </w:pPr>
    </w:p>
    <w:p w14:paraId="1FFDDDC0" w14:textId="491C667E" w:rsidR="001E195C" w:rsidRDefault="001E195C" w:rsidP="007F0882">
      <w:pPr>
        <w:pStyle w:val="aff"/>
        <w:rPr>
          <w:rFonts w:eastAsia="BIZ UDゴシック" w:hAnsi="BIZ UDゴシック"/>
        </w:rPr>
      </w:pPr>
      <w:r>
        <w:rPr>
          <w:rFonts w:eastAsia="BIZ UDゴシック" w:hAnsi="BIZ UDゴシック"/>
        </w:rPr>
        <w:br w:type="page"/>
      </w:r>
    </w:p>
    <w:p w14:paraId="5A619E25" w14:textId="3C839BD4"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g">
            <w:drawing>
              <wp:inline distT="0" distB="0" distL="0" distR="0" wp14:anchorId="4FC21D6D" wp14:editId="64EFBE81">
                <wp:extent cx="6084000" cy="763325"/>
                <wp:effectExtent l="0" t="0" r="12065" b="17780"/>
                <wp:docPr id="59" name="グループ化 59"/>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60" name="正方形/長方形 60"/>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テキスト ボックス 61"/>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1332035D" w14:textId="77777777" w:rsidR="00794E62" w:rsidRPr="00C045D6" w:rsidRDefault="00794E62" w:rsidP="007F0882">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243" name="テキスト ボックス 2243"/>
                        <wps:cNvSpPr txBox="1"/>
                        <wps:spPr>
                          <a:xfrm>
                            <a:off x="5229258" y="111179"/>
                            <a:ext cx="819054" cy="434339"/>
                          </a:xfrm>
                          <a:prstGeom prst="rect">
                            <a:avLst/>
                          </a:prstGeom>
                          <a:solidFill>
                            <a:sysClr val="window" lastClr="FFFFFF"/>
                          </a:solidFill>
                          <a:ln w="28575">
                            <a:solidFill>
                              <a:sysClr val="windowText" lastClr="000000">
                                <a:lumMod val="75000"/>
                                <a:lumOff val="25000"/>
                              </a:sysClr>
                            </a:solidFill>
                          </a:ln>
                          <a:effectLst/>
                        </wps:spPr>
                        <wps:txbx>
                          <w:txbxContent>
                            <w:p w14:paraId="00B7CEA6" w14:textId="798D6CC2"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w:t>
                              </w:r>
                              <w:r w:rsidRPr="00DA1686">
                                <w:rPr>
                                  <w:rFonts w:eastAsia="BIZ UDゴシック" w:hint="eastAsia"/>
                                </w:rPr>
                                <w:t>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247" name="テキスト ボックス 2247"/>
                        <wps:cNvSpPr txBox="1"/>
                        <wps:spPr>
                          <a:xfrm>
                            <a:off x="39757" y="15899"/>
                            <a:ext cx="800613" cy="494030"/>
                          </a:xfrm>
                          <a:prstGeom prst="rect">
                            <a:avLst/>
                          </a:prstGeom>
                          <a:noFill/>
                          <a:ln w="6350">
                            <a:noFill/>
                          </a:ln>
                          <a:effectLst/>
                        </wps:spPr>
                        <wps:txbx>
                          <w:txbxContent>
                            <w:p w14:paraId="267F61D7"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7FD93D09"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248" name="テキスト ボックス 2248"/>
                        <wps:cNvSpPr txBox="1"/>
                        <wps:spPr>
                          <a:xfrm>
                            <a:off x="779228" y="349832"/>
                            <a:ext cx="4612283" cy="361950"/>
                          </a:xfrm>
                          <a:prstGeom prst="rect">
                            <a:avLst/>
                          </a:prstGeom>
                          <a:noFill/>
                          <a:ln w="6350">
                            <a:noFill/>
                          </a:ln>
                          <a:effectLst/>
                        </wps:spPr>
                        <wps:txbx>
                          <w:txbxContent>
                            <w:p w14:paraId="4C0775FF"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情報の集約・共有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249" name="グループ化 2249"/>
                        <wpg:cNvGrpSpPr/>
                        <wpg:grpSpPr>
                          <a:xfrm>
                            <a:off x="4487184" y="87581"/>
                            <a:ext cx="647065" cy="492760"/>
                            <a:chOff x="-321652" y="-23740"/>
                            <a:chExt cx="647065" cy="492826"/>
                          </a:xfrm>
                        </wpg:grpSpPr>
                        <wps:wsp>
                          <wps:cNvPr id="2250"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5546934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2251"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4FC21D6D" id="グループ化 59" o:spid="_x0000_s1233"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">
                <v:rect id="正方形/長方形 60" o:spid="_x0000_s1234"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" fillcolor="window" strokecolor="windowText" strokeweight="1pt"/>
                <v:shape id="テキスト ボックス 61" o:spid="_x0000_s1235"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" fillcolor="window" strokecolor="#7f7f7f" strokeweight=".5pt">
                  <v:textbox inset="1mm,0,1mm,0">
                    <w:txbxContent>
                      <w:p w14:paraId="1332035D" w14:textId="77777777" w:rsidR="00794E62" w:rsidRPr="00C045D6" w:rsidRDefault="00794E62" w:rsidP="007F0882">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v:textbox>
                </v:shape>
                <v:shape id="テキスト ボックス 2243" o:spid="_x0000_s1236" type="#_x0000_t202" style="position:absolute;left:52292;top:1111;width:8191;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" fillcolor="window" strokecolor="#404040" strokeweight="2.25pt">
                  <v:textbox inset="0,0,0,0">
                    <w:txbxContent>
                      <w:p w14:paraId="00B7CEA6" w14:textId="798D6CC2"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w:t>
                        </w:r>
                        <w:r w:rsidRPr="00DA1686">
                          <w:rPr>
                            <w:rFonts w:eastAsia="BIZ UDゴシック" w:hint="eastAsia"/>
                          </w:rPr>
                          <w:t>2</w:t>
                        </w:r>
                      </w:p>
                    </w:txbxContent>
                  </v:textbox>
                </v:shape>
                <v:shape id="テキスト ボックス 2247" o:spid="_x0000_s1237" type="#_x0000_t202" style="position:absolute;left:397;top:158;width:8006;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" filled="f" stroked="f" strokeweight=".5pt">
                  <v:textbox style="mso-fit-shape-to-text:t">
                    <w:txbxContent>
                      <w:p w14:paraId="267F61D7"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7FD93D09" w14:textId="77777777" w:rsidR="00794E62" w:rsidRPr="00DA1686" w:rsidRDefault="00794E62" w:rsidP="007F0882">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テキスト ボックス 2248" o:spid="_x0000_s1238"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" filled="f" stroked="f" strokeweight=".5pt">
                  <v:textbox>
                    <w:txbxContent>
                      <w:p w14:paraId="4C0775FF" w14:textId="77777777" w:rsidR="00794E62" w:rsidRPr="00DA1686" w:rsidRDefault="00794E62" w:rsidP="007F0882">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情報の集約・共有</w:t>
                        </w:r>
                      </w:p>
                    </w:txbxContent>
                  </v:textbox>
                </v:shape>
                <v:group id="グループ化 2249" o:spid="_x0000_s1239"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">
                  <v:shape id="_x0000_s1240"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" filled="f" stroked="f">
                    <v:textbox inset="0,0,0,0">
                      <w:txbxContent>
                        <w:p w14:paraId="55469346" w14:textId="77777777" w:rsidR="00794E62" w:rsidRPr="002D780C" w:rsidRDefault="00794E62" w:rsidP="007F0882">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241"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F0882" w:rsidRPr="00657ED7" w14:paraId="51C127AA" w14:textId="77777777" w:rsidTr="007634AE">
        <w:tc>
          <w:tcPr>
            <w:tcW w:w="653" w:type="dxa"/>
            <w:gridSpan w:val="2"/>
            <w:tcBorders>
              <w:bottom w:val="dotted" w:sz="4" w:space="0" w:color="auto"/>
            </w:tcBorders>
          </w:tcPr>
          <w:p w14:paraId="6DFCE5E1"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000000" w:themeColor="text1"/>
            </w:tcBorders>
          </w:tcPr>
          <w:p w14:paraId="1A0BCCEC"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7F7F9058"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7A1B8BDB"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000000" w:themeColor="text1"/>
              <w:bottom w:val="dotted" w:sz="4" w:space="0" w:color="auto"/>
              <w:right w:val="single" w:sz="12" w:space="0" w:color="000000" w:themeColor="text1"/>
            </w:tcBorders>
          </w:tcPr>
          <w:p w14:paraId="0DD14E5E"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31B81EBA" w14:textId="7A7C8B26" w:rsidR="007F0882" w:rsidRPr="008E0513" w:rsidRDefault="006E71F2" w:rsidP="00DD25ED">
            <w:pPr>
              <w:pStyle w:val="CB3"/>
            </w:pPr>
            <w:r w:rsidRPr="00424E18">
              <w:rPr>
                <w:rFonts w:cs="Times New Roman" w:hint="eastAsia"/>
                <w:szCs w:val="24"/>
                <w14:ligatures w14:val="none"/>
              </w:rPr>
              <w:t>収集した情報を集約する</w:t>
            </w:r>
          </w:p>
        </w:tc>
      </w:tr>
      <w:tr w:rsidR="007F0882" w:rsidRPr="00AB52E5" w14:paraId="44460325" w14:textId="77777777" w:rsidTr="00B20D4B">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5BD18ACF" w14:textId="77777777" w:rsidR="007F0882" w:rsidRPr="00E730D9"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10C7175F"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000000" w:themeColor="text1"/>
              <w:left w:val="dotted" w:sz="4" w:space="0" w:color="auto"/>
              <w:bottom w:val="single" w:sz="12" w:space="0" w:color="000000" w:themeColor="text1"/>
              <w:right w:val="dotted" w:sz="4" w:space="0" w:color="auto"/>
            </w:tcBorders>
          </w:tcPr>
          <w:p w14:paraId="211AA529" w14:textId="77777777" w:rsidR="006E71F2" w:rsidRPr="00DA1686" w:rsidRDefault="006E71F2"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災害対策本部や各班等から収集した情報を集約する</w:t>
            </w:r>
          </w:p>
          <w:p w14:paraId="40D847C4" w14:textId="0EDF8A94" w:rsidR="007F0882" w:rsidRPr="006E71F2" w:rsidRDefault="007F0882" w:rsidP="00C8136F">
            <w:pPr>
              <w:pStyle w:val="CB"/>
              <w:snapToGrid w:val="0"/>
              <w:spacing w:line="240" w:lineRule="exact"/>
              <w:ind w:leftChars="100" w:left="240"/>
            </w:pPr>
          </w:p>
        </w:tc>
      </w:tr>
      <w:tr w:rsidR="00CE5189" w:rsidRPr="008D45DE" w14:paraId="4873F040"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CF36D38" w14:textId="77777777" w:rsidR="00CE5189" w:rsidRPr="008D45DE" w:rsidRDefault="00CE5189" w:rsidP="00CE5189">
            <w:pPr>
              <w:ind w:firstLineChars="100" w:firstLine="240"/>
              <w:rPr>
                <w:rFonts w:ascii="BIZ UDゴシック" w:eastAsia="BIZ UDゴシック" w:hAnsi="BIZ UDゴシック" w:cs="Times New Roman"/>
                <w:szCs w:val="24"/>
                <w14:ligatures w14:val="none"/>
              </w:rPr>
            </w:pPr>
            <w:bookmarkStart w:id="138" w:name="_Hlk218505572"/>
          </w:p>
        </w:tc>
        <w:tc>
          <w:tcPr>
            <w:tcW w:w="289" w:type="dxa"/>
            <w:tcBorders>
              <w:top w:val="dotted" w:sz="4" w:space="0" w:color="auto"/>
              <w:left w:val="single" w:sz="12" w:space="0" w:color="000000" w:themeColor="text1"/>
              <w:bottom w:val="dotted" w:sz="4" w:space="0" w:color="auto"/>
              <w:right w:val="single" w:sz="12" w:space="0" w:color="000000" w:themeColor="text1"/>
            </w:tcBorders>
          </w:tcPr>
          <w:p w14:paraId="31B1E1D3" w14:textId="77777777" w:rsidR="00CE5189" w:rsidRPr="008D45DE" w:rsidRDefault="00CE5189" w:rsidP="00CE5189">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10312563" w14:textId="01230275" w:rsidR="00CE5189" w:rsidRPr="008E0513" w:rsidRDefault="006E71F2" w:rsidP="00DD25ED">
            <w:pPr>
              <w:pStyle w:val="CB3"/>
            </w:pPr>
            <w:r w:rsidRPr="00424E18">
              <w:rPr>
                <w:rFonts w:cs="Times New Roman" w:hint="eastAsia"/>
                <w:szCs w:val="24"/>
                <w14:ligatures w14:val="none"/>
              </w:rPr>
              <w:t>集約した情報を整理・分類する</w:t>
            </w:r>
          </w:p>
        </w:tc>
      </w:tr>
      <w:bookmarkEnd w:id="138"/>
      <w:tr w:rsidR="00CE5189" w:rsidRPr="008D45DE" w14:paraId="10204058" w14:textId="77777777" w:rsidTr="007634AE">
        <w:trPr>
          <w:trHeight w:val="398"/>
        </w:trPr>
        <w:tc>
          <w:tcPr>
            <w:tcW w:w="364" w:type="dxa"/>
            <w:tcBorders>
              <w:top w:val="single" w:sz="12" w:space="0" w:color="000000" w:themeColor="text1"/>
              <w:left w:val="dotted" w:sz="4" w:space="0" w:color="auto"/>
              <w:bottom w:val="single" w:sz="12" w:space="0" w:color="000000" w:themeColor="text1"/>
              <w:right w:val="dotted" w:sz="4" w:space="0" w:color="auto"/>
            </w:tcBorders>
            <w:vAlign w:val="center"/>
          </w:tcPr>
          <w:p w14:paraId="22D4A450" w14:textId="77777777" w:rsidR="00CE5189" w:rsidRPr="008D45DE" w:rsidRDefault="00CE5189" w:rsidP="00CE5189">
            <w:pPr>
              <w:spacing w:line="160" w:lineRule="exact"/>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2B05B77" w14:textId="77777777" w:rsidR="00CE5189" w:rsidRPr="008D45DE" w:rsidRDefault="00CE5189" w:rsidP="00CE5189">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000000" w:themeColor="text1"/>
              <w:left w:val="dotted" w:sz="4" w:space="0" w:color="auto"/>
              <w:bottom w:val="single" w:sz="12" w:space="0" w:color="000000" w:themeColor="text1"/>
              <w:right w:val="dotted" w:sz="4" w:space="0" w:color="auto"/>
            </w:tcBorders>
          </w:tcPr>
          <w:p w14:paraId="7B7FC411" w14:textId="14EB9EFF" w:rsidR="006E71F2" w:rsidRPr="00DA1686" w:rsidRDefault="006E71F2"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災害に関する情報、避難所の情報、行政（都・区）からのお知らせなどに分類する</w:t>
            </w:r>
          </w:p>
          <w:p w14:paraId="09F4D1C6" w14:textId="4C2EB891" w:rsidR="00CE5189" w:rsidRPr="006E71F2" w:rsidRDefault="00CE5189" w:rsidP="00C8136F">
            <w:pPr>
              <w:pStyle w:val="CB"/>
              <w:snapToGrid w:val="0"/>
              <w:spacing w:line="240" w:lineRule="exact"/>
              <w:ind w:leftChars="100" w:left="240"/>
            </w:pPr>
          </w:p>
        </w:tc>
      </w:tr>
      <w:tr w:rsidR="00CE5189" w:rsidRPr="008D45DE" w14:paraId="1F491533" w14:textId="77777777" w:rsidTr="00DF50A1">
        <w:trPr>
          <w:trHeight w:val="285"/>
        </w:trPr>
        <w:tc>
          <w:tcPr>
            <w:tcW w:w="36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0513846" w14:textId="77777777" w:rsidR="00CE5189" w:rsidRPr="00422D8F" w:rsidRDefault="00CE5189" w:rsidP="00CE5189">
            <w:pPr>
              <w:ind w:firstLineChars="100" w:firstLine="240"/>
              <w:rPr>
                <w:rFonts w:ascii="BIZ UDゴシック" w:eastAsia="BIZ UDゴシック" w:hAnsi="BIZ UDゴシック" w:cs="Times New Roman"/>
                <w:szCs w:val="24"/>
                <w14:ligatures w14:val="none"/>
              </w:rPr>
            </w:pPr>
            <w:bookmarkStart w:id="139" w:name="_Hlk218505198"/>
          </w:p>
        </w:tc>
        <w:tc>
          <w:tcPr>
            <w:tcW w:w="289" w:type="dxa"/>
            <w:tcBorders>
              <w:top w:val="dotted" w:sz="4" w:space="0" w:color="auto"/>
              <w:left w:val="single" w:sz="12" w:space="0" w:color="000000" w:themeColor="text1"/>
              <w:bottom w:val="dotted" w:sz="4" w:space="0" w:color="auto"/>
              <w:right w:val="single" w:sz="12" w:space="0" w:color="000000" w:themeColor="text1"/>
            </w:tcBorders>
          </w:tcPr>
          <w:p w14:paraId="06E8BA23" w14:textId="77777777" w:rsidR="00CE5189" w:rsidRPr="008D45DE" w:rsidRDefault="00CE5189" w:rsidP="00CE5189">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293988FD" w14:textId="007620D1" w:rsidR="00CE5189" w:rsidRPr="008E0513" w:rsidRDefault="006E71F2" w:rsidP="00DD25ED">
            <w:pPr>
              <w:pStyle w:val="CB3"/>
            </w:pPr>
            <w:r w:rsidRPr="00424E18">
              <w:rPr>
                <w:rFonts w:cs="Times New Roman" w:hint="eastAsia"/>
                <w:szCs w:val="24"/>
                <w14:ligatures w14:val="none"/>
              </w:rPr>
              <w:t>避難所内に掲示板を設置し、情報を掲示する</w:t>
            </w:r>
          </w:p>
        </w:tc>
      </w:tr>
      <w:tr w:rsidR="00CE5189" w:rsidRPr="00657ED7" w14:paraId="288E0C62" w14:textId="77777777" w:rsidTr="007634AE">
        <w:tc>
          <w:tcPr>
            <w:tcW w:w="364" w:type="dxa"/>
            <w:tcBorders>
              <w:top w:val="single" w:sz="12" w:space="0" w:color="000000" w:themeColor="text1"/>
              <w:left w:val="dotted" w:sz="4" w:space="0" w:color="auto"/>
              <w:bottom w:val="dotted" w:sz="4" w:space="0" w:color="auto"/>
              <w:right w:val="dotted" w:sz="4" w:space="0" w:color="auto"/>
            </w:tcBorders>
            <w:vAlign w:val="center"/>
          </w:tcPr>
          <w:p w14:paraId="51BEFD59" w14:textId="77777777" w:rsidR="00CE5189" w:rsidRPr="00422D8F" w:rsidRDefault="00CE5189" w:rsidP="00CE5189">
            <w:pPr>
              <w:spacing w:line="160" w:lineRule="exact"/>
              <w:jc w:val="center"/>
              <w:rPr>
                <w:rFonts w:ascii="BIZ UDゴシック" w:eastAsia="BIZ UDゴシック" w:hAnsi="BIZ UDゴシック" w:cs="Times New Roman"/>
                <w:szCs w:val="24"/>
                <w14:ligatures w14:val="none"/>
              </w:rPr>
            </w:pPr>
            <w:bookmarkStart w:id="140" w:name="_Hlk218505579"/>
          </w:p>
        </w:tc>
        <w:tc>
          <w:tcPr>
            <w:tcW w:w="289" w:type="dxa"/>
            <w:tcBorders>
              <w:top w:val="dotted" w:sz="4" w:space="0" w:color="auto"/>
              <w:left w:val="dotted" w:sz="4" w:space="0" w:color="auto"/>
              <w:bottom w:val="dotted" w:sz="4" w:space="0" w:color="auto"/>
              <w:right w:val="dotted" w:sz="4" w:space="0" w:color="auto"/>
            </w:tcBorders>
          </w:tcPr>
          <w:p w14:paraId="270A2589" w14:textId="77777777" w:rsidR="00CE5189" w:rsidRPr="008D45DE" w:rsidRDefault="00CE5189" w:rsidP="00CE5189">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000000" w:themeColor="text1"/>
              <w:left w:val="dotted" w:sz="4" w:space="0" w:color="auto"/>
              <w:bottom w:val="dotted" w:sz="4" w:space="0" w:color="auto"/>
              <w:right w:val="dotted" w:sz="4" w:space="0" w:color="auto"/>
            </w:tcBorders>
          </w:tcPr>
          <w:p w14:paraId="1833CAAC" w14:textId="77777777" w:rsidR="006E71F2" w:rsidRPr="00DA1686" w:rsidRDefault="006E71F2"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在宅避難者にも、各種情報の提供を行う</w:t>
            </w:r>
          </w:p>
          <w:p w14:paraId="4B4EC951" w14:textId="2FC44EE7" w:rsidR="00CE5189" w:rsidRPr="006E71F2" w:rsidRDefault="00CE5189" w:rsidP="00C8136F">
            <w:pPr>
              <w:pStyle w:val="CB"/>
              <w:snapToGrid w:val="0"/>
              <w:spacing w:line="240" w:lineRule="exact"/>
              <w:ind w:leftChars="100" w:left="240"/>
            </w:pPr>
          </w:p>
        </w:tc>
      </w:tr>
      <w:tr w:rsidR="007F0882" w:rsidRPr="00657ED7" w14:paraId="48CDD5BD" w14:textId="77777777" w:rsidTr="00BD3067">
        <w:trPr>
          <w:trHeight w:val="398"/>
        </w:trPr>
        <w:tc>
          <w:tcPr>
            <w:tcW w:w="364" w:type="dxa"/>
            <w:tcBorders>
              <w:top w:val="dotted" w:sz="4" w:space="0" w:color="auto"/>
              <w:left w:val="dotted" w:sz="4" w:space="0" w:color="auto"/>
              <w:bottom w:val="dotted" w:sz="4" w:space="0" w:color="auto"/>
              <w:right w:val="dotted" w:sz="4" w:space="0" w:color="auto"/>
            </w:tcBorders>
            <w:vAlign w:val="center"/>
          </w:tcPr>
          <w:p w14:paraId="6C7DCAEA"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bookmarkStart w:id="141" w:name="_Hlk218505592"/>
            <w:bookmarkEnd w:id="139"/>
            <w:bookmarkEnd w:id="140"/>
          </w:p>
        </w:tc>
        <w:tc>
          <w:tcPr>
            <w:tcW w:w="289" w:type="dxa"/>
            <w:tcBorders>
              <w:top w:val="dotted" w:sz="4" w:space="0" w:color="auto"/>
              <w:left w:val="dotted" w:sz="4" w:space="0" w:color="auto"/>
              <w:bottom w:val="dotted" w:sz="4" w:space="0" w:color="auto"/>
              <w:right w:val="dotted" w:sz="4" w:space="0" w:color="auto"/>
            </w:tcBorders>
          </w:tcPr>
          <w:p w14:paraId="30DE5F81"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1" w:type="dxa"/>
            <w:tcBorders>
              <w:top w:val="dotted" w:sz="4" w:space="0" w:color="auto"/>
              <w:left w:val="dotted" w:sz="4" w:space="0" w:color="auto"/>
              <w:bottom w:val="dotted" w:sz="4" w:space="0" w:color="auto"/>
              <w:right w:val="dotted" w:sz="4" w:space="0" w:color="auto"/>
            </w:tcBorders>
          </w:tcPr>
          <w:p w14:paraId="0202444E" w14:textId="77777777" w:rsidR="006E71F2" w:rsidRPr="006E71F2" w:rsidRDefault="006E71F2" w:rsidP="00F17AC9">
            <w:pPr>
              <w:keepNext/>
              <w:keepLines/>
              <w:rPr>
                <w:rFonts w:ascii="BIZ UDゴシック" w:eastAsia="BIZ UDゴシック" w:hAnsi="BIZ UDゴシック" w:cstheme="majorBidi"/>
                <w:b/>
                <w:bCs/>
                <w:sz w:val="21"/>
                <w:szCs w:val="21"/>
              </w:rPr>
            </w:pPr>
            <w:r w:rsidRPr="006E71F2">
              <w:rPr>
                <w:rFonts w:ascii="BIZ UDゴシック" w:eastAsia="BIZ UDゴシック" w:hAnsi="BIZ UDゴシック" w:cstheme="majorBidi" w:hint="eastAsia"/>
                <w:b/>
                <w:bCs/>
                <w:sz w:val="21"/>
                <w:szCs w:val="21"/>
              </w:rPr>
              <w:t>【My避難所ルール】</w:t>
            </w:r>
          </w:p>
          <w:p w14:paraId="2C030D66" w14:textId="77777777" w:rsidR="006E71F2" w:rsidRPr="006E71F2" w:rsidRDefault="006E71F2" w:rsidP="006E71F2">
            <w:pPr>
              <w:ind w:firstLineChars="100" w:firstLine="210"/>
              <w:rPr>
                <w:rFonts w:ascii="BIZ UDゴシック" w:eastAsia="BIZ UDゴシック" w:hAnsi="BIZ UDゴシック"/>
                <w:sz w:val="21"/>
                <w:szCs w:val="21"/>
                <w:u w:val="single"/>
              </w:rPr>
            </w:pPr>
            <w:r w:rsidRPr="006E71F2">
              <w:rPr>
                <w:rFonts w:ascii="BIZ UDゴシック" w:eastAsia="BIZ UDゴシック" w:hAnsi="BIZ UDゴシック" w:hint="eastAsia"/>
                <w:sz w:val="21"/>
                <w:szCs w:val="21"/>
                <w:u w:val="single"/>
              </w:rPr>
              <w:t xml:space="preserve">◎掲示板の設置場所　：　　　　　　　　　　　　　　　　　　　　　　　　　　</w:t>
            </w:r>
          </w:p>
          <w:p w14:paraId="2EA34654" w14:textId="1913B6D5" w:rsidR="007F0882" w:rsidRPr="006E71F2" w:rsidRDefault="007F0882" w:rsidP="00C8136F">
            <w:pPr>
              <w:pStyle w:val="CB"/>
              <w:snapToGrid w:val="0"/>
              <w:ind w:left="102" w:hanging="102"/>
              <w:rPr>
                <w:u w:val="single"/>
              </w:rPr>
            </w:pPr>
          </w:p>
        </w:tc>
      </w:tr>
    </w:tbl>
    <w:bookmarkEnd w:id="141"/>
    <w:p w14:paraId="1FE4BFE6" w14:textId="4A1ED391" w:rsidR="007F0882" w:rsidRPr="00657ED7" w:rsidRDefault="00DD25ED" w:rsidP="007F0882">
      <w:pPr>
        <w:autoSpaceDE w:val="0"/>
        <w:autoSpaceDN w:val="0"/>
        <w:jc w:val="both"/>
        <w:rPr>
          <w:rFonts w:ascii="BIZ UDゴシック" w:eastAsia="BIZ UDゴシック" w:hAnsi="BIZ UDゴシック" w:cs="ＭＳ Ｐゴシック"/>
          <w:kern w:val="0"/>
          <w14:ligatures w14:val="none"/>
        </w:rPr>
      </w:pPr>
      <w:r>
        <w:rPr>
          <w:rFonts w:ascii="BIZ UDゴシック" w:eastAsia="BIZ UDゴシック" w:hAnsi="BIZ UDゴシック" w:cs="ＭＳ Ｐゴシック" w:hint="eastAsia"/>
          <w:kern w:val="0"/>
          <w14:ligatures w14:val="none"/>
        </w:rPr>
        <w:t>【</w:t>
      </w:r>
      <w:r w:rsidR="007F0882" w:rsidRPr="00422D8F">
        <w:rPr>
          <w:rFonts w:ascii="BIZ UDゴシック" w:eastAsia="BIZ UDゴシック" w:hAnsi="BIZ UDゴシック" w:cs="ＭＳ Ｐゴシック" w:hint="eastAsia"/>
          <w:kern w:val="0"/>
          <w14:ligatures w14:val="none"/>
        </w:rPr>
        <w:t>設置イメージ</w:t>
      </w:r>
      <w:r>
        <w:rPr>
          <w:rFonts w:ascii="BIZ UDゴシック" w:eastAsia="BIZ UDゴシック" w:hAnsi="BIZ UDゴシック" w:cs="ＭＳ Ｐゴシック" w:hint="eastAsia"/>
          <w:kern w:val="0"/>
          <w14:ligatures w14:val="none"/>
        </w:rPr>
        <w:t>】</w:t>
      </w:r>
    </w:p>
    <w:p w14:paraId="25A2A410" w14:textId="77777777" w:rsidR="007F0882" w:rsidRPr="00422D8F" w:rsidRDefault="007F0882" w:rsidP="007F0882">
      <w:pPr>
        <w:autoSpaceDE w:val="0"/>
        <w:autoSpaceDN w:val="0"/>
        <w:ind w:firstLineChars="100" w:firstLine="240"/>
        <w:jc w:val="both"/>
        <w:rPr>
          <w:rFonts w:ascii="BIZ UDゴシック" w:eastAsia="BIZ UDゴシック" w:hAnsi="BIZ UDゴシック" w:cs="ＭＳ Ｐゴシック"/>
          <w:kern w:val="0"/>
          <w14:ligatures w14:val="none"/>
        </w:rPr>
      </w:pPr>
      <w:r w:rsidRPr="00657ED7">
        <w:rPr>
          <w:rFonts w:ascii="BIZ UDゴシック" w:eastAsia="BIZ UDゴシック" w:hAnsi="BIZ UDゴシック"/>
          <w:noProof/>
        </w:rPr>
        <mc:AlternateContent>
          <mc:Choice Requires="wpg">
            <w:drawing>
              <wp:inline distT="0" distB="0" distL="0" distR="0" wp14:anchorId="5C6C47E2" wp14:editId="25E78B0C">
                <wp:extent cx="4000500" cy="1379220"/>
                <wp:effectExtent l="0" t="0" r="19050" b="11430"/>
                <wp:docPr id="2252" name="グループ化 2252"/>
                <wp:cNvGraphicFramePr/>
                <a:graphic xmlns:a="http://schemas.openxmlformats.org/drawingml/2006/main">
                  <a:graphicData uri="http://schemas.microsoft.com/office/word/2010/wordprocessingGroup">
                    <wpg:wgp>
                      <wpg:cNvGrpSpPr/>
                      <wpg:grpSpPr>
                        <a:xfrm>
                          <a:off x="0" y="0"/>
                          <a:ext cx="4000500" cy="1379220"/>
                          <a:chOff x="0" y="0"/>
                          <a:chExt cx="4257675" cy="1563219"/>
                        </a:xfrm>
                      </wpg:grpSpPr>
                      <wpg:grpSp>
                        <wpg:cNvPr id="313" name="グループ化 313"/>
                        <wpg:cNvGrpSpPr/>
                        <wpg:grpSpPr>
                          <a:xfrm>
                            <a:off x="0" y="0"/>
                            <a:ext cx="1952625" cy="1553694"/>
                            <a:chOff x="0" y="0"/>
                            <a:chExt cx="1952625" cy="1553694"/>
                          </a:xfrm>
                        </wpg:grpSpPr>
                        <wpg:grpSp>
                          <wpg:cNvPr id="127" name="グループ化 127"/>
                          <wpg:cNvGrpSpPr/>
                          <wpg:grpSpPr>
                            <a:xfrm>
                              <a:off x="0" y="0"/>
                              <a:ext cx="1952625" cy="1553694"/>
                              <a:chOff x="0" y="0"/>
                              <a:chExt cx="1952625" cy="1554034"/>
                            </a:xfrm>
                          </wpg:grpSpPr>
                          <wpg:grpSp>
                            <wpg:cNvPr id="139" name="グループ化 139"/>
                            <wpg:cNvGrpSpPr/>
                            <wpg:grpSpPr>
                              <a:xfrm>
                                <a:off x="146304" y="1133856"/>
                                <a:ext cx="285115" cy="420178"/>
                                <a:chOff x="0" y="0"/>
                                <a:chExt cx="285294" cy="420264"/>
                              </a:xfrm>
                            </wpg:grpSpPr>
                            <wps:wsp>
                              <wps:cNvPr id="143" name="フローチャート : 直接アクセス記憶 143"/>
                              <wps:cNvSpPr/>
                              <wps:spPr>
                                <a:xfrm>
                                  <a:off x="153620" y="179542"/>
                                  <a:ext cx="131674" cy="101727"/>
                                </a:xfrm>
                                <a:prstGeom prst="flowChartMagneticDrum">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直方体 145"/>
                              <wps:cNvSpPr/>
                              <wps:spPr>
                                <a:xfrm>
                                  <a:off x="29261" y="179542"/>
                                  <a:ext cx="204826" cy="211557"/>
                                </a:xfrm>
                                <a:prstGeom prst="cube">
                                  <a:avLst>
                                    <a:gd name="adj" fmla="val 66311"/>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直方体 148"/>
                              <wps:cNvSpPr/>
                              <wps:spPr>
                                <a:xfrm>
                                  <a:off x="87783" y="0"/>
                                  <a:ext cx="94615" cy="252103"/>
                                </a:xfrm>
                                <a:prstGeom prst="cube">
                                  <a:avLst>
                                    <a:gd name="adj" fmla="val 42188"/>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フローチャート : 直接アクセス記憶 149"/>
                              <wps:cNvSpPr/>
                              <wps:spPr>
                                <a:xfrm>
                                  <a:off x="0" y="318537"/>
                                  <a:ext cx="131674" cy="101727"/>
                                </a:xfrm>
                                <a:prstGeom prst="flowChartMagneticDrum">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0" name="グループ化 150"/>
                            <wpg:cNvGrpSpPr/>
                            <wpg:grpSpPr>
                              <a:xfrm>
                                <a:off x="1528877" y="1133856"/>
                                <a:ext cx="285115" cy="420178"/>
                                <a:chOff x="0" y="0"/>
                                <a:chExt cx="285294" cy="420264"/>
                              </a:xfrm>
                            </wpg:grpSpPr>
                            <wps:wsp>
                              <wps:cNvPr id="154" name="フローチャート : 直接アクセス記憶 154"/>
                              <wps:cNvSpPr/>
                              <wps:spPr>
                                <a:xfrm>
                                  <a:off x="153620" y="179542"/>
                                  <a:ext cx="131674" cy="101727"/>
                                </a:xfrm>
                                <a:prstGeom prst="flowChartMagneticDrum">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 name="直方体 155"/>
                              <wps:cNvSpPr/>
                              <wps:spPr>
                                <a:xfrm>
                                  <a:off x="29261" y="179547"/>
                                  <a:ext cx="204826" cy="211557"/>
                                </a:xfrm>
                                <a:prstGeom prst="cube">
                                  <a:avLst>
                                    <a:gd name="adj" fmla="val 66311"/>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直方体 288"/>
                              <wps:cNvSpPr/>
                              <wps:spPr>
                                <a:xfrm>
                                  <a:off x="87783" y="0"/>
                                  <a:ext cx="94615" cy="252103"/>
                                </a:xfrm>
                                <a:prstGeom prst="cube">
                                  <a:avLst>
                                    <a:gd name="adj" fmla="val 42188"/>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フローチャート : 直接アクセス記憶 293"/>
                              <wps:cNvSpPr/>
                              <wps:spPr>
                                <a:xfrm>
                                  <a:off x="0" y="318537"/>
                                  <a:ext cx="131674" cy="101727"/>
                                </a:xfrm>
                                <a:prstGeom prst="flowChartMagneticDrum">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4" name="直方体 294"/>
                            <wps:cNvSpPr/>
                            <wps:spPr>
                              <a:xfrm>
                                <a:off x="0" y="0"/>
                                <a:ext cx="1952625" cy="1170305"/>
                              </a:xfrm>
                              <a:prstGeom prst="cube">
                                <a:avLst>
                                  <a:gd name="adj" fmla="val 4429"/>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96" name="グループ化 296"/>
                          <wpg:cNvGrpSpPr/>
                          <wpg:grpSpPr>
                            <a:xfrm>
                              <a:off x="136478" y="109182"/>
                              <a:ext cx="1659255" cy="906780"/>
                              <a:chOff x="0" y="0"/>
                              <a:chExt cx="1659789" cy="907085"/>
                            </a:xfrm>
                          </wpg:grpSpPr>
                          <wps:wsp>
                            <wps:cNvPr id="297" name="正方形/長方形 297"/>
                            <wps:cNvSpPr/>
                            <wps:spPr>
                              <a:xfrm>
                                <a:off x="51207" y="0"/>
                                <a:ext cx="578012" cy="141830"/>
                              </a:xfrm>
                              <a:prstGeom prst="rect">
                                <a:avLst/>
                              </a:prstGeom>
                              <a:ln w="9525">
                                <a:noFill/>
                              </a:ln>
                            </wps:spPr>
                            <wps:style>
                              <a:lnRef idx="2">
                                <a:schemeClr val="accent6"/>
                              </a:lnRef>
                              <a:fillRef idx="1">
                                <a:schemeClr val="lt1"/>
                              </a:fillRef>
                              <a:effectRef idx="0">
                                <a:schemeClr val="accent6"/>
                              </a:effectRef>
                              <a:fontRef idx="minor">
                                <a:schemeClr val="dk1"/>
                              </a:fontRef>
                            </wps:style>
                            <wps:txbx>
                              <w:txbxContent>
                                <w:p w14:paraId="0F8CC3E4" w14:textId="77777777" w:rsidR="00794E62" w:rsidRPr="003365BF" w:rsidRDefault="00794E62" w:rsidP="00DD25ED">
                                  <w:pPr>
                                    <w:snapToGrid w:val="0"/>
                                    <w:jc w:val="center"/>
                                    <w:rPr>
                                      <w:rFonts w:ascii="BIZ UDゴシック" w:hAnsi="BIZ UDゴシック"/>
                                      <w:b/>
                                      <w:sz w:val="14"/>
                                      <w:szCs w:val="14"/>
                                    </w:rPr>
                                  </w:pPr>
                                  <w:r w:rsidRPr="003365BF">
                                    <w:rPr>
                                      <w:rFonts w:ascii="BIZ UDゴシック" w:hAnsi="BIZ UDゴシック" w:hint="eastAsia"/>
                                      <w:b/>
                                      <w:sz w:val="14"/>
                                      <w:szCs w:val="14"/>
                                    </w:rPr>
                                    <w:t>災害情報</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wps:wsp>
                            <wps:cNvPr id="298" name="メモ 298"/>
                            <wps:cNvSpPr/>
                            <wps:spPr>
                              <a:xfrm>
                                <a:off x="0" y="219456"/>
                                <a:ext cx="255854" cy="307239"/>
                              </a:xfrm>
                              <a:prstGeom prst="foldedCorner">
                                <a:avLst/>
                              </a:prstGeom>
                              <a:solidFill>
                                <a:srgbClr val="FFFFCC"/>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メモ 299"/>
                            <wps:cNvSpPr/>
                            <wps:spPr>
                              <a:xfrm>
                                <a:off x="768096" y="219456"/>
                                <a:ext cx="255270" cy="306705"/>
                              </a:xfrm>
                              <a:prstGeom prst="foldedCorner">
                                <a:avLst/>
                              </a:prstGeom>
                              <a:solidFill>
                                <a:schemeClr val="accent2">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メモ 300"/>
                            <wps:cNvSpPr/>
                            <wps:spPr>
                              <a:xfrm>
                                <a:off x="0" y="599846"/>
                                <a:ext cx="255854" cy="307239"/>
                              </a:xfrm>
                              <a:prstGeom prst="foldedCorner">
                                <a:avLst/>
                              </a:prstGeom>
                              <a:solidFill>
                                <a:srgbClr val="FFFFCC"/>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メモ 301"/>
                            <wps:cNvSpPr/>
                            <wps:spPr>
                              <a:xfrm>
                                <a:off x="768096" y="599846"/>
                                <a:ext cx="255270" cy="306705"/>
                              </a:xfrm>
                              <a:prstGeom prst="foldedCorner">
                                <a:avLst/>
                              </a:prstGeom>
                              <a:solidFill>
                                <a:schemeClr val="accent2">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正方形/長方形 302"/>
                            <wps:cNvSpPr/>
                            <wps:spPr>
                              <a:xfrm>
                                <a:off x="731520" y="0"/>
                                <a:ext cx="906567" cy="141830"/>
                              </a:xfrm>
                              <a:prstGeom prst="rect">
                                <a:avLst/>
                              </a:prstGeom>
                              <a:ln w="9525">
                                <a:noFill/>
                              </a:ln>
                            </wps:spPr>
                            <wps:style>
                              <a:lnRef idx="2">
                                <a:schemeClr val="accent6"/>
                              </a:lnRef>
                              <a:fillRef idx="1">
                                <a:schemeClr val="lt1"/>
                              </a:fillRef>
                              <a:effectRef idx="0">
                                <a:schemeClr val="accent6"/>
                              </a:effectRef>
                              <a:fontRef idx="minor">
                                <a:schemeClr val="dk1"/>
                              </a:fontRef>
                            </wps:style>
                            <wps:txbx>
                              <w:txbxContent>
                                <w:p w14:paraId="2643C50A" w14:textId="77777777" w:rsidR="00794E62" w:rsidRPr="003365BF" w:rsidRDefault="00794E62" w:rsidP="00DD25ED">
                                  <w:pPr>
                                    <w:snapToGrid w:val="0"/>
                                    <w:jc w:val="center"/>
                                    <w:rPr>
                                      <w:rFonts w:ascii="BIZ UDゴシック" w:hAnsi="BIZ UDゴシック"/>
                                      <w:b/>
                                      <w:sz w:val="14"/>
                                      <w:szCs w:val="14"/>
                                    </w:rPr>
                                  </w:pPr>
                                  <w:r w:rsidRPr="003365BF">
                                    <w:rPr>
                                      <w:rFonts w:ascii="BIZ UDゴシック" w:hAnsi="BIZ UDゴシック" w:hint="eastAsia"/>
                                      <w:b/>
                                      <w:sz w:val="14"/>
                                      <w:szCs w:val="14"/>
                                    </w:rPr>
                                    <w:t>避難者の情報</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wps:wsp>
                            <wps:cNvPr id="303" name="メモ 303"/>
                            <wps:cNvSpPr/>
                            <wps:spPr>
                              <a:xfrm>
                                <a:off x="1082650" y="219456"/>
                                <a:ext cx="255270" cy="306705"/>
                              </a:xfrm>
                              <a:prstGeom prst="foldedCorner">
                                <a:avLst/>
                              </a:prstGeom>
                              <a:solidFill>
                                <a:schemeClr val="accent2">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メモ 305"/>
                            <wps:cNvSpPr/>
                            <wps:spPr>
                              <a:xfrm>
                                <a:off x="1082650" y="599846"/>
                                <a:ext cx="255270" cy="306705"/>
                              </a:xfrm>
                              <a:prstGeom prst="foldedCorner">
                                <a:avLst/>
                              </a:prstGeom>
                              <a:solidFill>
                                <a:schemeClr val="accent2">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メモ 306"/>
                            <wps:cNvSpPr/>
                            <wps:spPr>
                              <a:xfrm>
                                <a:off x="1404519" y="219456"/>
                                <a:ext cx="255270" cy="306705"/>
                              </a:xfrm>
                              <a:prstGeom prst="foldedCorner">
                                <a:avLst/>
                              </a:prstGeom>
                              <a:solidFill>
                                <a:schemeClr val="accent2">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 name="メモ 308"/>
                            <wps:cNvSpPr/>
                            <wps:spPr>
                              <a:xfrm>
                                <a:off x="1404519" y="599846"/>
                                <a:ext cx="255270" cy="306705"/>
                              </a:xfrm>
                              <a:prstGeom prst="foldedCorner">
                                <a:avLst/>
                              </a:prstGeom>
                              <a:solidFill>
                                <a:schemeClr val="accent2">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 name="メモ 310"/>
                            <wps:cNvSpPr/>
                            <wps:spPr>
                              <a:xfrm>
                                <a:off x="307239" y="219456"/>
                                <a:ext cx="255854" cy="307239"/>
                              </a:xfrm>
                              <a:prstGeom prst="foldedCorner">
                                <a:avLst/>
                              </a:prstGeom>
                              <a:solidFill>
                                <a:srgbClr val="FFFFCC"/>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 name="メモ 311"/>
                            <wps:cNvSpPr/>
                            <wps:spPr>
                              <a:xfrm>
                                <a:off x="307239" y="599846"/>
                                <a:ext cx="255854" cy="307239"/>
                              </a:xfrm>
                              <a:prstGeom prst="foldedCorner">
                                <a:avLst/>
                              </a:prstGeom>
                              <a:solidFill>
                                <a:srgbClr val="FFFFCC"/>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314" name="グループ化 314"/>
                        <wpg:cNvGrpSpPr/>
                        <wpg:grpSpPr>
                          <a:xfrm>
                            <a:off x="2305050" y="9525"/>
                            <a:ext cx="1952625" cy="1553694"/>
                            <a:chOff x="0" y="0"/>
                            <a:chExt cx="1952625" cy="1554034"/>
                          </a:xfrm>
                        </wpg:grpSpPr>
                        <wpg:grpSp>
                          <wpg:cNvPr id="316" name="グループ化 316"/>
                          <wpg:cNvGrpSpPr/>
                          <wpg:grpSpPr>
                            <a:xfrm>
                              <a:off x="0" y="0"/>
                              <a:ext cx="1952625" cy="1554034"/>
                              <a:chOff x="0" y="0"/>
                              <a:chExt cx="1952625" cy="1554034"/>
                            </a:xfrm>
                          </wpg:grpSpPr>
                          <wpg:grpSp>
                            <wpg:cNvPr id="317" name="グループ化 317"/>
                            <wpg:cNvGrpSpPr/>
                            <wpg:grpSpPr>
                              <a:xfrm>
                                <a:off x="146304" y="1133856"/>
                                <a:ext cx="285115" cy="420178"/>
                                <a:chOff x="0" y="0"/>
                                <a:chExt cx="285294" cy="420264"/>
                              </a:xfrm>
                            </wpg:grpSpPr>
                            <wps:wsp>
                              <wps:cNvPr id="319" name="フローチャート : 直接アクセス記憶 319"/>
                              <wps:cNvSpPr/>
                              <wps:spPr>
                                <a:xfrm>
                                  <a:off x="153620" y="179542"/>
                                  <a:ext cx="131674" cy="101727"/>
                                </a:xfrm>
                                <a:prstGeom prst="flowChartMagneticDrum">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 name="直方体 2080"/>
                              <wps:cNvSpPr/>
                              <wps:spPr>
                                <a:xfrm>
                                  <a:off x="29261" y="179546"/>
                                  <a:ext cx="204826" cy="211557"/>
                                </a:xfrm>
                                <a:prstGeom prst="cube">
                                  <a:avLst>
                                    <a:gd name="adj" fmla="val 66311"/>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1" name="直方体 2081"/>
                              <wps:cNvSpPr/>
                              <wps:spPr>
                                <a:xfrm>
                                  <a:off x="87783" y="0"/>
                                  <a:ext cx="94615" cy="252103"/>
                                </a:xfrm>
                                <a:prstGeom prst="cube">
                                  <a:avLst>
                                    <a:gd name="adj" fmla="val 42188"/>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3" name="フローチャート : 直接アクセス記憶 2083"/>
                              <wps:cNvSpPr/>
                              <wps:spPr>
                                <a:xfrm>
                                  <a:off x="0" y="318537"/>
                                  <a:ext cx="131674" cy="101727"/>
                                </a:xfrm>
                                <a:prstGeom prst="flowChartMagneticDrum">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84" name="グループ化 2084"/>
                            <wpg:cNvGrpSpPr/>
                            <wpg:grpSpPr>
                              <a:xfrm>
                                <a:off x="1528877" y="1133856"/>
                                <a:ext cx="285115" cy="420178"/>
                                <a:chOff x="0" y="0"/>
                                <a:chExt cx="285294" cy="420264"/>
                              </a:xfrm>
                            </wpg:grpSpPr>
                            <wps:wsp>
                              <wps:cNvPr id="2085" name="フローチャート : 直接アクセス記憶 2085"/>
                              <wps:cNvSpPr/>
                              <wps:spPr>
                                <a:xfrm>
                                  <a:off x="153620" y="179547"/>
                                  <a:ext cx="131674" cy="101727"/>
                                </a:xfrm>
                                <a:prstGeom prst="flowChartMagneticDrum">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7" name="直方体 2087"/>
                              <wps:cNvSpPr/>
                              <wps:spPr>
                                <a:xfrm>
                                  <a:off x="29261" y="179547"/>
                                  <a:ext cx="204826" cy="211557"/>
                                </a:xfrm>
                                <a:prstGeom prst="cube">
                                  <a:avLst>
                                    <a:gd name="adj" fmla="val 66311"/>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8" name="直方体 2088"/>
                              <wps:cNvSpPr/>
                              <wps:spPr>
                                <a:xfrm>
                                  <a:off x="87783" y="0"/>
                                  <a:ext cx="94615" cy="252103"/>
                                </a:xfrm>
                                <a:prstGeom prst="cube">
                                  <a:avLst>
                                    <a:gd name="adj" fmla="val 42188"/>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2" name="フローチャート : 直接アクセス記憶 2092"/>
                              <wps:cNvSpPr/>
                              <wps:spPr>
                                <a:xfrm>
                                  <a:off x="0" y="318537"/>
                                  <a:ext cx="131674" cy="101727"/>
                                </a:xfrm>
                                <a:prstGeom prst="flowChartMagneticDrum">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93" name="直方体 2093"/>
                            <wps:cNvSpPr/>
                            <wps:spPr>
                              <a:xfrm>
                                <a:off x="0" y="0"/>
                                <a:ext cx="1952625" cy="1170305"/>
                              </a:xfrm>
                              <a:prstGeom prst="cube">
                                <a:avLst>
                                  <a:gd name="adj" fmla="val 4429"/>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94" name="正方形/長方形 2094"/>
                          <wps:cNvSpPr/>
                          <wps:spPr>
                            <a:xfrm>
                              <a:off x="131674" y="109728"/>
                              <a:ext cx="1631143" cy="219456"/>
                            </a:xfrm>
                            <a:prstGeom prst="rect">
                              <a:avLst/>
                            </a:prstGeom>
                            <a:ln w="9525">
                              <a:noFill/>
                            </a:ln>
                          </wps:spPr>
                          <wps:style>
                            <a:lnRef idx="2">
                              <a:schemeClr val="accent6"/>
                            </a:lnRef>
                            <a:fillRef idx="1">
                              <a:schemeClr val="lt1"/>
                            </a:fillRef>
                            <a:effectRef idx="0">
                              <a:schemeClr val="accent6"/>
                            </a:effectRef>
                            <a:fontRef idx="minor">
                              <a:schemeClr val="dk1"/>
                            </a:fontRef>
                          </wps:style>
                          <wps:txbx>
                            <w:txbxContent>
                              <w:p w14:paraId="10EAE7DA" w14:textId="3B14FEB5" w:rsidR="00794E62" w:rsidRPr="003365BF" w:rsidRDefault="00794E62" w:rsidP="00DD25ED">
                                <w:pPr>
                                  <w:snapToGrid w:val="0"/>
                                  <w:jc w:val="center"/>
                                  <w:rPr>
                                    <w:rFonts w:ascii="BIZ UDゴシック" w:hAnsi="BIZ UDゴシック"/>
                                    <w:b/>
                                    <w:sz w:val="14"/>
                                    <w:szCs w:val="14"/>
                                  </w:rPr>
                                </w:pPr>
                                <w:r w:rsidRPr="003365BF">
                                  <w:rPr>
                                    <w:rFonts w:ascii="BIZ UDゴシック" w:hAnsi="BIZ UDゴシック" w:hint="eastAsia"/>
                                    <w:b/>
                                    <w:sz w:val="14"/>
                                    <w:szCs w:val="14"/>
                                  </w:rPr>
                                  <w:t>行政（</w:t>
                                </w:r>
                                <w:r>
                                  <w:rPr>
                                    <w:rFonts w:ascii="BIZ UDゴシック" w:hAnsi="BIZ UDゴシック" w:hint="eastAsia"/>
                                    <w:b/>
                                    <w:sz w:val="14"/>
                                    <w:szCs w:val="14"/>
                                  </w:rPr>
                                  <w:t>都</w:t>
                                </w:r>
                                <w:r w:rsidRPr="003365BF">
                                  <w:rPr>
                                    <w:rFonts w:ascii="BIZ UDゴシック" w:hAnsi="BIZ UDゴシック" w:hint="eastAsia"/>
                                    <w:b/>
                                    <w:sz w:val="14"/>
                                    <w:szCs w:val="14"/>
                                  </w:rPr>
                                  <w:t>・区）からのお知らせ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95" name="正方形/長方形 2095"/>
                          <wps:cNvSpPr/>
                          <wps:spPr>
                            <a:xfrm>
                              <a:off x="175565" y="292608"/>
                              <a:ext cx="1104265" cy="197485"/>
                            </a:xfrm>
                            <a:prstGeom prst="rect">
                              <a:avLst/>
                            </a:prstGeom>
                            <a:ln w="9525">
                              <a:noFill/>
                            </a:ln>
                          </wps:spPr>
                          <wps:style>
                            <a:lnRef idx="2">
                              <a:schemeClr val="accent6"/>
                            </a:lnRef>
                            <a:fillRef idx="1">
                              <a:schemeClr val="lt1"/>
                            </a:fillRef>
                            <a:effectRef idx="0">
                              <a:schemeClr val="accent6"/>
                            </a:effectRef>
                            <a:fontRef idx="minor">
                              <a:schemeClr val="dk1"/>
                            </a:fontRef>
                          </wps:style>
                          <wps:txbx>
                            <w:txbxContent>
                              <w:p w14:paraId="1ECD5A28" w14:textId="77777777" w:rsidR="00794E62" w:rsidRPr="00135450" w:rsidRDefault="00794E62" w:rsidP="007F0882">
                                <w:pPr>
                                  <w:rPr>
                                    <w:rFonts w:hAnsi="BIZ UDP明朝 Medium"/>
                                    <w:sz w:val="12"/>
                                    <w:szCs w:val="12"/>
                                  </w:rPr>
                                </w:pPr>
                                <w:r w:rsidRPr="00135450">
                                  <w:rPr>
                                    <w:rFonts w:hAnsi="BIZ UDP明朝 Medium" w:hint="eastAsia"/>
                                    <w:sz w:val="12"/>
                                    <w:szCs w:val="12"/>
                                  </w:rPr>
                                  <w:t>・物資支援を開始しました。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98" name="正方形/長方形 2098"/>
                          <wps:cNvSpPr/>
                          <wps:spPr>
                            <a:xfrm>
                              <a:off x="175565" y="503215"/>
                              <a:ext cx="1146192" cy="123097"/>
                            </a:xfrm>
                            <a:prstGeom prst="rect">
                              <a:avLst/>
                            </a:prstGeom>
                            <a:noFill/>
                            <a:ln w="9525">
                              <a:noFill/>
                            </a:ln>
                          </wps:spPr>
                          <wps:style>
                            <a:lnRef idx="2">
                              <a:schemeClr val="accent6"/>
                            </a:lnRef>
                            <a:fillRef idx="1">
                              <a:schemeClr val="lt1"/>
                            </a:fillRef>
                            <a:effectRef idx="0">
                              <a:schemeClr val="accent6"/>
                            </a:effectRef>
                            <a:fontRef idx="minor">
                              <a:schemeClr val="dk1"/>
                            </a:fontRef>
                          </wps:style>
                          <wps:txbx>
                            <w:txbxContent>
                              <w:p w14:paraId="470880B4" w14:textId="77777777" w:rsidR="00794E62" w:rsidRPr="00135450" w:rsidRDefault="00794E62" w:rsidP="00DD25ED">
                                <w:pPr>
                                  <w:snapToGrid w:val="0"/>
                                  <w:jc w:val="center"/>
                                  <w:rPr>
                                    <w:rFonts w:hAnsi="BIZ UDP明朝 Medium"/>
                                    <w:sz w:val="12"/>
                                    <w:szCs w:val="12"/>
                                  </w:rPr>
                                </w:pPr>
                                <w:r w:rsidRPr="00135450">
                                  <w:rPr>
                                    <w:rFonts w:hAnsi="BIZ UDP明朝 Medium" w:hint="eastAsia"/>
                                    <w:sz w:val="12"/>
                                    <w:szCs w:val="12"/>
                                  </w:rPr>
                                  <w:t>・給水予定をお知らせします。</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105" name="メモ 2105"/>
                          <wps:cNvSpPr/>
                          <wps:spPr>
                            <a:xfrm>
                              <a:off x="124359" y="709574"/>
                              <a:ext cx="482803" cy="306705"/>
                            </a:xfrm>
                            <a:prstGeom prst="foldedCorner">
                              <a:avLst/>
                            </a:prstGeom>
                            <a:solidFill>
                              <a:schemeClr val="accent5">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 name="メモ 2106"/>
                          <wps:cNvSpPr/>
                          <wps:spPr>
                            <a:xfrm>
                              <a:off x="702259" y="709574"/>
                              <a:ext cx="482803" cy="306705"/>
                            </a:xfrm>
                            <a:prstGeom prst="foldedCorner">
                              <a:avLst/>
                            </a:prstGeom>
                            <a:solidFill>
                              <a:schemeClr val="accent5">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7" name="メモ 2107"/>
                          <wps:cNvSpPr/>
                          <wps:spPr>
                            <a:xfrm>
                              <a:off x="1280160" y="709574"/>
                              <a:ext cx="482803" cy="306705"/>
                            </a:xfrm>
                            <a:prstGeom prst="foldedCorner">
                              <a:avLst/>
                            </a:prstGeom>
                            <a:solidFill>
                              <a:schemeClr val="accent5">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C6C47E2" id="グループ化 2252" o:spid="_x0000_s1242" style="width:315pt;height:108.6pt;mso-position-horizontal-relative:char;mso-position-vertical-relative:line" coordsize="42576,15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">
                <v:group id="グループ化 313" o:spid="_x0000_s1243" style="position:absolute;width:19526;height:15536" coordsize="19526,15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group id="グループ化 127" o:spid="_x0000_s1244" style="position:absolute;width:19526;height:15536" coordsize="19526,1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group id="グループ化 139" o:spid="_x0000_s1245" style="position:absolute;left:1463;top:11338;width:2851;height:4202" coordsize="285294,420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フローチャート : 直接アクセス記憶 143" o:spid="_x0000_s1246" type="#_x0000_t133" style="position:absolute;left:153620;top:179542;width:131674;height:10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" fillcolor="white [3212]" strokecolor="black [3213]">
                        <v:stroke joinstyle="miter"/>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直方体 145" o:spid="_x0000_s1247" type="#_x0000_t16" style="position:absolute;left:29261;top:179542;width:204826;height:211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" adj="14323" fillcolor="white [3212]" strokecolor="black [3213]"/>
                      <v:shape id="直方体 148" o:spid="_x0000_s1248" type="#_x0000_t16" style="position:absolute;left:87783;width:94615;height:25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" adj="9113" fillcolor="white [3212]" strokecolor="black [3213]"/>
                      <v:shape id="フローチャート : 直接アクセス記憶 149" o:spid="_x0000_s1249" type="#_x0000_t133" style="position:absolute;top:318537;width:131674;height:10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" fillcolor="white [3212]" strokecolor="black [3213]">
                        <v:stroke joinstyle="miter"/>
                      </v:shape>
                    </v:group>
                    <v:group id="グループ化 150" o:spid="_x0000_s1250" style="position:absolute;left:15288;top:11338;width:2851;height:4202" coordsize="285294,420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フローチャート : 直接アクセス記憶 154" o:spid="_x0000_s1251" type="#_x0000_t133" style="position:absolute;left:153620;top:179542;width:131674;height:10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" fillcolor="white [3212]" strokecolor="black [3213]">
                        <v:stroke joinstyle="miter"/>
                      </v:shape>
                      <v:shape id="直方体 155" o:spid="_x0000_s1252" type="#_x0000_t16" style="position:absolute;left:29261;top:179547;width:204826;height:211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" adj="14323" fillcolor="white [3212]" strokecolor="black [3213]"/>
                      <v:shape id="直方体 288" o:spid="_x0000_s1253" type="#_x0000_t16" style="position:absolute;left:87783;width:94615;height:25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" adj="9113" fillcolor="white [3212]" strokecolor="black [3213]"/>
                      <v:shape id="フローチャート : 直接アクセス記憶 293" o:spid="_x0000_s1254" type="#_x0000_t133" style="position:absolute;top:318537;width:131674;height:10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" fillcolor="white [3212]" strokecolor="black [3213]">
                        <v:stroke joinstyle="miter"/>
                      </v:shape>
                    </v:group>
                    <v:shape id="直方体 294" o:spid="_x0000_s1255" type="#_x0000_t16" style="position:absolute;width:19526;height:11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" adj="957" fillcolor="white [3212]" strokecolor="black [3213]"/>
                  </v:group>
                  <v:group id="グループ化 296" o:spid="_x0000_s1256" style="position:absolute;left:1364;top:1091;width:16593;height:9068" coordsize="1659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rect id="正方形/長方形 297" o:spid="_x0000_s1257" style="position:absolute;left:512;width:5780;height:1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" fillcolor="white [3201]" stroked="f">
                      <v:textbox style="mso-fit-shape-to-text:t" inset="0,0,0,0">
                        <w:txbxContent>
                          <w:p w14:paraId="0F8CC3E4" w14:textId="77777777" w:rsidR="00794E62" w:rsidRPr="003365BF" w:rsidRDefault="00794E62" w:rsidP="00DD25ED">
                            <w:pPr>
                              <w:snapToGrid w:val="0"/>
                              <w:jc w:val="center"/>
                              <w:rPr>
                                <w:rFonts w:ascii="BIZ UDゴシック" w:hAnsi="BIZ UDゴシック"/>
                                <w:b/>
                                <w:sz w:val="14"/>
                                <w:szCs w:val="14"/>
                              </w:rPr>
                            </w:pPr>
                            <w:r w:rsidRPr="003365BF">
                              <w:rPr>
                                <w:rFonts w:ascii="BIZ UDゴシック" w:hAnsi="BIZ UDゴシック" w:hint="eastAsia"/>
                                <w:b/>
                                <w:sz w:val="14"/>
                                <w:szCs w:val="14"/>
                              </w:rPr>
                              <w:t>災害情報</w:t>
                            </w:r>
                          </w:p>
                        </w:txbxContent>
                      </v:textbox>
                    </v:re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298" o:spid="_x0000_s1258" type="#_x0000_t65" style="position:absolute;top:2194;width:2558;height:3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" adj="18000" fillcolor="#ffc" strokecolor="black [3213]" strokeweight="1pt">
                      <v:stroke joinstyle="miter"/>
                    </v:shape>
                    <v:shape id="メモ 299" o:spid="_x0000_s1259" type="#_x0000_t65" style="position:absolute;left:7680;top:2194;width:2553;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" adj="18000" fillcolor="#fae2d5 [661]" strokecolor="black [3213]" strokeweight="1pt">
                      <v:stroke joinstyle="miter"/>
                    </v:shape>
                    <v:shape id="メモ 300" o:spid="_x0000_s1260" type="#_x0000_t65" style="position:absolute;top:5998;width:2558;height:3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" adj="18000" fillcolor="#ffc" strokecolor="black [3213]" strokeweight="1pt">
                      <v:stroke joinstyle="miter"/>
                    </v:shape>
                    <v:shape id="メモ 301" o:spid="_x0000_s1261" type="#_x0000_t65" style="position:absolute;left:7680;top:5998;width:2553;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" adj="18000" fillcolor="#fae2d5 [661]" strokecolor="black [3213]" strokeweight="1pt">
                      <v:stroke joinstyle="miter"/>
                    </v:shape>
                    <v:rect id="正方形/長方形 302" o:spid="_x0000_s1262" style="position:absolute;left:7315;width:9065;height:1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" fillcolor="white [3201]" stroked="f">
                      <v:textbox style="mso-fit-shape-to-text:t" inset="0,0,0,0">
                        <w:txbxContent>
                          <w:p w14:paraId="2643C50A" w14:textId="77777777" w:rsidR="00794E62" w:rsidRPr="003365BF" w:rsidRDefault="00794E62" w:rsidP="00DD25ED">
                            <w:pPr>
                              <w:snapToGrid w:val="0"/>
                              <w:jc w:val="center"/>
                              <w:rPr>
                                <w:rFonts w:ascii="BIZ UDゴシック" w:hAnsi="BIZ UDゴシック"/>
                                <w:b/>
                                <w:sz w:val="14"/>
                                <w:szCs w:val="14"/>
                              </w:rPr>
                            </w:pPr>
                            <w:r w:rsidRPr="003365BF">
                              <w:rPr>
                                <w:rFonts w:ascii="BIZ UDゴシック" w:hAnsi="BIZ UDゴシック" w:hint="eastAsia"/>
                                <w:b/>
                                <w:sz w:val="14"/>
                                <w:szCs w:val="14"/>
                              </w:rPr>
                              <w:t>避難者の情報</w:t>
                            </w:r>
                          </w:p>
                        </w:txbxContent>
                      </v:textbox>
                    </v:rect>
                    <v:shape id="メモ 303" o:spid="_x0000_s1263" type="#_x0000_t65" style="position:absolute;left:10826;top:2194;width:2553;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" adj="18000" fillcolor="#fae2d5 [661]" strokecolor="black [3213]" strokeweight="1pt">
                      <v:stroke joinstyle="miter"/>
                    </v:shape>
                    <v:shape id="メモ 305" o:spid="_x0000_s1264" type="#_x0000_t65" style="position:absolute;left:10826;top:5998;width:2553;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" adj="18000" fillcolor="#fae2d5 [661]" strokecolor="black [3213]" strokeweight="1pt">
                      <v:stroke joinstyle="miter"/>
                    </v:shape>
                    <v:shape id="メモ 306" o:spid="_x0000_s1265" type="#_x0000_t65" style="position:absolute;left:14045;top:2194;width:2552;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" adj="18000" fillcolor="#fae2d5 [661]" strokecolor="black [3213]" strokeweight="1pt">
                      <v:stroke joinstyle="miter"/>
                    </v:shape>
                    <v:shape id="メモ 308" o:spid="_x0000_s1266" type="#_x0000_t65" style="position:absolute;left:14045;top:5998;width:2552;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" adj="18000" fillcolor="#fae2d5 [661]" strokecolor="black [3213]" strokeweight="1pt">
                      <v:stroke joinstyle="miter"/>
                    </v:shape>
                    <v:shape id="メモ 310" o:spid="_x0000_s1267" type="#_x0000_t65" style="position:absolute;left:3072;top:2194;width:2558;height:3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" adj="18000" fillcolor="#ffc" strokecolor="black [3213]" strokeweight="1pt">
                      <v:stroke joinstyle="miter"/>
                    </v:shape>
                    <v:shape id="メモ 311" o:spid="_x0000_s1268" type="#_x0000_t65" style="position:absolute;left:3072;top:5998;width:2558;height:3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" adj="18000" fillcolor="#ffc" strokecolor="black [3213]" strokeweight="1pt">
                      <v:stroke joinstyle="miter"/>
                    </v:shape>
                  </v:group>
                </v:group>
                <v:group id="グループ化 314" o:spid="_x0000_s1269" style="position:absolute;left:23050;top:95;width:19526;height:15537" coordsize="19526,1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group id="グループ化 316" o:spid="_x0000_s1270" style="position:absolute;width:19526;height:15540" coordsize="19526,1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group id="グループ化 317" o:spid="_x0000_s1271" style="position:absolute;left:1463;top:11338;width:2851;height:4202" coordsize="285294,420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shape id="フローチャート : 直接アクセス記憶 319" o:spid="_x0000_s1272" type="#_x0000_t133" style="position:absolute;left:153620;top:179542;width:131674;height:10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" fillcolor="white [3212]" strokecolor="black [3213]">
                        <v:stroke joinstyle="miter"/>
                      </v:shape>
                      <v:shape id="直方体 2080" o:spid="_x0000_s1273" type="#_x0000_t16" style="position:absolute;left:29261;top:179546;width:204826;height:211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" adj="14323" fillcolor="white [3212]" strokecolor="black [3213]"/>
                      <v:shape id="直方体 2081" o:spid="_x0000_s1274" type="#_x0000_t16" style="position:absolute;left:87783;width:94615;height:25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" adj="9113" fillcolor="white [3212]" strokecolor="black [3213]"/>
                      <v:shape id="フローチャート : 直接アクセス記憶 2083" o:spid="_x0000_s1275" type="#_x0000_t133" style="position:absolute;top:318537;width:131674;height:10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" fillcolor="white [3212]" strokecolor="black [3213]">
                        <v:stroke joinstyle="miter"/>
                      </v:shape>
                    </v:group>
                    <v:group id="グループ化 2084" o:spid="_x0000_s1276" style="position:absolute;left:15288;top:11338;width:2851;height:4202" coordsize="285294,420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">
                      <v:shape id="フローチャート : 直接アクセス記憶 2085" o:spid="_x0000_s1277" type="#_x0000_t133" style="position:absolute;left:153620;top:179547;width:131674;height:10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" fillcolor="white [3212]" strokecolor="black [3213]">
                        <v:stroke joinstyle="miter"/>
                      </v:shape>
                      <v:shape id="直方体 2087" o:spid="_x0000_s1278" type="#_x0000_t16" style="position:absolute;left:29261;top:179547;width:204826;height:211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" adj="14323" fillcolor="white [3212]" strokecolor="black [3213]"/>
                      <v:shape id="直方体 2088" o:spid="_x0000_s1279" type="#_x0000_t16" style="position:absolute;left:87783;width:94615;height:252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" adj="9113" fillcolor="white [3212]" strokecolor="black [3213]"/>
                      <v:shape id="フローチャート : 直接アクセス記憶 2092" o:spid="_x0000_s1280" type="#_x0000_t133" style="position:absolute;top:318537;width:131674;height:10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" fillcolor="white [3212]" strokecolor="black [3213]">
                        <v:stroke joinstyle="miter"/>
                      </v:shape>
                    </v:group>
                    <v:shape id="直方体 2093" o:spid="_x0000_s1281" type="#_x0000_t16" style="position:absolute;width:19526;height:11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" adj="957" fillcolor="white [3212]" strokecolor="black [3213]"/>
                  </v:group>
                  <v:rect id="正方形/長方形 2094" o:spid="_x0000_s1282" style="position:absolute;left:1316;top:1097;width:16312;height: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" fillcolor="white [3201]" stroked="f">
                    <v:textbox inset="0,0,0,0">
                      <w:txbxContent>
                        <w:p w14:paraId="10EAE7DA" w14:textId="3B14FEB5" w:rsidR="00794E62" w:rsidRPr="003365BF" w:rsidRDefault="00794E62" w:rsidP="00DD25ED">
                          <w:pPr>
                            <w:snapToGrid w:val="0"/>
                            <w:jc w:val="center"/>
                            <w:rPr>
                              <w:rFonts w:ascii="BIZ UDゴシック" w:hAnsi="BIZ UDゴシック"/>
                              <w:b/>
                              <w:sz w:val="14"/>
                              <w:szCs w:val="14"/>
                            </w:rPr>
                          </w:pPr>
                          <w:r w:rsidRPr="003365BF">
                            <w:rPr>
                              <w:rFonts w:ascii="BIZ UDゴシック" w:hAnsi="BIZ UDゴシック" w:hint="eastAsia"/>
                              <w:b/>
                              <w:sz w:val="14"/>
                              <w:szCs w:val="14"/>
                            </w:rPr>
                            <w:t>行政（</w:t>
                          </w:r>
                          <w:r>
                            <w:rPr>
                              <w:rFonts w:ascii="BIZ UDゴシック" w:hAnsi="BIZ UDゴシック" w:hint="eastAsia"/>
                              <w:b/>
                              <w:sz w:val="14"/>
                              <w:szCs w:val="14"/>
                            </w:rPr>
                            <w:t>都</w:t>
                          </w:r>
                          <w:r w:rsidRPr="003365BF">
                            <w:rPr>
                              <w:rFonts w:ascii="BIZ UDゴシック" w:hAnsi="BIZ UDゴシック" w:hint="eastAsia"/>
                              <w:b/>
                              <w:sz w:val="14"/>
                              <w:szCs w:val="14"/>
                            </w:rPr>
                            <w:t>・区）からのお知らせ</w:t>
                          </w:r>
                        </w:p>
                      </w:txbxContent>
                    </v:textbox>
                  </v:rect>
                  <v:rect id="正方形/長方形 2095" o:spid="_x0000_s1283" style="position:absolute;left:1755;top:2926;width:11043;height:1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" fillcolor="white [3201]" stroked="f">
                    <v:textbox inset="0,0,0,0">
                      <w:txbxContent>
                        <w:p w14:paraId="1ECD5A28" w14:textId="77777777" w:rsidR="00794E62" w:rsidRPr="00135450" w:rsidRDefault="00794E62" w:rsidP="007F0882">
                          <w:pPr>
                            <w:rPr>
                              <w:rFonts w:hAnsi="BIZ UDP明朝 Medium"/>
                              <w:sz w:val="12"/>
                              <w:szCs w:val="12"/>
                            </w:rPr>
                          </w:pPr>
                          <w:r w:rsidRPr="00135450">
                            <w:rPr>
                              <w:rFonts w:hAnsi="BIZ UDP明朝 Medium" w:hint="eastAsia"/>
                              <w:sz w:val="12"/>
                              <w:szCs w:val="12"/>
                            </w:rPr>
                            <w:t>・物資支援を開始しました。</w:t>
                          </w:r>
                        </w:p>
                      </w:txbxContent>
                    </v:textbox>
                  </v:rect>
                  <v:rect id="正方形/長方形 2098" o:spid="_x0000_s1284" style="position:absolute;left:1755;top:5032;width:11462;height:12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" filled="f" stroked="f">
                    <v:textbox style="mso-fit-shape-to-text:t" inset="0,0,0,0">
                      <w:txbxContent>
                        <w:p w14:paraId="470880B4" w14:textId="77777777" w:rsidR="00794E62" w:rsidRPr="00135450" w:rsidRDefault="00794E62" w:rsidP="00DD25ED">
                          <w:pPr>
                            <w:snapToGrid w:val="0"/>
                            <w:jc w:val="center"/>
                            <w:rPr>
                              <w:rFonts w:hAnsi="BIZ UDP明朝 Medium"/>
                              <w:sz w:val="12"/>
                              <w:szCs w:val="12"/>
                            </w:rPr>
                          </w:pPr>
                          <w:r w:rsidRPr="00135450">
                            <w:rPr>
                              <w:rFonts w:hAnsi="BIZ UDP明朝 Medium" w:hint="eastAsia"/>
                              <w:sz w:val="12"/>
                              <w:szCs w:val="12"/>
                            </w:rPr>
                            <w:t>・給水予定をお知らせします。</w:t>
                          </w:r>
                        </w:p>
                      </w:txbxContent>
                    </v:textbox>
                  </v:rect>
                  <v:shape id="メモ 2105" o:spid="_x0000_s1285" type="#_x0000_t65" style="position:absolute;left:1243;top:7095;width:4828;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" adj="18000" fillcolor="#f2ceed [664]" strokecolor="black [3213]" strokeweight="1pt">
                    <v:stroke joinstyle="miter"/>
                  </v:shape>
                  <v:shape id="メモ 2106" o:spid="_x0000_s1286" type="#_x0000_t65" style="position:absolute;left:7022;top:7095;width:4828;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" adj="18000" fillcolor="#f2ceed [664]" strokecolor="black [3213]" strokeweight="1pt">
                    <v:stroke joinstyle="miter"/>
                  </v:shape>
                  <v:shape id="メモ 2107" o:spid="_x0000_s1287" type="#_x0000_t65" style="position:absolute;left:12801;top:7095;width:4828;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" adj="18000" fillcolor="#f2ceed [664]" strokecolor="black [3213]" strokeweight="1pt">
                    <v:stroke joinstyle="miter"/>
                  </v:shape>
                </v:group>
                <w10:anchorlock/>
              </v:group>
            </w:pict>
          </mc:Fallback>
        </mc:AlternateContent>
      </w:r>
    </w:p>
    <w:bookmarkEnd w:id="136"/>
    <w:bookmarkEnd w:id="137"/>
    <w:p w14:paraId="6B7CB48E" w14:textId="6FE0D404" w:rsidR="007F0882" w:rsidRDefault="007F0882" w:rsidP="007F0882">
      <w:pPr>
        <w:rPr>
          <w:rFonts w:ascii="BIZ UDゴシック" w:eastAsia="BIZ UDゴシック" w:hAnsi="BIZ UDゴシック"/>
        </w:rPr>
      </w:pPr>
    </w:p>
    <w:p w14:paraId="1F329425" w14:textId="77777777" w:rsidR="00091EF1" w:rsidRDefault="00091EF1" w:rsidP="007F0882">
      <w:pPr>
        <w:rPr>
          <w:rFonts w:ascii="BIZ UDゴシック" w:eastAsia="BIZ UDゴシック" w:hAnsi="BIZ UDゴシック"/>
        </w:rPr>
      </w:pPr>
    </w:p>
    <w:p w14:paraId="2B99452B" w14:textId="77777777" w:rsidR="00FC210C" w:rsidRPr="00657ED7" w:rsidRDefault="00FC210C" w:rsidP="00FC210C">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7A83B63E" wp14:editId="1D9577DC">
                <wp:extent cx="6084000" cy="763325"/>
                <wp:effectExtent l="0" t="0" r="12065" b="17780"/>
                <wp:docPr id="2779" name="グループ化 2779"/>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2780" name="正方形/長方形 2780"/>
                        <wps:cNvSpPr/>
                        <wps:spPr>
                          <a:xfrm>
                            <a:off x="2" y="0"/>
                            <a:ext cx="6092740" cy="763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1" name="テキスト ボックス 2781"/>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392E36E6" w14:textId="77777777" w:rsidR="00794E62" w:rsidRPr="00C045D6" w:rsidRDefault="00794E62" w:rsidP="00FC210C">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82" name="テキスト ボックス 2782"/>
                        <wps:cNvSpPr txBox="1"/>
                        <wps:spPr>
                          <a:xfrm>
                            <a:off x="5197463" y="111131"/>
                            <a:ext cx="850850" cy="433069"/>
                          </a:xfrm>
                          <a:prstGeom prst="rect">
                            <a:avLst/>
                          </a:prstGeom>
                          <a:solidFill>
                            <a:sysClr val="window" lastClr="FFFFFF"/>
                          </a:solidFill>
                          <a:ln w="28575">
                            <a:solidFill>
                              <a:sysClr val="windowText" lastClr="000000">
                                <a:lumMod val="75000"/>
                                <a:lumOff val="25000"/>
                              </a:sysClr>
                            </a:solidFill>
                          </a:ln>
                          <a:effectLst/>
                        </wps:spPr>
                        <wps:txbx>
                          <w:txbxContent>
                            <w:p w14:paraId="4ACFB186" w14:textId="77777777" w:rsidR="00794E62" w:rsidRPr="00DA1686" w:rsidRDefault="00794E62" w:rsidP="00FC210C">
                              <w:pPr>
                                <w:pStyle w:val="No2"/>
                                <w:rPr>
                                  <w:rFonts w:eastAsia="BIZ UDゴシック"/>
                                </w:rPr>
                              </w:pPr>
                              <w:r w:rsidRPr="00DA1686">
                                <w:rPr>
                                  <w:rFonts w:eastAsia="BIZ UDゴシック" w:hint="eastAsia"/>
                                </w:rPr>
                                <w:t>No.</w:t>
                              </w:r>
                              <w:r w:rsidRPr="00DA1686">
                                <w:rPr>
                                  <w:rFonts w:eastAsia="BIZ UDゴシック" w:hint="eastAsia"/>
                                </w:rPr>
                                <w:t>１３</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783" name="テキスト ボックス 2783"/>
                        <wps:cNvSpPr txBox="1"/>
                        <wps:spPr>
                          <a:xfrm>
                            <a:off x="39757" y="15895"/>
                            <a:ext cx="800613" cy="494030"/>
                          </a:xfrm>
                          <a:prstGeom prst="rect">
                            <a:avLst/>
                          </a:prstGeom>
                          <a:noFill/>
                          <a:ln w="6350">
                            <a:noFill/>
                          </a:ln>
                          <a:effectLst/>
                        </wps:spPr>
                        <wps:txbx>
                          <w:txbxContent>
                            <w:p w14:paraId="7B35AE78" w14:textId="77777777" w:rsidR="00794E62" w:rsidRPr="00DA1686" w:rsidRDefault="00794E62" w:rsidP="00FC210C">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 xml:space="preserve"> </w:t>
                              </w:r>
                              <w:r w:rsidRPr="00DA1686">
                                <w:rPr>
                                  <w:rFonts w:ascii="BIZ UDPゴシック" w:eastAsia="BIZ UDゴシック" w:hAnsi="BIZ UDPゴシック" w:hint="eastAsia"/>
                                  <w:b/>
                                </w:rPr>
                                <w:t>中期～</w:t>
                              </w:r>
                            </w:p>
                            <w:p w14:paraId="557320DC" w14:textId="77777777" w:rsidR="00794E62" w:rsidRPr="00DA1686" w:rsidRDefault="00794E62" w:rsidP="00FC210C">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792" name="テキスト ボックス 2792"/>
                        <wps:cNvSpPr txBox="1"/>
                        <wps:spPr>
                          <a:xfrm>
                            <a:off x="779228" y="349832"/>
                            <a:ext cx="4612283" cy="361950"/>
                          </a:xfrm>
                          <a:prstGeom prst="rect">
                            <a:avLst/>
                          </a:prstGeom>
                          <a:noFill/>
                          <a:ln w="6350">
                            <a:noFill/>
                          </a:ln>
                          <a:effectLst/>
                        </wps:spPr>
                        <wps:txbx>
                          <w:txbxContent>
                            <w:p w14:paraId="4217A6A0" w14:textId="77777777" w:rsidR="00794E62" w:rsidRPr="00DA1686" w:rsidRDefault="00794E62" w:rsidP="00FC210C">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応援者</w:t>
                              </w:r>
                              <w:r w:rsidRPr="00DA1686">
                                <w:rPr>
                                  <w:rFonts w:ascii="BIZ UDPゴシック" w:eastAsia="BIZ UDゴシック" w:hAnsi="BIZ UDPゴシック"/>
                                  <w:b/>
                                  <w:sz w:val="32"/>
                                  <w:szCs w:val="32"/>
                                </w:rPr>
                                <w:t>等の受け入れ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93" name="グループ化 2793"/>
                        <wpg:cNvGrpSpPr/>
                        <wpg:grpSpPr>
                          <a:xfrm>
                            <a:off x="4487184" y="87581"/>
                            <a:ext cx="647065" cy="492760"/>
                            <a:chOff x="-321652" y="-23740"/>
                            <a:chExt cx="647065" cy="492826"/>
                          </a:xfrm>
                        </wpg:grpSpPr>
                        <wps:wsp>
                          <wps:cNvPr id="2794"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2537390E" w14:textId="77777777" w:rsidR="00794E62" w:rsidRPr="002D780C" w:rsidRDefault="00794E62" w:rsidP="00FC210C">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wps:txbx>
                          <wps:bodyPr rot="0" vert="horz" wrap="square" lIns="0" tIns="0" rIns="0" bIns="0" anchor="t" anchorCtr="0">
                            <a:noAutofit/>
                          </wps:bodyPr>
                        </wps:wsp>
                        <pic:pic xmlns:pic="http://schemas.openxmlformats.org/drawingml/2006/picture">
                          <pic:nvPicPr>
                            <pic:cNvPr id="2795"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7A83B63E" id="グループ化 2779" o:spid="_x0000_s1288"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">
                <v:rect id="正方形/長方形 2780" o:spid="_x0000_s1289"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" fillcolor="window" strokecolor="windowText" strokeweight="1pt"/>
                <v:shape id="テキスト ボックス 2781" o:spid="_x0000_s1290"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" fillcolor="window" strokecolor="#7f7f7f" strokeweight=".5pt">
                  <v:textbox inset="1mm,0,1mm,0">
                    <w:txbxContent>
                      <w:p w14:paraId="392E36E6" w14:textId="77777777" w:rsidR="00794E62" w:rsidRPr="00C045D6" w:rsidRDefault="00794E62" w:rsidP="00FC210C">
                        <w:pPr>
                          <w:ind w:left="240" w:right="240"/>
                          <w:jc w:val="center"/>
                          <w:rPr>
                            <w:rFonts w:ascii="BIZ UDゴシック" w:eastAsia="BIZ UDゴシック" w:hAnsi="BIZ UDゴシック"/>
                          </w:rPr>
                        </w:pPr>
                        <w:r w:rsidRPr="00D656C6">
                          <w:rPr>
                            <w:rFonts w:ascii="BIZ UDゴシック" w:eastAsia="BIZ UDゴシック" w:hAnsi="BIZ UDゴシック" w:hint="eastAsia"/>
                            <w:spacing w:val="120"/>
                            <w:kern w:val="0"/>
                            <w:fitText w:val="2160" w:id="-642592512"/>
                          </w:rPr>
                          <w:t>総務情報</w:t>
                        </w:r>
                        <w:r w:rsidRPr="00D656C6">
                          <w:rPr>
                            <w:rFonts w:ascii="BIZ UDゴシック" w:eastAsia="BIZ UDゴシック" w:hAnsi="BIZ UDゴシック" w:hint="eastAsia"/>
                            <w:kern w:val="0"/>
                            <w:fitText w:val="2160" w:id="-642592512"/>
                          </w:rPr>
                          <w:t>班</w:t>
                        </w:r>
                      </w:p>
                    </w:txbxContent>
                  </v:textbox>
                </v:shape>
                <v:shape id="テキスト ボックス 2782" o:spid="_x0000_s1291" type="#_x0000_t202" style="position:absolute;left:51974;top:1111;width:8509;height:43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" fillcolor="window" strokecolor="#404040" strokeweight="2.25pt">
                  <v:textbox inset="0,0,0,0">
                    <w:txbxContent>
                      <w:p w14:paraId="4ACFB186" w14:textId="77777777" w:rsidR="00794E62" w:rsidRPr="00DA1686" w:rsidRDefault="00794E62" w:rsidP="00FC210C">
                        <w:pPr>
                          <w:pStyle w:val="No2"/>
                          <w:rPr>
                            <w:rFonts w:eastAsia="BIZ UDゴシック"/>
                          </w:rPr>
                        </w:pPr>
                        <w:r w:rsidRPr="00DA1686">
                          <w:rPr>
                            <w:rFonts w:eastAsia="BIZ UDゴシック" w:hint="eastAsia"/>
                          </w:rPr>
                          <w:t>No.</w:t>
                        </w:r>
                        <w:r w:rsidRPr="00DA1686">
                          <w:rPr>
                            <w:rFonts w:eastAsia="BIZ UDゴシック" w:hint="eastAsia"/>
                          </w:rPr>
                          <w:t>１３</w:t>
                        </w:r>
                      </w:p>
                    </w:txbxContent>
                  </v:textbox>
                </v:shape>
                <v:shape id="テキスト ボックス 2783" o:spid="_x0000_s1292" type="#_x0000_t202" style="position:absolute;left:397;top:158;width:8006;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" filled="f" stroked="f" strokeweight=".5pt">
                  <v:textbox style="mso-fit-shape-to-text:t">
                    <w:txbxContent>
                      <w:p w14:paraId="7B35AE78" w14:textId="77777777" w:rsidR="00794E62" w:rsidRPr="00DA1686" w:rsidRDefault="00794E62" w:rsidP="00FC210C">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 xml:space="preserve"> </w:t>
                        </w:r>
                        <w:r w:rsidRPr="00DA1686">
                          <w:rPr>
                            <w:rFonts w:ascii="BIZ UDPゴシック" w:eastAsia="BIZ UDゴシック" w:hAnsi="BIZ UDPゴシック" w:hint="eastAsia"/>
                            <w:b/>
                          </w:rPr>
                          <w:t>中期～</w:t>
                        </w:r>
                      </w:p>
                      <w:p w14:paraId="557320DC" w14:textId="77777777" w:rsidR="00794E62" w:rsidRPr="00DA1686" w:rsidRDefault="00794E62" w:rsidP="00FC210C">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テキスト ボックス 2792" o:spid="_x0000_s1293"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" filled="f" stroked="f" strokeweight=".5pt">
                  <v:textbox>
                    <w:txbxContent>
                      <w:p w14:paraId="4217A6A0" w14:textId="77777777" w:rsidR="00794E62" w:rsidRPr="00DA1686" w:rsidRDefault="00794E62" w:rsidP="00FC210C">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応援者</w:t>
                        </w:r>
                        <w:r w:rsidRPr="00DA1686">
                          <w:rPr>
                            <w:rFonts w:ascii="BIZ UDPゴシック" w:eastAsia="BIZ UDゴシック" w:hAnsi="BIZ UDPゴシック"/>
                            <w:b/>
                            <w:sz w:val="32"/>
                            <w:szCs w:val="32"/>
                          </w:rPr>
                          <w:t>等の受け入れ</w:t>
                        </w:r>
                      </w:p>
                    </w:txbxContent>
                  </v:textbox>
                </v:shape>
                <v:group id="グループ化 2793" o:spid="_x0000_s1294"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">
                  <v:shape id="_x0000_s1295"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" filled="f" stroked="f">
                    <v:textbox inset="0,0,0,0">
                      <w:txbxContent>
                        <w:p w14:paraId="2537390E" w14:textId="77777777" w:rsidR="00794E62" w:rsidRPr="002D780C" w:rsidRDefault="00794E62" w:rsidP="00FC210C">
                          <w:pPr>
                            <w:rPr>
                              <w:rFonts w:ascii="HG丸ｺﾞｼｯｸM-PRO" w:eastAsia="HG丸ｺﾞｼｯｸM-PRO" w:hAnsi="HG丸ｺﾞｼｯｸM-PRO"/>
                              <w:b/>
                            </w:rPr>
                          </w:pPr>
                          <w:r>
                            <w:rPr>
                              <w:rFonts w:ascii="HG丸ｺﾞｼｯｸM-PRO" w:eastAsia="HG丸ｺﾞｼｯｸM-PRO" w:hAnsi="HG丸ｺﾞｼｯｸM-PRO" w:hint="eastAsia"/>
                              <w:b/>
                            </w:rPr>
                            <w:t>白</w:t>
                          </w:r>
                        </w:p>
                      </w:txbxContent>
                    </v:textbox>
                  </v:shape>
                  <v:shape id="図 9" o:spid="_x0000_s1296"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">
                    <v:imagedata r:id="rId43" o:title="" cropbottom="20683f" cropleft="5641f" cropright="4011f" chromakey="white"/>
                  </v:shape>
                </v:group>
                <w10:anchorlock/>
              </v:group>
            </w:pict>
          </mc:Fallback>
        </mc:AlternateContent>
      </w:r>
    </w:p>
    <w:tbl>
      <w:tblPr>
        <w:tblW w:w="9324" w:type="dxa"/>
        <w:tblInd w:w="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5"/>
        <w:gridCol w:w="422"/>
        <w:gridCol w:w="8547"/>
      </w:tblGrid>
      <w:tr w:rsidR="00FC210C" w:rsidRPr="00657ED7" w14:paraId="260527A4" w14:textId="77777777" w:rsidTr="00ED4D73">
        <w:tc>
          <w:tcPr>
            <w:tcW w:w="777" w:type="dxa"/>
            <w:gridSpan w:val="2"/>
            <w:tcBorders>
              <w:top w:val="nil"/>
              <w:left w:val="nil"/>
              <w:bottom w:val="nil"/>
              <w:right w:val="nil"/>
            </w:tcBorders>
          </w:tcPr>
          <w:p w14:paraId="31FF4EAD" w14:textId="77777777" w:rsidR="00FC210C" w:rsidRPr="00657ED7" w:rsidRDefault="00FC210C" w:rsidP="006B231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547" w:type="dxa"/>
            <w:tcBorders>
              <w:top w:val="nil"/>
              <w:left w:val="nil"/>
              <w:bottom w:val="single" w:sz="12" w:space="0" w:color="auto"/>
              <w:right w:val="nil"/>
            </w:tcBorders>
          </w:tcPr>
          <w:p w14:paraId="2A7A0456" w14:textId="77777777" w:rsidR="00FC210C" w:rsidRPr="00657ED7" w:rsidRDefault="00FC210C" w:rsidP="006B231C">
            <w:pPr>
              <w:spacing w:line="200" w:lineRule="exact"/>
              <w:rPr>
                <w:rFonts w:ascii="BIZ UDゴシック" w:eastAsia="BIZ UDゴシック" w:hAnsi="BIZ UDゴシック" w:cs="Times New Roman"/>
                <w:sz w:val="20"/>
                <w:szCs w:val="20"/>
                <w14:ligatures w14:val="none"/>
              </w:rPr>
            </w:pPr>
          </w:p>
        </w:tc>
      </w:tr>
      <w:tr w:rsidR="00FC210C" w:rsidRPr="00657ED7" w14:paraId="2346D35A" w14:textId="77777777" w:rsidTr="00ED4D73">
        <w:trPr>
          <w:trHeight w:val="285"/>
        </w:trPr>
        <w:tc>
          <w:tcPr>
            <w:tcW w:w="35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ECE9499" w14:textId="77777777" w:rsidR="00FC210C" w:rsidRPr="008D45DE" w:rsidRDefault="00FC210C" w:rsidP="006B231C">
            <w:pPr>
              <w:ind w:firstLineChars="100" w:firstLine="240"/>
              <w:rPr>
                <w:rFonts w:ascii="BIZ UDゴシック" w:eastAsia="BIZ UDゴシック" w:hAnsi="BIZ UDゴシック" w:cs="Times New Roman"/>
                <w:szCs w:val="24"/>
                <w14:ligatures w14:val="none"/>
              </w:rPr>
            </w:pPr>
          </w:p>
        </w:tc>
        <w:tc>
          <w:tcPr>
            <w:tcW w:w="422" w:type="dxa"/>
            <w:tcBorders>
              <w:top w:val="dotted" w:sz="4" w:space="0" w:color="auto"/>
              <w:left w:val="single" w:sz="12" w:space="0" w:color="auto"/>
              <w:bottom w:val="dotted" w:sz="4" w:space="0" w:color="auto"/>
              <w:right w:val="single" w:sz="12" w:space="0" w:color="auto"/>
            </w:tcBorders>
          </w:tcPr>
          <w:p w14:paraId="46277923" w14:textId="77777777" w:rsidR="00FC210C" w:rsidRPr="00C53C29" w:rsidRDefault="00FC210C" w:rsidP="006B231C">
            <w:pPr>
              <w:ind w:firstLineChars="100" w:firstLine="240"/>
              <w:rPr>
                <w:rFonts w:ascii="BIZ UDゴシック" w:eastAsia="BIZ UDゴシック" w:hAnsi="BIZ UDゴシック" w:cs="Times New Roman"/>
                <w:szCs w:val="24"/>
                <w14:ligatures w14:val="none"/>
              </w:rPr>
            </w:pPr>
          </w:p>
        </w:tc>
        <w:tc>
          <w:tcPr>
            <w:tcW w:w="854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35F1F75" w14:textId="135DA4AE" w:rsidR="00FC210C" w:rsidRPr="00FC210C" w:rsidRDefault="005B56A1" w:rsidP="00DD25ED">
            <w:pPr>
              <w:pStyle w:val="CB3"/>
            </w:pPr>
            <w:r w:rsidRPr="00424E18">
              <w:rPr>
                <w:rFonts w:cs="Times New Roman" w:hint="eastAsia"/>
                <w:szCs w:val="24"/>
                <w14:ligatures w14:val="none"/>
              </w:rPr>
              <w:t>専門家の身分を確認する</w:t>
            </w:r>
          </w:p>
        </w:tc>
      </w:tr>
      <w:tr w:rsidR="00FC210C" w:rsidRPr="00AB52E5" w14:paraId="4CE4F78C" w14:textId="77777777" w:rsidTr="00FC210C">
        <w:tc>
          <w:tcPr>
            <w:tcW w:w="355" w:type="dxa"/>
            <w:tcBorders>
              <w:top w:val="single" w:sz="12" w:space="0" w:color="auto"/>
              <w:bottom w:val="single" w:sz="12" w:space="0" w:color="auto"/>
            </w:tcBorders>
            <w:vAlign w:val="center"/>
          </w:tcPr>
          <w:p w14:paraId="6F26E34F" w14:textId="77777777" w:rsidR="00FC210C" w:rsidRPr="00E730D9" w:rsidRDefault="00FC210C" w:rsidP="006B231C">
            <w:pPr>
              <w:spacing w:line="160" w:lineRule="exact"/>
              <w:jc w:val="center"/>
              <w:rPr>
                <w:rFonts w:ascii="BIZ UDゴシック" w:eastAsia="BIZ UDゴシック" w:hAnsi="BIZ UDゴシック" w:cs="Times New Roman"/>
                <w:szCs w:val="24"/>
                <w14:ligatures w14:val="none"/>
              </w:rPr>
            </w:pPr>
          </w:p>
        </w:tc>
        <w:tc>
          <w:tcPr>
            <w:tcW w:w="422" w:type="dxa"/>
            <w:tcBorders>
              <w:top w:val="dotted" w:sz="4" w:space="0" w:color="auto"/>
            </w:tcBorders>
          </w:tcPr>
          <w:p w14:paraId="41EB2FB5" w14:textId="77777777" w:rsidR="00FC210C" w:rsidRPr="00C53C29" w:rsidRDefault="00FC210C" w:rsidP="006B231C">
            <w:pPr>
              <w:spacing w:line="160" w:lineRule="exact"/>
              <w:rPr>
                <w:rFonts w:ascii="BIZ UDゴシック" w:eastAsia="BIZ UDゴシック" w:hAnsi="BIZ UDゴシック" w:cs="Times New Roman"/>
                <w:szCs w:val="24"/>
                <w14:ligatures w14:val="none"/>
              </w:rPr>
            </w:pPr>
          </w:p>
        </w:tc>
        <w:tc>
          <w:tcPr>
            <w:tcW w:w="8547" w:type="dxa"/>
            <w:tcBorders>
              <w:top w:val="single" w:sz="12" w:space="0" w:color="auto"/>
              <w:bottom w:val="single" w:sz="12" w:space="0" w:color="auto"/>
            </w:tcBorders>
          </w:tcPr>
          <w:p w14:paraId="2C253F8C" w14:textId="77777777" w:rsidR="005B56A1" w:rsidRPr="00DA1686" w:rsidRDefault="005B56A1"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災害対策本部の要請により派遣される応援者（手話通訳者・巡回相談班・女性相談員等）を受付で確認する</w:t>
            </w:r>
          </w:p>
          <w:p w14:paraId="5998904E" w14:textId="5023AA4B" w:rsidR="00FC210C" w:rsidRPr="005B56A1" w:rsidRDefault="00FC210C" w:rsidP="00C8136F">
            <w:pPr>
              <w:pStyle w:val="CB"/>
              <w:snapToGrid w:val="0"/>
              <w:spacing w:line="240" w:lineRule="exact"/>
              <w:ind w:leftChars="100" w:left="240"/>
            </w:pPr>
          </w:p>
        </w:tc>
      </w:tr>
      <w:tr w:rsidR="00FC210C" w:rsidRPr="008D45DE" w14:paraId="355C5115" w14:textId="77777777" w:rsidTr="00DF50A1">
        <w:trPr>
          <w:trHeight w:val="285"/>
        </w:trPr>
        <w:tc>
          <w:tcPr>
            <w:tcW w:w="35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6F98F54" w14:textId="77777777" w:rsidR="00FC210C" w:rsidRPr="008D45DE" w:rsidRDefault="00FC210C" w:rsidP="006B231C">
            <w:pPr>
              <w:ind w:firstLineChars="100" w:firstLine="240"/>
              <w:rPr>
                <w:rFonts w:ascii="BIZ UDゴシック" w:eastAsia="BIZ UDゴシック" w:hAnsi="BIZ UDゴシック" w:cs="Times New Roman"/>
                <w:szCs w:val="24"/>
                <w14:ligatures w14:val="none"/>
              </w:rPr>
            </w:pPr>
          </w:p>
        </w:tc>
        <w:tc>
          <w:tcPr>
            <w:tcW w:w="422" w:type="dxa"/>
            <w:tcBorders>
              <w:left w:val="single" w:sz="12" w:space="0" w:color="auto"/>
              <w:right w:val="single" w:sz="12" w:space="0" w:color="auto"/>
            </w:tcBorders>
          </w:tcPr>
          <w:p w14:paraId="2EFC3859" w14:textId="77777777" w:rsidR="00FC210C" w:rsidRPr="008D45DE" w:rsidRDefault="00FC210C" w:rsidP="006B231C">
            <w:pPr>
              <w:ind w:firstLineChars="100" w:firstLine="240"/>
              <w:rPr>
                <w:rFonts w:ascii="BIZ UDゴシック" w:eastAsia="BIZ UDゴシック" w:hAnsi="BIZ UDゴシック" w:cs="Times New Roman"/>
                <w:szCs w:val="24"/>
                <w14:ligatures w14:val="none"/>
              </w:rPr>
            </w:pPr>
          </w:p>
        </w:tc>
        <w:tc>
          <w:tcPr>
            <w:tcW w:w="854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D0A75F7" w14:textId="5C0DD912" w:rsidR="00FC210C" w:rsidRPr="00FC210C" w:rsidRDefault="005B56A1" w:rsidP="00DD25ED">
            <w:pPr>
              <w:pStyle w:val="CB3"/>
            </w:pPr>
            <w:r w:rsidRPr="00424E18">
              <w:rPr>
                <w:rFonts w:cs="Times New Roman" w:hint="eastAsia"/>
                <w:szCs w:val="24"/>
                <w14:ligatures w14:val="none"/>
              </w:rPr>
              <w:t>応援者名簿への記録する</w:t>
            </w:r>
          </w:p>
        </w:tc>
      </w:tr>
      <w:tr w:rsidR="00FC210C" w:rsidRPr="008D45DE" w14:paraId="0AA7AF03" w14:textId="77777777" w:rsidTr="00FC210C">
        <w:trPr>
          <w:trHeight w:val="398"/>
        </w:trPr>
        <w:tc>
          <w:tcPr>
            <w:tcW w:w="355" w:type="dxa"/>
            <w:tcBorders>
              <w:top w:val="single" w:sz="12" w:space="0" w:color="auto"/>
              <w:bottom w:val="single" w:sz="12" w:space="0" w:color="auto"/>
            </w:tcBorders>
            <w:vAlign w:val="center"/>
          </w:tcPr>
          <w:p w14:paraId="319F6FFE" w14:textId="77777777" w:rsidR="00FC210C" w:rsidRPr="008D45DE" w:rsidRDefault="00FC210C" w:rsidP="006B231C">
            <w:pPr>
              <w:spacing w:line="160" w:lineRule="exact"/>
              <w:rPr>
                <w:rFonts w:ascii="BIZ UDゴシック" w:eastAsia="BIZ UDゴシック" w:hAnsi="BIZ UDゴシック" w:cs="Times New Roman"/>
                <w:szCs w:val="24"/>
                <w14:ligatures w14:val="none"/>
              </w:rPr>
            </w:pPr>
          </w:p>
        </w:tc>
        <w:tc>
          <w:tcPr>
            <w:tcW w:w="422" w:type="dxa"/>
          </w:tcPr>
          <w:p w14:paraId="4C982330" w14:textId="77777777" w:rsidR="00FC210C" w:rsidRPr="008D45DE" w:rsidRDefault="00FC210C" w:rsidP="006B231C">
            <w:pPr>
              <w:spacing w:line="160" w:lineRule="exact"/>
              <w:rPr>
                <w:rFonts w:ascii="BIZ UDゴシック" w:eastAsia="BIZ UDゴシック" w:hAnsi="BIZ UDゴシック" w:cs="Times New Roman"/>
                <w:szCs w:val="24"/>
                <w14:ligatures w14:val="none"/>
              </w:rPr>
            </w:pPr>
          </w:p>
        </w:tc>
        <w:tc>
          <w:tcPr>
            <w:tcW w:w="8547" w:type="dxa"/>
            <w:tcBorders>
              <w:top w:val="single" w:sz="12" w:space="0" w:color="auto"/>
              <w:bottom w:val="single" w:sz="12" w:space="0" w:color="auto"/>
            </w:tcBorders>
          </w:tcPr>
          <w:p w14:paraId="4C8B183E" w14:textId="77777777" w:rsidR="005B56A1" w:rsidRPr="00DA1686" w:rsidRDefault="005B56A1"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業務ごとに作成</w:t>
            </w:r>
            <w:r w:rsidRPr="00DA1686">
              <w:rPr>
                <w:rFonts w:ascii="BIZ UDP明朝 Medium" w:hAnsi="BIZ UDP明朝 Medium" w:cs="Times New Roman" w:hint="eastAsia"/>
                <w:sz w:val="21"/>
                <w:szCs w:val="21"/>
                <w14:ligatures w14:val="none"/>
              </w:rPr>
              <w:t>し、団体名、</w:t>
            </w:r>
            <w:r w:rsidRPr="00DA1686">
              <w:rPr>
                <w:rFonts w:ascii="BIZ UDP明朝 Medium" w:hAnsi="BIZ UDP明朝 Medium" w:cs="Times New Roman"/>
                <w:sz w:val="21"/>
                <w:szCs w:val="21"/>
                <w14:ligatures w14:val="none"/>
              </w:rPr>
              <w:t>氏名</w:t>
            </w:r>
            <w:r w:rsidRPr="00DA1686">
              <w:rPr>
                <w:rFonts w:ascii="BIZ UDP明朝 Medium" w:hAnsi="BIZ UDP明朝 Medium" w:cs="Times New Roman" w:hint="eastAsia"/>
                <w:sz w:val="21"/>
                <w:szCs w:val="21"/>
                <w14:ligatures w14:val="none"/>
              </w:rPr>
              <w:t>、</w:t>
            </w:r>
            <w:r w:rsidRPr="00DA1686">
              <w:rPr>
                <w:rFonts w:ascii="BIZ UDP明朝 Medium" w:hAnsi="BIZ UDP明朝 Medium" w:cs="Times New Roman"/>
                <w:sz w:val="21"/>
                <w:szCs w:val="21"/>
                <w14:ligatures w14:val="none"/>
              </w:rPr>
              <w:t>職種</w:t>
            </w:r>
            <w:r w:rsidRPr="00DA1686">
              <w:rPr>
                <w:rFonts w:ascii="BIZ UDP明朝 Medium" w:hAnsi="BIZ UDP明朝 Medium" w:cs="Times New Roman" w:hint="eastAsia"/>
                <w:sz w:val="21"/>
                <w:szCs w:val="21"/>
                <w14:ligatures w14:val="none"/>
              </w:rPr>
              <w:t>、</w:t>
            </w:r>
            <w:r w:rsidRPr="00DA1686">
              <w:rPr>
                <w:rFonts w:ascii="BIZ UDP明朝 Medium" w:hAnsi="BIZ UDP明朝 Medium" w:cs="Times New Roman"/>
                <w:sz w:val="21"/>
                <w:szCs w:val="21"/>
                <w14:ligatures w14:val="none"/>
              </w:rPr>
              <w:t>派遣期間</w:t>
            </w:r>
            <w:r w:rsidRPr="00DA1686">
              <w:rPr>
                <w:rFonts w:ascii="BIZ UDP明朝 Medium" w:hAnsi="BIZ UDP明朝 Medium" w:cs="Times New Roman" w:hint="eastAsia"/>
                <w:sz w:val="21"/>
                <w:szCs w:val="21"/>
                <w14:ligatures w14:val="none"/>
              </w:rPr>
              <w:t>、</w:t>
            </w:r>
            <w:r w:rsidRPr="00DA1686">
              <w:rPr>
                <w:rFonts w:ascii="BIZ UDP明朝 Medium" w:hAnsi="BIZ UDP明朝 Medium" w:cs="Times New Roman"/>
                <w:sz w:val="21"/>
                <w:szCs w:val="21"/>
                <w14:ligatures w14:val="none"/>
              </w:rPr>
              <w:t>性別</w:t>
            </w:r>
            <w:r w:rsidRPr="00DA1686">
              <w:rPr>
                <w:rFonts w:ascii="BIZ UDP明朝 Medium" w:hAnsi="BIZ UDP明朝 Medium" w:cs="Times New Roman" w:hint="eastAsia"/>
                <w:sz w:val="21"/>
                <w:szCs w:val="21"/>
                <w14:ligatures w14:val="none"/>
              </w:rPr>
              <w:t>を記録する</w:t>
            </w:r>
          </w:p>
          <w:p w14:paraId="7CF2D378" w14:textId="1B55A2D5" w:rsidR="00FC210C" w:rsidRPr="005B56A1" w:rsidRDefault="00FC210C" w:rsidP="00C8136F">
            <w:pPr>
              <w:pStyle w:val="CB"/>
              <w:snapToGrid w:val="0"/>
              <w:spacing w:line="240" w:lineRule="exact"/>
              <w:ind w:leftChars="100" w:left="240"/>
            </w:pPr>
          </w:p>
        </w:tc>
      </w:tr>
      <w:tr w:rsidR="00FC210C" w:rsidRPr="008D45DE" w14:paraId="64320CCB" w14:textId="77777777" w:rsidTr="00DF50A1">
        <w:trPr>
          <w:trHeight w:val="285"/>
        </w:trPr>
        <w:tc>
          <w:tcPr>
            <w:tcW w:w="35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DF1C8D9" w14:textId="77777777" w:rsidR="00FC210C" w:rsidRPr="00422D8F" w:rsidRDefault="00FC210C" w:rsidP="006B231C">
            <w:pPr>
              <w:ind w:firstLineChars="100" w:firstLine="240"/>
              <w:rPr>
                <w:rFonts w:ascii="BIZ UDゴシック" w:eastAsia="BIZ UDゴシック" w:hAnsi="BIZ UDゴシック" w:cs="Times New Roman"/>
                <w:szCs w:val="24"/>
                <w14:ligatures w14:val="none"/>
              </w:rPr>
            </w:pPr>
          </w:p>
        </w:tc>
        <w:tc>
          <w:tcPr>
            <w:tcW w:w="422" w:type="dxa"/>
            <w:tcBorders>
              <w:left w:val="single" w:sz="12" w:space="0" w:color="auto"/>
              <w:right w:val="single" w:sz="12" w:space="0" w:color="auto"/>
            </w:tcBorders>
          </w:tcPr>
          <w:p w14:paraId="1FB326F8" w14:textId="77777777" w:rsidR="00FC210C" w:rsidRPr="008D45DE" w:rsidRDefault="00FC210C" w:rsidP="006B231C">
            <w:pPr>
              <w:ind w:firstLineChars="100" w:firstLine="240"/>
              <w:rPr>
                <w:rFonts w:ascii="BIZ UDゴシック" w:eastAsia="BIZ UDゴシック" w:hAnsi="BIZ UDゴシック" w:cs="Times New Roman"/>
                <w:szCs w:val="24"/>
                <w14:ligatures w14:val="none"/>
              </w:rPr>
            </w:pPr>
          </w:p>
        </w:tc>
        <w:tc>
          <w:tcPr>
            <w:tcW w:w="854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6EAAE6B" w14:textId="397685A3" w:rsidR="00FC210C" w:rsidRPr="00FC210C" w:rsidRDefault="005B56A1" w:rsidP="00DD25ED">
            <w:pPr>
              <w:pStyle w:val="CB3"/>
            </w:pPr>
            <w:r w:rsidRPr="00424E18">
              <w:rPr>
                <w:rFonts w:cs="Times New Roman" w:hint="eastAsia"/>
                <w:szCs w:val="24"/>
                <w14:ligatures w14:val="none"/>
              </w:rPr>
              <w:t>災害対策本部へ報告する</w:t>
            </w:r>
          </w:p>
        </w:tc>
      </w:tr>
      <w:tr w:rsidR="00FC210C" w:rsidRPr="00657ED7" w14:paraId="50A2A306" w14:textId="77777777" w:rsidTr="00FC210C">
        <w:tc>
          <w:tcPr>
            <w:tcW w:w="355" w:type="dxa"/>
            <w:tcBorders>
              <w:top w:val="single" w:sz="12" w:space="0" w:color="auto"/>
            </w:tcBorders>
            <w:vAlign w:val="center"/>
          </w:tcPr>
          <w:p w14:paraId="6F21C459" w14:textId="77777777" w:rsidR="00FC210C" w:rsidRPr="00422D8F" w:rsidRDefault="00FC210C" w:rsidP="006B231C">
            <w:pPr>
              <w:spacing w:line="160" w:lineRule="exact"/>
              <w:jc w:val="center"/>
              <w:rPr>
                <w:rFonts w:ascii="BIZ UDゴシック" w:eastAsia="BIZ UDゴシック" w:hAnsi="BIZ UDゴシック" w:cs="Times New Roman"/>
                <w:szCs w:val="24"/>
                <w14:ligatures w14:val="none"/>
              </w:rPr>
            </w:pPr>
          </w:p>
        </w:tc>
        <w:tc>
          <w:tcPr>
            <w:tcW w:w="422" w:type="dxa"/>
          </w:tcPr>
          <w:p w14:paraId="7D768D27" w14:textId="77777777" w:rsidR="00FC210C" w:rsidRPr="008D45DE" w:rsidRDefault="00FC210C" w:rsidP="006B231C">
            <w:pPr>
              <w:spacing w:line="160" w:lineRule="exact"/>
              <w:rPr>
                <w:rFonts w:ascii="BIZ UDゴシック" w:eastAsia="BIZ UDゴシック" w:hAnsi="BIZ UDゴシック" w:cs="Times New Roman"/>
                <w:szCs w:val="24"/>
                <w14:ligatures w14:val="none"/>
              </w:rPr>
            </w:pPr>
          </w:p>
        </w:tc>
        <w:tc>
          <w:tcPr>
            <w:tcW w:w="8547" w:type="dxa"/>
            <w:tcBorders>
              <w:top w:val="single" w:sz="12" w:space="0" w:color="auto"/>
            </w:tcBorders>
          </w:tcPr>
          <w:p w14:paraId="060800C9" w14:textId="77777777" w:rsidR="005B56A1" w:rsidRPr="00DA1686" w:rsidRDefault="005B56A1"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応援者名簿を区職員と共有し、災害対策本部に報告する</w:t>
            </w:r>
          </w:p>
          <w:p w14:paraId="790BB16D" w14:textId="291196B0" w:rsidR="00FC210C" w:rsidRPr="005B56A1" w:rsidRDefault="00FC210C" w:rsidP="00C8136F">
            <w:pPr>
              <w:pStyle w:val="CB"/>
              <w:snapToGrid w:val="0"/>
              <w:spacing w:line="240" w:lineRule="exact"/>
              <w:ind w:leftChars="100" w:left="240"/>
            </w:pPr>
          </w:p>
        </w:tc>
      </w:tr>
    </w:tbl>
    <w:p w14:paraId="68AE1145" w14:textId="30A886AD" w:rsidR="00BD3067" w:rsidRDefault="00BD3067" w:rsidP="007F0882">
      <w:pPr>
        <w:rPr>
          <w:rFonts w:ascii="BIZ UDゴシック" w:eastAsia="BIZ UDゴシック" w:hAnsi="BIZ UDゴシック"/>
        </w:rPr>
      </w:pPr>
      <w:r>
        <w:rPr>
          <w:rFonts w:ascii="BIZ UDゴシック" w:eastAsia="BIZ UDゴシック" w:hAnsi="BIZ UDゴシック"/>
        </w:rPr>
        <w:br w:type="page"/>
      </w:r>
    </w:p>
    <w:p w14:paraId="48448450" w14:textId="0104C4BC" w:rsidR="007F0882" w:rsidRPr="00657ED7" w:rsidRDefault="007F0882" w:rsidP="00135450">
      <w:pPr>
        <w:pStyle w:val="30"/>
        <w:spacing w:after="108"/>
      </w:pPr>
      <w:bookmarkStart w:id="142" w:name="_Toc234851123"/>
      <w:bookmarkStart w:id="143" w:name="_Toc236849895"/>
      <w:r w:rsidRPr="00657ED7">
        <w:rPr>
          <w:rFonts w:hint="eastAsia"/>
        </w:rPr>
        <w:lastRenderedPageBreak/>
        <w:t>（</w:t>
      </w:r>
      <w:r w:rsidR="00541124">
        <w:rPr>
          <w:rFonts w:hint="eastAsia"/>
        </w:rPr>
        <w:t>５</w:t>
      </w:r>
      <w:r w:rsidRPr="00657ED7">
        <w:rPr>
          <w:rFonts w:hint="eastAsia"/>
        </w:rPr>
        <w:t>）避難者援護</w:t>
      </w:r>
      <w:r w:rsidRPr="00657ED7">
        <w:t>班</w:t>
      </w:r>
      <w:r w:rsidRPr="00657ED7">
        <w:rPr>
          <w:rFonts w:hint="eastAsia"/>
        </w:rPr>
        <w:t>の行動手順</w:t>
      </w:r>
      <w:bookmarkEnd w:id="142"/>
      <w:bookmarkEnd w:id="143"/>
    </w:p>
    <w:p w14:paraId="0794C583"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0F37201E" wp14:editId="50D7D7B2">
                <wp:extent cx="6084000" cy="711557"/>
                <wp:effectExtent l="0" t="0" r="12065" b="12700"/>
                <wp:docPr id="2738" name="グループ化 2738"/>
                <wp:cNvGraphicFramePr/>
                <a:graphic xmlns:a="http://schemas.openxmlformats.org/drawingml/2006/main">
                  <a:graphicData uri="http://schemas.microsoft.com/office/word/2010/wordprocessingGroup">
                    <wpg:wgp>
                      <wpg:cNvGrpSpPr/>
                      <wpg:grpSpPr>
                        <a:xfrm>
                          <a:off x="0" y="0"/>
                          <a:ext cx="6084000" cy="711557"/>
                          <a:chOff x="2" y="0"/>
                          <a:chExt cx="6092740" cy="711557"/>
                        </a:xfrm>
                      </wpg:grpSpPr>
                      <wps:wsp>
                        <wps:cNvPr id="2739" name="正方形/長方形 2739"/>
                        <wps:cNvSpPr/>
                        <wps:spPr>
                          <a:xfrm>
                            <a:off x="2" y="0"/>
                            <a:ext cx="6092740" cy="711557"/>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0" name="テキスト ボックス 2740"/>
                        <wps:cNvSpPr txBox="1"/>
                        <wps:spPr>
                          <a:xfrm>
                            <a:off x="1691933" y="47708"/>
                            <a:ext cx="2688948" cy="316544"/>
                          </a:xfrm>
                          <a:prstGeom prst="rect">
                            <a:avLst/>
                          </a:prstGeom>
                          <a:solidFill>
                            <a:sysClr val="window" lastClr="FFFFFF"/>
                          </a:solidFill>
                          <a:ln w="6350">
                            <a:solidFill>
                              <a:sysClr val="window" lastClr="FFFFFF">
                                <a:lumMod val="50000"/>
                              </a:sysClr>
                            </a:solidFill>
                          </a:ln>
                          <a:effectLst/>
                        </wps:spPr>
                        <wps:txbx>
                          <w:txbxContent>
                            <w:p w14:paraId="673D0552" w14:textId="77777777" w:rsidR="00794E62" w:rsidRPr="00C045D6" w:rsidRDefault="00794E62" w:rsidP="007F0882">
                              <w:pPr>
                                <w:snapToGrid w:val="0"/>
                                <w:jc w:val="center"/>
                                <w:rPr>
                                  <w:rFonts w:ascii="BIZ UDゴシック" w:eastAsia="BIZ UDゴシック" w:hAnsi="BIZ UDゴシック"/>
                                </w:rPr>
                              </w:pPr>
                              <w:r w:rsidRPr="00904A8C">
                                <w:rPr>
                                  <w:rFonts w:ascii="BIZ UDゴシック" w:eastAsia="BIZ UDゴシック" w:hAnsi="BIZ UDゴシック" w:hint="eastAsia"/>
                                  <w:spacing w:val="72"/>
                                  <w:kern w:val="0"/>
                                  <w:fitText w:val="2160" w:id="-641513472"/>
                                </w:rPr>
                                <w:t>避難者援護</w:t>
                              </w:r>
                              <w:r w:rsidRPr="00904A8C">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41" name="テキスト ボックス 2741"/>
                        <wps:cNvSpPr txBox="1"/>
                        <wps:spPr>
                          <a:xfrm>
                            <a:off x="5231997" y="110827"/>
                            <a:ext cx="717308" cy="433069"/>
                          </a:xfrm>
                          <a:prstGeom prst="rect">
                            <a:avLst/>
                          </a:prstGeom>
                          <a:solidFill>
                            <a:sysClr val="window" lastClr="FFFFFF"/>
                          </a:solidFill>
                          <a:ln w="28575">
                            <a:solidFill>
                              <a:sysClr val="windowText" lastClr="000000">
                                <a:lumMod val="75000"/>
                                <a:lumOff val="25000"/>
                              </a:sysClr>
                            </a:solidFill>
                          </a:ln>
                          <a:effectLst/>
                        </wps:spPr>
                        <wps:txbx>
                          <w:txbxContent>
                            <w:p w14:paraId="2B01FD9F"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742" name="テキスト ボックス 2742"/>
                        <wps:cNvSpPr txBox="1"/>
                        <wps:spPr>
                          <a:xfrm>
                            <a:off x="39757" y="15863"/>
                            <a:ext cx="953232" cy="494030"/>
                          </a:xfrm>
                          <a:prstGeom prst="rect">
                            <a:avLst/>
                          </a:prstGeom>
                          <a:noFill/>
                          <a:ln w="6350">
                            <a:noFill/>
                          </a:ln>
                          <a:effectLst/>
                        </wps:spPr>
                        <wps:txbx>
                          <w:txbxContent>
                            <w:p w14:paraId="066B86A5"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発災期</w:t>
                              </w:r>
                            </w:p>
                            <w:p w14:paraId="66191F29"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743" name="テキスト ボックス 2743"/>
                        <wps:cNvSpPr txBox="1"/>
                        <wps:spPr>
                          <a:xfrm>
                            <a:off x="893707" y="348557"/>
                            <a:ext cx="4212282" cy="361950"/>
                          </a:xfrm>
                          <a:prstGeom prst="rect">
                            <a:avLst/>
                          </a:prstGeom>
                          <a:noFill/>
                          <a:ln w="6350">
                            <a:noFill/>
                          </a:ln>
                          <a:effectLst/>
                        </wps:spPr>
                        <wps:txbx>
                          <w:txbxContent>
                            <w:p w14:paraId="6CCD6313"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一般避難者居住スペースの設営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2744" name="グループ化 2744"/>
                        <wpg:cNvGrpSpPr/>
                        <wpg:grpSpPr>
                          <a:xfrm>
                            <a:off x="4487184" y="87581"/>
                            <a:ext cx="647065" cy="492760"/>
                            <a:chOff x="-321652" y="-23740"/>
                            <a:chExt cx="647065" cy="492826"/>
                          </a:xfrm>
                        </wpg:grpSpPr>
                        <wps:wsp>
                          <wps:cNvPr id="2745"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1E5EC16C"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2746" name="図 2746"/>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0F37201E" id="グループ化 2738" o:spid="_x0000_s1297" style="width:479.05pt;height:56.05pt;mso-position-horizontal-relative:char;mso-position-vertical-relative:line" coordorigin="" coordsize="60927,7115"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">
                <v:rect id="正方形/長方形 2739" o:spid="_x0000_s1298" style="position:absolute;width:60927;height:7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" fillcolor="red" strokecolor="windowText" strokeweight="1pt">
                  <v:fill opacity="52428f"/>
                </v:rect>
                <v:shape id="テキスト ボックス 2740" o:spid="_x0000_s1299" type="#_x0000_t202" style="position:absolute;left:16919;top:477;width:26889;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" fillcolor="window" strokecolor="#7f7f7f" strokeweight=".5pt">
                  <v:textbox inset="1mm,0,1mm,0">
                    <w:txbxContent>
                      <w:p w14:paraId="673D0552" w14:textId="77777777" w:rsidR="00794E62" w:rsidRPr="00C045D6" w:rsidRDefault="00794E62" w:rsidP="007F0882">
                        <w:pPr>
                          <w:snapToGrid w:val="0"/>
                          <w:jc w:val="center"/>
                          <w:rPr>
                            <w:rFonts w:ascii="BIZ UDゴシック" w:eastAsia="BIZ UDゴシック" w:hAnsi="BIZ UDゴシック"/>
                          </w:rPr>
                        </w:pPr>
                        <w:r w:rsidRPr="00904A8C">
                          <w:rPr>
                            <w:rFonts w:ascii="BIZ UDゴシック" w:eastAsia="BIZ UDゴシック" w:hAnsi="BIZ UDゴシック" w:hint="eastAsia"/>
                            <w:spacing w:val="72"/>
                            <w:kern w:val="0"/>
                            <w:fitText w:val="2160" w:id="-641513472"/>
                          </w:rPr>
                          <w:t>避難者援護</w:t>
                        </w:r>
                        <w:r w:rsidRPr="00904A8C">
                          <w:rPr>
                            <w:rFonts w:ascii="BIZ UDゴシック" w:eastAsia="BIZ UDゴシック" w:hAnsi="BIZ UDゴシック" w:hint="eastAsia"/>
                            <w:kern w:val="0"/>
                            <w:fitText w:val="2160" w:id="-641513472"/>
                          </w:rPr>
                          <w:t>班</w:t>
                        </w:r>
                      </w:p>
                    </w:txbxContent>
                  </v:textbox>
                </v:shape>
                <v:shape id="テキスト ボックス 2741" o:spid="_x0000_s1300" type="#_x0000_t202" style="position:absolute;left:52319;top:1108;width:7174;height:433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" fillcolor="window" strokecolor="#404040" strokeweight="2.25pt">
                  <v:textbox inset="0,0,0,0">
                    <w:txbxContent>
                      <w:p w14:paraId="2B01FD9F"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１</w:t>
                        </w:r>
                      </w:p>
                    </w:txbxContent>
                  </v:textbox>
                </v:shape>
                <v:shape id="テキスト ボックス 2742" o:spid="_x0000_s1301" type="#_x0000_t202" style="position:absolute;left:397;top:158;width:9532;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" filled="f" stroked="f" strokeweight=".5pt">
                  <v:textbox style="mso-fit-shape-to-text:t">
                    <w:txbxContent>
                      <w:p w14:paraId="066B86A5"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発災期</w:t>
                        </w:r>
                      </w:p>
                      <w:p w14:paraId="66191F29"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（開設時）</w:t>
                        </w:r>
                      </w:p>
                    </w:txbxContent>
                  </v:textbox>
                </v:shape>
                <v:shape id="テキスト ボックス 2743" o:spid="_x0000_s1302" type="#_x0000_t202" style="position:absolute;left:8937;top:3485;width:4212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" filled="f" stroked="f" strokeweight=".5pt">
                  <v:textbox style="mso-fit-shape-to-text:t">
                    <w:txbxContent>
                      <w:p w14:paraId="6CCD6313"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一般避難者居住スペースの設営</w:t>
                        </w:r>
                      </w:p>
                    </w:txbxContent>
                  </v:textbox>
                </v:shape>
                <v:group id="グループ化 2744" o:spid="_x0000_s1303"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">
                  <v:shape id="_x0000_s1304"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" filled="f" stroked="f">
                    <v:textbox inset="0,0,0,0">
                      <w:txbxContent>
                        <w:p w14:paraId="1E5EC16C"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2746" o:spid="_x0000_s1305"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15"/>
        <w:gridCol w:w="433"/>
        <w:gridCol w:w="23"/>
        <w:gridCol w:w="273"/>
        <w:gridCol w:w="15"/>
        <w:gridCol w:w="8565"/>
        <w:gridCol w:w="15"/>
      </w:tblGrid>
      <w:tr w:rsidR="007F0882" w:rsidRPr="00657ED7" w14:paraId="5D881B96" w14:textId="77777777" w:rsidTr="007634AE">
        <w:trPr>
          <w:gridAfter w:val="1"/>
          <w:wAfter w:w="15" w:type="dxa"/>
        </w:trPr>
        <w:tc>
          <w:tcPr>
            <w:tcW w:w="744" w:type="dxa"/>
            <w:gridSpan w:val="4"/>
            <w:tcBorders>
              <w:bottom w:val="dotted" w:sz="4" w:space="0" w:color="auto"/>
            </w:tcBorders>
          </w:tcPr>
          <w:p w14:paraId="7169DAE6"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580" w:type="dxa"/>
            <w:gridSpan w:val="2"/>
            <w:tcBorders>
              <w:bottom w:val="single" w:sz="12" w:space="0" w:color="CC0000"/>
            </w:tcBorders>
          </w:tcPr>
          <w:p w14:paraId="04FF9F1F"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8D45DE" w14:paraId="407A5043" w14:textId="77777777" w:rsidTr="00B20D4B">
        <w:trPr>
          <w:gridAfter w:val="1"/>
          <w:wAfter w:w="15" w:type="dxa"/>
          <w:trHeight w:val="285"/>
        </w:trPr>
        <w:tc>
          <w:tcPr>
            <w:tcW w:w="448"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9973397"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96" w:type="dxa"/>
            <w:gridSpan w:val="2"/>
            <w:tcBorders>
              <w:top w:val="dotted" w:sz="4" w:space="0" w:color="auto"/>
              <w:left w:val="single" w:sz="12" w:space="0" w:color="CC0000"/>
              <w:bottom w:val="dotted" w:sz="4" w:space="0" w:color="auto"/>
              <w:right w:val="single" w:sz="12" w:space="0" w:color="CC0000"/>
            </w:tcBorders>
          </w:tcPr>
          <w:p w14:paraId="48A3097D"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580"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31AFCDE3" w14:textId="4EC66284" w:rsidR="007F0882" w:rsidRPr="008D45DE" w:rsidRDefault="0017581A" w:rsidP="00DD25ED">
            <w:pPr>
              <w:pStyle w:val="CB3"/>
            </w:pPr>
            <w:r w:rsidRPr="008D45DE">
              <w:rPr>
                <w:rFonts w:hint="eastAsia"/>
                <w:szCs w:val="24"/>
              </w:rPr>
              <w:t>備蓄倉庫から必要物資を搬出する</w:t>
            </w:r>
          </w:p>
        </w:tc>
      </w:tr>
      <w:tr w:rsidR="007F0882" w:rsidRPr="008D45DE" w14:paraId="0D293447" w14:textId="77777777" w:rsidTr="001E195C">
        <w:trPr>
          <w:gridAfter w:val="1"/>
          <w:wAfter w:w="15" w:type="dxa"/>
        </w:trPr>
        <w:tc>
          <w:tcPr>
            <w:tcW w:w="448" w:type="dxa"/>
            <w:gridSpan w:val="2"/>
            <w:tcBorders>
              <w:top w:val="single" w:sz="12" w:space="0" w:color="CC0000"/>
              <w:left w:val="dotted" w:sz="4" w:space="0" w:color="auto"/>
              <w:bottom w:val="dotted" w:sz="4" w:space="0" w:color="auto"/>
              <w:right w:val="dotted" w:sz="4" w:space="0" w:color="auto"/>
            </w:tcBorders>
            <w:shd w:val="clear" w:color="auto" w:fill="FFFFFF"/>
            <w:vAlign w:val="center"/>
          </w:tcPr>
          <w:p w14:paraId="2F65E92A"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96" w:type="dxa"/>
            <w:gridSpan w:val="2"/>
            <w:tcBorders>
              <w:top w:val="dotted" w:sz="4" w:space="0" w:color="auto"/>
              <w:left w:val="dotted" w:sz="4" w:space="0" w:color="auto"/>
              <w:bottom w:val="dotted" w:sz="4" w:space="0" w:color="auto"/>
              <w:right w:val="dotted" w:sz="4" w:space="0" w:color="auto"/>
            </w:tcBorders>
          </w:tcPr>
          <w:p w14:paraId="73AECD64"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580" w:type="dxa"/>
            <w:gridSpan w:val="2"/>
            <w:tcBorders>
              <w:top w:val="single" w:sz="12" w:space="0" w:color="CC0000"/>
              <w:left w:val="dotted" w:sz="4" w:space="0" w:color="auto"/>
              <w:bottom w:val="dotted" w:sz="4" w:space="0" w:color="auto"/>
              <w:right w:val="dotted" w:sz="4" w:space="0" w:color="auto"/>
            </w:tcBorders>
          </w:tcPr>
          <w:p w14:paraId="10BC7E61" w14:textId="77777777" w:rsidR="0017581A" w:rsidRPr="00DA1686" w:rsidRDefault="0017581A"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cs="Times New Roman" w:hint="eastAsia"/>
                <w:sz w:val="21"/>
                <w:szCs w:val="21"/>
                <w14:ligatures w14:val="none"/>
              </w:rPr>
              <w:t>パーティション</w:t>
            </w:r>
            <w:r w:rsidRPr="00DA1686">
              <w:rPr>
                <w:rFonts w:ascii="BIZ UDP明朝 Medium" w:hAnsi="BIZ UDP明朝 Medium" w:hint="eastAsia"/>
                <w:sz w:val="21"/>
                <w:szCs w:val="21"/>
                <w14:ligatures w14:val="none"/>
              </w:rPr>
              <w:t>、エアマット、毛布　　など</w:t>
            </w:r>
          </w:p>
          <w:p w14:paraId="7C08B343" w14:textId="77777777" w:rsidR="007F0882" w:rsidRDefault="0017581A" w:rsidP="0017581A">
            <w:pPr>
              <w:pStyle w:val="CB1"/>
              <w:ind w:leftChars="100" w:left="240"/>
              <w:jc w:val="right"/>
              <w:rPr>
                <w:rFonts w:ascii="BIZ UDP明朝 Medium" w:eastAsia="BIZ UD明朝 Medium" w:hAnsi="BIZ UDP明朝 Medium"/>
                <w:sz w:val="21"/>
                <w:szCs w:val="21"/>
                <w14:ligatures w14:val="standardContextual"/>
              </w:rPr>
            </w:pPr>
            <w:r w:rsidRPr="00DA1686">
              <w:rPr>
                <w:rFonts w:ascii="BIZ UDP明朝 Medium" w:eastAsia="BIZ UD明朝 Medium" w:hAnsi="BIZ UDP明朝 Medium" w:hint="eastAsia"/>
                <w:sz w:val="21"/>
                <w:szCs w:val="21"/>
                <w14:ligatures w14:val="standardContextual"/>
              </w:rPr>
              <w:t>※</w:t>
            </w:r>
            <w:r w:rsidRPr="00DA1686">
              <w:rPr>
                <w:rFonts w:ascii="BIZ UDP明朝 Medium" w:eastAsia="BIZ UD明朝 Medium" w:hAnsi="BIZ UDP明朝 Medium"/>
                <w:sz w:val="21"/>
                <w:szCs w:val="21"/>
                <w14:ligatures w14:val="standardContextual"/>
              </w:rPr>
              <w:t xml:space="preserve"> </w:t>
            </w:r>
            <w:r w:rsidRPr="00DA1686">
              <w:rPr>
                <w:rFonts w:ascii="BIZ UDP明朝 Medium" w:eastAsia="BIZ UD明朝 Medium" w:hAnsi="BIZ UDP明朝 Medium"/>
                <w:sz w:val="21"/>
                <w:szCs w:val="21"/>
                <w14:ligatures w14:val="standardContextual"/>
              </w:rPr>
              <w:t>避難所開設キット</w:t>
            </w:r>
            <w:r w:rsidRPr="00DA1686">
              <w:rPr>
                <w:rFonts w:ascii="BIZ UDP明朝 Medium" w:eastAsia="BIZ UD明朝 Medium" w:hAnsi="BIZ UDP明朝 Medium"/>
                <w:sz w:val="21"/>
                <w:szCs w:val="21"/>
                <w14:ligatures w14:val="standardContextual"/>
              </w:rPr>
              <w:t>No</w:t>
            </w:r>
            <w:r w:rsidRPr="00DA1686">
              <w:rPr>
                <w:rFonts w:ascii="BIZ UDP明朝 Medium" w:eastAsia="BIZ UD明朝 Medium" w:hAnsi="BIZ UDP明朝 Medium" w:hint="eastAsia"/>
                <w:sz w:val="21"/>
                <w:szCs w:val="21"/>
                <w14:ligatures w14:val="standardContextual"/>
              </w:rPr>
              <w:t>１</w:t>
            </w:r>
            <w:r w:rsidRPr="00DA1686">
              <w:rPr>
                <w:rFonts w:ascii="BIZ UDP明朝 Medium" w:eastAsia="BIZ UD明朝 Medium" w:hAnsi="BIZ UDP明朝 Medium"/>
                <w:sz w:val="21"/>
                <w:szCs w:val="21"/>
                <w14:ligatures w14:val="standardContextual"/>
              </w:rPr>
              <w:t>「</w:t>
            </w:r>
            <w:r w:rsidRPr="00DA1686">
              <w:rPr>
                <w:rFonts w:ascii="BIZ UDP明朝 Medium" w:eastAsia="BIZ UD明朝 Medium" w:hAnsi="BIZ UDP明朝 Medium" w:hint="eastAsia"/>
                <w:sz w:val="21"/>
                <w:szCs w:val="21"/>
                <w14:ligatures w14:val="standardContextual"/>
              </w:rPr>
              <w:t>居住スペースの設営」（避難者援護班）</w:t>
            </w:r>
            <w:r w:rsidRPr="00DA1686">
              <w:rPr>
                <w:rFonts w:ascii="BIZ UDP明朝 Medium" w:eastAsia="BIZ UD明朝 Medium" w:hAnsi="BIZ UDP明朝 Medium"/>
                <w:sz w:val="21"/>
                <w:szCs w:val="21"/>
                <w14:ligatures w14:val="standardContextual"/>
              </w:rPr>
              <w:t>を参照</w:t>
            </w:r>
          </w:p>
          <w:p w14:paraId="74D2095F" w14:textId="71714FAF"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参考資料14資器材操作マニュアル（段ボールベッド：ニュー簡太くん）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149</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97446">
              <w:rPr>
                <w:rFonts w:ascii="BIZ UDPゴシック" w:eastAsia="BIZ UDPゴシック" w:hAnsi="BIZ UDPゴシック" w:hint="eastAsia"/>
                <w:sz w:val="21"/>
                <w:szCs w:val="21"/>
                <w:u w:val="single"/>
              </w:rPr>
              <w:t>1</w:t>
            </w:r>
            <w:r w:rsidR="0093700E">
              <w:rPr>
                <w:rFonts w:ascii="BIZ UDPゴシック" w:eastAsia="BIZ UDPゴシック" w:hAnsi="BIZ UDPゴシック" w:hint="eastAsia"/>
                <w:sz w:val="21"/>
                <w:szCs w:val="21"/>
                <w:u w:val="single"/>
              </w:rPr>
              <w:t>4</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資器材操作マニュアル（段ボールベッド：ニュー簡太くん）</w:t>
            </w:r>
          </w:p>
          <w:p w14:paraId="76393EC0" w14:textId="4FE58209" w:rsidR="00FF7D17" w:rsidRPr="00FF7D17" w:rsidRDefault="00FF7D17" w:rsidP="00FF7D17">
            <w:pPr>
              <w:pStyle w:val="CB1"/>
              <w:ind w:leftChars="100" w:left="240" w:right="220"/>
              <w:jc w:val="right"/>
            </w:pPr>
          </w:p>
        </w:tc>
      </w:tr>
      <w:tr w:rsidR="007F0882" w:rsidRPr="00657ED7" w14:paraId="29DD001E" w14:textId="77777777" w:rsidTr="00B20D4B">
        <w:trPr>
          <w:gridBefore w:val="1"/>
          <w:wBefore w:w="15" w:type="dxa"/>
          <w:trHeight w:val="285"/>
        </w:trPr>
        <w:tc>
          <w:tcPr>
            <w:tcW w:w="456"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00C74A42" w14:textId="7EEEEEE3"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8" w:type="dxa"/>
            <w:gridSpan w:val="2"/>
            <w:tcBorders>
              <w:top w:val="dotted" w:sz="4" w:space="0" w:color="auto"/>
              <w:left w:val="single" w:sz="12" w:space="0" w:color="CC0000"/>
              <w:bottom w:val="dotted" w:sz="4" w:space="0" w:color="auto"/>
              <w:right w:val="single" w:sz="12" w:space="0" w:color="CC0000"/>
            </w:tcBorders>
          </w:tcPr>
          <w:p w14:paraId="78787DDF"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580"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181C12F" w14:textId="2F7925B3" w:rsidR="007F0882" w:rsidRPr="008D45DE" w:rsidRDefault="00293750" w:rsidP="00DD25ED">
            <w:pPr>
              <w:pStyle w:val="CB3"/>
            </w:pPr>
            <w:r w:rsidRPr="00293750">
              <w:rPr>
                <w:rFonts w:hint="eastAsia"/>
              </w:rPr>
              <w:t>一般避難者の居住スペースを設営する</w:t>
            </w:r>
          </w:p>
        </w:tc>
      </w:tr>
      <w:tr w:rsidR="007F0882" w:rsidRPr="00657ED7" w14:paraId="3CB3D3E2" w14:textId="77777777" w:rsidTr="00B20D4B">
        <w:trPr>
          <w:gridBefore w:val="1"/>
          <w:wBefore w:w="15" w:type="dxa"/>
          <w:trHeight w:val="579"/>
        </w:trPr>
        <w:tc>
          <w:tcPr>
            <w:tcW w:w="456" w:type="dxa"/>
            <w:gridSpan w:val="2"/>
            <w:tcBorders>
              <w:top w:val="single" w:sz="12" w:space="0" w:color="CC0000"/>
              <w:left w:val="dotted" w:sz="4" w:space="0" w:color="auto"/>
              <w:bottom w:val="dotted" w:sz="4" w:space="0" w:color="auto"/>
              <w:right w:val="dotted" w:sz="4" w:space="0" w:color="auto"/>
            </w:tcBorders>
            <w:shd w:val="clear" w:color="auto" w:fill="FFFFFF"/>
            <w:vAlign w:val="center"/>
          </w:tcPr>
          <w:p w14:paraId="1E5A42C9"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8" w:type="dxa"/>
            <w:gridSpan w:val="2"/>
            <w:tcBorders>
              <w:top w:val="dotted" w:sz="4" w:space="0" w:color="auto"/>
              <w:left w:val="dotted" w:sz="4" w:space="0" w:color="auto"/>
              <w:bottom w:val="dotted" w:sz="4" w:space="0" w:color="auto"/>
              <w:right w:val="dotted" w:sz="4" w:space="0" w:color="auto"/>
            </w:tcBorders>
          </w:tcPr>
          <w:p w14:paraId="07C0E23A"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580" w:type="dxa"/>
            <w:gridSpan w:val="2"/>
            <w:tcBorders>
              <w:top w:val="single" w:sz="12" w:space="0" w:color="CC0000"/>
              <w:left w:val="dotted" w:sz="4" w:space="0" w:color="auto"/>
              <w:bottom w:val="dotted" w:sz="4" w:space="0" w:color="auto"/>
              <w:right w:val="dotted" w:sz="4" w:space="0" w:color="auto"/>
            </w:tcBorders>
          </w:tcPr>
          <w:p w14:paraId="42745470" w14:textId="7601F5A4" w:rsidR="00293750" w:rsidRPr="00A33C65" w:rsidRDefault="00293750" w:rsidP="00A33C65">
            <w:pPr>
              <w:numPr>
                <w:ilvl w:val="0"/>
                <w:numId w:val="3"/>
              </w:numPr>
              <w:adjustRightInd w:val="0"/>
              <w:rPr>
                <w:rFonts w:ascii="BIZ UDP明朝 Medium" w:hAnsi="BIZ UDP明朝 Medium" w:cs="Times New Roman"/>
                <w:sz w:val="21"/>
                <w:szCs w:val="21"/>
                <w14:ligatures w14:val="none"/>
              </w:rPr>
            </w:pPr>
            <w:r w:rsidRPr="00A33C65">
              <w:rPr>
                <w:rFonts w:ascii="BIZ UDP明朝 Medium" w:hAnsi="BIZ UDP明朝 Medium" w:cs="Times New Roman" w:hint="eastAsia"/>
                <w:sz w:val="21"/>
                <w:szCs w:val="21"/>
                <w14:ligatures w14:val="none"/>
              </w:rPr>
              <w:t>備蓄倉庫からパーティション、毛布、エアマット等を搬出し、居住スペースを運ぶ</w:t>
            </w:r>
          </w:p>
          <w:p w14:paraId="03D8123A" w14:textId="0C21B983" w:rsidR="00293750" w:rsidRPr="00A33C65" w:rsidRDefault="00293750" w:rsidP="00A33C65">
            <w:pPr>
              <w:numPr>
                <w:ilvl w:val="0"/>
                <w:numId w:val="3"/>
              </w:numPr>
              <w:adjustRightInd w:val="0"/>
              <w:rPr>
                <w:rFonts w:ascii="BIZ UDP明朝 Medium" w:hAnsi="BIZ UDP明朝 Medium" w:cs="Times New Roman"/>
                <w:sz w:val="21"/>
                <w:szCs w:val="21"/>
                <w14:ligatures w14:val="none"/>
              </w:rPr>
            </w:pPr>
            <w:r w:rsidRPr="00A33C65">
              <w:rPr>
                <w:rFonts w:ascii="BIZ UDP明朝 Medium" w:hAnsi="BIZ UDP明朝 Medium" w:cs="Times New Roman" w:hint="eastAsia"/>
                <w:sz w:val="21"/>
                <w:szCs w:val="21"/>
                <w14:ligatures w14:val="none"/>
              </w:rPr>
              <w:t>世帯ごとの居住スペースを設定し、パーティション、</w:t>
            </w:r>
            <w:r w:rsidRPr="00A33C65">
              <w:rPr>
                <w:rFonts w:ascii="BIZ UDP明朝 Medium" w:hAnsi="BIZ UDP明朝 Medium" w:cs="Times New Roman"/>
                <w:sz w:val="21"/>
                <w:szCs w:val="21"/>
                <w14:ligatures w14:val="none"/>
              </w:rPr>
              <w:t>毛布</w:t>
            </w:r>
            <w:r w:rsidRPr="00A33C65">
              <w:rPr>
                <w:rFonts w:ascii="BIZ UDP明朝 Medium" w:hAnsi="BIZ UDP明朝 Medium" w:cs="Times New Roman" w:hint="eastAsia"/>
                <w:sz w:val="21"/>
                <w:szCs w:val="21"/>
                <w14:ligatures w14:val="none"/>
              </w:rPr>
              <w:t>、</w:t>
            </w:r>
            <w:r w:rsidRPr="00A33C65">
              <w:rPr>
                <w:rFonts w:ascii="BIZ UDP明朝 Medium" w:hAnsi="BIZ UDP明朝 Medium" w:cs="Times New Roman"/>
                <w:sz w:val="21"/>
                <w:szCs w:val="21"/>
                <w14:ligatures w14:val="none"/>
              </w:rPr>
              <w:t>エアマットなどを配布する</w:t>
            </w:r>
          </w:p>
          <w:p w14:paraId="133FDDC4" w14:textId="11A71551" w:rsidR="00293750" w:rsidRPr="00DA1686" w:rsidRDefault="00293750" w:rsidP="00293750">
            <w:pPr>
              <w:adjustRightInd w:val="0"/>
              <w:ind w:firstLineChars="200" w:firstLine="42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w:t>
            </w:r>
            <w:r w:rsidRPr="00DA1686">
              <w:rPr>
                <w:rFonts w:ascii="BIZ UDP明朝 Medium" w:hAnsi="BIZ UDP明朝 Medium" w:cs="Times New Roman"/>
                <w:sz w:val="21"/>
                <w:szCs w:val="21"/>
                <w14:ligatures w14:val="none"/>
              </w:rPr>
              <w:t>通路（</w:t>
            </w:r>
            <w:r w:rsidRPr="00DA1686">
              <w:rPr>
                <w:rFonts w:ascii="BIZ UDP明朝 Medium" w:hAnsi="BIZ UDP明朝 Medium" w:cs="Times New Roman"/>
                <w:sz w:val="21"/>
                <w:szCs w:val="21"/>
                <w14:ligatures w14:val="none"/>
              </w:rPr>
              <w:t>130</w:t>
            </w:r>
            <w:r w:rsidRPr="00DA1686">
              <w:rPr>
                <w:rFonts w:ascii="BIZ UDP明朝 Medium" w:hAnsi="BIZ UDP明朝 Medium" w:cs="Times New Roman" w:hint="eastAsia"/>
                <w:sz w:val="21"/>
                <w:szCs w:val="21"/>
                <w14:ligatures w14:val="none"/>
              </w:rPr>
              <w:t>ｃｍ</w:t>
            </w:r>
            <w:r w:rsidRPr="00DA1686">
              <w:rPr>
                <w:rFonts w:ascii="BIZ UDP明朝 Medium" w:hAnsi="BIZ UDP明朝 Medium" w:cs="Times New Roman"/>
                <w:sz w:val="21"/>
                <w:szCs w:val="21"/>
                <w14:ligatures w14:val="none"/>
              </w:rPr>
              <w:t>）を確保</w:t>
            </w:r>
            <w:r w:rsidRPr="00DA1686">
              <w:rPr>
                <w:rFonts w:ascii="BIZ UDP明朝 Medium" w:hAnsi="BIZ UDP明朝 Medium" w:cs="Times New Roman" w:hint="eastAsia"/>
                <w:sz w:val="21"/>
                <w:szCs w:val="21"/>
                <w14:ligatures w14:val="none"/>
              </w:rPr>
              <w:t>する</w:t>
            </w:r>
          </w:p>
          <w:p w14:paraId="142B5F81" w14:textId="77777777" w:rsidR="00293750" w:rsidRPr="00DA1686" w:rsidRDefault="00293750" w:rsidP="00293750">
            <w:pPr>
              <w:adjustRightInd w:val="0"/>
              <w:ind w:firstLineChars="200" w:firstLine="42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w:t>
            </w:r>
            <w:r w:rsidRPr="00DA1686">
              <w:rPr>
                <w:rFonts w:ascii="BIZ UDP明朝 Medium" w:hAnsi="BIZ UDP明朝 Medium" w:cs="Times New Roman"/>
                <w:sz w:val="21"/>
                <w:szCs w:val="21"/>
                <w14:ligatures w14:val="none"/>
              </w:rPr>
              <w:t>物資に限りがある場合は、優先</w:t>
            </w:r>
            <w:r w:rsidRPr="00DA1686">
              <w:rPr>
                <w:rFonts w:ascii="BIZ UDP明朝 Medium" w:hAnsi="BIZ UDP明朝 Medium" w:cs="Times New Roman" w:hint="eastAsia"/>
                <w:sz w:val="21"/>
                <w:szCs w:val="21"/>
                <w14:ligatures w14:val="none"/>
              </w:rPr>
              <w:t>順位を付けて</w:t>
            </w:r>
            <w:r w:rsidRPr="00DA1686">
              <w:rPr>
                <w:rFonts w:ascii="BIZ UDP明朝 Medium" w:hAnsi="BIZ UDP明朝 Medium" w:cs="Times New Roman"/>
                <w:sz w:val="21"/>
                <w:szCs w:val="21"/>
                <w14:ligatures w14:val="none"/>
              </w:rPr>
              <w:t>配布</w:t>
            </w:r>
            <w:r w:rsidRPr="00DA1686">
              <w:rPr>
                <w:rFonts w:ascii="BIZ UDP明朝 Medium" w:hAnsi="BIZ UDP明朝 Medium" w:cs="Times New Roman" w:hint="eastAsia"/>
                <w:sz w:val="21"/>
                <w:szCs w:val="21"/>
                <w14:ligatures w14:val="none"/>
              </w:rPr>
              <w:t>する</w:t>
            </w:r>
          </w:p>
          <w:p w14:paraId="0DB3904F" w14:textId="2F4F810A" w:rsidR="007F0882" w:rsidRPr="00293750" w:rsidRDefault="007F0882" w:rsidP="00C8136F">
            <w:pPr>
              <w:pStyle w:val="CB1"/>
              <w:snapToGrid w:val="0"/>
              <w:spacing w:line="240" w:lineRule="exact"/>
              <w:ind w:leftChars="100" w:left="240"/>
            </w:pPr>
          </w:p>
        </w:tc>
      </w:tr>
    </w:tbl>
    <w:p w14:paraId="62305572" w14:textId="0B655AF0" w:rsidR="007F0882" w:rsidRDefault="007F0882" w:rsidP="007F0882">
      <w:pPr>
        <w:pStyle w:val="aff"/>
        <w:ind w:leftChars="0" w:left="0"/>
        <w:jc w:val="left"/>
        <w:rPr>
          <w:rFonts w:eastAsia="BIZ UDゴシック" w:hAnsi="BIZ UDゴシック" w:cstheme="minorBidi"/>
          <w14:ligatures w14:val="standardContextual"/>
        </w:rPr>
      </w:pPr>
    </w:p>
    <w:p w14:paraId="4A5E4D14" w14:textId="77777777" w:rsidR="00091EF1" w:rsidRDefault="00091EF1" w:rsidP="007F0882">
      <w:pPr>
        <w:pStyle w:val="aff"/>
        <w:ind w:leftChars="0" w:left="0"/>
        <w:jc w:val="left"/>
        <w:rPr>
          <w:rFonts w:eastAsia="BIZ UDゴシック" w:hAnsi="BIZ UDゴシック" w:cstheme="minorBidi"/>
          <w14:ligatures w14:val="standardContextual"/>
        </w:rPr>
      </w:pPr>
    </w:p>
    <w:p w14:paraId="734ADD70"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037A955E" wp14:editId="439F6AA0">
                <wp:extent cx="6084000" cy="723971"/>
                <wp:effectExtent l="0" t="0" r="12065" b="0"/>
                <wp:docPr id="917" name="グループ化 917"/>
                <wp:cNvGraphicFramePr/>
                <a:graphic xmlns:a="http://schemas.openxmlformats.org/drawingml/2006/main">
                  <a:graphicData uri="http://schemas.microsoft.com/office/word/2010/wordprocessingGroup">
                    <wpg:wgp>
                      <wpg:cNvGrpSpPr/>
                      <wpg:grpSpPr>
                        <a:xfrm>
                          <a:off x="0" y="0"/>
                          <a:ext cx="6084000" cy="723971"/>
                          <a:chOff x="2" y="0"/>
                          <a:chExt cx="6092740" cy="723971"/>
                        </a:xfrm>
                      </wpg:grpSpPr>
                      <wps:wsp>
                        <wps:cNvPr id="918" name="正方形/長方形 918"/>
                        <wps:cNvSpPr/>
                        <wps:spPr>
                          <a:xfrm>
                            <a:off x="2" y="0"/>
                            <a:ext cx="6092740" cy="711557"/>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9" name="テキスト ボックス 919"/>
                        <wps:cNvSpPr txBox="1"/>
                        <wps:spPr>
                          <a:xfrm>
                            <a:off x="1691933" y="47708"/>
                            <a:ext cx="2688948" cy="316544"/>
                          </a:xfrm>
                          <a:prstGeom prst="rect">
                            <a:avLst/>
                          </a:prstGeom>
                          <a:solidFill>
                            <a:sysClr val="window" lastClr="FFFFFF"/>
                          </a:solidFill>
                          <a:ln w="6350">
                            <a:solidFill>
                              <a:sysClr val="window" lastClr="FFFFFF">
                                <a:lumMod val="50000"/>
                              </a:sysClr>
                            </a:solidFill>
                          </a:ln>
                          <a:effectLst/>
                        </wps:spPr>
                        <wps:txbx>
                          <w:txbxContent>
                            <w:p w14:paraId="342F06E7" w14:textId="77777777" w:rsidR="00794E62" w:rsidRPr="00C045D6" w:rsidRDefault="00794E62" w:rsidP="007F0882">
                              <w:pPr>
                                <w:snapToGrid w:val="0"/>
                                <w:jc w:val="center"/>
                                <w:rPr>
                                  <w:rFonts w:ascii="BIZ UDゴシック" w:eastAsia="BIZ UDゴシック" w:hAnsi="BIZ UDゴシック"/>
                                </w:rPr>
                              </w:pPr>
                              <w:r w:rsidRPr="007972C9">
                                <w:rPr>
                                  <w:rFonts w:ascii="BIZ UDゴシック" w:eastAsia="BIZ UDゴシック" w:hAnsi="BIZ UDゴシック" w:hint="eastAsia"/>
                                  <w:spacing w:val="72"/>
                                  <w:kern w:val="0"/>
                                  <w:fitText w:val="2160" w:id="-641513472"/>
                                </w:rPr>
                                <w:t>避難者援護</w:t>
                              </w:r>
                              <w:r w:rsidRPr="007972C9">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920" name="テキスト ボックス 920"/>
                        <wps:cNvSpPr txBox="1"/>
                        <wps:spPr>
                          <a:xfrm>
                            <a:off x="5231885" y="110760"/>
                            <a:ext cx="717308" cy="433069"/>
                          </a:xfrm>
                          <a:prstGeom prst="rect">
                            <a:avLst/>
                          </a:prstGeom>
                          <a:solidFill>
                            <a:sysClr val="window" lastClr="FFFFFF"/>
                          </a:solidFill>
                          <a:ln w="28575">
                            <a:solidFill>
                              <a:sysClr val="windowText" lastClr="000000">
                                <a:lumMod val="75000"/>
                                <a:lumOff val="25000"/>
                              </a:sysClr>
                            </a:solidFill>
                          </a:ln>
                          <a:effectLst/>
                        </wps:spPr>
                        <wps:txbx>
                          <w:txbxContent>
                            <w:p w14:paraId="0B28AE61"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２</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921" name="テキスト ボックス 921"/>
                        <wps:cNvSpPr txBox="1"/>
                        <wps:spPr>
                          <a:xfrm>
                            <a:off x="39757" y="15866"/>
                            <a:ext cx="953232" cy="494030"/>
                          </a:xfrm>
                          <a:prstGeom prst="rect">
                            <a:avLst/>
                          </a:prstGeom>
                          <a:noFill/>
                          <a:ln w="6350">
                            <a:noFill/>
                          </a:ln>
                          <a:effectLst/>
                        </wps:spPr>
                        <wps:txbx>
                          <w:txbxContent>
                            <w:p w14:paraId="32B66647"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発災期</w:t>
                              </w:r>
                            </w:p>
                            <w:p w14:paraId="1A7E7D9F"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922" name="テキスト ボックス 922"/>
                        <wps:cNvSpPr txBox="1"/>
                        <wps:spPr>
                          <a:xfrm>
                            <a:off x="786878" y="362021"/>
                            <a:ext cx="4212282" cy="361950"/>
                          </a:xfrm>
                          <a:prstGeom prst="rect">
                            <a:avLst/>
                          </a:prstGeom>
                          <a:noFill/>
                          <a:ln w="6350">
                            <a:noFill/>
                          </a:ln>
                          <a:effectLst/>
                        </wps:spPr>
                        <wps:txbx>
                          <w:txbxContent>
                            <w:p w14:paraId="01A60FB6"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配慮が必要な方等のスペースの設営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923" name="グループ化 923"/>
                        <wpg:cNvGrpSpPr/>
                        <wpg:grpSpPr>
                          <a:xfrm>
                            <a:off x="4525339" y="97501"/>
                            <a:ext cx="647065" cy="492760"/>
                            <a:chOff x="-283497" y="-13819"/>
                            <a:chExt cx="647065" cy="492826"/>
                          </a:xfrm>
                        </wpg:grpSpPr>
                        <wps:wsp>
                          <wps:cNvPr id="924" name="テキスト ボックス 2"/>
                          <wps:cNvSpPr txBox="1">
                            <a:spLocks noChangeArrowheads="1"/>
                          </wps:cNvSpPr>
                          <wps:spPr bwMode="auto">
                            <a:xfrm>
                              <a:off x="-57866" y="166149"/>
                              <a:ext cx="162559" cy="207009"/>
                            </a:xfrm>
                            <a:prstGeom prst="rect">
                              <a:avLst/>
                            </a:prstGeom>
                            <a:noFill/>
                            <a:ln w="9525">
                              <a:noFill/>
                              <a:miter lim="800000"/>
                              <a:headEnd/>
                              <a:tailEnd/>
                            </a:ln>
                          </wps:spPr>
                          <wps:txbx>
                            <w:txbxContent>
                              <w:p w14:paraId="5AB56F84"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925" name="図 925"/>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283497" y="-13819"/>
                              <a:ext cx="647065" cy="492826"/>
                            </a:xfrm>
                            <a:prstGeom prst="rect">
                              <a:avLst/>
                            </a:prstGeom>
                          </pic:spPr>
                        </pic:pic>
                      </wpg:grpSp>
                    </wpg:wgp>
                  </a:graphicData>
                </a:graphic>
              </wp:inline>
            </w:drawing>
          </mc:Choice>
          <mc:Fallback>
            <w:pict>
              <v:group w14:anchorId="037A955E" id="グループ化 917" o:spid="_x0000_s1306" style="width:479.05pt;height:57pt;mso-position-horizontal-relative:char;mso-position-vertical-relative:line" coordorigin="" coordsize="60927,723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">
                <v:rect id="正方形/長方形 918" o:spid="_x0000_s1307" style="position:absolute;width:60927;height:7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" fillcolor="red" strokecolor="windowText" strokeweight="1pt">
                  <v:fill opacity="52428f"/>
                </v:rect>
                <v:shape id="テキスト ボックス 919" o:spid="_x0000_s1308" type="#_x0000_t202" style="position:absolute;left:16919;top:477;width:26889;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" fillcolor="window" strokecolor="#7f7f7f" strokeweight=".5pt">
                  <v:textbox inset="1mm,0,1mm,0">
                    <w:txbxContent>
                      <w:p w14:paraId="342F06E7" w14:textId="77777777" w:rsidR="00794E62" w:rsidRPr="00C045D6" w:rsidRDefault="00794E62" w:rsidP="007F0882">
                        <w:pPr>
                          <w:snapToGrid w:val="0"/>
                          <w:jc w:val="center"/>
                          <w:rPr>
                            <w:rFonts w:ascii="BIZ UDゴシック" w:eastAsia="BIZ UDゴシック" w:hAnsi="BIZ UDゴシック"/>
                          </w:rPr>
                        </w:pPr>
                        <w:r w:rsidRPr="007972C9">
                          <w:rPr>
                            <w:rFonts w:ascii="BIZ UDゴシック" w:eastAsia="BIZ UDゴシック" w:hAnsi="BIZ UDゴシック" w:hint="eastAsia"/>
                            <w:spacing w:val="72"/>
                            <w:kern w:val="0"/>
                            <w:fitText w:val="2160" w:id="-641513472"/>
                          </w:rPr>
                          <w:t>避難者援護</w:t>
                        </w:r>
                        <w:r w:rsidRPr="007972C9">
                          <w:rPr>
                            <w:rFonts w:ascii="BIZ UDゴシック" w:eastAsia="BIZ UDゴシック" w:hAnsi="BIZ UDゴシック" w:hint="eastAsia"/>
                            <w:kern w:val="0"/>
                            <w:fitText w:val="2160" w:id="-641513472"/>
                          </w:rPr>
                          <w:t>班</w:t>
                        </w:r>
                      </w:p>
                    </w:txbxContent>
                  </v:textbox>
                </v:shape>
                <v:shape id="テキスト ボックス 920" o:spid="_x0000_s1309" type="#_x0000_t202" style="position:absolute;left:52318;top:1107;width:7173;height:43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" fillcolor="window" strokecolor="#404040" strokeweight="2.25pt">
                  <v:textbox inset="0,0,0,0">
                    <w:txbxContent>
                      <w:p w14:paraId="0B28AE61"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２</w:t>
                        </w:r>
                      </w:p>
                    </w:txbxContent>
                  </v:textbox>
                </v:shape>
                <v:shape id="テキスト ボックス 921" o:spid="_x0000_s1310" type="#_x0000_t202" style="position:absolute;left:397;top:158;width:9532;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" filled="f" stroked="f" strokeweight=".5pt">
                  <v:textbox style="mso-fit-shape-to-text:t">
                    <w:txbxContent>
                      <w:p w14:paraId="32B66647"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発災期</w:t>
                        </w:r>
                      </w:p>
                      <w:p w14:paraId="1A7E7D9F"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（開設時）</w:t>
                        </w:r>
                      </w:p>
                    </w:txbxContent>
                  </v:textbox>
                </v:shape>
                <v:shape id="テキスト ボックス 922" o:spid="_x0000_s1311" type="#_x0000_t202" style="position:absolute;left:7868;top:3620;width:42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" filled="f" stroked="f" strokeweight=".5pt">
                  <v:textbox style="mso-fit-shape-to-text:t">
                    <w:txbxContent>
                      <w:p w14:paraId="01A60FB6"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配慮が必要な方等のスペースの設営</w:t>
                        </w:r>
                      </w:p>
                    </w:txbxContent>
                  </v:textbox>
                </v:shape>
                <v:group id="グループ化 923" o:spid="_x0000_s1312" style="position:absolute;left:45253;top:975;width:6471;height:4927" coordorigin="-2834,-138"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F4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sEySeHvTDgCcv0LAAD//wMAUEsBAi0AFAAGAAgAAAAhANvh9svuAAAAhQEAABMAAAAAAAAA&#10;AAAAAAAAAAAAAFtDb250ZW50X1R5cGVzXS54bWxQSwECLQAUAAYACAAAACEAWvQsW78AAAAVAQAA&#10;CwAAAAAAAAAAAAAAAAAfAQAAX3JlbHMvLnJlbHNQSwECLQAUAAYACAAAACEAxr0BeMYAAADcAAAA&#10;DwAAAAAAAAAAAAAAAAAHAgAAZHJzL2Rvd25yZXYueG1sUEsFBgAAAAADAAMAtwAAAPoCAAAAAA==&#10;">
                  <v:shape id="_x0000_s1313" type="#_x0000_t202" style="position:absolute;left:-578;top:1661;width:1624;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" filled="f" stroked="f">
                    <v:textbox inset="0,0,0,0">
                      <w:txbxContent>
                        <w:p w14:paraId="5AB56F84"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925" o:spid="_x0000_s1314" type="#_x0000_t75" style="position:absolute;left:-2834;top:-138;width:6469;height:4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15"/>
        <w:gridCol w:w="349"/>
        <w:gridCol w:w="15"/>
        <w:gridCol w:w="274"/>
        <w:gridCol w:w="15"/>
        <w:gridCol w:w="8656"/>
        <w:gridCol w:w="15"/>
      </w:tblGrid>
      <w:tr w:rsidR="007F0882" w:rsidRPr="00657ED7" w14:paraId="7F65F84B" w14:textId="77777777" w:rsidTr="007634AE">
        <w:trPr>
          <w:gridAfter w:val="1"/>
          <w:wAfter w:w="15" w:type="dxa"/>
        </w:trPr>
        <w:tc>
          <w:tcPr>
            <w:tcW w:w="653" w:type="dxa"/>
            <w:gridSpan w:val="4"/>
            <w:tcBorders>
              <w:bottom w:val="dotted" w:sz="4" w:space="0" w:color="auto"/>
            </w:tcBorders>
          </w:tcPr>
          <w:p w14:paraId="1A1E0887"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1" w:type="dxa"/>
            <w:gridSpan w:val="2"/>
            <w:tcBorders>
              <w:bottom w:val="single" w:sz="12" w:space="0" w:color="CC0000"/>
            </w:tcBorders>
          </w:tcPr>
          <w:p w14:paraId="0D39D9D2"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08B123E9" w14:textId="77777777" w:rsidTr="00B20D4B">
        <w:trPr>
          <w:gridAfter w:val="1"/>
          <w:wAfter w:w="15" w:type="dxa"/>
          <w:trHeight w:val="285"/>
        </w:trPr>
        <w:tc>
          <w:tcPr>
            <w:tcW w:w="364"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05F35F7E"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64A31D31"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60A3D862" w14:textId="45EEE8D2" w:rsidR="007F0882" w:rsidRPr="008D45DE" w:rsidRDefault="00720A75"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配慮が必要な方のための居住スペースを設営する</w:t>
            </w:r>
          </w:p>
        </w:tc>
      </w:tr>
      <w:tr w:rsidR="007F0882" w:rsidRPr="00657ED7" w14:paraId="4B464355" w14:textId="77777777" w:rsidTr="00B20D4B">
        <w:trPr>
          <w:gridAfter w:val="1"/>
          <w:wAfter w:w="15" w:type="dxa"/>
        </w:trPr>
        <w:tc>
          <w:tcPr>
            <w:tcW w:w="364" w:type="dxa"/>
            <w:gridSpan w:val="2"/>
            <w:tcBorders>
              <w:top w:val="single" w:sz="12" w:space="0" w:color="CC0000"/>
              <w:left w:val="dotted" w:sz="4" w:space="0" w:color="auto"/>
              <w:bottom w:val="dotted" w:sz="4" w:space="0" w:color="auto"/>
              <w:right w:val="dotted" w:sz="4" w:space="0" w:color="auto"/>
            </w:tcBorders>
            <w:shd w:val="clear" w:color="auto" w:fill="FFFFFF"/>
            <w:vAlign w:val="center"/>
          </w:tcPr>
          <w:p w14:paraId="0EBB623C"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45B4614D"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1" w:type="dxa"/>
            <w:gridSpan w:val="2"/>
            <w:tcBorders>
              <w:top w:val="single" w:sz="12" w:space="0" w:color="CC0000"/>
              <w:left w:val="dotted" w:sz="4" w:space="0" w:color="auto"/>
              <w:bottom w:val="dotted" w:sz="4" w:space="0" w:color="auto"/>
              <w:right w:val="dotted" w:sz="4" w:space="0" w:color="auto"/>
            </w:tcBorders>
          </w:tcPr>
          <w:p w14:paraId="1672B67D" w14:textId="6C1AD6DD" w:rsidR="00720A75" w:rsidRPr="00DA1686" w:rsidRDefault="00720A75"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可能な限り１階の部屋で、保健室やバリアフリートイレに近い部屋</w:t>
            </w:r>
            <w:r w:rsidR="00C76780">
              <w:rPr>
                <w:rFonts w:ascii="BIZ UDP明朝 Medium" w:hAnsi="BIZ UDP明朝 Medium" w:hint="eastAsia"/>
                <w:sz w:val="21"/>
                <w:szCs w:val="21"/>
                <w14:ligatures w14:val="none"/>
              </w:rPr>
              <w:t>等</w:t>
            </w:r>
            <w:r w:rsidRPr="00DA1686">
              <w:rPr>
                <w:rFonts w:ascii="BIZ UDP明朝 Medium" w:hAnsi="BIZ UDP明朝 Medium" w:hint="eastAsia"/>
                <w:sz w:val="21"/>
                <w:szCs w:val="21"/>
                <w14:ligatures w14:val="none"/>
              </w:rPr>
              <w:t>を優先する</w:t>
            </w:r>
          </w:p>
          <w:p w14:paraId="49CF8F6F" w14:textId="6C1EC182" w:rsidR="00720A75" w:rsidRPr="000A59FD" w:rsidRDefault="00720A75"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cs="Times New Roman" w:hint="eastAsia"/>
                <w:sz w:val="21"/>
                <w:szCs w:val="21"/>
                <w14:ligatures w14:val="none"/>
              </w:rPr>
              <w:t>パーティションや段ボールベッド等を優先的に配布する</w:t>
            </w:r>
          </w:p>
          <w:p w14:paraId="72F29B20" w14:textId="08DD9E99" w:rsidR="000A59FD" w:rsidRPr="00541124" w:rsidRDefault="000A59FD" w:rsidP="009122A2">
            <w:pPr>
              <w:numPr>
                <w:ilvl w:val="0"/>
                <w:numId w:val="3"/>
              </w:numPr>
              <w:adjustRightInd w:val="0"/>
              <w:rPr>
                <w:rFonts w:ascii="BIZ UDP明朝 Medium" w:hAnsi="BIZ UDP明朝 Medium"/>
                <w:color w:val="000000" w:themeColor="text1"/>
                <w:sz w:val="21"/>
                <w:szCs w:val="21"/>
                <w14:ligatures w14:val="none"/>
              </w:rPr>
            </w:pPr>
            <w:r w:rsidRPr="00541124">
              <w:rPr>
                <w:rFonts w:ascii="BIZ UDP明朝 Medium" w:hAnsi="BIZ UDP明朝 Medium" w:cs="Times New Roman" w:hint="eastAsia"/>
                <w:color w:val="000000" w:themeColor="text1"/>
                <w:sz w:val="21"/>
                <w:szCs w:val="21"/>
                <w14:ligatures w14:val="none"/>
              </w:rPr>
              <w:t>障害者や認知症の方が落ち着いて過ごせる場所を確保する</w:t>
            </w:r>
          </w:p>
          <w:p w14:paraId="29D77F95" w14:textId="3338FFD2" w:rsidR="007F0882" w:rsidRPr="00720A75" w:rsidRDefault="007F0882" w:rsidP="00C8136F">
            <w:pPr>
              <w:pStyle w:val="CB"/>
              <w:snapToGrid w:val="0"/>
              <w:spacing w:line="240" w:lineRule="exact"/>
              <w:ind w:leftChars="100" w:left="240"/>
            </w:pPr>
          </w:p>
        </w:tc>
      </w:tr>
      <w:tr w:rsidR="007F0882" w:rsidRPr="00657ED7" w14:paraId="03F71403" w14:textId="77777777" w:rsidTr="00B20D4B">
        <w:trPr>
          <w:gridBefore w:val="1"/>
          <w:wBefore w:w="15" w:type="dxa"/>
          <w:trHeight w:val="285"/>
        </w:trPr>
        <w:tc>
          <w:tcPr>
            <w:tcW w:w="364"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6191E34D"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34C9EF7E"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1F58B8A" w14:textId="7E73787C" w:rsidR="007F0882" w:rsidRPr="008D45DE" w:rsidRDefault="00720A75" w:rsidP="005E57BC">
            <w:pPr>
              <w:rPr>
                <w:rFonts w:ascii="BIZ UDゴシック" w:eastAsia="BIZ UDゴシック" w:hAnsi="BIZ UDゴシック"/>
                <w:szCs w:val="24"/>
              </w:rPr>
            </w:pPr>
            <w:r w:rsidRPr="00A93303">
              <w:rPr>
                <w:rFonts w:ascii="BIZ UDゴシック" w:eastAsia="BIZ UDゴシック" w:hAnsi="BIZ UDゴシック" w:hint="eastAsia"/>
                <w:szCs w:val="24"/>
              </w:rPr>
              <w:t>女性や</w:t>
            </w:r>
            <w:r w:rsidR="008A275B">
              <w:rPr>
                <w:rFonts w:ascii="BIZ UDゴシック" w:eastAsia="BIZ UDゴシック" w:hAnsi="BIZ UDゴシック" w:hint="eastAsia"/>
                <w:szCs w:val="24"/>
              </w:rPr>
              <w:t>LGBTQ等当事者</w:t>
            </w:r>
            <w:r w:rsidRPr="00A93303">
              <w:rPr>
                <w:rFonts w:ascii="BIZ UDゴシック" w:eastAsia="BIZ UDゴシック" w:hAnsi="BIZ UDゴシック" w:hint="eastAsia"/>
                <w:szCs w:val="24"/>
              </w:rPr>
              <w:t>向け</w:t>
            </w:r>
            <w:r w:rsidR="008A275B">
              <w:rPr>
                <w:rFonts w:ascii="BIZ UDゴシック" w:eastAsia="BIZ UDゴシック" w:hAnsi="BIZ UDゴシック" w:hint="eastAsia"/>
                <w:szCs w:val="24"/>
              </w:rPr>
              <w:t>の</w:t>
            </w:r>
            <w:r w:rsidRPr="00A93303">
              <w:rPr>
                <w:rFonts w:ascii="BIZ UDゴシック" w:eastAsia="BIZ UDゴシック" w:hAnsi="BIZ UDゴシック" w:hint="eastAsia"/>
                <w:szCs w:val="24"/>
              </w:rPr>
              <w:t>更衣室を設営する</w:t>
            </w:r>
          </w:p>
        </w:tc>
      </w:tr>
      <w:tr w:rsidR="007F0882" w:rsidRPr="00657ED7" w14:paraId="1DEBBF3F" w14:textId="77777777" w:rsidTr="00B20D4B">
        <w:trPr>
          <w:gridBefore w:val="1"/>
          <w:wBefore w:w="15" w:type="dxa"/>
        </w:trPr>
        <w:tc>
          <w:tcPr>
            <w:tcW w:w="364" w:type="dxa"/>
            <w:gridSpan w:val="2"/>
            <w:tcBorders>
              <w:top w:val="single" w:sz="12" w:space="0" w:color="CC0000"/>
              <w:left w:val="dotted" w:sz="4" w:space="0" w:color="auto"/>
              <w:bottom w:val="single" w:sz="12" w:space="0" w:color="CC0000"/>
              <w:right w:val="dotted" w:sz="4" w:space="0" w:color="auto"/>
            </w:tcBorders>
            <w:shd w:val="clear" w:color="auto" w:fill="FFFFFF"/>
            <w:vAlign w:val="center"/>
          </w:tcPr>
          <w:p w14:paraId="38C779A0"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791D45A"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1" w:type="dxa"/>
            <w:gridSpan w:val="2"/>
            <w:tcBorders>
              <w:top w:val="single" w:sz="12" w:space="0" w:color="CC0000"/>
              <w:left w:val="dotted" w:sz="4" w:space="0" w:color="auto"/>
              <w:bottom w:val="single" w:sz="12" w:space="0" w:color="CC0000"/>
              <w:right w:val="dotted" w:sz="4" w:space="0" w:color="auto"/>
            </w:tcBorders>
          </w:tcPr>
          <w:p w14:paraId="469E28D1" w14:textId="5CB1BBE4" w:rsidR="00720A75" w:rsidRPr="00FF7D17" w:rsidRDefault="00720A75"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hint="eastAsia"/>
                <w:sz w:val="21"/>
                <w:szCs w:val="21"/>
                <w14:ligatures w14:val="none"/>
              </w:rPr>
              <w:t>プライバシーや安全面に配慮する</w:t>
            </w:r>
          </w:p>
          <w:p w14:paraId="2615C083" w14:textId="73EB4E51"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参考資料３女性の視点に配慮した避難所チェックシート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105</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97446">
              <w:rPr>
                <w:rFonts w:ascii="BIZ UDPゴシック" w:eastAsia="BIZ UDPゴシック" w:hAnsi="BIZ UDPゴシック" w:hint="eastAsia"/>
                <w:sz w:val="21"/>
                <w:szCs w:val="21"/>
                <w:u w:val="single"/>
              </w:rPr>
              <w:t>3</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女性の視点に配慮した避難所チェックシート</w:t>
            </w:r>
          </w:p>
          <w:p w14:paraId="75C1912F" w14:textId="1B71C3A1" w:rsidR="007F0882" w:rsidRPr="00720A75" w:rsidRDefault="007F0882" w:rsidP="00C8136F">
            <w:pPr>
              <w:pStyle w:val="CB"/>
              <w:snapToGrid w:val="0"/>
              <w:spacing w:line="240" w:lineRule="exact"/>
              <w:ind w:leftChars="100" w:left="240"/>
            </w:pPr>
          </w:p>
        </w:tc>
      </w:tr>
      <w:tr w:rsidR="007F0882" w:rsidRPr="00657ED7" w14:paraId="21BE4EB9" w14:textId="77777777" w:rsidTr="007634AE">
        <w:trPr>
          <w:gridBefore w:val="1"/>
          <w:wBefore w:w="15" w:type="dxa"/>
          <w:trHeight w:val="285"/>
        </w:trPr>
        <w:tc>
          <w:tcPr>
            <w:tcW w:w="364"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7814A16F"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4A821F74"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7CFD6FFE" w14:textId="23A536B0" w:rsidR="007F0882" w:rsidRPr="008D45DE" w:rsidRDefault="00720A75"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妊産婦・乳児向けスペース（授乳室含む）を設営する</w:t>
            </w:r>
          </w:p>
        </w:tc>
      </w:tr>
      <w:tr w:rsidR="007F0882" w:rsidRPr="00657ED7" w14:paraId="64746105" w14:textId="77777777" w:rsidTr="007634AE">
        <w:trPr>
          <w:gridBefore w:val="1"/>
          <w:wBefore w:w="15" w:type="dxa"/>
        </w:trPr>
        <w:tc>
          <w:tcPr>
            <w:tcW w:w="364" w:type="dxa"/>
            <w:gridSpan w:val="2"/>
            <w:tcBorders>
              <w:top w:val="single" w:sz="12" w:space="0" w:color="CC0000"/>
              <w:left w:val="dotted" w:sz="4" w:space="0" w:color="auto"/>
              <w:bottom w:val="dotted" w:sz="4" w:space="0" w:color="auto"/>
              <w:right w:val="dotted" w:sz="4" w:space="0" w:color="auto"/>
            </w:tcBorders>
            <w:shd w:val="clear" w:color="auto" w:fill="FFFFFF"/>
            <w:vAlign w:val="center"/>
          </w:tcPr>
          <w:p w14:paraId="1CDED4F8"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2B9CE5B1"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1" w:type="dxa"/>
            <w:gridSpan w:val="2"/>
            <w:tcBorders>
              <w:top w:val="single" w:sz="12" w:space="0" w:color="CC0000"/>
              <w:left w:val="dotted" w:sz="4" w:space="0" w:color="auto"/>
              <w:bottom w:val="dotted" w:sz="4" w:space="0" w:color="auto"/>
              <w:right w:val="dotted" w:sz="4" w:space="0" w:color="auto"/>
            </w:tcBorders>
          </w:tcPr>
          <w:p w14:paraId="1AFB93D7" w14:textId="29821157" w:rsidR="00720A75" w:rsidRPr="00DA1686" w:rsidRDefault="0029743E" w:rsidP="009122A2">
            <w:pPr>
              <w:numPr>
                <w:ilvl w:val="0"/>
                <w:numId w:val="3"/>
              </w:numPr>
              <w:adjustRightInd w:val="0"/>
              <w:rPr>
                <w:rFonts w:ascii="BIZ UDP明朝 Medium" w:hAnsi="BIZ UDP明朝 Medium"/>
                <w:sz w:val="21"/>
                <w:szCs w:val="21"/>
                <w14:ligatures w14:val="none"/>
              </w:rPr>
            </w:pPr>
            <w:r>
              <w:rPr>
                <w:rFonts w:ascii="BIZ UDP明朝 Medium" w:hAnsi="BIZ UDP明朝 Medium" w:hint="eastAsia"/>
                <w:sz w:val="21"/>
                <w:szCs w:val="21"/>
                <w14:ligatures w14:val="none"/>
              </w:rPr>
              <w:t>こども</w:t>
            </w:r>
            <w:r w:rsidR="00720A75" w:rsidRPr="00DA1686">
              <w:rPr>
                <w:rFonts w:ascii="BIZ UDP明朝 Medium" w:hAnsi="BIZ UDP明朝 Medium" w:hint="eastAsia"/>
                <w:sz w:val="21"/>
                <w:szCs w:val="21"/>
                <w14:ligatures w14:val="none"/>
              </w:rPr>
              <w:t>が騒いでも気にならないような部屋を割り当てる</w:t>
            </w:r>
          </w:p>
          <w:p w14:paraId="40635820" w14:textId="7DE00594" w:rsidR="00720A75" w:rsidRPr="00DA1686" w:rsidRDefault="00720A75"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トイレや水回り</w:t>
            </w:r>
            <w:r w:rsidR="00B52048">
              <w:rPr>
                <w:rFonts w:ascii="BIZ UDP明朝 Medium" w:hAnsi="BIZ UDP明朝 Medium" w:hint="eastAsia"/>
                <w:sz w:val="21"/>
                <w:szCs w:val="21"/>
                <w14:ligatures w14:val="none"/>
              </w:rPr>
              <w:t>等</w:t>
            </w:r>
            <w:r w:rsidRPr="00DA1686">
              <w:rPr>
                <w:rFonts w:ascii="BIZ UDP明朝 Medium" w:hAnsi="BIZ UDP明朝 Medium" w:hint="eastAsia"/>
                <w:sz w:val="21"/>
                <w:szCs w:val="21"/>
                <w14:ligatures w14:val="none"/>
              </w:rPr>
              <w:t>に出やすい場所を割り当てる</w:t>
            </w:r>
          </w:p>
          <w:p w14:paraId="3E38A63B" w14:textId="77777777" w:rsidR="00720A75" w:rsidRPr="00DA1686" w:rsidRDefault="00720A75"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cs="Times New Roman" w:hint="eastAsia"/>
                <w:sz w:val="21"/>
                <w:szCs w:val="21"/>
                <w14:ligatures w14:val="none"/>
              </w:rPr>
              <w:t>パーティションや段ボールベッド等を優先的に配布する</w:t>
            </w:r>
          </w:p>
          <w:p w14:paraId="71F87A2F" w14:textId="75EB4EDD" w:rsidR="007F0882" w:rsidRPr="00720A75" w:rsidRDefault="007F0882" w:rsidP="00C8136F">
            <w:pPr>
              <w:pStyle w:val="CB"/>
              <w:snapToGrid w:val="0"/>
              <w:spacing w:line="240" w:lineRule="exact"/>
              <w:ind w:leftChars="100" w:left="240"/>
            </w:pPr>
          </w:p>
        </w:tc>
      </w:tr>
    </w:tbl>
    <w:p w14:paraId="69725C93" w14:textId="1BEB889F" w:rsidR="00DD25ED" w:rsidRDefault="00DD25ED" w:rsidP="007F0882">
      <w:pPr>
        <w:rPr>
          <w:rFonts w:ascii="BIZ UDゴシック" w:eastAsia="BIZ UDゴシック" w:hAnsi="BIZ UDゴシック" w:cs="ＭＳ Ｐゴシック"/>
          <w:kern w:val="0"/>
          <w14:ligatures w14:val="none"/>
        </w:rPr>
      </w:pPr>
      <w:r>
        <w:rPr>
          <w:rFonts w:ascii="BIZ UDゴシック" w:eastAsia="BIZ UDゴシック" w:hAnsi="BIZ UDゴシック" w:cs="ＭＳ Ｐゴシック"/>
          <w:kern w:val="0"/>
          <w14:ligatures w14:val="none"/>
        </w:rPr>
        <w:br w:type="page"/>
      </w:r>
    </w:p>
    <w:p w14:paraId="63565E8C"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g">
            <w:drawing>
              <wp:inline distT="0" distB="0" distL="0" distR="0" wp14:anchorId="560995DF" wp14:editId="48C76A45">
                <wp:extent cx="6084000" cy="763200"/>
                <wp:effectExtent l="0" t="0" r="12065" b="18415"/>
                <wp:docPr id="1523468931" name="グループ化 1523468931"/>
                <wp:cNvGraphicFramePr/>
                <a:graphic xmlns:a="http://schemas.openxmlformats.org/drawingml/2006/main">
                  <a:graphicData uri="http://schemas.microsoft.com/office/word/2010/wordprocessingGroup">
                    <wpg:wgp>
                      <wpg:cNvGrpSpPr/>
                      <wpg:grpSpPr>
                        <a:xfrm>
                          <a:off x="0" y="0"/>
                          <a:ext cx="6084000" cy="763200"/>
                          <a:chOff x="2" y="0"/>
                          <a:chExt cx="6092740" cy="763200"/>
                        </a:xfrm>
                      </wpg:grpSpPr>
                      <wps:wsp>
                        <wps:cNvPr id="1523468932" name="正方形/長方形 1523468932"/>
                        <wps:cNvSpPr/>
                        <wps:spPr>
                          <a:xfrm>
                            <a:off x="2" y="0"/>
                            <a:ext cx="6092740" cy="763200"/>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8933" name="テキスト ボックス 1523468933"/>
                        <wps:cNvSpPr txBox="1"/>
                        <wps:spPr>
                          <a:xfrm>
                            <a:off x="1691933" y="47708"/>
                            <a:ext cx="2688948" cy="316544"/>
                          </a:xfrm>
                          <a:prstGeom prst="rect">
                            <a:avLst/>
                          </a:prstGeom>
                          <a:solidFill>
                            <a:sysClr val="window" lastClr="FFFFFF"/>
                          </a:solidFill>
                          <a:ln w="6350">
                            <a:solidFill>
                              <a:sysClr val="window" lastClr="FFFFFF">
                                <a:lumMod val="50000"/>
                              </a:sysClr>
                            </a:solidFill>
                          </a:ln>
                          <a:effectLst/>
                        </wps:spPr>
                        <wps:txbx>
                          <w:txbxContent>
                            <w:p w14:paraId="7D83EFD8" w14:textId="77777777" w:rsidR="00794E62" w:rsidRPr="00C045D6" w:rsidRDefault="00794E62" w:rsidP="007F0882">
                              <w:pPr>
                                <w:snapToGrid w:val="0"/>
                                <w:jc w:val="center"/>
                                <w:rPr>
                                  <w:rFonts w:ascii="BIZ UDゴシック" w:eastAsia="BIZ UDゴシック" w:hAnsi="BIZ UDゴシック"/>
                                </w:rPr>
                              </w:pPr>
                              <w:r w:rsidRPr="00272AF5">
                                <w:rPr>
                                  <w:rFonts w:ascii="BIZ UDゴシック" w:eastAsia="BIZ UDゴシック" w:hAnsi="BIZ UDゴシック" w:hint="eastAsia"/>
                                  <w:spacing w:val="72"/>
                                  <w:kern w:val="0"/>
                                  <w:fitText w:val="2160" w:id="-641513472"/>
                                </w:rPr>
                                <w:t>避難者援護</w:t>
                              </w:r>
                              <w:r w:rsidRPr="00272AF5">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8934" name="テキスト ボックス 1523468934"/>
                        <wps:cNvSpPr txBox="1"/>
                        <wps:spPr>
                          <a:xfrm>
                            <a:off x="5231661" y="110179"/>
                            <a:ext cx="717308" cy="431799"/>
                          </a:xfrm>
                          <a:prstGeom prst="rect">
                            <a:avLst/>
                          </a:prstGeom>
                          <a:solidFill>
                            <a:sysClr val="window" lastClr="FFFFFF"/>
                          </a:solidFill>
                          <a:ln w="28575">
                            <a:solidFill>
                              <a:sysClr val="windowText" lastClr="000000">
                                <a:lumMod val="75000"/>
                                <a:lumOff val="25000"/>
                              </a:sysClr>
                            </a:solidFill>
                          </a:ln>
                          <a:effectLst/>
                        </wps:spPr>
                        <wps:txbx>
                          <w:txbxContent>
                            <w:p w14:paraId="4995356B"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３</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523468935" name="テキスト ボックス 1523468935"/>
                        <wps:cNvSpPr txBox="1"/>
                        <wps:spPr>
                          <a:xfrm>
                            <a:off x="39757" y="15709"/>
                            <a:ext cx="1411089" cy="692150"/>
                          </a:xfrm>
                          <a:prstGeom prst="rect">
                            <a:avLst/>
                          </a:prstGeom>
                          <a:noFill/>
                          <a:ln w="6350">
                            <a:noFill/>
                          </a:ln>
                          <a:effectLst/>
                        </wps:spPr>
                        <wps:txbx>
                          <w:txbxContent>
                            <w:p w14:paraId="7C2F1EC3"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発災期</w:t>
                              </w:r>
                            </w:p>
                            <w:p w14:paraId="36BC1753"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（開設時～</w:t>
                              </w:r>
                              <w:r w:rsidRPr="00DA1686">
                                <w:rPr>
                                  <w:rFonts w:ascii="BIZ UDPゴシック" w:eastAsia="BIZ UDゴシック" w:hAnsi="BIZ UDPゴシック"/>
                                  <w:b/>
                                  <w:color w:val="FFFFFF" w:themeColor="background1"/>
                                </w:rPr>
                                <w:t>随時</w:t>
                              </w:r>
                              <w:r w:rsidRPr="00DA1686">
                                <w:rPr>
                                  <w:rFonts w:ascii="BIZ UDPゴシック" w:eastAsia="BIZ UDゴシック" w:hAnsi="BIZ UDPゴシック" w:hint="eastAsia"/>
                                  <w:b/>
                                  <w:color w:val="FFFFFF" w:themeColor="background1"/>
                                </w:rPr>
                                <w:t>）</w:t>
                              </w:r>
                            </w:p>
                            <w:p w14:paraId="68D7A7FD" w14:textId="77777777" w:rsidR="00794E62" w:rsidRPr="00DA1686" w:rsidRDefault="00794E62" w:rsidP="007F0882">
                              <w:pPr>
                                <w:snapToGrid w:val="0"/>
                                <w:jc w:val="center"/>
                                <w:rPr>
                                  <w:rFonts w:ascii="BIZ UDPゴシック" w:eastAsia="BIZ UDゴシック" w:hAnsi="BIZ UDPゴシック"/>
                                  <w:b/>
                                  <w:color w:val="FFFFFF" w:themeColor="background1"/>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523468936" name="テキスト ボックス 1523468936"/>
                        <wps:cNvSpPr txBox="1"/>
                        <wps:spPr>
                          <a:xfrm>
                            <a:off x="893647" y="348043"/>
                            <a:ext cx="4212282" cy="361950"/>
                          </a:xfrm>
                          <a:prstGeom prst="rect">
                            <a:avLst/>
                          </a:prstGeom>
                          <a:noFill/>
                          <a:ln w="6350">
                            <a:noFill/>
                          </a:ln>
                          <a:effectLst/>
                        </wps:spPr>
                        <wps:txbx>
                          <w:txbxContent>
                            <w:p w14:paraId="345470C6" w14:textId="77777777" w:rsidR="00794E62" w:rsidRPr="00DA1686" w:rsidRDefault="00794E62" w:rsidP="007F0882">
                              <w:pPr>
                                <w:widowControl w:val="0"/>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避難者の収容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1523468937" name="グループ化 1523468937"/>
                        <wpg:cNvGrpSpPr/>
                        <wpg:grpSpPr>
                          <a:xfrm>
                            <a:off x="4487184" y="87581"/>
                            <a:ext cx="647065" cy="492760"/>
                            <a:chOff x="-321652" y="-23740"/>
                            <a:chExt cx="647065" cy="492826"/>
                          </a:xfrm>
                        </wpg:grpSpPr>
                        <wps:wsp>
                          <wps:cNvPr id="1523468938"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267729EF"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1523468939" name="図 152346893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560995DF" id="グループ化 1523468931" o:spid="_x0000_s1315" style="width:479.05pt;height:60.1pt;mso-position-horizontal-relative:char;mso-position-vertical-relative:line" coordorigin="" coordsize="60927,763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">
                <v:rect id="正方形/長方形 1523468932" o:spid="_x0000_s1316" style="position:absolute;width:60927;height:7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" fillcolor="red" strokecolor="windowText" strokeweight="1pt">
                  <v:fill opacity="52428f"/>
                </v:rect>
                <v:shape id="テキスト ボックス 1523468933" o:spid="_x0000_s1317" type="#_x0000_t202" style="position:absolute;left:16919;top:477;width:26889;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" fillcolor="window" strokecolor="#7f7f7f" strokeweight=".5pt">
                  <v:textbox inset="1mm,0,1mm,0">
                    <w:txbxContent>
                      <w:p w14:paraId="7D83EFD8" w14:textId="77777777" w:rsidR="00794E62" w:rsidRPr="00C045D6" w:rsidRDefault="00794E62" w:rsidP="007F0882">
                        <w:pPr>
                          <w:snapToGrid w:val="0"/>
                          <w:jc w:val="center"/>
                          <w:rPr>
                            <w:rFonts w:ascii="BIZ UDゴシック" w:eastAsia="BIZ UDゴシック" w:hAnsi="BIZ UDゴシック"/>
                          </w:rPr>
                        </w:pPr>
                        <w:r w:rsidRPr="00272AF5">
                          <w:rPr>
                            <w:rFonts w:ascii="BIZ UDゴシック" w:eastAsia="BIZ UDゴシック" w:hAnsi="BIZ UDゴシック" w:hint="eastAsia"/>
                            <w:spacing w:val="72"/>
                            <w:kern w:val="0"/>
                            <w:fitText w:val="2160" w:id="-641513472"/>
                          </w:rPr>
                          <w:t>避難者援護</w:t>
                        </w:r>
                        <w:r w:rsidRPr="00272AF5">
                          <w:rPr>
                            <w:rFonts w:ascii="BIZ UDゴシック" w:eastAsia="BIZ UDゴシック" w:hAnsi="BIZ UDゴシック" w:hint="eastAsia"/>
                            <w:kern w:val="0"/>
                            <w:fitText w:val="2160" w:id="-641513472"/>
                          </w:rPr>
                          <w:t>班</w:t>
                        </w:r>
                      </w:p>
                    </w:txbxContent>
                  </v:textbox>
                </v:shape>
                <v:shape id="テキスト ボックス 1523468934" o:spid="_x0000_s1318" type="#_x0000_t202" style="position:absolute;left:52316;top:1101;width:7173;height:431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" fillcolor="window" strokecolor="#404040" strokeweight="2.25pt">
                  <v:textbox inset="0,0,0,0">
                    <w:txbxContent>
                      <w:p w14:paraId="4995356B"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３</w:t>
                        </w:r>
                      </w:p>
                    </w:txbxContent>
                  </v:textbox>
                </v:shape>
                <v:shape id="テキスト ボックス 1523468935" o:spid="_x0000_s1319" type="#_x0000_t202" style="position:absolute;left:397;top:157;width:14111;height:69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" filled="f" stroked="f" strokeweight=".5pt">
                  <v:textbox style="mso-fit-shape-to-text:t">
                    <w:txbxContent>
                      <w:p w14:paraId="7C2F1EC3"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発災期</w:t>
                        </w:r>
                      </w:p>
                      <w:p w14:paraId="36BC1753"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（開設時～</w:t>
                        </w:r>
                        <w:r w:rsidRPr="00DA1686">
                          <w:rPr>
                            <w:rFonts w:ascii="BIZ UDPゴシック" w:eastAsia="BIZ UDゴシック" w:hAnsi="BIZ UDPゴシック"/>
                            <w:b/>
                            <w:color w:val="FFFFFF" w:themeColor="background1"/>
                          </w:rPr>
                          <w:t>随時</w:t>
                        </w:r>
                        <w:r w:rsidRPr="00DA1686">
                          <w:rPr>
                            <w:rFonts w:ascii="BIZ UDPゴシック" w:eastAsia="BIZ UDゴシック" w:hAnsi="BIZ UDPゴシック" w:hint="eastAsia"/>
                            <w:b/>
                            <w:color w:val="FFFFFF" w:themeColor="background1"/>
                          </w:rPr>
                          <w:t>）</w:t>
                        </w:r>
                      </w:p>
                      <w:p w14:paraId="68D7A7FD" w14:textId="77777777" w:rsidR="00794E62" w:rsidRPr="00DA1686" w:rsidRDefault="00794E62" w:rsidP="007F0882">
                        <w:pPr>
                          <w:snapToGrid w:val="0"/>
                          <w:jc w:val="center"/>
                          <w:rPr>
                            <w:rFonts w:ascii="BIZ UDPゴシック" w:eastAsia="BIZ UDゴシック" w:hAnsi="BIZ UDPゴシック"/>
                            <w:b/>
                            <w:color w:val="FFFFFF" w:themeColor="background1"/>
                          </w:rPr>
                        </w:pPr>
                      </w:p>
                    </w:txbxContent>
                  </v:textbox>
                </v:shape>
                <v:shape id="テキスト ボックス 1523468936" o:spid="_x0000_s1320" type="#_x0000_t202" style="position:absolute;left:8936;top:3480;width:42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" filled="f" stroked="f" strokeweight=".5pt">
                  <v:textbox style="mso-fit-shape-to-text:t">
                    <w:txbxContent>
                      <w:p w14:paraId="345470C6" w14:textId="77777777" w:rsidR="00794E62" w:rsidRPr="00DA1686" w:rsidRDefault="00794E62" w:rsidP="007F0882">
                        <w:pPr>
                          <w:widowControl w:val="0"/>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避難者の収容</w:t>
                        </w:r>
                      </w:p>
                    </w:txbxContent>
                  </v:textbox>
                </v:shape>
                <v:group id="グループ化 1523468937" o:spid="_x0000_s1321"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">
                  <v:shape id="_x0000_s1322"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" filled="f" stroked="f">
                    <v:textbox inset="0,0,0,0">
                      <w:txbxContent>
                        <w:p w14:paraId="267729EF"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1523468939" o:spid="_x0000_s1323"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15"/>
        <w:gridCol w:w="365"/>
        <w:gridCol w:w="252"/>
        <w:gridCol w:w="37"/>
        <w:gridCol w:w="8632"/>
        <w:gridCol w:w="38"/>
      </w:tblGrid>
      <w:tr w:rsidR="007F0882" w:rsidRPr="00657ED7" w14:paraId="3F2B8CA7" w14:textId="77777777" w:rsidTr="005E57BC">
        <w:trPr>
          <w:gridAfter w:val="1"/>
          <w:wAfter w:w="38" w:type="dxa"/>
        </w:trPr>
        <w:tc>
          <w:tcPr>
            <w:tcW w:w="632" w:type="dxa"/>
            <w:gridSpan w:val="3"/>
          </w:tcPr>
          <w:p w14:paraId="03761753"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69" w:type="dxa"/>
            <w:gridSpan w:val="2"/>
            <w:tcBorders>
              <w:bottom w:val="single" w:sz="12" w:space="0" w:color="CC0000"/>
            </w:tcBorders>
          </w:tcPr>
          <w:p w14:paraId="6469854B"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D55D13" w:rsidRPr="00657ED7" w14:paraId="69FFAEBA" w14:textId="77777777" w:rsidTr="00B20D4B">
        <w:trPr>
          <w:gridBefore w:val="1"/>
          <w:wBefore w:w="15" w:type="dxa"/>
        </w:trPr>
        <w:tc>
          <w:tcPr>
            <w:tcW w:w="365" w:type="dxa"/>
            <w:tcBorders>
              <w:top w:val="single" w:sz="12" w:space="0" w:color="CC0000"/>
              <w:left w:val="single" w:sz="12" w:space="0" w:color="CC0000"/>
              <w:bottom w:val="single" w:sz="12" w:space="0" w:color="CC0000"/>
              <w:right w:val="single" w:sz="12" w:space="0" w:color="CC0000"/>
            </w:tcBorders>
            <w:shd w:val="clear" w:color="auto" w:fill="FFCCCC"/>
          </w:tcPr>
          <w:p w14:paraId="04BFA68F"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47655ECA"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70"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16F256FC" w14:textId="32947568" w:rsidR="00D55D13" w:rsidRPr="00D55D13" w:rsidRDefault="00720A75" w:rsidP="00DD25ED">
            <w:pPr>
              <w:pStyle w:val="CB3"/>
            </w:pPr>
            <w:r w:rsidRPr="00424E18">
              <w:rPr>
                <w:rFonts w:cs="Times New Roman" w:hint="eastAsia"/>
                <w:szCs w:val="24"/>
              </w:rPr>
              <w:t>滞在場所の案内、注意事項の説明を行う</w:t>
            </w:r>
          </w:p>
        </w:tc>
      </w:tr>
      <w:tr w:rsidR="00D55D13" w:rsidRPr="00657ED7" w14:paraId="3A2F88DC" w14:textId="77777777" w:rsidTr="00B20D4B">
        <w:trPr>
          <w:gridBefore w:val="1"/>
          <w:wBefore w:w="15" w:type="dxa"/>
        </w:trPr>
        <w:tc>
          <w:tcPr>
            <w:tcW w:w="365" w:type="dxa"/>
            <w:tcBorders>
              <w:top w:val="single" w:sz="12" w:space="0" w:color="CC0000"/>
              <w:left w:val="dotted" w:sz="4" w:space="0" w:color="auto"/>
              <w:bottom w:val="single" w:sz="12" w:space="0" w:color="CC0000"/>
              <w:right w:val="dotted" w:sz="4" w:space="0" w:color="auto"/>
            </w:tcBorders>
            <w:vAlign w:val="center"/>
          </w:tcPr>
          <w:p w14:paraId="10DF03B8" w14:textId="77777777" w:rsidR="00D55D13" w:rsidRPr="008D45DE" w:rsidRDefault="00D55D13" w:rsidP="00D55D13">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69E5DC5" w14:textId="77777777" w:rsidR="00D55D13" w:rsidRPr="008D45DE" w:rsidRDefault="00D55D13" w:rsidP="00D55D13">
            <w:pPr>
              <w:spacing w:line="240" w:lineRule="exact"/>
              <w:rPr>
                <w:rFonts w:ascii="BIZ UDゴシック" w:eastAsia="BIZ UDゴシック" w:hAnsi="BIZ UDゴシック" w:cs="Times New Roman"/>
                <w:szCs w:val="24"/>
                <w14:ligatures w14:val="none"/>
              </w:rPr>
            </w:pPr>
          </w:p>
        </w:tc>
        <w:tc>
          <w:tcPr>
            <w:tcW w:w="8670" w:type="dxa"/>
            <w:gridSpan w:val="2"/>
            <w:tcBorders>
              <w:top w:val="single" w:sz="12" w:space="0" w:color="CC0000"/>
              <w:left w:val="dotted" w:sz="4" w:space="0" w:color="auto"/>
              <w:bottom w:val="single" w:sz="12" w:space="0" w:color="CC0000"/>
              <w:right w:val="dotted" w:sz="4" w:space="0" w:color="auto"/>
            </w:tcBorders>
          </w:tcPr>
          <w:p w14:paraId="007BEA2D" w14:textId="77777777" w:rsidR="00720A75" w:rsidRPr="00DA1686" w:rsidRDefault="00720A75"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原則、町会・自治会ごとにエリアをまとめ、世帯ごとにパーティションを設置する</w:t>
            </w:r>
          </w:p>
          <w:p w14:paraId="2CD37639" w14:textId="77777777" w:rsidR="00720A75" w:rsidRPr="00DA1686" w:rsidRDefault="00720A75"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パーティションや段ボールベッド等が不足する場合は、優先順位をつけて配布する</w:t>
            </w:r>
          </w:p>
          <w:p w14:paraId="168CFF6C" w14:textId="108330F2" w:rsidR="00D55D13" w:rsidRPr="00720A75" w:rsidRDefault="00D55D13" w:rsidP="00C8136F">
            <w:pPr>
              <w:pStyle w:val="CB"/>
              <w:snapToGrid w:val="0"/>
              <w:spacing w:line="240" w:lineRule="exact"/>
              <w:ind w:left="102" w:hanging="102"/>
            </w:pPr>
          </w:p>
        </w:tc>
      </w:tr>
      <w:tr w:rsidR="00D55D13" w:rsidRPr="00657ED7" w14:paraId="781007C8" w14:textId="77777777" w:rsidTr="007634AE">
        <w:trPr>
          <w:gridBefore w:val="1"/>
          <w:wBefore w:w="15" w:type="dxa"/>
          <w:trHeight w:val="285"/>
        </w:trPr>
        <w:tc>
          <w:tcPr>
            <w:tcW w:w="365" w:type="dxa"/>
            <w:tcBorders>
              <w:top w:val="single" w:sz="12" w:space="0" w:color="CC0000"/>
              <w:left w:val="single" w:sz="12" w:space="0" w:color="CC0000"/>
              <w:bottom w:val="single" w:sz="12" w:space="0" w:color="CC0000"/>
              <w:right w:val="single" w:sz="12" w:space="0" w:color="CC0000"/>
            </w:tcBorders>
            <w:shd w:val="clear" w:color="auto" w:fill="FFCCCC"/>
          </w:tcPr>
          <w:p w14:paraId="4CA2235B" w14:textId="77777777" w:rsidR="00D55D13" w:rsidRPr="008D45DE" w:rsidRDefault="00D55D13" w:rsidP="00D55D13">
            <w:pPr>
              <w:ind w:firstLineChars="100" w:firstLine="240"/>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0333462F" w14:textId="77777777" w:rsidR="00D55D13" w:rsidRPr="008D45DE" w:rsidRDefault="00D55D13" w:rsidP="00D55D13">
            <w:pPr>
              <w:ind w:firstLineChars="100" w:firstLine="240"/>
              <w:rPr>
                <w:rFonts w:ascii="BIZ UDゴシック" w:eastAsia="BIZ UDゴシック" w:hAnsi="BIZ UDゴシック" w:cs="Times New Roman"/>
                <w:szCs w:val="24"/>
                <w14:ligatures w14:val="none"/>
              </w:rPr>
            </w:pPr>
          </w:p>
        </w:tc>
        <w:tc>
          <w:tcPr>
            <w:tcW w:w="8670"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611830AB" w14:textId="6163DEFD" w:rsidR="00D55D13" w:rsidRPr="00D55D13" w:rsidRDefault="00720A75" w:rsidP="00D55D13">
            <w:pPr>
              <w:rPr>
                <w:rFonts w:ascii="BIZ UDゴシック" w:eastAsia="BIZ UDゴシック" w:hAnsi="BIZ UDゴシック"/>
                <w:szCs w:val="24"/>
              </w:rPr>
            </w:pPr>
            <w:r w:rsidRPr="00424E18">
              <w:rPr>
                <w:rFonts w:ascii="BIZ UDゴシック" w:eastAsia="BIZ UDゴシック" w:hAnsi="BIZ UDゴシック" w:hint="eastAsia"/>
                <w:szCs w:val="24"/>
              </w:rPr>
              <w:t>避難者</w:t>
            </w:r>
            <w:r w:rsidR="00B52048">
              <w:rPr>
                <w:rFonts w:ascii="BIZ UDゴシック" w:eastAsia="BIZ UDゴシック" w:hAnsi="BIZ UDゴシック" w:hint="eastAsia"/>
                <w:szCs w:val="24"/>
              </w:rPr>
              <w:t>へ</w:t>
            </w:r>
            <w:r>
              <w:rPr>
                <w:rFonts w:ascii="BIZ UDゴシック" w:eastAsia="BIZ UDゴシック" w:hAnsi="BIZ UDゴシック" w:hint="eastAsia"/>
                <w:szCs w:val="24"/>
              </w:rPr>
              <w:t>運営へ</w:t>
            </w:r>
            <w:r w:rsidR="00B52048">
              <w:rPr>
                <w:rFonts w:ascii="BIZ UDゴシック" w:eastAsia="BIZ UDゴシック" w:hAnsi="BIZ UDゴシック" w:hint="eastAsia"/>
                <w:szCs w:val="24"/>
              </w:rPr>
              <w:t>の</w:t>
            </w:r>
            <w:r w:rsidRPr="00424E18">
              <w:rPr>
                <w:rFonts w:ascii="BIZ UDゴシック" w:eastAsia="BIZ UDゴシック" w:hAnsi="BIZ UDゴシック" w:hint="eastAsia"/>
                <w:szCs w:val="24"/>
              </w:rPr>
              <w:t>協力要請</w:t>
            </w:r>
            <w:r w:rsidRPr="00424E18">
              <w:rPr>
                <w:rFonts w:ascii="BIZ UDゴシック" w:eastAsia="BIZ UDゴシック" w:hAnsi="BIZ UDゴシック" w:cs="Times New Roman" w:hint="eastAsia"/>
                <w:szCs w:val="24"/>
              </w:rPr>
              <w:t>を行う</w:t>
            </w:r>
          </w:p>
        </w:tc>
      </w:tr>
      <w:tr w:rsidR="00D55D13" w:rsidRPr="00657ED7" w14:paraId="1BCC9264" w14:textId="77777777" w:rsidTr="00DD25ED">
        <w:trPr>
          <w:gridBefore w:val="1"/>
          <w:wBefore w:w="15" w:type="dxa"/>
        </w:trPr>
        <w:tc>
          <w:tcPr>
            <w:tcW w:w="365" w:type="dxa"/>
            <w:tcBorders>
              <w:top w:val="single" w:sz="12" w:space="0" w:color="CC0000"/>
              <w:left w:val="dotted" w:sz="4" w:space="0" w:color="auto"/>
              <w:bottom w:val="single" w:sz="12" w:space="0" w:color="CC0000"/>
              <w:right w:val="dotted" w:sz="4" w:space="0" w:color="auto"/>
            </w:tcBorders>
            <w:vAlign w:val="center"/>
          </w:tcPr>
          <w:p w14:paraId="1A077793"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2B82F5E1"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70" w:type="dxa"/>
            <w:gridSpan w:val="2"/>
            <w:tcBorders>
              <w:top w:val="single" w:sz="12" w:space="0" w:color="CC0000"/>
              <w:left w:val="dotted" w:sz="4" w:space="0" w:color="auto"/>
              <w:bottom w:val="single" w:sz="12" w:space="0" w:color="CC0000"/>
              <w:right w:val="dotted" w:sz="4" w:space="0" w:color="auto"/>
            </w:tcBorders>
          </w:tcPr>
          <w:p w14:paraId="4B810711" w14:textId="77777777" w:rsidR="00720A75" w:rsidRPr="00DA1686" w:rsidRDefault="00720A75"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協力可能な業務や資格所有の有無を確認する</w:t>
            </w:r>
          </w:p>
          <w:p w14:paraId="76DC30A8" w14:textId="1C4D8D22" w:rsidR="00D55D13" w:rsidRDefault="00466344" w:rsidP="00466344">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様式２避難者受付カード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86</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97446">
              <w:rPr>
                <w:rFonts w:ascii="BIZ UDPゴシック" w:eastAsia="BIZ UDPゴシック" w:hAnsi="BIZ UDPゴシック" w:hint="eastAsia"/>
                <w:sz w:val="21"/>
                <w:szCs w:val="21"/>
                <w:u w:val="single"/>
              </w:rPr>
              <w:t>2</w:t>
            </w:r>
            <w:r w:rsidRPr="001E138A">
              <w:rPr>
                <w:rFonts w:ascii="BIZ UDPゴシック" w:eastAsia="BIZ UDPゴシック" w:hAnsi="BIZ UDPゴシック" w:hint="eastAsia"/>
                <w:sz w:val="21"/>
                <w:szCs w:val="21"/>
                <w:u w:val="single"/>
              </w:rPr>
              <w:t xml:space="preserve">　</w:t>
            </w:r>
            <w:r w:rsidRPr="001B035B">
              <w:rPr>
                <w:rFonts w:ascii="BIZ UDPゴシック" w:eastAsia="BIZ UDPゴシック" w:hAnsi="BIZ UDPゴシック"/>
                <w:sz w:val="21"/>
                <w:szCs w:val="21"/>
                <w:u w:val="single"/>
              </w:rPr>
              <w:t>避難者受付カード</w:t>
            </w:r>
          </w:p>
          <w:p w14:paraId="3446D0FF" w14:textId="2620AA91" w:rsidR="00466344" w:rsidRPr="00720A75" w:rsidRDefault="00466344" w:rsidP="00C8136F">
            <w:pPr>
              <w:pStyle w:val="CB"/>
              <w:snapToGrid w:val="0"/>
              <w:spacing w:line="240" w:lineRule="exact"/>
              <w:ind w:left="102" w:hanging="102"/>
            </w:pPr>
          </w:p>
        </w:tc>
      </w:tr>
      <w:tr w:rsidR="00D55D13" w:rsidRPr="008D45DE" w14:paraId="05163EEF" w14:textId="77777777" w:rsidTr="007634AE">
        <w:trPr>
          <w:gridBefore w:val="1"/>
          <w:wBefore w:w="15" w:type="dxa"/>
          <w:trHeight w:val="285"/>
        </w:trPr>
        <w:tc>
          <w:tcPr>
            <w:tcW w:w="365" w:type="dxa"/>
            <w:tcBorders>
              <w:top w:val="single" w:sz="12" w:space="0" w:color="CC0000"/>
              <w:left w:val="single" w:sz="12" w:space="0" w:color="CC0000"/>
              <w:bottom w:val="single" w:sz="12" w:space="0" w:color="CC0000"/>
              <w:right w:val="single" w:sz="12" w:space="0" w:color="CC0000"/>
            </w:tcBorders>
            <w:shd w:val="clear" w:color="auto" w:fill="FFCCCC"/>
          </w:tcPr>
          <w:p w14:paraId="1218D24F" w14:textId="77777777" w:rsidR="00D55D13" w:rsidRPr="008D45DE" w:rsidRDefault="00D55D13" w:rsidP="00D55D13">
            <w:pPr>
              <w:ind w:firstLineChars="100" w:firstLine="240"/>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5D48DB37" w14:textId="77777777" w:rsidR="00D55D13" w:rsidRPr="008D45DE" w:rsidRDefault="00D55D13" w:rsidP="00D55D13">
            <w:pPr>
              <w:ind w:firstLineChars="100" w:firstLine="240"/>
              <w:rPr>
                <w:rFonts w:ascii="BIZ UDゴシック" w:eastAsia="BIZ UDゴシック" w:hAnsi="BIZ UDゴシック" w:cs="Times New Roman"/>
                <w:szCs w:val="24"/>
                <w14:ligatures w14:val="none"/>
              </w:rPr>
            </w:pPr>
          </w:p>
        </w:tc>
        <w:tc>
          <w:tcPr>
            <w:tcW w:w="8670"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F0EC7DD" w14:textId="7B6859A8" w:rsidR="00D55D13" w:rsidRPr="00D55D13" w:rsidRDefault="00720A75" w:rsidP="00D55D13">
            <w:pPr>
              <w:rPr>
                <w:rFonts w:ascii="BIZ UDゴシック" w:eastAsia="BIZ UDゴシック" w:hAnsi="BIZ UDゴシック"/>
                <w:szCs w:val="24"/>
              </w:rPr>
            </w:pPr>
            <w:r w:rsidRPr="00424E18">
              <w:rPr>
                <w:rFonts w:ascii="BIZ UDゴシック" w:eastAsia="BIZ UDゴシック" w:hAnsi="BIZ UDゴシック" w:cs="Times New Roman" w:hint="eastAsia"/>
                <w:szCs w:val="24"/>
              </w:rPr>
              <w:t>収容限度を超えた場合は以下のように対応する</w:t>
            </w:r>
          </w:p>
        </w:tc>
      </w:tr>
      <w:tr w:rsidR="00D55D13" w:rsidRPr="008D45DE" w14:paraId="34A26D98" w14:textId="77777777" w:rsidTr="007634AE">
        <w:trPr>
          <w:gridBefore w:val="1"/>
          <w:wBefore w:w="15" w:type="dxa"/>
        </w:trPr>
        <w:tc>
          <w:tcPr>
            <w:tcW w:w="365" w:type="dxa"/>
            <w:tcBorders>
              <w:top w:val="single" w:sz="12" w:space="0" w:color="CC0000"/>
              <w:left w:val="dotted" w:sz="4" w:space="0" w:color="auto"/>
              <w:bottom w:val="dotted" w:sz="4" w:space="0" w:color="auto"/>
              <w:right w:val="dotted" w:sz="4" w:space="0" w:color="auto"/>
            </w:tcBorders>
            <w:shd w:val="clear" w:color="auto" w:fill="FFFFFF"/>
            <w:vAlign w:val="center"/>
          </w:tcPr>
          <w:p w14:paraId="4178FB8A"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956B71F"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70" w:type="dxa"/>
            <w:gridSpan w:val="2"/>
            <w:tcBorders>
              <w:top w:val="single" w:sz="12" w:space="0" w:color="CC0000"/>
              <w:left w:val="dotted" w:sz="4" w:space="0" w:color="auto"/>
              <w:bottom w:val="dotted" w:sz="4" w:space="0" w:color="auto"/>
              <w:right w:val="dotted" w:sz="4" w:space="0" w:color="auto"/>
            </w:tcBorders>
          </w:tcPr>
          <w:p w14:paraId="445181C1" w14:textId="1642E9D7" w:rsidR="00720A75" w:rsidRPr="00DA1686" w:rsidRDefault="00720A75" w:rsidP="009122A2">
            <w:pPr>
              <w:numPr>
                <w:ilvl w:val="0"/>
                <w:numId w:val="3"/>
              </w:numPr>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区職員を</w:t>
            </w:r>
            <w:r w:rsidR="00B52048">
              <w:rPr>
                <w:rFonts w:ascii="BIZ UDP明朝 Medium" w:hAnsi="BIZ UDP明朝 Medium" w:cs="Times New Roman" w:hint="eastAsia"/>
                <w:sz w:val="21"/>
                <w:szCs w:val="21"/>
                <w14:ligatures w14:val="none"/>
              </w:rPr>
              <w:t>通</w:t>
            </w:r>
            <w:r w:rsidRPr="00DA1686">
              <w:rPr>
                <w:rFonts w:ascii="BIZ UDP明朝 Medium" w:hAnsi="BIZ UDP明朝 Medium" w:cs="Times New Roman" w:hint="eastAsia"/>
                <w:sz w:val="21"/>
                <w:szCs w:val="21"/>
                <w14:ligatures w14:val="none"/>
              </w:rPr>
              <w:t>じて災害対策本部に報告し、指示を仰ぐ</w:t>
            </w:r>
          </w:p>
          <w:p w14:paraId="55A4F6F1" w14:textId="076FA15E" w:rsidR="00D55D13" w:rsidRPr="00720A75" w:rsidRDefault="00D55D13" w:rsidP="00C8136F">
            <w:pPr>
              <w:pStyle w:val="CB"/>
              <w:snapToGrid w:val="0"/>
              <w:spacing w:line="240" w:lineRule="exact"/>
              <w:ind w:left="102" w:hanging="102"/>
            </w:pPr>
          </w:p>
        </w:tc>
      </w:tr>
    </w:tbl>
    <w:p w14:paraId="0D172A12" w14:textId="1F820BD7" w:rsidR="00BA6B79" w:rsidRDefault="00BA6B79" w:rsidP="00BD3067"/>
    <w:p w14:paraId="5B0D0481" w14:textId="77777777" w:rsidR="00091EF1" w:rsidRDefault="00091EF1" w:rsidP="00BD3067"/>
    <w:p w14:paraId="6AC4380B"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2544C63D" wp14:editId="5A75DE96">
                <wp:extent cx="6084000" cy="711557"/>
                <wp:effectExtent l="0" t="0" r="12065" b="12700"/>
                <wp:docPr id="1523469632" name="グループ化 1523469632"/>
                <wp:cNvGraphicFramePr/>
                <a:graphic xmlns:a="http://schemas.openxmlformats.org/drawingml/2006/main">
                  <a:graphicData uri="http://schemas.microsoft.com/office/word/2010/wordprocessingGroup">
                    <wpg:wgp>
                      <wpg:cNvGrpSpPr/>
                      <wpg:grpSpPr>
                        <a:xfrm>
                          <a:off x="0" y="0"/>
                          <a:ext cx="6084000" cy="711557"/>
                          <a:chOff x="2" y="0"/>
                          <a:chExt cx="6092740" cy="711557"/>
                        </a:xfrm>
                      </wpg:grpSpPr>
                      <wps:wsp>
                        <wps:cNvPr id="1523469633" name="正方形/長方形 1523469633"/>
                        <wps:cNvSpPr/>
                        <wps:spPr>
                          <a:xfrm>
                            <a:off x="2" y="0"/>
                            <a:ext cx="6092740" cy="711557"/>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9634" name="テキスト ボックス 1523469634"/>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44906CAC" w14:textId="77777777" w:rsidR="00794E62" w:rsidRPr="00C045D6" w:rsidRDefault="00794E62" w:rsidP="007F0882">
                              <w:pPr>
                                <w:snapToGrid w:val="0"/>
                                <w:jc w:val="center"/>
                                <w:rPr>
                                  <w:rFonts w:ascii="BIZ UDゴシック" w:eastAsia="BIZ UDゴシック" w:hAnsi="BIZ UDゴシック"/>
                                </w:rPr>
                              </w:pPr>
                              <w:r w:rsidRPr="00C045D6">
                                <w:rPr>
                                  <w:rFonts w:ascii="BIZ UDゴシック" w:eastAsia="BIZ UDゴシック" w:hAnsi="BIZ UDゴシック" w:hint="eastAsia"/>
                                  <w:spacing w:val="72"/>
                                  <w:kern w:val="0"/>
                                  <w:fitText w:val="2160" w:id="-641513472"/>
                                </w:rPr>
                                <w:t>避難者援護</w:t>
                              </w:r>
                              <w:r w:rsidRPr="00C045D6">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35" name="テキスト ボックス 1523469635"/>
                        <wps:cNvSpPr txBox="1"/>
                        <wps:spPr>
                          <a:xfrm>
                            <a:off x="5231605" y="110438"/>
                            <a:ext cx="685512" cy="431799"/>
                          </a:xfrm>
                          <a:prstGeom prst="rect">
                            <a:avLst/>
                          </a:prstGeom>
                          <a:solidFill>
                            <a:sysClr val="window" lastClr="FFFFFF"/>
                          </a:solidFill>
                          <a:ln w="28575">
                            <a:solidFill>
                              <a:sysClr val="windowText" lastClr="000000">
                                <a:lumMod val="75000"/>
                                <a:lumOff val="25000"/>
                              </a:sysClr>
                            </a:solidFill>
                          </a:ln>
                          <a:effectLst/>
                        </wps:spPr>
                        <wps:txbx>
                          <w:txbxContent>
                            <w:p w14:paraId="73A5DAD2" w14:textId="77777777" w:rsidR="00794E62" w:rsidRPr="00DA1686" w:rsidRDefault="00794E62" w:rsidP="007F0882">
                              <w:pPr>
                                <w:pStyle w:val="No2"/>
                                <w:rPr>
                                  <w:rFonts w:eastAsia="BIZ UDゴシック"/>
                                </w:rPr>
                              </w:pPr>
                              <w:r w:rsidRPr="00DA1686">
                                <w:rPr>
                                  <w:rFonts w:eastAsia="BIZ UDゴシック" w:hint="eastAsia"/>
                                </w:rPr>
                                <w:t>No.4</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523469636" name="テキスト ボックス 1523469636"/>
                        <wps:cNvSpPr txBox="1"/>
                        <wps:spPr>
                          <a:xfrm>
                            <a:off x="39757" y="15871"/>
                            <a:ext cx="800613" cy="494030"/>
                          </a:xfrm>
                          <a:prstGeom prst="rect">
                            <a:avLst/>
                          </a:prstGeom>
                          <a:noFill/>
                          <a:ln w="6350">
                            <a:noFill/>
                          </a:ln>
                          <a:effectLst/>
                        </wps:spPr>
                        <wps:txbx>
                          <w:txbxContent>
                            <w:p w14:paraId="3CC8B069"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7A248B60"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523469637" name="テキスト ボックス 1523469637"/>
                        <wps:cNvSpPr txBox="1"/>
                        <wps:spPr>
                          <a:xfrm>
                            <a:off x="778982" y="349257"/>
                            <a:ext cx="4611635" cy="361950"/>
                          </a:xfrm>
                          <a:prstGeom prst="rect">
                            <a:avLst/>
                          </a:prstGeom>
                          <a:noFill/>
                          <a:ln w="6350">
                            <a:noFill/>
                          </a:ln>
                          <a:effectLst/>
                        </wps:spPr>
                        <wps:txbx>
                          <w:txbxContent>
                            <w:p w14:paraId="6703DCE8"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配慮が必要な方の把握・対応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1523469638" name="グループ化 1523469638"/>
                        <wpg:cNvGrpSpPr/>
                        <wpg:grpSpPr>
                          <a:xfrm>
                            <a:off x="4487184" y="87581"/>
                            <a:ext cx="647065" cy="492760"/>
                            <a:chOff x="-321652" y="-23740"/>
                            <a:chExt cx="647065" cy="492826"/>
                          </a:xfrm>
                        </wpg:grpSpPr>
                        <wps:wsp>
                          <wps:cNvPr id="1523469639"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1A3E9403"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1523469640" name="図 1523469640"/>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2544C63D" id="グループ化 1523469632" o:spid="_x0000_s1324" style="width:479.05pt;height:56.05pt;mso-position-horizontal-relative:char;mso-position-vertical-relative:line" coordorigin="" coordsize="60927,7115"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">
                <v:rect id="正方形/長方形 1523469633" o:spid="_x0000_s1325" style="position:absolute;width:60927;height:7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" fillcolor="red" strokecolor="windowText" strokeweight="1pt">
                  <v:fill opacity="52428f"/>
                </v:rect>
                <v:shape id="テキスト ボックス 1523469634" o:spid="_x0000_s1326"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" fillcolor="window" strokecolor="#7f7f7f" strokeweight=".5pt">
                  <v:textbox inset="1mm,0,1mm,0">
                    <w:txbxContent>
                      <w:p w14:paraId="44906CAC" w14:textId="77777777" w:rsidR="00794E62" w:rsidRPr="00C045D6" w:rsidRDefault="00794E62" w:rsidP="007F0882">
                        <w:pPr>
                          <w:snapToGrid w:val="0"/>
                          <w:jc w:val="center"/>
                          <w:rPr>
                            <w:rFonts w:ascii="BIZ UDゴシック" w:eastAsia="BIZ UDゴシック" w:hAnsi="BIZ UDゴシック"/>
                          </w:rPr>
                        </w:pPr>
                        <w:r w:rsidRPr="00C045D6">
                          <w:rPr>
                            <w:rFonts w:ascii="BIZ UDゴシック" w:eastAsia="BIZ UDゴシック" w:hAnsi="BIZ UDゴシック" w:hint="eastAsia"/>
                            <w:spacing w:val="72"/>
                            <w:kern w:val="0"/>
                            <w:fitText w:val="2160" w:id="-641513472"/>
                          </w:rPr>
                          <w:t>避難者援護</w:t>
                        </w:r>
                        <w:r w:rsidRPr="00C045D6">
                          <w:rPr>
                            <w:rFonts w:ascii="BIZ UDゴシック" w:eastAsia="BIZ UDゴシック" w:hAnsi="BIZ UDゴシック" w:hint="eastAsia"/>
                            <w:kern w:val="0"/>
                            <w:fitText w:val="2160" w:id="-641513472"/>
                          </w:rPr>
                          <w:t>班</w:t>
                        </w:r>
                      </w:p>
                    </w:txbxContent>
                  </v:textbox>
                </v:shape>
                <v:shape id="テキスト ボックス 1523469635" o:spid="_x0000_s1327" type="#_x0000_t202" style="position:absolute;left:52316;top:1104;width:6855;height:431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" fillcolor="window" strokecolor="#404040" strokeweight="2.25pt">
                  <v:textbox inset="0,0,0,0">
                    <w:txbxContent>
                      <w:p w14:paraId="73A5DAD2" w14:textId="77777777" w:rsidR="00794E62" w:rsidRPr="00DA1686" w:rsidRDefault="00794E62" w:rsidP="007F0882">
                        <w:pPr>
                          <w:pStyle w:val="No2"/>
                          <w:rPr>
                            <w:rFonts w:eastAsia="BIZ UDゴシック"/>
                          </w:rPr>
                        </w:pPr>
                        <w:r w:rsidRPr="00DA1686">
                          <w:rPr>
                            <w:rFonts w:eastAsia="BIZ UDゴシック" w:hint="eastAsia"/>
                          </w:rPr>
                          <w:t>No.4</w:t>
                        </w:r>
                      </w:p>
                    </w:txbxContent>
                  </v:textbox>
                </v:shape>
                <v:shape id="テキスト ボックス 1523469636" o:spid="_x0000_s1328" type="#_x0000_t202" style="position:absolute;left:397;top:158;width:8006;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" filled="f" stroked="f" strokeweight=".5pt">
                  <v:textbox style="mso-fit-shape-to-text:t">
                    <w:txbxContent>
                      <w:p w14:paraId="3CC8B069"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7A248B60"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v:textbox>
                </v:shape>
                <v:shape id="テキスト ボックス 1523469637" o:spid="_x0000_s1329" type="#_x0000_t202" style="position:absolute;left:7789;top:3492;width:46117;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" filled="f" stroked="f" strokeweight=".5pt">
                  <v:textbox style="mso-fit-shape-to-text:t">
                    <w:txbxContent>
                      <w:p w14:paraId="6703DCE8"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配慮が必要な方の把握・対応</w:t>
                        </w:r>
                      </w:p>
                    </w:txbxContent>
                  </v:textbox>
                </v:shape>
                <v:group id="グループ化 1523469638" o:spid="_x0000_s1330"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">
                  <v:shape id="_x0000_s1331"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" filled="f" stroked="f">
                    <v:textbox inset="0,0,0,0">
                      <w:txbxContent>
                        <w:p w14:paraId="1A3E9403"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1523469640" o:spid="_x0000_s1332"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364"/>
        <w:gridCol w:w="289"/>
        <w:gridCol w:w="8686"/>
      </w:tblGrid>
      <w:tr w:rsidR="007F0882" w:rsidRPr="00657ED7" w14:paraId="0D3110E7" w14:textId="77777777" w:rsidTr="00D55D13">
        <w:tc>
          <w:tcPr>
            <w:tcW w:w="653" w:type="dxa"/>
            <w:gridSpan w:val="2"/>
            <w:tcBorders>
              <w:bottom w:val="dotted" w:sz="4" w:space="0" w:color="auto"/>
            </w:tcBorders>
          </w:tcPr>
          <w:p w14:paraId="04A6FD87"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86" w:type="dxa"/>
            <w:tcBorders>
              <w:bottom w:val="single" w:sz="12" w:space="0" w:color="CC0000"/>
            </w:tcBorders>
          </w:tcPr>
          <w:p w14:paraId="1558DD5E"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2F6F89D6" w14:textId="77777777" w:rsidTr="00D55D13">
        <w:trPr>
          <w:trHeight w:val="285"/>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2E6238C6"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0928C904"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86" w:type="dxa"/>
            <w:tcBorders>
              <w:top w:val="single" w:sz="12" w:space="0" w:color="CC0000"/>
              <w:left w:val="single" w:sz="12" w:space="0" w:color="CC0000"/>
              <w:bottom w:val="single" w:sz="12" w:space="0" w:color="CC0000"/>
              <w:right w:val="single" w:sz="12" w:space="0" w:color="CC0000"/>
            </w:tcBorders>
            <w:shd w:val="clear" w:color="auto" w:fill="FFCCCC"/>
          </w:tcPr>
          <w:p w14:paraId="7CB4640F" w14:textId="3A6D6EB3" w:rsidR="007F0882" w:rsidRPr="008D45DE" w:rsidRDefault="00720A75"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避難者受付カードの内容を確認し、配慮が必要な方の情報を把握する</w:t>
            </w:r>
          </w:p>
        </w:tc>
      </w:tr>
      <w:tr w:rsidR="007F0882" w:rsidRPr="00657ED7" w14:paraId="4AE5D5C6" w14:textId="77777777" w:rsidTr="00D55D13">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6507B048"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3029651"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86" w:type="dxa"/>
            <w:tcBorders>
              <w:top w:val="single" w:sz="12" w:space="0" w:color="CC0000"/>
              <w:left w:val="dotted" w:sz="4" w:space="0" w:color="auto"/>
              <w:bottom w:val="single" w:sz="12" w:space="0" w:color="CC0000"/>
              <w:right w:val="dotted" w:sz="4" w:space="0" w:color="auto"/>
            </w:tcBorders>
          </w:tcPr>
          <w:p w14:paraId="454D8B4D" w14:textId="77777777" w:rsidR="007F0882" w:rsidRPr="008D45DE" w:rsidRDefault="007F0882" w:rsidP="00C8136F">
            <w:pPr>
              <w:pStyle w:val="CB1"/>
              <w:snapToGrid w:val="0"/>
              <w:ind w:left="102" w:hanging="102"/>
            </w:pPr>
          </w:p>
        </w:tc>
      </w:tr>
      <w:tr w:rsidR="007F0882" w:rsidRPr="00657ED7" w14:paraId="04F4A82E" w14:textId="77777777" w:rsidTr="00D55D13">
        <w:trPr>
          <w:trHeight w:val="272"/>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6E46EDBC"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321B3936"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86" w:type="dxa"/>
            <w:tcBorders>
              <w:top w:val="single" w:sz="12" w:space="0" w:color="CC0000"/>
              <w:left w:val="single" w:sz="12" w:space="0" w:color="CC0000"/>
              <w:bottom w:val="single" w:sz="12" w:space="0" w:color="CC0000"/>
              <w:right w:val="single" w:sz="12" w:space="0" w:color="CC0000"/>
            </w:tcBorders>
            <w:shd w:val="clear" w:color="auto" w:fill="FFCCCC"/>
          </w:tcPr>
          <w:p w14:paraId="596EA674" w14:textId="6909B217" w:rsidR="007F0882" w:rsidRPr="008D45DE" w:rsidRDefault="00720A75"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必要に応じて、対象者への聞き取りを行う</w:t>
            </w:r>
          </w:p>
        </w:tc>
      </w:tr>
      <w:tr w:rsidR="007F0882" w:rsidRPr="00657ED7" w14:paraId="438FFB52" w14:textId="77777777" w:rsidTr="00D55D13">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38E49FBD"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5D0E3E3"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86" w:type="dxa"/>
            <w:tcBorders>
              <w:top w:val="single" w:sz="12" w:space="0" w:color="CC0000"/>
              <w:left w:val="dotted" w:sz="4" w:space="0" w:color="auto"/>
              <w:bottom w:val="single" w:sz="12" w:space="0" w:color="CC0000"/>
              <w:right w:val="dotted" w:sz="4" w:space="0" w:color="auto"/>
            </w:tcBorders>
          </w:tcPr>
          <w:p w14:paraId="29C34738" w14:textId="77777777" w:rsidR="007F0882" w:rsidRPr="008D45DE" w:rsidRDefault="007F0882" w:rsidP="00C8136F">
            <w:pPr>
              <w:pStyle w:val="CB1"/>
              <w:snapToGrid w:val="0"/>
              <w:ind w:left="102" w:hanging="102"/>
            </w:pPr>
          </w:p>
        </w:tc>
      </w:tr>
      <w:tr w:rsidR="00D55D13" w:rsidRPr="00657ED7" w14:paraId="17C213CF" w14:textId="77777777" w:rsidTr="00D55D13">
        <w:trPr>
          <w:trHeight w:val="272"/>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05A959AD" w14:textId="77777777" w:rsidR="00D55D13" w:rsidRPr="008D45DE" w:rsidRDefault="00D55D13" w:rsidP="00D55D13">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4CE1F001" w14:textId="77777777" w:rsidR="00D55D13" w:rsidRPr="008D45DE" w:rsidRDefault="00D55D13" w:rsidP="00D55D13">
            <w:pPr>
              <w:ind w:firstLineChars="100" w:firstLine="240"/>
              <w:rPr>
                <w:rFonts w:ascii="BIZ UDゴシック" w:eastAsia="BIZ UDゴシック" w:hAnsi="BIZ UDゴシック" w:cs="Times New Roman"/>
                <w:szCs w:val="24"/>
                <w14:ligatures w14:val="none"/>
              </w:rPr>
            </w:pPr>
          </w:p>
        </w:tc>
        <w:tc>
          <w:tcPr>
            <w:tcW w:w="8686" w:type="dxa"/>
            <w:tcBorders>
              <w:top w:val="single" w:sz="12" w:space="0" w:color="CC0000"/>
              <w:left w:val="single" w:sz="12" w:space="0" w:color="CC0000"/>
              <w:bottom w:val="single" w:sz="12" w:space="0" w:color="CC0000"/>
              <w:right w:val="single" w:sz="12" w:space="0" w:color="CC0000"/>
            </w:tcBorders>
            <w:shd w:val="clear" w:color="auto" w:fill="FFCCCC"/>
          </w:tcPr>
          <w:p w14:paraId="12C12C02" w14:textId="3F94BE37" w:rsidR="00D55D13" w:rsidRPr="00D55D13" w:rsidRDefault="00720A75" w:rsidP="00D55D13">
            <w:pPr>
              <w:rPr>
                <w:rFonts w:ascii="BIZ UDゴシック" w:eastAsia="BIZ UDゴシック" w:hAnsi="BIZ UDゴシック"/>
                <w:szCs w:val="24"/>
              </w:rPr>
            </w:pPr>
            <w:r w:rsidRPr="00424E18">
              <w:rPr>
                <w:rFonts w:ascii="BIZ UDゴシック" w:eastAsia="BIZ UDゴシック" w:hAnsi="BIZ UDゴシック" w:hint="eastAsia"/>
                <w:szCs w:val="24"/>
              </w:rPr>
              <w:t>把握した情報を運営本部班などの必要な班に共有し、対応を検討する</w:t>
            </w:r>
          </w:p>
        </w:tc>
      </w:tr>
      <w:tr w:rsidR="00D55D13" w:rsidRPr="00657ED7" w14:paraId="3A952263" w14:textId="77777777" w:rsidTr="00D55D13">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0B7E9FD4"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13C64144"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86" w:type="dxa"/>
            <w:tcBorders>
              <w:top w:val="single" w:sz="12" w:space="0" w:color="CC0000"/>
              <w:left w:val="dotted" w:sz="4" w:space="0" w:color="auto"/>
              <w:bottom w:val="single" w:sz="12" w:space="0" w:color="CC0000"/>
              <w:right w:val="dotted" w:sz="4" w:space="0" w:color="auto"/>
            </w:tcBorders>
          </w:tcPr>
          <w:p w14:paraId="2C8F3EE6" w14:textId="77777777" w:rsidR="00720A75" w:rsidRPr="00DA1686" w:rsidRDefault="00720A75"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高齢者・障害者</w:t>
            </w:r>
          </w:p>
          <w:p w14:paraId="0E6CB78D" w14:textId="1CE6840E" w:rsidR="00720A75" w:rsidRPr="00DA1686" w:rsidRDefault="00720A75" w:rsidP="00BF0DEE">
            <w:pPr>
              <w:adjustRightInd w:val="0"/>
              <w:ind w:leftChars="300" w:left="72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　車いすの介助、居住スペースの配慮（医療救護所やバリアフリートイレに近い部屋を優先する等）、コミュニケーションツール（手話通訳アプリ、コミュニケーションボード、アンブルボード（手書き電光掲示板）等）の使用、二次的な避難所への移送など</w:t>
            </w:r>
          </w:p>
          <w:p w14:paraId="7BCA6653" w14:textId="77777777" w:rsidR="00720A75" w:rsidRPr="00DA1686" w:rsidRDefault="00720A75"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妊産婦・乳幼児　…　プライバシーの確保（授乳室、トイレ等）など</w:t>
            </w:r>
          </w:p>
          <w:p w14:paraId="1EC470A5" w14:textId="279CEB09" w:rsidR="00720A75" w:rsidRPr="00DA1686" w:rsidRDefault="008A275B" w:rsidP="009122A2">
            <w:pPr>
              <w:numPr>
                <w:ilvl w:val="0"/>
                <w:numId w:val="3"/>
              </w:numPr>
              <w:adjustRightInd w:val="0"/>
              <w:rPr>
                <w:rFonts w:ascii="BIZ UDP明朝 Medium" w:hAnsi="BIZ UDP明朝 Medium"/>
                <w:sz w:val="21"/>
                <w:szCs w:val="21"/>
                <w14:ligatures w14:val="none"/>
              </w:rPr>
            </w:pPr>
            <w:r w:rsidRPr="002468C7">
              <w:rPr>
                <w:rFonts w:hAnsi="BIZ UD明朝 Medium" w:hint="eastAsia"/>
                <w:sz w:val="21"/>
                <w:szCs w:val="21"/>
                <w14:ligatures w14:val="none"/>
              </w:rPr>
              <w:t>LGBTQ</w:t>
            </w:r>
            <w:r w:rsidRPr="00DA1686">
              <w:rPr>
                <w:rFonts w:ascii="BIZ UDP明朝 Medium" w:hAnsi="BIZ UDP明朝 Medium" w:hint="eastAsia"/>
                <w:sz w:val="21"/>
                <w:szCs w:val="21"/>
                <w14:ligatures w14:val="none"/>
              </w:rPr>
              <w:t>等当事者</w:t>
            </w:r>
            <w:r w:rsidR="00720A75" w:rsidRPr="00DA1686">
              <w:rPr>
                <w:rFonts w:ascii="BIZ UDP明朝 Medium" w:hAnsi="BIZ UDP明朝 Medium" w:hint="eastAsia"/>
                <w:sz w:val="21"/>
                <w:szCs w:val="21"/>
                <w14:ligatures w14:val="none"/>
              </w:rPr>
              <w:t xml:space="preserve">　…　プライバシーの確保（更衣室、トイレ、仮設洗濯場等）など</w:t>
            </w:r>
          </w:p>
          <w:p w14:paraId="002E766D" w14:textId="29026A11" w:rsidR="00720A75" w:rsidRPr="00FA3E25" w:rsidRDefault="00720A75"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外国人　…　生活文化の違いへの配慮（可能な限り、多様な言語やひらがな・カタカナ等の</w:t>
            </w:r>
            <w:r w:rsidRPr="00FA3E25">
              <w:rPr>
                <w:rFonts w:ascii="BIZ UDP明朝 Medium" w:hAnsi="BIZ UDP明朝 Medium" w:hint="eastAsia"/>
                <w:sz w:val="21"/>
                <w:szCs w:val="21"/>
                <w14:ligatures w14:val="none"/>
              </w:rPr>
              <w:t>分かりやすい言葉による情報提供を行う等）、コミュニケーションツール（通訳アプリ、コミュニケーションボード等）の使用など</w:t>
            </w:r>
          </w:p>
          <w:p w14:paraId="5C6DCA96" w14:textId="42D31E67"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参考資料３女性の視点に配慮した避難所チェックシート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105</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97446">
              <w:rPr>
                <w:rFonts w:ascii="BIZ UDPゴシック" w:eastAsia="BIZ UDPゴシック" w:hAnsi="BIZ UDPゴシック" w:hint="eastAsia"/>
                <w:sz w:val="21"/>
                <w:szCs w:val="21"/>
                <w:u w:val="single"/>
              </w:rPr>
              <w:t>3</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女性の視点に配慮した避難所チェックシート</w:t>
            </w:r>
          </w:p>
          <w:p w14:paraId="37C2787D" w14:textId="77777777" w:rsidR="00D55D13" w:rsidRPr="00FF7D17" w:rsidRDefault="00D55D13" w:rsidP="00C8136F">
            <w:pPr>
              <w:pStyle w:val="CB1"/>
              <w:snapToGrid w:val="0"/>
              <w:spacing w:line="240" w:lineRule="exact"/>
              <w:ind w:left="102" w:hanging="102"/>
            </w:pPr>
          </w:p>
        </w:tc>
      </w:tr>
      <w:tr w:rsidR="00D55D13" w:rsidRPr="00657ED7" w14:paraId="00390373" w14:textId="77777777" w:rsidTr="00D55D13">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0654F4AE"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043B59FB"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86" w:type="dxa"/>
            <w:tcBorders>
              <w:top w:val="single" w:sz="12" w:space="0" w:color="CC0000"/>
              <w:left w:val="single" w:sz="12" w:space="0" w:color="CC0000"/>
              <w:bottom w:val="single" w:sz="12" w:space="0" w:color="CC0000"/>
              <w:right w:val="single" w:sz="12" w:space="0" w:color="CC0000"/>
            </w:tcBorders>
            <w:shd w:val="clear" w:color="auto" w:fill="FFCCCC"/>
          </w:tcPr>
          <w:p w14:paraId="73F7B072" w14:textId="1B937BEC" w:rsidR="00D55D13" w:rsidRPr="00D55D13" w:rsidRDefault="002A4649" w:rsidP="00DD25ED">
            <w:pPr>
              <w:pStyle w:val="CB3"/>
            </w:pPr>
            <w:r w:rsidRPr="00424E18">
              <w:rPr>
                <w:rFonts w:hint="eastAsia"/>
                <w:szCs w:val="24"/>
              </w:rPr>
              <w:t>避難所生活が長期化する場合は、定期的な見守り体制を構築する</w:t>
            </w:r>
          </w:p>
        </w:tc>
      </w:tr>
      <w:tr w:rsidR="00D55D13" w:rsidRPr="00657ED7" w14:paraId="5B6C9890" w14:textId="77777777" w:rsidTr="00D55D13">
        <w:tc>
          <w:tcPr>
            <w:tcW w:w="364" w:type="dxa"/>
            <w:tcBorders>
              <w:top w:val="single" w:sz="12" w:space="0" w:color="CC0000"/>
              <w:left w:val="dotted" w:sz="4" w:space="0" w:color="auto"/>
              <w:bottom w:val="dotted" w:sz="4" w:space="0" w:color="auto"/>
              <w:right w:val="dotted" w:sz="4" w:space="0" w:color="auto"/>
            </w:tcBorders>
            <w:shd w:val="clear" w:color="auto" w:fill="FFFFFF"/>
            <w:vAlign w:val="center"/>
          </w:tcPr>
          <w:p w14:paraId="2645F3F9"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4AD5CD7"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86" w:type="dxa"/>
            <w:tcBorders>
              <w:top w:val="single" w:sz="12" w:space="0" w:color="CC0000"/>
              <w:left w:val="dotted" w:sz="4" w:space="0" w:color="auto"/>
              <w:bottom w:val="dotted" w:sz="4" w:space="0" w:color="auto"/>
              <w:right w:val="dotted" w:sz="4" w:space="0" w:color="auto"/>
            </w:tcBorders>
          </w:tcPr>
          <w:p w14:paraId="69CF93F9" w14:textId="0DE736C0" w:rsidR="00D55D13" w:rsidRPr="00D55D13" w:rsidRDefault="00D55D13" w:rsidP="00C8136F">
            <w:pPr>
              <w:pStyle w:val="CB"/>
              <w:snapToGrid w:val="0"/>
              <w:ind w:left="102" w:hanging="102"/>
            </w:pPr>
          </w:p>
        </w:tc>
      </w:tr>
    </w:tbl>
    <w:p w14:paraId="5D731BE6" w14:textId="2294F496" w:rsidR="00C8136F" w:rsidRDefault="00C8136F" w:rsidP="00C8136F">
      <w:pPr>
        <w:pStyle w:val="a2"/>
        <w:numPr>
          <w:ilvl w:val="0"/>
          <w:numId w:val="0"/>
        </w:numPr>
        <w:snapToGrid w:val="0"/>
        <w:rPr>
          <w:rFonts w:eastAsia="BIZ UDゴシック"/>
        </w:rPr>
      </w:pPr>
      <w:r>
        <w:rPr>
          <w:rFonts w:eastAsia="BIZ UDゴシック"/>
        </w:rPr>
        <w:br w:type="page"/>
      </w:r>
    </w:p>
    <w:p w14:paraId="173C549E" w14:textId="4010BEC3" w:rsidR="007F0882" w:rsidRPr="00DA1686" w:rsidRDefault="007F0882" w:rsidP="006D22E2">
      <w:pPr>
        <w:pStyle w:val="a2"/>
        <w:numPr>
          <w:ilvl w:val="0"/>
          <w:numId w:val="0"/>
        </w:numPr>
        <w:rPr>
          <w:rFonts w:eastAsia="BIZ UDゴシック"/>
        </w:rPr>
      </w:pPr>
      <w:r w:rsidRPr="00DA1686">
        <w:rPr>
          <w:rFonts w:eastAsia="BIZ UDゴシック"/>
        </w:rPr>
        <w:lastRenderedPageBreak/>
        <mc:AlternateContent>
          <mc:Choice Requires="wpg">
            <w:drawing>
              <wp:inline distT="0" distB="0" distL="0" distR="0" wp14:anchorId="76E904D1" wp14:editId="646ACE71">
                <wp:extent cx="6084000" cy="711557"/>
                <wp:effectExtent l="0" t="0" r="12065" b="12700"/>
                <wp:docPr id="68" name="グループ化 68"/>
                <wp:cNvGraphicFramePr/>
                <a:graphic xmlns:a="http://schemas.openxmlformats.org/drawingml/2006/main">
                  <a:graphicData uri="http://schemas.microsoft.com/office/word/2010/wordprocessingGroup">
                    <wpg:wgp>
                      <wpg:cNvGrpSpPr/>
                      <wpg:grpSpPr>
                        <a:xfrm>
                          <a:off x="0" y="0"/>
                          <a:ext cx="6084000" cy="711557"/>
                          <a:chOff x="2" y="0"/>
                          <a:chExt cx="6092740" cy="711557"/>
                        </a:xfrm>
                      </wpg:grpSpPr>
                      <wps:wsp>
                        <wps:cNvPr id="69" name="正方形/長方形 69"/>
                        <wps:cNvSpPr/>
                        <wps:spPr>
                          <a:xfrm>
                            <a:off x="2" y="0"/>
                            <a:ext cx="6092740" cy="711557"/>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テキスト ボックス 71"/>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6DC107DC" w14:textId="77777777" w:rsidR="00794E62" w:rsidRPr="00C045D6" w:rsidRDefault="00794E62" w:rsidP="007F0882">
                              <w:pPr>
                                <w:snapToGrid w:val="0"/>
                                <w:jc w:val="center"/>
                                <w:rPr>
                                  <w:rFonts w:ascii="BIZ UDゴシック" w:eastAsia="BIZ UDゴシック" w:hAnsi="BIZ UDゴシック"/>
                                </w:rPr>
                              </w:pPr>
                              <w:r w:rsidRPr="00C045D6">
                                <w:rPr>
                                  <w:rFonts w:ascii="BIZ UDゴシック" w:eastAsia="BIZ UDゴシック" w:hAnsi="BIZ UDゴシック" w:hint="eastAsia"/>
                                  <w:spacing w:val="72"/>
                                  <w:kern w:val="0"/>
                                  <w:fitText w:val="2160" w:id="-641513472"/>
                                </w:rPr>
                                <w:t>避難者援護</w:t>
                              </w:r>
                              <w:r w:rsidRPr="00C045D6">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2" name="テキスト ボックス 72"/>
                        <wps:cNvSpPr txBox="1"/>
                        <wps:spPr>
                          <a:xfrm>
                            <a:off x="5231436" y="110273"/>
                            <a:ext cx="717308" cy="431799"/>
                          </a:xfrm>
                          <a:prstGeom prst="rect">
                            <a:avLst/>
                          </a:prstGeom>
                          <a:solidFill>
                            <a:sysClr val="window" lastClr="FFFFFF"/>
                          </a:solidFill>
                          <a:ln w="28575">
                            <a:solidFill>
                              <a:sysClr val="windowText" lastClr="000000">
                                <a:lumMod val="75000"/>
                                <a:lumOff val="25000"/>
                              </a:sysClr>
                            </a:solidFill>
                          </a:ln>
                          <a:effectLst/>
                        </wps:spPr>
                        <wps:txbx>
                          <w:txbxContent>
                            <w:p w14:paraId="21577BC9"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５</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73" name="テキスト ボックス 73"/>
                        <wps:cNvSpPr txBox="1"/>
                        <wps:spPr>
                          <a:xfrm>
                            <a:off x="39757" y="15871"/>
                            <a:ext cx="800613" cy="494030"/>
                          </a:xfrm>
                          <a:prstGeom prst="rect">
                            <a:avLst/>
                          </a:prstGeom>
                          <a:noFill/>
                          <a:ln w="6350">
                            <a:noFill/>
                          </a:ln>
                          <a:effectLst/>
                        </wps:spPr>
                        <wps:txbx>
                          <w:txbxContent>
                            <w:p w14:paraId="3434810C"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5D477795"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81" name="テキスト ボックス 81"/>
                        <wps:cNvSpPr txBox="1"/>
                        <wps:spPr>
                          <a:xfrm>
                            <a:off x="778966" y="348915"/>
                            <a:ext cx="4611635" cy="361950"/>
                          </a:xfrm>
                          <a:prstGeom prst="rect">
                            <a:avLst/>
                          </a:prstGeom>
                          <a:noFill/>
                          <a:ln w="6350">
                            <a:noFill/>
                          </a:ln>
                          <a:effectLst/>
                        </wps:spPr>
                        <wps:txbx>
                          <w:txbxContent>
                            <w:p w14:paraId="19C3813F" w14:textId="6800B3FC"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相談窓口</w:t>
                              </w:r>
                              <w:r w:rsidRPr="00DA1686">
                                <w:rPr>
                                  <w:rFonts w:ascii="BIZ UDPゴシック" w:eastAsia="BIZ UDゴシック" w:hAnsi="BIZ UDPゴシック"/>
                                  <w:b/>
                                  <w:color w:val="FFFFFF" w:themeColor="background1"/>
                                  <w:sz w:val="32"/>
                                  <w:szCs w:val="32"/>
                                </w:rPr>
                                <w:t>の</w:t>
                              </w:r>
                              <w:r w:rsidRPr="00DA1686">
                                <w:rPr>
                                  <w:rFonts w:ascii="BIZ UDPゴシック" w:eastAsia="BIZ UDゴシック" w:hAnsi="BIZ UDPゴシック" w:hint="eastAsia"/>
                                  <w:b/>
                                  <w:color w:val="FFFFFF" w:themeColor="background1"/>
                                  <w:sz w:val="32"/>
                                  <w:szCs w:val="32"/>
                                </w:rPr>
                                <w:t>設置・運営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82" name="グループ化 82"/>
                        <wpg:cNvGrpSpPr/>
                        <wpg:grpSpPr>
                          <a:xfrm>
                            <a:off x="4487184" y="87581"/>
                            <a:ext cx="647065" cy="492760"/>
                            <a:chOff x="-321652" y="-23740"/>
                            <a:chExt cx="647065" cy="492826"/>
                          </a:xfrm>
                        </wpg:grpSpPr>
                        <wps:wsp>
                          <wps:cNvPr id="83"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7C4219DC"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84" name="図 84"/>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76E904D1" id="グループ化 68" o:spid="_x0000_s1333" style="width:479.05pt;height:56.05pt;mso-position-horizontal-relative:char;mso-position-vertical-relative:line" coordorigin="" coordsize="60927,7115"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">
                <v:rect id="正方形/長方形 69" o:spid="_x0000_s1334" style="position:absolute;width:60927;height:7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" fillcolor="red" strokecolor="windowText" strokeweight="1pt">
                  <v:fill opacity="52428f"/>
                </v:rect>
                <v:shape id="テキスト ボックス 71" o:spid="_x0000_s1335"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" fillcolor="window" strokecolor="#7f7f7f" strokeweight=".5pt">
                  <v:textbox inset="1mm,0,1mm,0">
                    <w:txbxContent>
                      <w:p w14:paraId="6DC107DC" w14:textId="77777777" w:rsidR="00794E62" w:rsidRPr="00C045D6" w:rsidRDefault="00794E62" w:rsidP="007F0882">
                        <w:pPr>
                          <w:snapToGrid w:val="0"/>
                          <w:jc w:val="center"/>
                          <w:rPr>
                            <w:rFonts w:ascii="BIZ UDゴシック" w:eastAsia="BIZ UDゴシック" w:hAnsi="BIZ UDゴシック"/>
                          </w:rPr>
                        </w:pPr>
                        <w:r w:rsidRPr="00C045D6">
                          <w:rPr>
                            <w:rFonts w:ascii="BIZ UDゴシック" w:eastAsia="BIZ UDゴシック" w:hAnsi="BIZ UDゴシック" w:hint="eastAsia"/>
                            <w:spacing w:val="72"/>
                            <w:kern w:val="0"/>
                            <w:fitText w:val="2160" w:id="-641513472"/>
                          </w:rPr>
                          <w:t>避難者援護</w:t>
                        </w:r>
                        <w:r w:rsidRPr="00C045D6">
                          <w:rPr>
                            <w:rFonts w:ascii="BIZ UDゴシック" w:eastAsia="BIZ UDゴシック" w:hAnsi="BIZ UDゴシック" w:hint="eastAsia"/>
                            <w:kern w:val="0"/>
                            <w:fitText w:val="2160" w:id="-641513472"/>
                          </w:rPr>
                          <w:t>班</w:t>
                        </w:r>
                      </w:p>
                    </w:txbxContent>
                  </v:textbox>
                </v:shape>
                <v:shape id="テキスト ボックス 72" o:spid="_x0000_s1336" type="#_x0000_t202" style="position:absolute;left:52314;top:1102;width:7173;height:431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" fillcolor="window" strokecolor="#404040" strokeweight="2.25pt">
                  <v:textbox inset="0,0,0,0">
                    <w:txbxContent>
                      <w:p w14:paraId="21577BC9"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５</w:t>
                        </w:r>
                      </w:p>
                    </w:txbxContent>
                  </v:textbox>
                </v:shape>
                <v:shape id="テキスト ボックス 73" o:spid="_x0000_s1337" type="#_x0000_t202" style="position:absolute;left:397;top:158;width:8006;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" filled="f" stroked="f" strokeweight=".5pt">
                  <v:textbox style="mso-fit-shape-to-text:t">
                    <w:txbxContent>
                      <w:p w14:paraId="3434810C"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5D477795"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v:textbox>
                </v:shape>
                <v:shape id="テキスト ボックス 81" o:spid="_x0000_s1338" type="#_x0000_t202" style="position:absolute;left:7789;top:3489;width:4611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" filled="f" stroked="f" strokeweight=".5pt">
                  <v:textbox style="mso-fit-shape-to-text:t">
                    <w:txbxContent>
                      <w:p w14:paraId="19C3813F" w14:textId="6800B3FC"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相談窓口</w:t>
                        </w:r>
                        <w:r w:rsidRPr="00DA1686">
                          <w:rPr>
                            <w:rFonts w:ascii="BIZ UDPゴシック" w:eastAsia="BIZ UDゴシック" w:hAnsi="BIZ UDPゴシック"/>
                            <w:b/>
                            <w:color w:val="FFFFFF" w:themeColor="background1"/>
                            <w:sz w:val="32"/>
                            <w:szCs w:val="32"/>
                          </w:rPr>
                          <w:t>の</w:t>
                        </w:r>
                        <w:r w:rsidRPr="00DA1686">
                          <w:rPr>
                            <w:rFonts w:ascii="BIZ UDPゴシック" w:eastAsia="BIZ UDゴシック" w:hAnsi="BIZ UDPゴシック" w:hint="eastAsia"/>
                            <w:b/>
                            <w:color w:val="FFFFFF" w:themeColor="background1"/>
                            <w:sz w:val="32"/>
                            <w:szCs w:val="32"/>
                          </w:rPr>
                          <w:t>設置・運営</w:t>
                        </w:r>
                      </w:p>
                    </w:txbxContent>
                  </v:textbox>
                </v:shape>
                <v:group id="グループ化 82" o:spid="_x0000_s1339"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_x0000_s1340"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7C4219DC"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84" o:spid="_x0000_s1341"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15"/>
        <w:gridCol w:w="350"/>
        <w:gridCol w:w="14"/>
        <w:gridCol w:w="275"/>
        <w:gridCol w:w="14"/>
        <w:gridCol w:w="8656"/>
        <w:gridCol w:w="15"/>
      </w:tblGrid>
      <w:tr w:rsidR="007F0882" w:rsidRPr="00657ED7" w14:paraId="64312567" w14:textId="77777777" w:rsidTr="007634AE">
        <w:trPr>
          <w:gridAfter w:val="1"/>
          <w:wAfter w:w="15" w:type="dxa"/>
        </w:trPr>
        <w:tc>
          <w:tcPr>
            <w:tcW w:w="654" w:type="dxa"/>
            <w:gridSpan w:val="4"/>
            <w:tcBorders>
              <w:bottom w:val="dotted" w:sz="4" w:space="0" w:color="auto"/>
            </w:tcBorders>
          </w:tcPr>
          <w:p w14:paraId="0086E46E"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bookmarkStart w:id="144" w:name="_Hlk218597126"/>
            <w:r w:rsidRPr="00657ED7">
              <w:rPr>
                <w:rFonts w:ascii="BIZ UDゴシック" w:eastAsia="BIZ UDゴシック" w:hAnsi="BIZ UDゴシック" w:cs="Times New Roman" w:hint="eastAsia"/>
                <w:sz w:val="12"/>
                <w:szCs w:val="12"/>
                <w14:ligatures w14:val="none"/>
              </w:rPr>
              <w:t>ﾁｪｯｸ</w:t>
            </w:r>
          </w:p>
        </w:tc>
        <w:tc>
          <w:tcPr>
            <w:tcW w:w="8670" w:type="dxa"/>
            <w:gridSpan w:val="2"/>
            <w:tcBorders>
              <w:bottom w:val="single" w:sz="12" w:space="0" w:color="CC0000"/>
            </w:tcBorders>
          </w:tcPr>
          <w:p w14:paraId="51F5F7D2"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bookmarkEnd w:id="144"/>
      <w:tr w:rsidR="00D55D13" w:rsidRPr="00657ED7" w14:paraId="246E60A0" w14:textId="77777777" w:rsidTr="007634AE">
        <w:trPr>
          <w:gridAfter w:val="1"/>
          <w:wAfter w:w="15" w:type="dxa"/>
        </w:trPr>
        <w:tc>
          <w:tcPr>
            <w:tcW w:w="365"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8F852A2"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7986E13F"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70"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67C2A45" w14:textId="10050E45" w:rsidR="00D55D13" w:rsidRPr="00D55D13" w:rsidRDefault="002A4649" w:rsidP="00DD25ED">
            <w:pPr>
              <w:pStyle w:val="CB3"/>
            </w:pPr>
            <w:r w:rsidRPr="00424E18">
              <w:rPr>
                <w:rFonts w:hint="eastAsia"/>
                <w:szCs w:val="24"/>
              </w:rPr>
              <w:t>場所を確保し、相談窓口を設営する</w:t>
            </w:r>
          </w:p>
        </w:tc>
      </w:tr>
      <w:tr w:rsidR="00D55D13" w:rsidRPr="00657ED7" w14:paraId="7D846132" w14:textId="77777777" w:rsidTr="007634AE">
        <w:trPr>
          <w:gridAfter w:val="1"/>
          <w:wAfter w:w="15" w:type="dxa"/>
        </w:trPr>
        <w:tc>
          <w:tcPr>
            <w:tcW w:w="365" w:type="dxa"/>
            <w:gridSpan w:val="2"/>
            <w:tcBorders>
              <w:top w:val="single" w:sz="12" w:space="0" w:color="CC0000"/>
              <w:left w:val="dotted" w:sz="4" w:space="0" w:color="auto"/>
              <w:bottom w:val="single" w:sz="12" w:space="0" w:color="CC0000"/>
              <w:right w:val="dotted" w:sz="4" w:space="0" w:color="auto"/>
            </w:tcBorders>
            <w:shd w:val="clear" w:color="auto" w:fill="FFFFFF"/>
            <w:vAlign w:val="center"/>
          </w:tcPr>
          <w:p w14:paraId="397D9F82"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235D1FB6"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70" w:type="dxa"/>
            <w:gridSpan w:val="2"/>
            <w:tcBorders>
              <w:top w:val="single" w:sz="12" w:space="0" w:color="CC0000"/>
              <w:left w:val="dotted" w:sz="4" w:space="0" w:color="auto"/>
              <w:bottom w:val="single" w:sz="12" w:space="0" w:color="CC0000"/>
              <w:right w:val="dotted" w:sz="4" w:space="0" w:color="auto"/>
            </w:tcBorders>
          </w:tcPr>
          <w:p w14:paraId="54865D8F" w14:textId="77777777" w:rsidR="002A4649" w:rsidRPr="00DA1686" w:rsidRDefault="002A4649"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プライバシーを確保するため、個室やパーティション等を活用する</w:t>
            </w:r>
          </w:p>
          <w:p w14:paraId="3AB99B37" w14:textId="134A5BF0" w:rsidR="00D55D13" w:rsidRPr="002A4649" w:rsidRDefault="00D55D13" w:rsidP="00C8136F">
            <w:pPr>
              <w:pStyle w:val="CB"/>
              <w:snapToGrid w:val="0"/>
              <w:spacing w:line="240" w:lineRule="exact"/>
              <w:ind w:left="102" w:hanging="102"/>
            </w:pPr>
          </w:p>
        </w:tc>
      </w:tr>
      <w:tr w:rsidR="00D55D13" w:rsidRPr="008D45DE" w14:paraId="4F320F5C" w14:textId="77777777" w:rsidTr="007634AE">
        <w:trPr>
          <w:gridAfter w:val="1"/>
          <w:wAfter w:w="15" w:type="dxa"/>
          <w:trHeight w:val="285"/>
        </w:trPr>
        <w:tc>
          <w:tcPr>
            <w:tcW w:w="365"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5A91C1A9" w14:textId="77777777" w:rsidR="00D55D13" w:rsidRPr="008D45DE" w:rsidRDefault="00D55D13" w:rsidP="00D55D13">
            <w:pPr>
              <w:ind w:firstLineChars="100" w:firstLine="240"/>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24BF4C09" w14:textId="77777777" w:rsidR="00D55D13" w:rsidRPr="008D45DE" w:rsidRDefault="00D55D13" w:rsidP="00D55D13">
            <w:pPr>
              <w:ind w:firstLineChars="100" w:firstLine="240"/>
              <w:rPr>
                <w:rFonts w:ascii="BIZ UDゴシック" w:eastAsia="BIZ UDゴシック" w:hAnsi="BIZ UDゴシック" w:cs="Times New Roman"/>
                <w:szCs w:val="24"/>
                <w14:ligatures w14:val="none"/>
              </w:rPr>
            </w:pPr>
          </w:p>
        </w:tc>
        <w:tc>
          <w:tcPr>
            <w:tcW w:w="8670"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59D4AE5D" w14:textId="15BEA240" w:rsidR="00D55D13" w:rsidRPr="00D55D13" w:rsidRDefault="002A4649" w:rsidP="00DD25ED">
            <w:pPr>
              <w:pStyle w:val="CB3"/>
            </w:pPr>
            <w:r w:rsidRPr="00424E18">
              <w:rPr>
                <w:rFonts w:hint="eastAsia"/>
                <w:szCs w:val="24"/>
              </w:rPr>
              <w:t>相談員を配置する</w:t>
            </w:r>
          </w:p>
        </w:tc>
      </w:tr>
      <w:tr w:rsidR="00D55D13" w:rsidRPr="00CF5D7F" w14:paraId="4C8C9F4E" w14:textId="77777777" w:rsidTr="007634AE">
        <w:trPr>
          <w:gridAfter w:val="1"/>
          <w:wAfter w:w="15" w:type="dxa"/>
        </w:trPr>
        <w:tc>
          <w:tcPr>
            <w:tcW w:w="365" w:type="dxa"/>
            <w:gridSpan w:val="2"/>
            <w:tcBorders>
              <w:top w:val="single" w:sz="12" w:space="0" w:color="CC0000"/>
              <w:left w:val="dotted" w:sz="4" w:space="0" w:color="auto"/>
              <w:bottom w:val="dotted" w:sz="4" w:space="0" w:color="auto"/>
              <w:right w:val="dotted" w:sz="4" w:space="0" w:color="auto"/>
            </w:tcBorders>
            <w:shd w:val="clear" w:color="auto" w:fill="FFFFFF"/>
            <w:vAlign w:val="center"/>
          </w:tcPr>
          <w:p w14:paraId="4E8413A3"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3BF23E8A" w14:textId="77777777" w:rsidR="00D55D13" w:rsidRPr="008D45DE" w:rsidRDefault="00D55D13" w:rsidP="00D55D13">
            <w:pPr>
              <w:spacing w:line="160" w:lineRule="exact"/>
              <w:rPr>
                <w:rFonts w:ascii="BIZ UDゴシック" w:eastAsia="BIZ UDゴシック" w:hAnsi="BIZ UDゴシック" w:cs="Times New Roman"/>
                <w:szCs w:val="24"/>
                <w14:ligatures w14:val="none"/>
              </w:rPr>
            </w:pPr>
          </w:p>
        </w:tc>
        <w:tc>
          <w:tcPr>
            <w:tcW w:w="8670" w:type="dxa"/>
            <w:gridSpan w:val="2"/>
            <w:tcBorders>
              <w:top w:val="single" w:sz="12" w:space="0" w:color="CC0000"/>
              <w:left w:val="dotted" w:sz="4" w:space="0" w:color="auto"/>
              <w:bottom w:val="dotted" w:sz="4" w:space="0" w:color="auto"/>
              <w:right w:val="dotted" w:sz="4" w:space="0" w:color="auto"/>
            </w:tcBorders>
          </w:tcPr>
          <w:p w14:paraId="3A7294BA" w14:textId="77777777" w:rsidR="002A4649" w:rsidRPr="00DA1686" w:rsidRDefault="002A4649"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男女両方の相談員を配置する</w:t>
            </w:r>
          </w:p>
          <w:p w14:paraId="58C07458" w14:textId="77777777" w:rsidR="002A4649" w:rsidRPr="00DA1686" w:rsidRDefault="002A4649"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当番制とし、一人に負担が偏らないようにする</w:t>
            </w:r>
          </w:p>
          <w:p w14:paraId="2901FE7C" w14:textId="23980C54" w:rsidR="00D55D13" w:rsidRPr="002A4649" w:rsidRDefault="00D55D13" w:rsidP="00C8136F">
            <w:pPr>
              <w:pStyle w:val="CB"/>
              <w:snapToGrid w:val="0"/>
              <w:spacing w:line="240" w:lineRule="exact"/>
              <w:ind w:left="102" w:hanging="102"/>
            </w:pPr>
          </w:p>
        </w:tc>
      </w:tr>
      <w:tr w:rsidR="00D55D13" w:rsidRPr="008D45DE" w14:paraId="1CE906C1" w14:textId="77777777" w:rsidTr="00B20D4B">
        <w:trPr>
          <w:gridBefore w:val="1"/>
          <w:wBefore w:w="15" w:type="dxa"/>
          <w:trHeight w:val="285"/>
        </w:trPr>
        <w:tc>
          <w:tcPr>
            <w:tcW w:w="364"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9C85F62" w14:textId="77777777" w:rsidR="00D55D13" w:rsidRPr="008D45DE" w:rsidRDefault="00D55D13" w:rsidP="00D55D13">
            <w:pPr>
              <w:ind w:firstLineChars="100" w:firstLine="240"/>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27000998" w14:textId="77777777" w:rsidR="00D55D13" w:rsidRPr="00D55D13" w:rsidRDefault="00D55D13" w:rsidP="00D55D13">
            <w:pPr>
              <w:ind w:firstLineChars="100" w:firstLine="240"/>
              <w:rPr>
                <w:rFonts w:ascii="BIZ UDゴシック" w:eastAsia="BIZ UDゴシック" w:hAnsi="BIZ UDゴシック" w:cs="Times New Roman"/>
                <w:szCs w:val="24"/>
                <w14:ligatures w14:val="none"/>
              </w:rPr>
            </w:pPr>
          </w:p>
        </w:tc>
        <w:tc>
          <w:tcPr>
            <w:tcW w:w="8671"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77CE1A3" w14:textId="3668D6CC" w:rsidR="00D55D13" w:rsidRPr="00D55D13" w:rsidRDefault="002A4649" w:rsidP="00D55D13">
            <w:pPr>
              <w:rPr>
                <w:rFonts w:ascii="BIZ UDゴシック" w:eastAsia="BIZ UDゴシック" w:hAnsi="BIZ UDゴシック"/>
                <w:szCs w:val="24"/>
              </w:rPr>
            </w:pPr>
            <w:r w:rsidRPr="00424E18">
              <w:rPr>
                <w:rFonts w:ascii="BIZ UDゴシック" w:eastAsia="BIZ UDゴシック" w:hAnsi="BIZ UDゴシック" w:hint="eastAsia"/>
                <w:szCs w:val="24"/>
              </w:rPr>
              <w:t>メンタルヘルスや健康問題についての相談を受け付ける</w:t>
            </w:r>
          </w:p>
        </w:tc>
      </w:tr>
      <w:tr w:rsidR="00D55D13" w:rsidRPr="008D45DE" w14:paraId="748225C8" w14:textId="77777777" w:rsidTr="00405015">
        <w:trPr>
          <w:gridBefore w:val="1"/>
          <w:wBefore w:w="15" w:type="dxa"/>
        </w:trPr>
        <w:tc>
          <w:tcPr>
            <w:tcW w:w="364" w:type="dxa"/>
            <w:gridSpan w:val="2"/>
            <w:tcBorders>
              <w:top w:val="single" w:sz="12" w:space="0" w:color="CC0000"/>
              <w:left w:val="dotted" w:sz="4" w:space="0" w:color="auto"/>
              <w:bottom w:val="dotted" w:sz="4" w:space="0" w:color="auto"/>
              <w:right w:val="dotted" w:sz="4" w:space="0" w:color="auto"/>
            </w:tcBorders>
            <w:shd w:val="clear" w:color="auto" w:fill="FFFFFF"/>
            <w:vAlign w:val="center"/>
          </w:tcPr>
          <w:p w14:paraId="32B4DA1A" w14:textId="77777777" w:rsidR="00D55D13" w:rsidRPr="008D45DE" w:rsidRDefault="00D55D13" w:rsidP="00D55D13">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F1FF5EE" w14:textId="77777777" w:rsidR="00D55D13" w:rsidRPr="00D55D13" w:rsidRDefault="00D55D13" w:rsidP="00D55D13">
            <w:pPr>
              <w:spacing w:line="160" w:lineRule="exact"/>
              <w:rPr>
                <w:rFonts w:ascii="BIZ UDゴシック" w:eastAsia="BIZ UDゴシック" w:hAnsi="BIZ UDゴシック" w:cs="Times New Roman"/>
                <w:szCs w:val="24"/>
                <w14:ligatures w14:val="none"/>
              </w:rPr>
            </w:pPr>
          </w:p>
        </w:tc>
        <w:tc>
          <w:tcPr>
            <w:tcW w:w="8671" w:type="dxa"/>
            <w:gridSpan w:val="2"/>
            <w:tcBorders>
              <w:top w:val="single" w:sz="12" w:space="0" w:color="CC0000"/>
              <w:left w:val="dotted" w:sz="4" w:space="0" w:color="auto"/>
              <w:bottom w:val="dotted" w:sz="4" w:space="0" w:color="auto"/>
              <w:right w:val="dotted" w:sz="4" w:space="0" w:color="auto"/>
            </w:tcBorders>
          </w:tcPr>
          <w:p w14:paraId="3064ADDD" w14:textId="77777777" w:rsidR="00D55D13" w:rsidRDefault="002A4649" w:rsidP="002A4649">
            <w:pPr>
              <w:pStyle w:val="CB"/>
              <w:rPr>
                <w:rFonts w:ascii="BIZ UDP明朝 Medium" w:eastAsia="BIZ UD明朝 Medium" w:hAnsi="BIZ UDP明朝 Medium"/>
              </w:rPr>
            </w:pPr>
            <w:r w:rsidRPr="00DA1686">
              <w:rPr>
                <w:rFonts w:ascii="BIZ UDP明朝 Medium" w:eastAsia="BIZ UD明朝 Medium" w:hAnsi="BIZ UDP明朝 Medium" w:hint="eastAsia"/>
              </w:rPr>
              <w:t>救護衛生班に引き継ぎ、医師や専門家に対応を依頼する</w:t>
            </w:r>
          </w:p>
          <w:p w14:paraId="6410D32C" w14:textId="24F4A94A" w:rsidR="001B33B9" w:rsidRPr="00DA1686" w:rsidRDefault="001B33B9" w:rsidP="00C8136F">
            <w:pPr>
              <w:pStyle w:val="CB"/>
              <w:snapToGrid w:val="0"/>
              <w:spacing w:line="240" w:lineRule="exact"/>
              <w:ind w:left="102" w:hanging="102"/>
              <w:rPr>
                <w:rFonts w:ascii="BIZ UDP明朝 Medium" w:eastAsia="BIZ UD明朝 Medium" w:hAnsi="BIZ UDP明朝 Medium"/>
              </w:rPr>
            </w:pPr>
          </w:p>
        </w:tc>
      </w:tr>
      <w:tr w:rsidR="00405015" w:rsidRPr="008D45DE" w14:paraId="2E10B89A" w14:textId="77777777" w:rsidTr="00405015">
        <w:trPr>
          <w:gridBefore w:val="1"/>
          <w:wBefore w:w="15" w:type="dxa"/>
        </w:trPr>
        <w:tc>
          <w:tcPr>
            <w:tcW w:w="364" w:type="dxa"/>
            <w:gridSpan w:val="2"/>
            <w:tcBorders>
              <w:top w:val="dotted" w:sz="4" w:space="0" w:color="auto"/>
              <w:left w:val="dotted" w:sz="4" w:space="0" w:color="auto"/>
              <w:bottom w:val="dotted" w:sz="4" w:space="0" w:color="auto"/>
              <w:right w:val="dotted" w:sz="4" w:space="0" w:color="auto"/>
            </w:tcBorders>
            <w:shd w:val="clear" w:color="auto" w:fill="FFFFFF"/>
            <w:vAlign w:val="center"/>
          </w:tcPr>
          <w:p w14:paraId="27575A5F" w14:textId="77777777" w:rsidR="00405015" w:rsidRPr="008D45DE" w:rsidRDefault="00405015" w:rsidP="00D55D13">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5D32C640" w14:textId="77777777" w:rsidR="00405015" w:rsidRPr="00D55D13" w:rsidRDefault="00405015" w:rsidP="00D55D13">
            <w:pPr>
              <w:spacing w:line="160" w:lineRule="exact"/>
              <w:rPr>
                <w:rFonts w:ascii="BIZ UDゴシック" w:eastAsia="BIZ UDゴシック" w:hAnsi="BIZ UDゴシック" w:cs="Times New Roman"/>
                <w:szCs w:val="24"/>
                <w14:ligatures w14:val="none"/>
              </w:rPr>
            </w:pPr>
          </w:p>
        </w:tc>
        <w:tc>
          <w:tcPr>
            <w:tcW w:w="8671" w:type="dxa"/>
            <w:gridSpan w:val="2"/>
            <w:tcBorders>
              <w:top w:val="dotted" w:sz="4" w:space="0" w:color="auto"/>
              <w:left w:val="dotted" w:sz="4" w:space="0" w:color="auto"/>
              <w:bottom w:val="dotted" w:sz="4" w:space="0" w:color="auto"/>
              <w:right w:val="dotted" w:sz="4" w:space="0" w:color="auto"/>
            </w:tcBorders>
          </w:tcPr>
          <w:p w14:paraId="62DF6E0A" w14:textId="77777777" w:rsidR="002A4649" w:rsidRPr="002A4649" w:rsidRDefault="002A4649" w:rsidP="00F17AC9">
            <w:pPr>
              <w:keepNext/>
              <w:keepLines/>
              <w:rPr>
                <w:rFonts w:ascii="BIZ UDゴシック" w:eastAsia="BIZ UDゴシック" w:hAnsi="BIZ UDゴシック" w:cstheme="majorBidi"/>
                <w:b/>
                <w:bCs/>
                <w:sz w:val="21"/>
                <w:szCs w:val="21"/>
              </w:rPr>
            </w:pPr>
            <w:r w:rsidRPr="002A4649">
              <w:rPr>
                <w:rFonts w:ascii="BIZ UDゴシック" w:eastAsia="BIZ UDゴシック" w:hAnsi="BIZ UDゴシック" w:cstheme="majorBidi" w:hint="eastAsia"/>
                <w:b/>
                <w:bCs/>
                <w:sz w:val="21"/>
                <w:szCs w:val="21"/>
              </w:rPr>
              <w:t>【My避難所ルール】</w:t>
            </w:r>
          </w:p>
          <w:p w14:paraId="308D6461" w14:textId="77777777" w:rsidR="002A4649" w:rsidRPr="002A4649" w:rsidRDefault="002A4649" w:rsidP="002A4649">
            <w:pPr>
              <w:ind w:firstLineChars="100" w:firstLine="210"/>
              <w:rPr>
                <w:rFonts w:ascii="BIZ UDゴシック" w:eastAsia="BIZ UDゴシック" w:hAnsi="BIZ UDゴシック"/>
                <w:sz w:val="21"/>
                <w:szCs w:val="21"/>
                <w:u w:val="single"/>
              </w:rPr>
            </w:pPr>
            <w:r w:rsidRPr="002A4649">
              <w:rPr>
                <w:rFonts w:ascii="BIZ UDゴシック" w:eastAsia="BIZ UDゴシック" w:hAnsi="BIZ UDゴシック" w:hint="eastAsia"/>
                <w:sz w:val="21"/>
                <w:szCs w:val="21"/>
                <w:u w:val="single"/>
              </w:rPr>
              <w:t xml:space="preserve">◎相談窓口の設置場所　：　　　　　　　　　　　　　　　　　　　　</w:t>
            </w:r>
          </w:p>
          <w:p w14:paraId="7FEC79FC" w14:textId="70D6E289" w:rsidR="00405015" w:rsidRPr="002A4649" w:rsidRDefault="00405015" w:rsidP="00C8136F">
            <w:pPr>
              <w:adjustRightInd w:val="0"/>
              <w:snapToGrid w:val="0"/>
              <w:spacing w:line="240" w:lineRule="exact"/>
              <w:ind w:left="102" w:hanging="102"/>
              <w:jc w:val="both"/>
              <w:rPr>
                <w:rFonts w:ascii="BIZ UDゴシック" w:eastAsia="BIZ UDゴシック" w:hAnsi="BIZ UDゴシック"/>
              </w:rPr>
            </w:pPr>
          </w:p>
        </w:tc>
      </w:tr>
    </w:tbl>
    <w:p w14:paraId="402A1973" w14:textId="20068EF2" w:rsidR="00C8136F" w:rsidRDefault="00C8136F" w:rsidP="007F0882">
      <w:pPr>
        <w:pStyle w:val="aff"/>
        <w:jc w:val="left"/>
        <w:rPr>
          <w:rFonts w:eastAsia="BIZ UDゴシック" w:hAnsi="BIZ UDゴシック"/>
          <w:noProof/>
        </w:rPr>
      </w:pPr>
      <w:r>
        <w:rPr>
          <w:rFonts w:eastAsia="BIZ UDゴシック" w:hAnsi="BIZ UDゴシック"/>
          <w:noProof/>
        </w:rPr>
        <w:br w:type="page"/>
      </w:r>
    </w:p>
    <w:p w14:paraId="44C37251" w14:textId="1DAAE544" w:rsidR="007F0882" w:rsidRPr="00657ED7" w:rsidRDefault="007F0882" w:rsidP="007F0882">
      <w:pPr>
        <w:pStyle w:val="aff"/>
        <w:jc w:val="left"/>
        <w:rPr>
          <w:rFonts w:eastAsia="BIZ UDゴシック" w:hAnsi="BIZ UDゴシック"/>
        </w:rPr>
      </w:pPr>
      <w:r w:rsidRPr="00657ED7">
        <w:rPr>
          <w:rFonts w:eastAsia="BIZ UDゴシック" w:hAnsi="BIZ UDゴシック"/>
          <w:noProof/>
        </w:rPr>
        <w:lastRenderedPageBreak/>
        <mc:AlternateContent>
          <mc:Choice Requires="wpg">
            <w:drawing>
              <wp:inline distT="0" distB="0" distL="0" distR="0" wp14:anchorId="707EC374" wp14:editId="4A1D2363">
                <wp:extent cx="6084000" cy="711557"/>
                <wp:effectExtent l="0" t="0" r="12065" b="12700"/>
                <wp:docPr id="86" name="グループ化 86"/>
                <wp:cNvGraphicFramePr/>
                <a:graphic xmlns:a="http://schemas.openxmlformats.org/drawingml/2006/main">
                  <a:graphicData uri="http://schemas.microsoft.com/office/word/2010/wordprocessingGroup">
                    <wpg:wgp>
                      <wpg:cNvGrpSpPr/>
                      <wpg:grpSpPr>
                        <a:xfrm>
                          <a:off x="0" y="0"/>
                          <a:ext cx="6084000" cy="711557"/>
                          <a:chOff x="2" y="0"/>
                          <a:chExt cx="6092740" cy="711557"/>
                        </a:xfrm>
                      </wpg:grpSpPr>
                      <wps:wsp>
                        <wps:cNvPr id="87" name="正方形/長方形 87"/>
                        <wps:cNvSpPr/>
                        <wps:spPr>
                          <a:xfrm>
                            <a:off x="2" y="0"/>
                            <a:ext cx="6092740" cy="711557"/>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テキスト ボックス 88"/>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0EE7142C" w14:textId="77777777" w:rsidR="00794E62" w:rsidRPr="00C045D6" w:rsidRDefault="00794E62" w:rsidP="007F0882">
                              <w:pPr>
                                <w:snapToGrid w:val="0"/>
                                <w:jc w:val="center"/>
                                <w:rPr>
                                  <w:rFonts w:ascii="BIZ UDゴシック" w:eastAsia="BIZ UDゴシック" w:hAnsi="BIZ UDゴシック"/>
                                </w:rPr>
                              </w:pPr>
                              <w:r w:rsidRPr="00C045D6">
                                <w:rPr>
                                  <w:rFonts w:ascii="BIZ UDゴシック" w:eastAsia="BIZ UDゴシック" w:hAnsi="BIZ UDゴシック" w:hint="eastAsia"/>
                                  <w:spacing w:val="72"/>
                                  <w:kern w:val="0"/>
                                  <w:fitText w:val="2160" w:id="-641513472"/>
                                </w:rPr>
                                <w:t>避難者援護</w:t>
                              </w:r>
                              <w:r w:rsidRPr="00C045D6">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89" name="テキスト ボックス 89"/>
                        <wps:cNvSpPr txBox="1"/>
                        <wps:spPr>
                          <a:xfrm>
                            <a:off x="5231324" y="110163"/>
                            <a:ext cx="717308" cy="431799"/>
                          </a:xfrm>
                          <a:prstGeom prst="rect">
                            <a:avLst/>
                          </a:prstGeom>
                          <a:solidFill>
                            <a:sysClr val="window" lastClr="FFFFFF"/>
                          </a:solidFill>
                          <a:ln w="28575">
                            <a:solidFill>
                              <a:sysClr val="windowText" lastClr="000000">
                                <a:lumMod val="75000"/>
                                <a:lumOff val="25000"/>
                              </a:sysClr>
                            </a:solidFill>
                          </a:ln>
                          <a:effectLst/>
                        </wps:spPr>
                        <wps:txbx>
                          <w:txbxContent>
                            <w:p w14:paraId="51FD8A3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６</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90" name="テキスト ボックス 90"/>
                        <wps:cNvSpPr txBox="1"/>
                        <wps:spPr>
                          <a:xfrm>
                            <a:off x="39757" y="15871"/>
                            <a:ext cx="800613" cy="494030"/>
                          </a:xfrm>
                          <a:prstGeom prst="rect">
                            <a:avLst/>
                          </a:prstGeom>
                          <a:noFill/>
                          <a:ln w="6350">
                            <a:noFill/>
                          </a:ln>
                          <a:effectLst/>
                        </wps:spPr>
                        <wps:txbx>
                          <w:txbxContent>
                            <w:p w14:paraId="06AC3C98"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189D5A2E"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91" name="テキスト ボックス 91"/>
                        <wps:cNvSpPr txBox="1"/>
                        <wps:spPr>
                          <a:xfrm>
                            <a:off x="778982" y="349257"/>
                            <a:ext cx="4611635" cy="361950"/>
                          </a:xfrm>
                          <a:prstGeom prst="rect">
                            <a:avLst/>
                          </a:prstGeom>
                          <a:noFill/>
                          <a:ln w="6350">
                            <a:noFill/>
                          </a:ln>
                          <a:effectLst/>
                        </wps:spPr>
                        <wps:txbx>
                          <w:txbxContent>
                            <w:p w14:paraId="67994AB6"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遺体安置</w:t>
                              </w:r>
                              <w:r w:rsidRPr="00DA1686">
                                <w:rPr>
                                  <w:rFonts w:ascii="BIZ UDPゴシック" w:eastAsia="BIZ UDゴシック" w:hAnsi="BIZ UDPゴシック"/>
                                  <w:b/>
                                  <w:color w:val="FFFFFF" w:themeColor="background1"/>
                                  <w:sz w:val="32"/>
                                  <w:szCs w:val="32"/>
                                </w:rPr>
                                <w:t>スペースの</w:t>
                              </w:r>
                              <w:r w:rsidRPr="00DA1686">
                                <w:rPr>
                                  <w:rFonts w:ascii="BIZ UDPゴシック" w:eastAsia="BIZ UDゴシック" w:hAnsi="BIZ UDPゴシック" w:hint="eastAsia"/>
                                  <w:b/>
                                  <w:color w:val="FFFFFF" w:themeColor="background1"/>
                                  <w:sz w:val="32"/>
                                  <w:szCs w:val="32"/>
                                </w:rPr>
                                <w:t>設置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92" name="グループ化 92"/>
                        <wpg:cNvGrpSpPr/>
                        <wpg:grpSpPr>
                          <a:xfrm>
                            <a:off x="4487184" y="87581"/>
                            <a:ext cx="647065" cy="492760"/>
                            <a:chOff x="-321652" y="-23740"/>
                            <a:chExt cx="647065" cy="492826"/>
                          </a:xfrm>
                        </wpg:grpSpPr>
                        <wps:wsp>
                          <wps:cNvPr id="94"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7ED40433"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95" name="図 95"/>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707EC374" id="グループ化 86" o:spid="_x0000_s1342" style="width:479.05pt;height:56.05pt;mso-position-horizontal-relative:char;mso-position-vertical-relative:line" coordorigin="" coordsize="60927,7115"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">
                <v:rect id="正方形/長方形 87" o:spid="_x0000_s1343" style="position:absolute;width:60927;height:7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" fillcolor="red" strokecolor="windowText" strokeweight="1pt">
                  <v:fill opacity="52428f"/>
                </v:rect>
                <v:shape id="テキスト ボックス 88" o:spid="_x0000_s1344"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" fillcolor="window" strokecolor="#7f7f7f" strokeweight=".5pt">
                  <v:textbox inset="1mm,0,1mm,0">
                    <w:txbxContent>
                      <w:p w14:paraId="0EE7142C" w14:textId="77777777" w:rsidR="00794E62" w:rsidRPr="00C045D6" w:rsidRDefault="00794E62" w:rsidP="007F0882">
                        <w:pPr>
                          <w:snapToGrid w:val="0"/>
                          <w:jc w:val="center"/>
                          <w:rPr>
                            <w:rFonts w:ascii="BIZ UDゴシック" w:eastAsia="BIZ UDゴシック" w:hAnsi="BIZ UDゴシック"/>
                          </w:rPr>
                        </w:pPr>
                        <w:r w:rsidRPr="00C045D6">
                          <w:rPr>
                            <w:rFonts w:ascii="BIZ UDゴシック" w:eastAsia="BIZ UDゴシック" w:hAnsi="BIZ UDゴシック" w:hint="eastAsia"/>
                            <w:spacing w:val="72"/>
                            <w:kern w:val="0"/>
                            <w:fitText w:val="2160" w:id="-641513472"/>
                          </w:rPr>
                          <w:t>避難者援護</w:t>
                        </w:r>
                        <w:r w:rsidRPr="00C045D6">
                          <w:rPr>
                            <w:rFonts w:ascii="BIZ UDゴシック" w:eastAsia="BIZ UDゴシック" w:hAnsi="BIZ UDゴシック" w:hint="eastAsia"/>
                            <w:kern w:val="0"/>
                            <w:fitText w:val="2160" w:id="-641513472"/>
                          </w:rPr>
                          <w:t>班</w:t>
                        </w:r>
                      </w:p>
                    </w:txbxContent>
                  </v:textbox>
                </v:shape>
                <v:shape id="テキスト ボックス 89" o:spid="_x0000_s1345" type="#_x0000_t202" style="position:absolute;left:52313;top:1101;width:7173;height:431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" fillcolor="window" strokecolor="#404040" strokeweight="2.25pt">
                  <v:textbox inset="0,0,0,0">
                    <w:txbxContent>
                      <w:p w14:paraId="51FD8A37"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６</w:t>
                        </w:r>
                      </w:p>
                    </w:txbxContent>
                  </v:textbox>
                </v:shape>
                <v:shape id="テキスト ボックス 90" o:spid="_x0000_s1346" type="#_x0000_t202" style="position:absolute;left:397;top:158;width:8006;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" filled="f" stroked="f" strokeweight=".5pt">
                  <v:textbox style="mso-fit-shape-to-text:t">
                    <w:txbxContent>
                      <w:p w14:paraId="06AC3C98"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189D5A2E"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v:textbox>
                </v:shape>
                <v:shape id="テキスト ボックス 91" o:spid="_x0000_s1347" type="#_x0000_t202" style="position:absolute;left:7789;top:3492;width:46117;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" filled="f" stroked="f" strokeweight=".5pt">
                  <v:textbox style="mso-fit-shape-to-text:t">
                    <w:txbxContent>
                      <w:p w14:paraId="67994AB6"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遺体安置</w:t>
                        </w:r>
                        <w:r w:rsidRPr="00DA1686">
                          <w:rPr>
                            <w:rFonts w:ascii="BIZ UDPゴシック" w:eastAsia="BIZ UDゴシック" w:hAnsi="BIZ UDPゴシック"/>
                            <w:b/>
                            <w:color w:val="FFFFFF" w:themeColor="background1"/>
                            <w:sz w:val="32"/>
                            <w:szCs w:val="32"/>
                          </w:rPr>
                          <w:t>スペースの</w:t>
                        </w:r>
                        <w:r w:rsidRPr="00DA1686">
                          <w:rPr>
                            <w:rFonts w:ascii="BIZ UDPゴシック" w:eastAsia="BIZ UDゴシック" w:hAnsi="BIZ UDPゴシック" w:hint="eastAsia"/>
                            <w:b/>
                            <w:color w:val="FFFFFF" w:themeColor="background1"/>
                            <w:sz w:val="32"/>
                            <w:szCs w:val="32"/>
                          </w:rPr>
                          <w:t>設置</w:t>
                        </w:r>
                      </w:p>
                    </w:txbxContent>
                  </v:textbox>
                </v:shape>
                <v:group id="グループ化 92" o:spid="_x0000_s1348"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_x0000_s1349"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7ED40433"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95" o:spid="_x0000_s1350"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365"/>
        <w:gridCol w:w="289"/>
        <w:gridCol w:w="8685"/>
      </w:tblGrid>
      <w:tr w:rsidR="007F0882" w:rsidRPr="00657ED7" w14:paraId="2874A206" w14:textId="77777777" w:rsidTr="007634AE">
        <w:tc>
          <w:tcPr>
            <w:tcW w:w="654" w:type="dxa"/>
            <w:gridSpan w:val="2"/>
            <w:tcBorders>
              <w:bottom w:val="dotted" w:sz="4" w:space="0" w:color="auto"/>
            </w:tcBorders>
          </w:tcPr>
          <w:p w14:paraId="19057474"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85" w:type="dxa"/>
            <w:tcBorders>
              <w:bottom w:val="single" w:sz="12" w:space="0" w:color="CC0000"/>
            </w:tcBorders>
          </w:tcPr>
          <w:p w14:paraId="0151569E"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A49DD" w:rsidRPr="003B3F7C" w14:paraId="1511F74A" w14:textId="77777777" w:rsidTr="00B20D4B">
        <w:trPr>
          <w:trHeight w:val="285"/>
        </w:trPr>
        <w:tc>
          <w:tcPr>
            <w:tcW w:w="365" w:type="dxa"/>
            <w:tcBorders>
              <w:top w:val="single" w:sz="12" w:space="0" w:color="CC0000"/>
              <w:left w:val="single" w:sz="12" w:space="0" w:color="CC0000"/>
              <w:bottom w:val="single" w:sz="12" w:space="0" w:color="CC0000"/>
              <w:right w:val="single" w:sz="12" w:space="0" w:color="CC0000"/>
            </w:tcBorders>
            <w:shd w:val="clear" w:color="auto" w:fill="FFCCCC"/>
          </w:tcPr>
          <w:p w14:paraId="1D78839E" w14:textId="77777777" w:rsidR="007A49DD" w:rsidRPr="008D45DE" w:rsidRDefault="007A49DD" w:rsidP="007A49DD">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335E15A9" w14:textId="77777777" w:rsidR="007A49DD" w:rsidRPr="008D45DE" w:rsidRDefault="007A49DD" w:rsidP="007A49DD">
            <w:pPr>
              <w:ind w:firstLineChars="100" w:firstLine="240"/>
              <w:rPr>
                <w:rFonts w:ascii="BIZ UDゴシック" w:eastAsia="BIZ UDゴシック" w:hAnsi="BIZ UDゴシック" w:cs="Times New Roman"/>
                <w:szCs w:val="24"/>
                <w14:ligatures w14:val="none"/>
              </w:rPr>
            </w:pPr>
          </w:p>
        </w:tc>
        <w:tc>
          <w:tcPr>
            <w:tcW w:w="8685" w:type="dxa"/>
            <w:tcBorders>
              <w:top w:val="single" w:sz="12" w:space="0" w:color="CC0000"/>
              <w:left w:val="single" w:sz="12" w:space="0" w:color="CC0000"/>
              <w:bottom w:val="single" w:sz="12" w:space="0" w:color="CC0000"/>
              <w:right w:val="single" w:sz="12" w:space="0" w:color="CC0000"/>
            </w:tcBorders>
            <w:shd w:val="clear" w:color="auto" w:fill="FFCCCC"/>
          </w:tcPr>
          <w:p w14:paraId="3B71BAA4" w14:textId="32FA51A8" w:rsidR="007A49DD" w:rsidRPr="007A49DD" w:rsidRDefault="00453CDC" w:rsidP="007A49DD">
            <w:pPr>
              <w:rPr>
                <w:rFonts w:ascii="BIZ UDゴシック" w:eastAsia="BIZ UDゴシック" w:hAnsi="BIZ UDゴシック"/>
                <w:szCs w:val="24"/>
              </w:rPr>
            </w:pPr>
            <w:r w:rsidRPr="00453CDC">
              <w:rPr>
                <w:rFonts w:ascii="BIZ UDゴシック" w:eastAsia="BIZ UDゴシック" w:hAnsi="BIZ UDゴシック" w:hint="eastAsia"/>
                <w:szCs w:val="24"/>
              </w:rPr>
              <w:t>遺体安置スペースの開設決定を行う</w:t>
            </w:r>
          </w:p>
        </w:tc>
      </w:tr>
      <w:tr w:rsidR="007A49DD" w:rsidRPr="003B3F7C" w14:paraId="1E91794B" w14:textId="77777777" w:rsidTr="006B231C">
        <w:tc>
          <w:tcPr>
            <w:tcW w:w="365" w:type="dxa"/>
            <w:tcBorders>
              <w:top w:val="single" w:sz="12" w:space="0" w:color="CC0000"/>
              <w:left w:val="dotted" w:sz="4" w:space="0" w:color="auto"/>
              <w:bottom w:val="single" w:sz="12" w:space="0" w:color="CC0000"/>
              <w:right w:val="dotted" w:sz="4" w:space="0" w:color="auto"/>
            </w:tcBorders>
            <w:shd w:val="clear" w:color="auto" w:fill="FFFFFF"/>
            <w:vAlign w:val="center"/>
          </w:tcPr>
          <w:p w14:paraId="6D489B9C" w14:textId="77777777" w:rsidR="007A49DD" w:rsidRPr="008D45DE" w:rsidRDefault="007A49DD" w:rsidP="007A49DD">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1586A5B0" w14:textId="77777777" w:rsidR="007A49DD" w:rsidRPr="008D45DE" w:rsidRDefault="007A49DD" w:rsidP="007A49DD">
            <w:pPr>
              <w:spacing w:line="160" w:lineRule="exact"/>
              <w:rPr>
                <w:rFonts w:ascii="BIZ UDゴシック" w:eastAsia="BIZ UDゴシック" w:hAnsi="BIZ UDゴシック" w:cs="Times New Roman"/>
                <w:szCs w:val="24"/>
                <w14:ligatures w14:val="none"/>
              </w:rPr>
            </w:pPr>
          </w:p>
        </w:tc>
        <w:tc>
          <w:tcPr>
            <w:tcW w:w="8685" w:type="dxa"/>
            <w:tcBorders>
              <w:top w:val="single" w:sz="12" w:space="0" w:color="CC0000"/>
              <w:left w:val="dotted" w:sz="4" w:space="0" w:color="auto"/>
              <w:bottom w:val="single" w:sz="12" w:space="0" w:color="CC0000"/>
              <w:right w:val="dotted" w:sz="4" w:space="0" w:color="auto"/>
            </w:tcBorders>
          </w:tcPr>
          <w:p w14:paraId="417AE6E3" w14:textId="77777777" w:rsidR="00453CDC" w:rsidRPr="00DA1686" w:rsidRDefault="00453CDC"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亡くなった方がいる場合、遺体安置場所の開設を運営本部班で決定する</w:t>
            </w:r>
          </w:p>
          <w:p w14:paraId="22F864F7" w14:textId="77777777" w:rsidR="00453CDC" w:rsidRPr="00DA1686" w:rsidRDefault="00453CDC"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開設が決定した後、居室として使用していない、生活エリアから離れた静かな場所を候補地として選定する</w:t>
            </w:r>
          </w:p>
          <w:p w14:paraId="2E460AAF" w14:textId="67043A8F" w:rsidR="00453CDC" w:rsidRPr="00A33C65" w:rsidRDefault="00453CDC" w:rsidP="00A33C65">
            <w:pPr>
              <w:numPr>
                <w:ilvl w:val="0"/>
                <w:numId w:val="3"/>
              </w:numPr>
              <w:adjustRightInd w:val="0"/>
              <w:rPr>
                <w:rFonts w:ascii="BIZ UDP明朝 Medium" w:hAnsi="BIZ UDP明朝 Medium"/>
                <w:sz w:val="21"/>
                <w:szCs w:val="21"/>
                <w14:ligatures w14:val="none"/>
              </w:rPr>
            </w:pPr>
            <w:r w:rsidRPr="00A33C65">
              <w:rPr>
                <w:rFonts w:ascii="BIZ UDP明朝 Medium" w:hAnsi="BIZ UDP明朝 Medium"/>
                <w:sz w:val="21"/>
                <w:szCs w:val="21"/>
                <w14:ligatures w14:val="none"/>
              </w:rPr>
              <w:t>納体袋や棺、ドライアイス等の</w:t>
            </w:r>
            <w:r w:rsidR="00E343D2">
              <w:rPr>
                <w:rFonts w:ascii="BIZ UDP明朝 Medium" w:hAnsi="BIZ UDP明朝 Medium"/>
                <w:sz w:val="21"/>
                <w:szCs w:val="21"/>
                <w14:ligatures w14:val="none"/>
              </w:rPr>
              <w:t>資器材</w:t>
            </w:r>
            <w:r w:rsidRPr="00A33C65">
              <w:rPr>
                <w:rFonts w:ascii="BIZ UDP明朝 Medium" w:hAnsi="BIZ UDP明朝 Medium"/>
                <w:sz w:val="21"/>
                <w:szCs w:val="21"/>
                <w14:ligatures w14:val="none"/>
              </w:rPr>
              <w:t>手配（区職員から災害対策本部へ要請）</w:t>
            </w:r>
            <w:r w:rsidRPr="00A33C65">
              <w:rPr>
                <w:rFonts w:ascii="BIZ UDP明朝 Medium" w:hAnsi="BIZ UDP明朝 Medium" w:hint="eastAsia"/>
                <w:sz w:val="21"/>
                <w:szCs w:val="21"/>
                <w14:ligatures w14:val="none"/>
              </w:rPr>
              <w:t>を行う</w:t>
            </w:r>
          </w:p>
          <w:p w14:paraId="2F27A27E" w14:textId="2598763D" w:rsidR="007A49DD" w:rsidRPr="00453CDC" w:rsidRDefault="007A49DD" w:rsidP="00C8136F">
            <w:pPr>
              <w:pStyle w:val="CB"/>
              <w:snapToGrid w:val="0"/>
              <w:spacing w:line="240" w:lineRule="exact"/>
              <w:ind w:left="102" w:hanging="102"/>
            </w:pPr>
          </w:p>
        </w:tc>
      </w:tr>
      <w:tr w:rsidR="007A49DD" w:rsidRPr="008D45DE" w14:paraId="19039D65" w14:textId="77777777" w:rsidTr="007634AE">
        <w:trPr>
          <w:trHeight w:val="272"/>
        </w:trPr>
        <w:tc>
          <w:tcPr>
            <w:tcW w:w="365" w:type="dxa"/>
            <w:tcBorders>
              <w:top w:val="single" w:sz="12" w:space="0" w:color="CC0000"/>
              <w:left w:val="single" w:sz="12" w:space="0" w:color="CC0000"/>
              <w:bottom w:val="single" w:sz="12" w:space="0" w:color="CC0000"/>
              <w:right w:val="single" w:sz="12" w:space="0" w:color="CC0000"/>
            </w:tcBorders>
            <w:shd w:val="clear" w:color="auto" w:fill="FFCCCC"/>
          </w:tcPr>
          <w:p w14:paraId="4DE6EA97" w14:textId="77777777" w:rsidR="007A49DD" w:rsidRPr="008D45DE" w:rsidRDefault="007A49DD" w:rsidP="007A49DD">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2EC29379" w14:textId="77777777" w:rsidR="007A49DD" w:rsidRPr="008D45DE" w:rsidRDefault="007A49DD" w:rsidP="007A49DD">
            <w:pPr>
              <w:ind w:firstLineChars="100" w:firstLine="240"/>
              <w:rPr>
                <w:rFonts w:ascii="BIZ UDゴシック" w:eastAsia="BIZ UDゴシック" w:hAnsi="BIZ UDゴシック" w:cs="Times New Roman"/>
                <w:szCs w:val="24"/>
                <w14:ligatures w14:val="none"/>
              </w:rPr>
            </w:pPr>
          </w:p>
        </w:tc>
        <w:tc>
          <w:tcPr>
            <w:tcW w:w="8685" w:type="dxa"/>
            <w:tcBorders>
              <w:top w:val="single" w:sz="12" w:space="0" w:color="CC0000"/>
              <w:left w:val="single" w:sz="12" w:space="0" w:color="CC0000"/>
              <w:bottom w:val="single" w:sz="12" w:space="0" w:color="CC0000"/>
              <w:right w:val="single" w:sz="12" w:space="0" w:color="CC0000"/>
            </w:tcBorders>
            <w:shd w:val="clear" w:color="auto" w:fill="FFCCCC"/>
          </w:tcPr>
          <w:p w14:paraId="79A06305" w14:textId="518460AA" w:rsidR="007A49DD" w:rsidRPr="007A49DD" w:rsidRDefault="00453CDC" w:rsidP="007A49DD">
            <w:pPr>
              <w:rPr>
                <w:rFonts w:ascii="BIZ UDゴシック" w:eastAsia="BIZ UDゴシック" w:hAnsi="BIZ UDゴシック"/>
                <w:szCs w:val="24"/>
              </w:rPr>
            </w:pPr>
            <w:r w:rsidRPr="00424E18">
              <w:rPr>
                <w:rFonts w:ascii="BIZ UDゴシック" w:eastAsia="BIZ UDゴシック" w:hAnsi="BIZ UDゴシック" w:hint="eastAsia"/>
                <w:szCs w:val="24"/>
              </w:rPr>
              <w:t>遺体安置場所の開設準備を行う</w:t>
            </w:r>
          </w:p>
        </w:tc>
      </w:tr>
      <w:tr w:rsidR="007A49DD" w:rsidRPr="00522E57" w14:paraId="105C7846" w14:textId="77777777" w:rsidTr="006B231C">
        <w:tc>
          <w:tcPr>
            <w:tcW w:w="365" w:type="dxa"/>
            <w:tcBorders>
              <w:top w:val="single" w:sz="12" w:space="0" w:color="CC0000"/>
              <w:left w:val="dotted" w:sz="4" w:space="0" w:color="auto"/>
              <w:bottom w:val="single" w:sz="12" w:space="0" w:color="CC0000"/>
              <w:right w:val="dotted" w:sz="4" w:space="0" w:color="auto"/>
            </w:tcBorders>
            <w:shd w:val="clear" w:color="auto" w:fill="FFFFFF"/>
            <w:vAlign w:val="center"/>
          </w:tcPr>
          <w:p w14:paraId="3AB9F8CB" w14:textId="77777777" w:rsidR="007A49DD" w:rsidRPr="008D45DE" w:rsidRDefault="007A49DD" w:rsidP="007A49DD">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0B8A5A11" w14:textId="77777777" w:rsidR="007A49DD" w:rsidRPr="008D45DE" w:rsidRDefault="007A49DD" w:rsidP="007A49DD">
            <w:pPr>
              <w:spacing w:line="160" w:lineRule="exact"/>
              <w:rPr>
                <w:rFonts w:ascii="BIZ UDゴシック" w:eastAsia="BIZ UDゴシック" w:hAnsi="BIZ UDゴシック" w:cs="Times New Roman"/>
                <w:szCs w:val="24"/>
                <w14:ligatures w14:val="none"/>
              </w:rPr>
            </w:pPr>
          </w:p>
        </w:tc>
        <w:tc>
          <w:tcPr>
            <w:tcW w:w="8685" w:type="dxa"/>
            <w:tcBorders>
              <w:top w:val="single" w:sz="12" w:space="0" w:color="CC0000"/>
              <w:left w:val="dotted" w:sz="4" w:space="0" w:color="auto"/>
              <w:bottom w:val="single" w:sz="12" w:space="0" w:color="CC0000"/>
              <w:right w:val="dotted" w:sz="4" w:space="0" w:color="auto"/>
            </w:tcBorders>
          </w:tcPr>
          <w:p w14:paraId="79C1A1CD" w14:textId="77777777" w:rsidR="00453CDC" w:rsidRPr="00DA1686" w:rsidRDefault="00453CDC"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部屋の整理、片づけ</w:t>
            </w:r>
            <w:r w:rsidRPr="00DA1686">
              <w:rPr>
                <w:rFonts w:ascii="BIZ UDP明朝 Medium" w:hAnsi="BIZ UDP明朝 Medium" w:cs="Times New Roman" w:hint="eastAsia"/>
                <w:sz w:val="21"/>
                <w:szCs w:val="21"/>
                <w14:ligatures w14:val="none"/>
              </w:rPr>
              <w:t>を行う</w:t>
            </w:r>
          </w:p>
          <w:p w14:paraId="14692498" w14:textId="77777777" w:rsidR="00453CDC" w:rsidRPr="00DA1686" w:rsidRDefault="00453CDC"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外から室内が見えない措置（ブルーシートや暗幕、カーテン等を使用）</w:t>
            </w:r>
            <w:r w:rsidRPr="00DA1686">
              <w:rPr>
                <w:rFonts w:ascii="BIZ UDP明朝 Medium" w:hAnsi="BIZ UDP明朝 Medium" w:cs="Times New Roman" w:hint="eastAsia"/>
                <w:sz w:val="21"/>
                <w:szCs w:val="21"/>
                <w14:ligatures w14:val="none"/>
              </w:rPr>
              <w:t>を行う</w:t>
            </w:r>
          </w:p>
          <w:p w14:paraId="20AD9D15" w14:textId="2847719E" w:rsidR="00453CDC" w:rsidRPr="00DA1686" w:rsidRDefault="00453CDC"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手配した</w:t>
            </w:r>
            <w:r w:rsidR="00E343D2">
              <w:rPr>
                <w:rFonts w:ascii="BIZ UDP明朝 Medium" w:hAnsi="BIZ UDP明朝 Medium" w:cs="Times New Roman" w:hint="eastAsia"/>
                <w:sz w:val="21"/>
                <w:szCs w:val="21"/>
                <w14:ligatures w14:val="none"/>
              </w:rPr>
              <w:t>資器材</w:t>
            </w:r>
            <w:r w:rsidRPr="00DA1686">
              <w:rPr>
                <w:rFonts w:ascii="BIZ UDP明朝 Medium" w:hAnsi="BIZ UDP明朝 Medium" w:cs="Times New Roman" w:hint="eastAsia"/>
                <w:sz w:val="21"/>
                <w:szCs w:val="21"/>
                <w14:ligatures w14:val="none"/>
              </w:rPr>
              <w:t>の到着状況を確認する</w:t>
            </w:r>
          </w:p>
          <w:p w14:paraId="3F6FFB81" w14:textId="77777777" w:rsidR="00453CDC" w:rsidRPr="00DA1686" w:rsidRDefault="00453CDC" w:rsidP="009122A2">
            <w:pPr>
              <w:numPr>
                <w:ilvl w:val="0"/>
                <w:numId w:val="3"/>
              </w:numPr>
              <w:adjustRightInd w:val="0"/>
              <w:jc w:val="both"/>
              <w:rPr>
                <w:rFonts w:ascii="BIZ UDP明朝 Medium" w:hAnsi="BIZ UDP明朝 Medium"/>
                <w:sz w:val="21"/>
                <w:szCs w:val="21"/>
                <w14:ligatures w14:val="none"/>
              </w:rPr>
            </w:pPr>
            <w:r w:rsidRPr="00DA1686">
              <w:rPr>
                <w:rFonts w:ascii="BIZ UDP明朝 Medium" w:hAnsi="BIZ UDP明朝 Medium" w:cs="Times New Roman" w:hint="eastAsia"/>
                <w:sz w:val="21"/>
                <w:szCs w:val="21"/>
                <w14:ligatures w14:val="none"/>
              </w:rPr>
              <w:t>開設準備完了後、運営本部班を通じて</w:t>
            </w:r>
            <w:r w:rsidRPr="00DA1686">
              <w:rPr>
                <w:rFonts w:ascii="BIZ UDP明朝 Medium" w:hAnsi="BIZ UDP明朝 Medium" w:hint="eastAsia"/>
                <w:sz w:val="21"/>
                <w:szCs w:val="21"/>
                <w14:ligatures w14:val="none"/>
              </w:rPr>
              <w:t>災害対策本部に報告する</w:t>
            </w:r>
          </w:p>
          <w:p w14:paraId="0E2A85D2" w14:textId="4F8E8BD7" w:rsidR="007A49DD" w:rsidRPr="00453CDC" w:rsidRDefault="007A49DD" w:rsidP="00C8136F">
            <w:pPr>
              <w:pStyle w:val="CB"/>
              <w:snapToGrid w:val="0"/>
              <w:spacing w:line="240" w:lineRule="exact"/>
              <w:ind w:left="102" w:hanging="102"/>
            </w:pPr>
          </w:p>
        </w:tc>
      </w:tr>
      <w:tr w:rsidR="007A49DD" w:rsidRPr="00F56CD2" w14:paraId="7ED68C92" w14:textId="77777777" w:rsidTr="007634AE">
        <w:trPr>
          <w:trHeight w:val="272"/>
        </w:trPr>
        <w:tc>
          <w:tcPr>
            <w:tcW w:w="365" w:type="dxa"/>
            <w:tcBorders>
              <w:top w:val="single" w:sz="12" w:space="0" w:color="CC0000"/>
              <w:left w:val="single" w:sz="12" w:space="0" w:color="CC0000"/>
              <w:bottom w:val="single" w:sz="12" w:space="0" w:color="CC0000"/>
              <w:right w:val="single" w:sz="12" w:space="0" w:color="CC0000"/>
            </w:tcBorders>
            <w:shd w:val="clear" w:color="auto" w:fill="FFCCCC"/>
          </w:tcPr>
          <w:p w14:paraId="467EC4A2" w14:textId="77777777" w:rsidR="007A49DD" w:rsidRPr="008D45DE" w:rsidRDefault="007A49DD" w:rsidP="007A49DD">
            <w:pPr>
              <w:spacing w:line="240" w:lineRule="exact"/>
              <w:jc w:val="center"/>
              <w:rPr>
                <w:rFonts w:ascii="BIZ UDゴシック" w:eastAsia="BIZ UDゴシック" w:hAnsi="BIZ UDゴシック" w:cs="Times New Roman"/>
                <w:szCs w:val="24"/>
                <w14:ligatures w14:val="none"/>
              </w:rPr>
            </w:pPr>
            <w:bookmarkStart w:id="145" w:name="_Hlk218597810"/>
            <w:bookmarkStart w:id="146" w:name="_Hlk218597877"/>
          </w:p>
        </w:tc>
        <w:tc>
          <w:tcPr>
            <w:tcW w:w="289" w:type="dxa"/>
            <w:tcBorders>
              <w:top w:val="dotted" w:sz="4" w:space="0" w:color="auto"/>
              <w:left w:val="single" w:sz="12" w:space="0" w:color="CC0000"/>
              <w:bottom w:val="dotted" w:sz="4" w:space="0" w:color="auto"/>
              <w:right w:val="single" w:sz="12" w:space="0" w:color="CC0000"/>
            </w:tcBorders>
          </w:tcPr>
          <w:p w14:paraId="084A6554" w14:textId="77777777" w:rsidR="007A49DD" w:rsidRPr="008D45DE" w:rsidRDefault="007A49DD" w:rsidP="007A49DD">
            <w:pPr>
              <w:ind w:firstLineChars="100" w:firstLine="240"/>
              <w:rPr>
                <w:rFonts w:ascii="BIZ UDゴシック" w:eastAsia="BIZ UDゴシック" w:hAnsi="BIZ UDゴシック" w:cs="Times New Roman"/>
                <w:szCs w:val="24"/>
                <w14:ligatures w14:val="none"/>
              </w:rPr>
            </w:pPr>
          </w:p>
        </w:tc>
        <w:tc>
          <w:tcPr>
            <w:tcW w:w="8685" w:type="dxa"/>
            <w:tcBorders>
              <w:top w:val="single" w:sz="12" w:space="0" w:color="CC0000"/>
              <w:left w:val="single" w:sz="12" w:space="0" w:color="CC0000"/>
              <w:bottom w:val="single" w:sz="12" w:space="0" w:color="CC0000"/>
              <w:right w:val="single" w:sz="12" w:space="0" w:color="CC0000"/>
            </w:tcBorders>
            <w:shd w:val="clear" w:color="auto" w:fill="FFCCCC"/>
          </w:tcPr>
          <w:p w14:paraId="291DFF44" w14:textId="7C6D6A38" w:rsidR="007A49DD" w:rsidRPr="007A49DD" w:rsidRDefault="00453CDC" w:rsidP="007A49DD">
            <w:pPr>
              <w:rPr>
                <w:rFonts w:ascii="BIZ UDゴシック" w:eastAsia="BIZ UDゴシック" w:hAnsi="BIZ UDゴシック"/>
                <w:szCs w:val="24"/>
              </w:rPr>
            </w:pPr>
            <w:r w:rsidRPr="00424E18">
              <w:rPr>
                <w:rFonts w:ascii="BIZ UDゴシック" w:eastAsia="BIZ UDゴシック" w:hAnsi="BIZ UDゴシック" w:hint="eastAsia"/>
                <w:szCs w:val="24"/>
              </w:rPr>
              <w:t>開設、遺体の受け入れを行う</w:t>
            </w:r>
          </w:p>
        </w:tc>
      </w:tr>
      <w:tr w:rsidR="007A49DD" w:rsidRPr="008D45DE" w14:paraId="0465939B" w14:textId="77777777" w:rsidTr="006B231C">
        <w:tc>
          <w:tcPr>
            <w:tcW w:w="365" w:type="dxa"/>
            <w:tcBorders>
              <w:top w:val="single" w:sz="12" w:space="0" w:color="CC0000"/>
              <w:left w:val="dotted" w:sz="4" w:space="0" w:color="auto"/>
              <w:bottom w:val="single" w:sz="12" w:space="0" w:color="CC0000"/>
              <w:right w:val="dotted" w:sz="4" w:space="0" w:color="auto"/>
            </w:tcBorders>
            <w:shd w:val="clear" w:color="auto" w:fill="FFFFFF"/>
            <w:vAlign w:val="center"/>
          </w:tcPr>
          <w:p w14:paraId="07DBB813" w14:textId="77777777" w:rsidR="007A49DD" w:rsidRPr="008D45DE" w:rsidRDefault="007A49DD" w:rsidP="007A49DD">
            <w:pPr>
              <w:spacing w:line="160" w:lineRule="exact"/>
              <w:jc w:val="center"/>
              <w:rPr>
                <w:rFonts w:ascii="BIZ UDゴシック" w:eastAsia="BIZ UDゴシック" w:hAnsi="BIZ UDゴシック" w:cs="Times New Roman"/>
                <w:szCs w:val="24"/>
                <w14:ligatures w14:val="none"/>
              </w:rPr>
            </w:pPr>
            <w:bookmarkStart w:id="147" w:name="_Hlk218597858"/>
            <w:bookmarkEnd w:id="145"/>
          </w:p>
        </w:tc>
        <w:tc>
          <w:tcPr>
            <w:tcW w:w="289" w:type="dxa"/>
            <w:tcBorders>
              <w:top w:val="dotted" w:sz="4" w:space="0" w:color="auto"/>
              <w:left w:val="dotted" w:sz="4" w:space="0" w:color="auto"/>
              <w:bottom w:val="dotted" w:sz="4" w:space="0" w:color="auto"/>
              <w:right w:val="dotted" w:sz="4" w:space="0" w:color="auto"/>
            </w:tcBorders>
          </w:tcPr>
          <w:p w14:paraId="13316E46" w14:textId="77777777" w:rsidR="007A49DD" w:rsidRPr="00264D5E" w:rsidRDefault="007A49DD" w:rsidP="007A49DD">
            <w:pPr>
              <w:spacing w:line="160" w:lineRule="exact"/>
              <w:rPr>
                <w:rFonts w:hAnsi="BIZ UD明朝 Medium" w:cs="Times New Roman"/>
                <w:sz w:val="22"/>
                <w14:ligatures w14:val="none"/>
              </w:rPr>
            </w:pPr>
          </w:p>
        </w:tc>
        <w:tc>
          <w:tcPr>
            <w:tcW w:w="8685" w:type="dxa"/>
            <w:tcBorders>
              <w:top w:val="single" w:sz="12" w:space="0" w:color="CC0000"/>
              <w:left w:val="dotted" w:sz="4" w:space="0" w:color="auto"/>
              <w:bottom w:val="single" w:sz="12" w:space="0" w:color="CC0000"/>
              <w:right w:val="dotted" w:sz="4" w:space="0" w:color="auto"/>
            </w:tcBorders>
          </w:tcPr>
          <w:p w14:paraId="75CD7556" w14:textId="2FDC5244" w:rsidR="007A49DD" w:rsidRPr="00541124" w:rsidRDefault="000320C2" w:rsidP="000E46D7">
            <w:pPr>
              <w:pStyle w:val="CB1"/>
              <w:numPr>
                <w:ilvl w:val="0"/>
                <w:numId w:val="65"/>
              </w:numPr>
              <w:snapToGrid w:val="0"/>
              <w:rPr>
                <w:rFonts w:ascii="BIZ UD明朝 Medium" w:eastAsia="BIZ UD明朝 Medium" w:hAnsi="BIZ UD明朝 Medium"/>
                <w:color w:val="000000" w:themeColor="text1"/>
                <w:sz w:val="21"/>
              </w:rPr>
            </w:pPr>
            <w:r w:rsidRPr="00541124">
              <w:rPr>
                <w:rFonts w:ascii="BIZ UD明朝 Medium" w:eastAsia="BIZ UD明朝 Medium" w:hAnsi="BIZ UD明朝 Medium" w:hint="eastAsia"/>
                <w:color w:val="000000" w:themeColor="text1"/>
                <w:sz w:val="21"/>
              </w:rPr>
              <w:t>遺体の所持品や携行品等の記録・整理を行う</w:t>
            </w:r>
          </w:p>
          <w:p w14:paraId="6A601DD6" w14:textId="04922621" w:rsidR="000320C2" w:rsidRPr="00264D5E" w:rsidRDefault="000320C2" w:rsidP="00C8136F">
            <w:pPr>
              <w:pStyle w:val="CB1"/>
              <w:snapToGrid w:val="0"/>
              <w:ind w:left="102" w:hanging="102"/>
              <w:rPr>
                <w:rFonts w:ascii="BIZ UD明朝 Medium" w:eastAsia="BIZ UD明朝 Medium" w:hAnsi="BIZ UD明朝 Medium"/>
                <w:color w:val="FF0000"/>
              </w:rPr>
            </w:pPr>
          </w:p>
        </w:tc>
      </w:tr>
      <w:bookmarkEnd w:id="146"/>
      <w:bookmarkEnd w:id="147"/>
      <w:tr w:rsidR="007A49DD" w:rsidRPr="00F56CD2" w14:paraId="164CBA1C" w14:textId="77777777" w:rsidTr="007634AE">
        <w:trPr>
          <w:trHeight w:val="272"/>
        </w:trPr>
        <w:tc>
          <w:tcPr>
            <w:tcW w:w="365" w:type="dxa"/>
            <w:tcBorders>
              <w:top w:val="single" w:sz="12" w:space="0" w:color="CC0000"/>
              <w:left w:val="single" w:sz="12" w:space="0" w:color="CC0000"/>
              <w:bottom w:val="single" w:sz="12" w:space="0" w:color="CC0000"/>
              <w:right w:val="single" w:sz="12" w:space="0" w:color="CC0000"/>
            </w:tcBorders>
            <w:shd w:val="clear" w:color="auto" w:fill="FFCCCC"/>
          </w:tcPr>
          <w:p w14:paraId="47DC5442" w14:textId="77777777" w:rsidR="007A49DD" w:rsidRPr="008D45DE" w:rsidRDefault="007A49DD" w:rsidP="007A49DD">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6A995598" w14:textId="77777777" w:rsidR="007A49DD" w:rsidRPr="008D45DE" w:rsidRDefault="007A49DD" w:rsidP="007A49DD">
            <w:pPr>
              <w:ind w:firstLineChars="100" w:firstLine="240"/>
              <w:rPr>
                <w:rFonts w:ascii="BIZ UDゴシック" w:eastAsia="BIZ UDゴシック" w:hAnsi="BIZ UDゴシック" w:cs="Times New Roman"/>
                <w:szCs w:val="24"/>
                <w14:ligatures w14:val="none"/>
              </w:rPr>
            </w:pPr>
          </w:p>
        </w:tc>
        <w:tc>
          <w:tcPr>
            <w:tcW w:w="8685" w:type="dxa"/>
            <w:tcBorders>
              <w:top w:val="single" w:sz="12" w:space="0" w:color="CC0000"/>
              <w:left w:val="single" w:sz="12" w:space="0" w:color="CC0000"/>
              <w:bottom w:val="single" w:sz="12" w:space="0" w:color="CC0000"/>
              <w:right w:val="single" w:sz="12" w:space="0" w:color="CC0000"/>
            </w:tcBorders>
            <w:shd w:val="clear" w:color="auto" w:fill="FFCCCC"/>
          </w:tcPr>
          <w:p w14:paraId="17759E75" w14:textId="5AE6BD93" w:rsidR="007A49DD" w:rsidRPr="007A49DD" w:rsidRDefault="00453CDC" w:rsidP="007A49DD">
            <w:pPr>
              <w:rPr>
                <w:rFonts w:ascii="BIZ UDゴシック" w:eastAsia="BIZ UDゴシック" w:hAnsi="BIZ UDゴシック"/>
                <w:szCs w:val="24"/>
              </w:rPr>
            </w:pPr>
            <w:r w:rsidRPr="00424E18">
              <w:rPr>
                <w:rFonts w:ascii="BIZ UDゴシック" w:eastAsia="BIZ UDゴシック" w:hAnsi="BIZ UDゴシック" w:hint="eastAsia"/>
                <w:szCs w:val="24"/>
              </w:rPr>
              <w:t>亡くなった方に家族がいる場合は以下のとおり対応する</w:t>
            </w:r>
          </w:p>
        </w:tc>
      </w:tr>
      <w:tr w:rsidR="007A49DD" w:rsidRPr="008D45DE" w14:paraId="186B7B7F" w14:textId="77777777" w:rsidTr="007A49DD">
        <w:tc>
          <w:tcPr>
            <w:tcW w:w="365" w:type="dxa"/>
            <w:tcBorders>
              <w:top w:val="single" w:sz="12" w:space="0" w:color="CC0000"/>
              <w:left w:val="dotted" w:sz="4" w:space="0" w:color="auto"/>
              <w:bottom w:val="single" w:sz="12" w:space="0" w:color="C00000"/>
              <w:right w:val="dotted" w:sz="4" w:space="0" w:color="auto"/>
            </w:tcBorders>
            <w:shd w:val="clear" w:color="auto" w:fill="FFFFFF"/>
            <w:vAlign w:val="center"/>
          </w:tcPr>
          <w:p w14:paraId="188C8237" w14:textId="7DB613DB" w:rsidR="007A49DD" w:rsidRPr="008D45DE" w:rsidRDefault="007A49DD" w:rsidP="007A49DD">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16C3ABD" w14:textId="77777777" w:rsidR="007A49DD" w:rsidRPr="008D45DE" w:rsidRDefault="007A49DD" w:rsidP="007A49DD">
            <w:pPr>
              <w:spacing w:line="160" w:lineRule="exact"/>
              <w:rPr>
                <w:rFonts w:ascii="BIZ UDゴシック" w:eastAsia="BIZ UDゴシック" w:hAnsi="BIZ UDゴシック" w:cs="Times New Roman"/>
                <w:szCs w:val="24"/>
                <w14:ligatures w14:val="none"/>
              </w:rPr>
            </w:pPr>
          </w:p>
        </w:tc>
        <w:tc>
          <w:tcPr>
            <w:tcW w:w="8685" w:type="dxa"/>
            <w:tcBorders>
              <w:top w:val="single" w:sz="12" w:space="0" w:color="CC0000"/>
              <w:left w:val="dotted" w:sz="4" w:space="0" w:color="auto"/>
              <w:bottom w:val="single" w:sz="12" w:space="0" w:color="C00000"/>
              <w:right w:val="dotted" w:sz="4" w:space="0" w:color="auto"/>
            </w:tcBorders>
          </w:tcPr>
          <w:p w14:paraId="179E9931" w14:textId="77777777" w:rsidR="00B604B0" w:rsidRPr="00DA1686" w:rsidRDefault="00B604B0" w:rsidP="009122A2">
            <w:pPr>
              <w:widowControl w:val="0"/>
              <w:numPr>
                <w:ilvl w:val="0"/>
                <w:numId w:val="3"/>
              </w:numPr>
              <w:autoSpaceDE w:val="0"/>
              <w:autoSpaceDN w:val="0"/>
              <w:adjustRightInd w:val="0"/>
              <w:contextualSpacing/>
              <w:rPr>
                <w:rFonts w:ascii="BIZ UDP明朝 Medium" w:hAnsi="BIZ UDP明朝 Medium" w:cs="HG丸ｺﾞｼｯｸM-PRO"/>
                <w:kern w:val="0"/>
                <w:sz w:val="21"/>
                <w:szCs w:val="21"/>
              </w:rPr>
            </w:pPr>
            <w:r w:rsidRPr="00DA1686">
              <w:rPr>
                <w:rFonts w:ascii="BIZ UDP明朝 Medium" w:hAnsi="BIZ UDP明朝 Medium" w:cs="HG丸ｺﾞｼｯｸM-PRO" w:hint="eastAsia"/>
                <w:kern w:val="0"/>
                <w:sz w:val="21"/>
                <w:szCs w:val="21"/>
              </w:rPr>
              <w:t>警察へ連絡し、遺体の調査・検案を依頼する</w:t>
            </w:r>
          </w:p>
          <w:p w14:paraId="3A6798EF" w14:textId="77777777" w:rsidR="00B604B0" w:rsidRPr="00DA1686" w:rsidRDefault="00B604B0" w:rsidP="009122A2">
            <w:pPr>
              <w:widowControl w:val="0"/>
              <w:numPr>
                <w:ilvl w:val="0"/>
                <w:numId w:val="3"/>
              </w:numPr>
              <w:autoSpaceDE w:val="0"/>
              <w:autoSpaceDN w:val="0"/>
              <w:adjustRightInd w:val="0"/>
              <w:contextualSpacing/>
              <w:rPr>
                <w:rFonts w:ascii="BIZ UDP明朝 Medium" w:hAnsi="BIZ UDP明朝 Medium"/>
                <w:sz w:val="21"/>
                <w:szCs w:val="21"/>
              </w:rPr>
            </w:pPr>
            <w:r w:rsidRPr="00DA1686">
              <w:rPr>
                <w:rFonts w:ascii="BIZ UDP明朝 Medium" w:hAnsi="BIZ UDP明朝 Medium" w:cs="HG丸ｺﾞｼｯｸM-PRO" w:hint="eastAsia"/>
                <w:kern w:val="0"/>
                <w:sz w:val="21"/>
                <w:szCs w:val="21"/>
              </w:rPr>
              <w:t>検案後、遺族が火葬の準備を行い、手続が完了したら、遺族により避難所より出棺する</w:t>
            </w:r>
          </w:p>
          <w:p w14:paraId="2D7C6640" w14:textId="23548D1B" w:rsidR="007A49DD" w:rsidRPr="00B604B0" w:rsidRDefault="007A49DD" w:rsidP="00C8136F">
            <w:pPr>
              <w:pStyle w:val="CB"/>
              <w:snapToGrid w:val="0"/>
              <w:ind w:left="102" w:hanging="102"/>
            </w:pPr>
          </w:p>
        </w:tc>
      </w:tr>
      <w:tr w:rsidR="007A49DD" w:rsidRPr="008D45DE" w14:paraId="58C08FE5" w14:textId="77777777" w:rsidTr="007A49DD">
        <w:tc>
          <w:tcPr>
            <w:tcW w:w="365" w:type="dxa"/>
            <w:tcBorders>
              <w:top w:val="single" w:sz="12" w:space="0" w:color="C00000"/>
              <w:left w:val="single" w:sz="12" w:space="0" w:color="C00000"/>
              <w:bottom w:val="single" w:sz="12" w:space="0" w:color="C00000"/>
              <w:right w:val="single" w:sz="12" w:space="0" w:color="C00000"/>
            </w:tcBorders>
            <w:shd w:val="clear" w:color="auto" w:fill="FFCCCC"/>
            <w:vAlign w:val="center"/>
          </w:tcPr>
          <w:p w14:paraId="4317B359" w14:textId="77777777" w:rsidR="007A49DD" w:rsidRDefault="007A49DD" w:rsidP="007A49DD">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00000"/>
              <w:bottom w:val="dotted" w:sz="4" w:space="0" w:color="auto"/>
              <w:right w:val="single" w:sz="12" w:space="0" w:color="C00000"/>
            </w:tcBorders>
          </w:tcPr>
          <w:p w14:paraId="7F48469A" w14:textId="77777777" w:rsidR="007A49DD" w:rsidRPr="008D45DE" w:rsidRDefault="007A49DD" w:rsidP="007A49DD">
            <w:pPr>
              <w:spacing w:line="160" w:lineRule="exact"/>
              <w:rPr>
                <w:rFonts w:ascii="BIZ UDゴシック" w:eastAsia="BIZ UDゴシック" w:hAnsi="BIZ UDゴシック" w:cs="Times New Roman"/>
                <w:szCs w:val="24"/>
                <w14:ligatures w14:val="none"/>
              </w:rPr>
            </w:pPr>
          </w:p>
        </w:tc>
        <w:tc>
          <w:tcPr>
            <w:tcW w:w="8685" w:type="dxa"/>
            <w:tcBorders>
              <w:top w:val="single" w:sz="12" w:space="0" w:color="C00000"/>
              <w:left w:val="single" w:sz="12" w:space="0" w:color="C00000"/>
              <w:bottom w:val="single" w:sz="12" w:space="0" w:color="C00000"/>
              <w:right w:val="single" w:sz="12" w:space="0" w:color="C00000"/>
            </w:tcBorders>
            <w:shd w:val="clear" w:color="auto" w:fill="FFCCCC"/>
          </w:tcPr>
          <w:p w14:paraId="12C98A05" w14:textId="49D99188" w:rsidR="007A49DD" w:rsidRPr="007A49DD" w:rsidRDefault="00B604B0" w:rsidP="007A49DD">
            <w:pPr>
              <w:widowControl w:val="0"/>
              <w:autoSpaceDE w:val="0"/>
              <w:autoSpaceDN w:val="0"/>
              <w:adjustRightInd w:val="0"/>
              <w:rPr>
                <w:rFonts w:ascii="BIZ UDゴシック" w:eastAsia="BIZ UDゴシック" w:hAnsi="BIZ UDゴシック" w:cs="HG丸ｺﾞｼｯｸM-PRO"/>
                <w:kern w:val="0"/>
                <w:szCs w:val="24"/>
              </w:rPr>
            </w:pPr>
            <w:r w:rsidRPr="00424E18">
              <w:rPr>
                <w:rFonts w:ascii="BIZ UDゴシック" w:eastAsia="BIZ UDゴシック" w:hAnsi="BIZ UDゴシック" w:hint="eastAsia"/>
              </w:rPr>
              <w:t>亡くなった方が単身の場合</w:t>
            </w:r>
            <w:r w:rsidRPr="00424E18">
              <w:rPr>
                <w:rFonts w:ascii="BIZ UDゴシック" w:eastAsia="BIZ UDゴシック" w:hAnsi="BIZ UDゴシック" w:hint="eastAsia"/>
                <w:szCs w:val="24"/>
              </w:rPr>
              <w:t>は以下のとおり対応する</w:t>
            </w:r>
          </w:p>
        </w:tc>
      </w:tr>
      <w:tr w:rsidR="007A49DD" w:rsidRPr="008D45DE" w14:paraId="62E45E58" w14:textId="77777777" w:rsidTr="00B604B0">
        <w:tc>
          <w:tcPr>
            <w:tcW w:w="365" w:type="dxa"/>
            <w:tcBorders>
              <w:top w:val="single" w:sz="12" w:space="0" w:color="C00000"/>
              <w:left w:val="dotted" w:sz="4" w:space="0" w:color="auto"/>
              <w:bottom w:val="dotted" w:sz="4" w:space="0" w:color="auto"/>
              <w:right w:val="dotted" w:sz="4" w:space="0" w:color="auto"/>
            </w:tcBorders>
            <w:shd w:val="clear" w:color="auto" w:fill="FFFFFF"/>
            <w:vAlign w:val="center"/>
          </w:tcPr>
          <w:p w14:paraId="1AEDF808" w14:textId="77777777" w:rsidR="007A49DD" w:rsidRDefault="007A49DD" w:rsidP="007A49DD">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650F88A" w14:textId="77777777" w:rsidR="007A49DD" w:rsidRPr="008D45DE" w:rsidRDefault="007A49DD" w:rsidP="007A49DD">
            <w:pPr>
              <w:spacing w:line="160" w:lineRule="exact"/>
              <w:rPr>
                <w:rFonts w:ascii="BIZ UDゴシック" w:eastAsia="BIZ UDゴシック" w:hAnsi="BIZ UDゴシック" w:cs="Times New Roman"/>
                <w:szCs w:val="24"/>
                <w14:ligatures w14:val="none"/>
              </w:rPr>
            </w:pPr>
          </w:p>
        </w:tc>
        <w:tc>
          <w:tcPr>
            <w:tcW w:w="8685" w:type="dxa"/>
            <w:tcBorders>
              <w:top w:val="single" w:sz="12" w:space="0" w:color="C00000"/>
              <w:left w:val="dotted" w:sz="4" w:space="0" w:color="auto"/>
              <w:bottom w:val="dotted" w:sz="4" w:space="0" w:color="auto"/>
              <w:right w:val="dotted" w:sz="4" w:space="0" w:color="auto"/>
            </w:tcBorders>
          </w:tcPr>
          <w:p w14:paraId="6D0F24A5" w14:textId="391EA43D" w:rsidR="00B604B0" w:rsidRPr="00A33C65" w:rsidRDefault="00B604B0" w:rsidP="00A33C65">
            <w:pPr>
              <w:widowControl w:val="0"/>
              <w:numPr>
                <w:ilvl w:val="0"/>
                <w:numId w:val="3"/>
              </w:numPr>
              <w:autoSpaceDE w:val="0"/>
              <w:autoSpaceDN w:val="0"/>
              <w:adjustRightInd w:val="0"/>
              <w:contextualSpacing/>
              <w:rPr>
                <w:rFonts w:ascii="BIZ UDP明朝 Medium" w:hAnsi="BIZ UDP明朝 Medium" w:cs="HG丸ｺﾞｼｯｸM-PRO"/>
                <w:kern w:val="0"/>
                <w:sz w:val="21"/>
                <w:szCs w:val="21"/>
              </w:rPr>
            </w:pPr>
            <w:r w:rsidRPr="00A33C65">
              <w:rPr>
                <w:rFonts w:ascii="BIZ UDP明朝 Medium" w:hAnsi="BIZ UDP明朝 Medium" w:cs="HG丸ｺﾞｼｯｸM-PRO"/>
                <w:kern w:val="0"/>
                <w:sz w:val="21"/>
                <w:szCs w:val="21"/>
              </w:rPr>
              <w:t>警察へ連絡し、遺体の調査・検案を依頼</w:t>
            </w:r>
            <w:r w:rsidRPr="00A33C65">
              <w:rPr>
                <w:rFonts w:ascii="BIZ UDP明朝 Medium" w:hAnsi="BIZ UDP明朝 Medium" w:cs="HG丸ｺﾞｼｯｸM-PRO" w:hint="eastAsia"/>
                <w:kern w:val="0"/>
                <w:sz w:val="21"/>
                <w:szCs w:val="21"/>
              </w:rPr>
              <w:t>する</w:t>
            </w:r>
          </w:p>
          <w:p w14:paraId="78FDBC88" w14:textId="6C7A6824" w:rsidR="00B604B0" w:rsidRPr="00A33C65" w:rsidRDefault="00B604B0" w:rsidP="00A33C65">
            <w:pPr>
              <w:widowControl w:val="0"/>
              <w:numPr>
                <w:ilvl w:val="0"/>
                <w:numId w:val="3"/>
              </w:numPr>
              <w:autoSpaceDE w:val="0"/>
              <w:autoSpaceDN w:val="0"/>
              <w:adjustRightInd w:val="0"/>
              <w:contextualSpacing/>
              <w:rPr>
                <w:rFonts w:ascii="BIZ UDP明朝 Medium" w:hAnsi="BIZ UDP明朝 Medium" w:cs="HG丸ｺﾞｼｯｸM-PRO"/>
                <w:kern w:val="0"/>
                <w:sz w:val="21"/>
                <w:szCs w:val="21"/>
              </w:rPr>
            </w:pPr>
            <w:r w:rsidRPr="00A33C65">
              <w:rPr>
                <w:rFonts w:ascii="BIZ UDP明朝 Medium" w:hAnsi="BIZ UDP明朝 Medium" w:cs="HG丸ｺﾞｼｯｸM-PRO"/>
                <w:kern w:val="0"/>
                <w:sz w:val="21"/>
                <w:szCs w:val="21"/>
              </w:rPr>
              <w:t>検案後、「身元不明遺体」若しくは「身元判明遺体（知人が避難所にい</w:t>
            </w:r>
            <w:r w:rsidRPr="00A33C65">
              <w:rPr>
                <w:rFonts w:ascii="BIZ UDP明朝 Medium" w:hAnsi="BIZ UDP明朝 Medium" w:cs="HG丸ｺﾞｼｯｸM-PRO" w:hint="eastAsia"/>
                <w:kern w:val="0"/>
                <w:sz w:val="21"/>
                <w:szCs w:val="21"/>
              </w:rPr>
              <w:t>る）」となるため、遺体収容所に移送し、その施設で保管される</w:t>
            </w:r>
          </w:p>
          <w:p w14:paraId="5B5B915C" w14:textId="12B19B1B" w:rsidR="007A49DD" w:rsidRPr="00B604B0" w:rsidRDefault="007A49DD" w:rsidP="00735D9C">
            <w:pPr>
              <w:pStyle w:val="CB1"/>
              <w:snapToGrid w:val="0"/>
              <w:spacing w:line="240" w:lineRule="exact"/>
              <w:ind w:left="102" w:hanging="102"/>
              <w:rPr>
                <w:rFonts w:cs="HG丸ｺﾞｼｯｸM-PRO"/>
                <w:kern w:val="0"/>
                <w:sz w:val="24"/>
                <w:szCs w:val="24"/>
                <w:u w:val="single"/>
              </w:rPr>
            </w:pPr>
          </w:p>
        </w:tc>
      </w:tr>
    </w:tbl>
    <w:p w14:paraId="3A00A986" w14:textId="16DF65DC" w:rsidR="00BA6B79" w:rsidRDefault="00BA6B79" w:rsidP="007F0882">
      <w:pPr>
        <w:rPr>
          <w:rFonts w:ascii="BIZ UDゴシック" w:eastAsia="BIZ UDゴシック" w:hAnsi="BIZ UDゴシック"/>
        </w:rPr>
      </w:pPr>
    </w:p>
    <w:p w14:paraId="13536A30" w14:textId="77777777" w:rsidR="00091EF1" w:rsidRDefault="00091EF1" w:rsidP="007F0882">
      <w:pPr>
        <w:rPr>
          <w:rFonts w:ascii="BIZ UDゴシック" w:eastAsia="BIZ UDゴシック" w:hAnsi="BIZ UDゴシック"/>
        </w:rPr>
      </w:pPr>
    </w:p>
    <w:p w14:paraId="75FAA7D6"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5AE37CAE" wp14:editId="643318BE">
                <wp:extent cx="6084000" cy="711557"/>
                <wp:effectExtent l="0" t="0" r="12065" b="12700"/>
                <wp:docPr id="950" name="グループ化 950"/>
                <wp:cNvGraphicFramePr/>
                <a:graphic xmlns:a="http://schemas.openxmlformats.org/drawingml/2006/main">
                  <a:graphicData uri="http://schemas.microsoft.com/office/word/2010/wordprocessingGroup">
                    <wpg:wgp>
                      <wpg:cNvGrpSpPr/>
                      <wpg:grpSpPr>
                        <a:xfrm>
                          <a:off x="0" y="0"/>
                          <a:ext cx="6084000" cy="711557"/>
                          <a:chOff x="2" y="0"/>
                          <a:chExt cx="6092740" cy="711557"/>
                        </a:xfrm>
                      </wpg:grpSpPr>
                      <wps:wsp>
                        <wps:cNvPr id="951" name="正方形/長方形 951"/>
                        <wps:cNvSpPr/>
                        <wps:spPr>
                          <a:xfrm>
                            <a:off x="2" y="0"/>
                            <a:ext cx="6092740" cy="711557"/>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 name="テキスト ボックス 952"/>
                        <wps:cNvSpPr txBox="1"/>
                        <wps:spPr>
                          <a:xfrm>
                            <a:off x="1691933" y="47708"/>
                            <a:ext cx="2688948" cy="316544"/>
                          </a:xfrm>
                          <a:prstGeom prst="rect">
                            <a:avLst/>
                          </a:prstGeom>
                          <a:solidFill>
                            <a:sysClr val="window" lastClr="FFFFFF"/>
                          </a:solidFill>
                          <a:ln w="6350">
                            <a:solidFill>
                              <a:sysClr val="window" lastClr="FFFFFF">
                                <a:lumMod val="50000"/>
                              </a:sysClr>
                            </a:solidFill>
                          </a:ln>
                          <a:effectLst/>
                        </wps:spPr>
                        <wps:txbx>
                          <w:txbxContent>
                            <w:p w14:paraId="26B221CC" w14:textId="77777777" w:rsidR="00794E62" w:rsidRPr="00C045D6" w:rsidRDefault="00794E62" w:rsidP="007F0882">
                              <w:pPr>
                                <w:snapToGrid w:val="0"/>
                                <w:jc w:val="center"/>
                                <w:rPr>
                                  <w:rFonts w:ascii="BIZ UDゴシック" w:eastAsia="BIZ UDゴシック" w:hAnsi="BIZ UDゴシック"/>
                                </w:rPr>
                              </w:pPr>
                              <w:r w:rsidRPr="007972C9">
                                <w:rPr>
                                  <w:rFonts w:ascii="BIZ UDゴシック" w:eastAsia="BIZ UDゴシック" w:hAnsi="BIZ UDゴシック" w:hint="eastAsia"/>
                                  <w:spacing w:val="72"/>
                                  <w:kern w:val="0"/>
                                  <w:fitText w:val="2160" w:id="-641513472"/>
                                </w:rPr>
                                <w:t>避難者援護</w:t>
                              </w:r>
                              <w:r w:rsidRPr="007972C9">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953" name="テキスト ボックス 953"/>
                        <wps:cNvSpPr txBox="1"/>
                        <wps:spPr>
                          <a:xfrm>
                            <a:off x="5231549" y="110383"/>
                            <a:ext cx="717308" cy="431799"/>
                          </a:xfrm>
                          <a:prstGeom prst="rect">
                            <a:avLst/>
                          </a:prstGeom>
                          <a:solidFill>
                            <a:sysClr val="window" lastClr="FFFFFF"/>
                          </a:solidFill>
                          <a:ln w="28575">
                            <a:solidFill>
                              <a:sysClr val="windowText" lastClr="000000">
                                <a:lumMod val="75000"/>
                                <a:lumOff val="25000"/>
                              </a:sysClr>
                            </a:solidFill>
                          </a:ln>
                          <a:effectLst/>
                        </wps:spPr>
                        <wps:txbx>
                          <w:txbxContent>
                            <w:p w14:paraId="1AC75FF6"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７</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954" name="テキスト ボックス 954"/>
                        <wps:cNvSpPr txBox="1"/>
                        <wps:spPr>
                          <a:xfrm>
                            <a:off x="39757" y="15815"/>
                            <a:ext cx="800613" cy="494030"/>
                          </a:xfrm>
                          <a:prstGeom prst="rect">
                            <a:avLst/>
                          </a:prstGeom>
                          <a:noFill/>
                          <a:ln w="6350">
                            <a:noFill/>
                          </a:ln>
                          <a:effectLst/>
                        </wps:spPr>
                        <wps:txbx>
                          <w:txbxContent>
                            <w:p w14:paraId="6DB91377"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702CB7C9"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955" name="テキスト ボックス 955"/>
                        <wps:cNvSpPr txBox="1"/>
                        <wps:spPr>
                          <a:xfrm>
                            <a:off x="893687" y="348340"/>
                            <a:ext cx="4212282" cy="361950"/>
                          </a:xfrm>
                          <a:prstGeom prst="rect">
                            <a:avLst/>
                          </a:prstGeom>
                          <a:noFill/>
                          <a:ln w="6350">
                            <a:noFill/>
                          </a:ln>
                          <a:effectLst/>
                        </wps:spPr>
                        <wps:txbx>
                          <w:txbxContent>
                            <w:p w14:paraId="7E938816" w14:textId="77777777" w:rsidR="00794E62" w:rsidRPr="00DA1686" w:rsidRDefault="00794E62" w:rsidP="007F0882">
                              <w:pPr>
                                <w:widowControl w:val="0"/>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定期的な施設の安全点検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956" name="グループ化 956"/>
                        <wpg:cNvGrpSpPr/>
                        <wpg:grpSpPr>
                          <a:xfrm>
                            <a:off x="4487184" y="87581"/>
                            <a:ext cx="647065" cy="492760"/>
                            <a:chOff x="-321652" y="-23740"/>
                            <a:chExt cx="647065" cy="492826"/>
                          </a:xfrm>
                        </wpg:grpSpPr>
                        <wps:wsp>
                          <wps:cNvPr id="957"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7CD8ADBF"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958" name="図 958"/>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5AE37CAE" id="グループ化 950" o:spid="_x0000_s1351" style="width:479.05pt;height:56.05pt;mso-position-horizontal-relative:char;mso-position-vertical-relative:line" coordorigin="" coordsize="60927,7115"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">
                <v:rect id="正方形/長方形 951" o:spid="_x0000_s1352" style="position:absolute;width:60927;height:7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" fillcolor="red" strokecolor="windowText" strokeweight="1pt">
                  <v:fill opacity="52428f"/>
                </v:rect>
                <v:shape id="テキスト ボックス 952" o:spid="_x0000_s1353" type="#_x0000_t202" style="position:absolute;left:16919;top:477;width:26889;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" fillcolor="window" strokecolor="#7f7f7f" strokeweight=".5pt">
                  <v:textbox inset="1mm,0,1mm,0">
                    <w:txbxContent>
                      <w:p w14:paraId="26B221CC" w14:textId="77777777" w:rsidR="00794E62" w:rsidRPr="00C045D6" w:rsidRDefault="00794E62" w:rsidP="007F0882">
                        <w:pPr>
                          <w:snapToGrid w:val="0"/>
                          <w:jc w:val="center"/>
                          <w:rPr>
                            <w:rFonts w:ascii="BIZ UDゴシック" w:eastAsia="BIZ UDゴシック" w:hAnsi="BIZ UDゴシック"/>
                          </w:rPr>
                        </w:pPr>
                        <w:r w:rsidRPr="007972C9">
                          <w:rPr>
                            <w:rFonts w:ascii="BIZ UDゴシック" w:eastAsia="BIZ UDゴシック" w:hAnsi="BIZ UDゴシック" w:hint="eastAsia"/>
                            <w:spacing w:val="72"/>
                            <w:kern w:val="0"/>
                            <w:fitText w:val="2160" w:id="-641513472"/>
                          </w:rPr>
                          <w:t>避難者援護</w:t>
                        </w:r>
                        <w:r w:rsidRPr="007972C9">
                          <w:rPr>
                            <w:rFonts w:ascii="BIZ UDゴシック" w:eastAsia="BIZ UDゴシック" w:hAnsi="BIZ UDゴシック" w:hint="eastAsia"/>
                            <w:kern w:val="0"/>
                            <w:fitText w:val="2160" w:id="-641513472"/>
                          </w:rPr>
                          <w:t>班</w:t>
                        </w:r>
                      </w:p>
                    </w:txbxContent>
                  </v:textbox>
                </v:shape>
                <v:shape id="テキスト ボックス 953" o:spid="_x0000_s1354" type="#_x0000_t202" style="position:absolute;left:52315;top:1103;width:7173;height:431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" fillcolor="window" strokecolor="#404040" strokeweight="2.25pt">
                  <v:textbox inset="0,0,0,0">
                    <w:txbxContent>
                      <w:p w14:paraId="1AC75FF6"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７</w:t>
                        </w:r>
                      </w:p>
                    </w:txbxContent>
                  </v:textbox>
                </v:shape>
                <v:shape id="テキスト ボックス 954" o:spid="_x0000_s1355" type="#_x0000_t202" style="position:absolute;left:397;top:158;width:8006;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" filled="f" stroked="f" strokeweight=".5pt">
                  <v:textbox style="mso-fit-shape-to-text:t">
                    <w:txbxContent>
                      <w:p w14:paraId="6DB91377"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702CB7C9"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v:textbox>
                </v:shape>
                <v:shape id="テキスト ボックス 955" o:spid="_x0000_s1356" type="#_x0000_t202" style="position:absolute;left:8936;top:3483;width:42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" filled="f" stroked="f" strokeweight=".5pt">
                  <v:textbox style="mso-fit-shape-to-text:t">
                    <w:txbxContent>
                      <w:p w14:paraId="7E938816" w14:textId="77777777" w:rsidR="00794E62" w:rsidRPr="00DA1686" w:rsidRDefault="00794E62" w:rsidP="007F0882">
                        <w:pPr>
                          <w:widowControl w:val="0"/>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定期的な施設の安全点検</w:t>
                        </w:r>
                      </w:p>
                    </w:txbxContent>
                  </v:textbox>
                </v:shape>
                <v:group id="グループ化 956" o:spid="_x0000_s1357"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">
                  <v:shape id="_x0000_s1358"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r+1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" filled="f" stroked="f">
                    <v:textbox inset="0,0,0,0">
                      <w:txbxContent>
                        <w:p w14:paraId="7CD8ADBF"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958" o:spid="_x0000_s1359"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">
                    <v:imagedata r:id="rId43" o:title="" cropbottom="20683f" cropleft="5641f" cropright="4011f" chromakey="white"/>
                  </v:shape>
                </v:group>
                <w10:anchorlock/>
              </v:group>
            </w:pict>
          </mc:Fallback>
        </mc:AlternateContent>
      </w:r>
    </w:p>
    <w:tbl>
      <w:tblPr>
        <w:tblW w:w="9339" w:type="dxa"/>
        <w:tblInd w:w="74" w:type="dxa"/>
        <w:tblLook w:val="04A0" w:firstRow="1" w:lastRow="0" w:firstColumn="1" w:lastColumn="0" w:noHBand="0" w:noVBand="1"/>
      </w:tblPr>
      <w:tblGrid>
        <w:gridCol w:w="15"/>
        <w:gridCol w:w="349"/>
        <w:gridCol w:w="15"/>
        <w:gridCol w:w="274"/>
        <w:gridCol w:w="15"/>
        <w:gridCol w:w="8656"/>
        <w:gridCol w:w="15"/>
      </w:tblGrid>
      <w:tr w:rsidR="007F0882" w:rsidRPr="00657ED7" w14:paraId="7EED805A" w14:textId="77777777" w:rsidTr="007634AE">
        <w:trPr>
          <w:gridAfter w:val="1"/>
          <w:wAfter w:w="15" w:type="dxa"/>
        </w:trPr>
        <w:tc>
          <w:tcPr>
            <w:tcW w:w="653" w:type="dxa"/>
            <w:gridSpan w:val="4"/>
            <w:tcBorders>
              <w:bottom w:val="dotted" w:sz="4" w:space="0" w:color="auto"/>
            </w:tcBorders>
          </w:tcPr>
          <w:p w14:paraId="2C05B647"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1" w:type="dxa"/>
            <w:gridSpan w:val="2"/>
            <w:tcBorders>
              <w:bottom w:val="single" w:sz="12" w:space="0" w:color="CC0000"/>
            </w:tcBorders>
          </w:tcPr>
          <w:p w14:paraId="722E8D3E"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5F18BE1C" w14:textId="77777777" w:rsidTr="00B20D4B">
        <w:trPr>
          <w:gridAfter w:val="1"/>
          <w:wAfter w:w="15" w:type="dxa"/>
          <w:trHeight w:val="285"/>
        </w:trPr>
        <w:tc>
          <w:tcPr>
            <w:tcW w:w="364"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7861EE35"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single" w:sz="12" w:space="0" w:color="CC0000"/>
              <w:bottom w:val="dotted" w:sz="4" w:space="0" w:color="auto"/>
              <w:right w:val="single" w:sz="12" w:space="0" w:color="CC0000"/>
            </w:tcBorders>
          </w:tcPr>
          <w:p w14:paraId="5FFC6EA6"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1"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722DB8D5" w14:textId="448F5AAA" w:rsidR="007F0882" w:rsidRPr="00657ED7" w:rsidRDefault="00B604B0" w:rsidP="005E57BC">
            <w:pPr>
              <w:rPr>
                <w:rFonts w:ascii="BIZ UDゴシック" w:eastAsia="BIZ UDゴシック" w:hAnsi="BIZ UDゴシック"/>
              </w:rPr>
            </w:pPr>
            <w:r w:rsidRPr="00657ED7">
              <w:rPr>
                <w:rFonts w:ascii="BIZ UDゴシック" w:eastAsia="BIZ UDゴシック" w:hAnsi="BIZ UDゴシック" w:hint="eastAsia"/>
              </w:rPr>
              <w:t>避難所開設後、定期的に</w:t>
            </w:r>
            <w:r>
              <w:rPr>
                <w:rFonts w:ascii="BIZ UDゴシック" w:eastAsia="BIZ UDゴシック" w:hAnsi="BIZ UDゴシック" w:hint="eastAsia"/>
              </w:rPr>
              <w:t>危険な場所がないかを</w:t>
            </w:r>
            <w:r w:rsidRPr="00657ED7">
              <w:rPr>
                <w:rFonts w:ascii="BIZ UDゴシック" w:eastAsia="BIZ UDゴシック" w:hAnsi="BIZ UDゴシック" w:hint="eastAsia"/>
              </w:rPr>
              <w:t>確認する</w:t>
            </w:r>
          </w:p>
        </w:tc>
      </w:tr>
      <w:tr w:rsidR="007F0882" w:rsidRPr="00657ED7" w14:paraId="43490C84" w14:textId="77777777" w:rsidTr="00B20D4B">
        <w:trPr>
          <w:gridAfter w:val="1"/>
          <w:wAfter w:w="15" w:type="dxa"/>
        </w:trPr>
        <w:tc>
          <w:tcPr>
            <w:tcW w:w="364" w:type="dxa"/>
            <w:gridSpan w:val="2"/>
            <w:tcBorders>
              <w:top w:val="single" w:sz="12" w:space="0" w:color="CC0000"/>
              <w:left w:val="dotted" w:sz="4" w:space="0" w:color="auto"/>
              <w:bottom w:val="dotted" w:sz="4" w:space="0" w:color="auto"/>
              <w:right w:val="dotted" w:sz="4" w:space="0" w:color="auto"/>
            </w:tcBorders>
            <w:shd w:val="clear" w:color="auto" w:fill="FFFFFF"/>
            <w:vAlign w:val="center"/>
          </w:tcPr>
          <w:p w14:paraId="53422664" w14:textId="77777777" w:rsidR="007F0882" w:rsidRPr="00657ED7" w:rsidRDefault="007F0882" w:rsidP="00DD25ED">
            <w:pPr>
              <w:snapToGrid w:val="0"/>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2BC7AB96" w14:textId="77777777" w:rsidR="007F0882" w:rsidRPr="00657ED7" w:rsidRDefault="007F0882" w:rsidP="00DD25ED">
            <w:pPr>
              <w:snapToGrid w:val="0"/>
              <w:spacing w:line="240" w:lineRule="exact"/>
              <w:rPr>
                <w:rFonts w:ascii="BIZ UDゴシック" w:eastAsia="BIZ UDゴシック" w:hAnsi="BIZ UDゴシック" w:cs="Times New Roman"/>
                <w:sz w:val="20"/>
                <w:szCs w:val="20"/>
                <w14:ligatures w14:val="none"/>
              </w:rPr>
            </w:pPr>
          </w:p>
        </w:tc>
        <w:tc>
          <w:tcPr>
            <w:tcW w:w="8671" w:type="dxa"/>
            <w:gridSpan w:val="2"/>
            <w:tcBorders>
              <w:top w:val="single" w:sz="12" w:space="0" w:color="CC0000"/>
              <w:left w:val="dotted" w:sz="4" w:space="0" w:color="auto"/>
              <w:bottom w:val="dotted" w:sz="4" w:space="0" w:color="auto"/>
              <w:right w:val="dotted" w:sz="4" w:space="0" w:color="auto"/>
            </w:tcBorders>
          </w:tcPr>
          <w:p w14:paraId="4DD30AD0" w14:textId="5CDCB701" w:rsidR="00466344" w:rsidRDefault="00466344" w:rsidP="007F50E7">
            <w:pPr>
              <w:pStyle w:val="CB"/>
              <w:snapToGrid w:val="0"/>
              <w:spacing w:line="240" w:lineRule="exact"/>
              <w:ind w:left="3272" w:hanging="327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様式１避難所開設前の安全確認チェック表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84</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091EF1">
              <w:rPr>
                <w:rFonts w:ascii="BIZ UDPゴシック" w:eastAsia="BIZ UDPゴシック" w:hAnsi="BIZ UDPゴシック" w:hint="eastAsia"/>
                <w:sz w:val="21"/>
                <w:szCs w:val="21"/>
                <w:u w:val="single"/>
              </w:rPr>
              <w:t>１</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避難所開設前の安全確認チェック表</w:t>
            </w:r>
          </w:p>
          <w:p w14:paraId="27514171" w14:textId="41B2F162" w:rsidR="00466344" w:rsidRPr="00466344" w:rsidRDefault="00466344" w:rsidP="007F50E7">
            <w:pPr>
              <w:pStyle w:val="CB"/>
              <w:wordWrap w:val="0"/>
              <w:snapToGrid w:val="0"/>
              <w:spacing w:line="240" w:lineRule="exact"/>
              <w:ind w:leftChars="1363" w:left="3271" w:rightChars="175" w:right="420"/>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様式９施設状況報告書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95</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091EF1">
              <w:rPr>
                <w:rFonts w:ascii="BIZ UDPゴシック" w:eastAsia="BIZ UDPゴシック" w:hAnsi="BIZ UDPゴシック" w:hint="eastAsia"/>
                <w:sz w:val="21"/>
                <w:szCs w:val="21"/>
                <w:u w:val="single"/>
              </w:rPr>
              <w:t>９</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施設状況報告書</w:t>
            </w:r>
          </w:p>
          <w:p w14:paraId="121824D0" w14:textId="77777777" w:rsidR="007F0882" w:rsidRPr="007F50E7" w:rsidRDefault="007F0882" w:rsidP="00DD25ED">
            <w:pPr>
              <w:pStyle w:val="CB1"/>
              <w:snapToGrid w:val="0"/>
              <w:spacing w:line="240" w:lineRule="exact"/>
              <w:rPr>
                <w:rFonts w:ascii="BIZ UDPゴシック" w:eastAsia="BIZ UDPゴシック" w:hAnsi="BIZ UDPゴシック"/>
                <w:sz w:val="21"/>
                <w:szCs w:val="21"/>
                <w:u w:val="single"/>
              </w:rPr>
            </w:pPr>
          </w:p>
        </w:tc>
      </w:tr>
      <w:tr w:rsidR="007F0882" w:rsidRPr="00657ED7" w14:paraId="0C89C953" w14:textId="77777777" w:rsidTr="00B20D4B">
        <w:trPr>
          <w:gridBefore w:val="1"/>
          <w:wBefore w:w="15" w:type="dxa"/>
          <w:trHeight w:val="285"/>
        </w:trPr>
        <w:tc>
          <w:tcPr>
            <w:tcW w:w="364"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6471EC55"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bookmarkStart w:id="148" w:name="_Hlk218598158"/>
          </w:p>
        </w:tc>
        <w:tc>
          <w:tcPr>
            <w:tcW w:w="289" w:type="dxa"/>
            <w:gridSpan w:val="2"/>
            <w:tcBorders>
              <w:top w:val="dotted" w:sz="4" w:space="0" w:color="auto"/>
              <w:left w:val="single" w:sz="12" w:space="0" w:color="CC0000"/>
              <w:bottom w:val="dotted" w:sz="4" w:space="0" w:color="auto"/>
              <w:right w:val="single" w:sz="12" w:space="0" w:color="CC0000"/>
            </w:tcBorders>
          </w:tcPr>
          <w:p w14:paraId="0184648E" w14:textId="77777777" w:rsidR="007F0882" w:rsidRPr="00657ED7" w:rsidRDefault="007F0882" w:rsidP="005E57BC">
            <w:pPr>
              <w:ind w:firstLineChars="100" w:firstLine="200"/>
              <w:rPr>
                <w:rFonts w:ascii="BIZ UDゴシック" w:eastAsia="BIZ UDゴシック" w:hAnsi="BIZ UDゴシック" w:cs="Times New Roman"/>
                <w:sz w:val="20"/>
                <w:szCs w:val="20"/>
                <w14:ligatures w14:val="none"/>
              </w:rPr>
            </w:pPr>
          </w:p>
        </w:tc>
        <w:tc>
          <w:tcPr>
            <w:tcW w:w="8671" w:type="dxa"/>
            <w:gridSpan w:val="2"/>
            <w:tcBorders>
              <w:top w:val="single" w:sz="12" w:space="0" w:color="CC0000"/>
              <w:left w:val="single" w:sz="12" w:space="0" w:color="CC0000"/>
              <w:bottom w:val="single" w:sz="12" w:space="0" w:color="CC0000"/>
              <w:right w:val="single" w:sz="12" w:space="0" w:color="CC0000"/>
            </w:tcBorders>
            <w:shd w:val="clear" w:color="auto" w:fill="FFCCCC"/>
          </w:tcPr>
          <w:p w14:paraId="4F124FBC" w14:textId="6E3C747E" w:rsidR="007F0882" w:rsidRPr="00657ED7" w:rsidRDefault="00B604B0" w:rsidP="005E57BC">
            <w:pPr>
              <w:rPr>
                <w:rFonts w:ascii="BIZ UDゴシック" w:eastAsia="BIZ UDゴシック" w:hAnsi="BIZ UDゴシック"/>
              </w:rPr>
            </w:pPr>
            <w:r w:rsidRPr="00657ED7">
              <w:rPr>
                <w:rFonts w:ascii="BIZ UDゴシック" w:eastAsia="BIZ UDゴシック" w:hAnsi="BIZ UDゴシック" w:hint="eastAsia"/>
              </w:rPr>
              <w:t>点検が終了したら、班長に報告する</w:t>
            </w:r>
          </w:p>
        </w:tc>
      </w:tr>
      <w:tr w:rsidR="009464C3" w:rsidRPr="00657ED7" w14:paraId="54732FFF" w14:textId="77777777" w:rsidTr="00DA1686">
        <w:trPr>
          <w:gridBefore w:val="1"/>
          <w:wBefore w:w="15" w:type="dxa"/>
        </w:trPr>
        <w:tc>
          <w:tcPr>
            <w:tcW w:w="364" w:type="dxa"/>
            <w:gridSpan w:val="2"/>
            <w:tcBorders>
              <w:top w:val="single" w:sz="12" w:space="0" w:color="CC0000"/>
              <w:left w:val="dotted" w:sz="4" w:space="0" w:color="auto"/>
              <w:bottom w:val="dotted" w:sz="4" w:space="0" w:color="auto"/>
              <w:right w:val="dotted" w:sz="4" w:space="0" w:color="auto"/>
            </w:tcBorders>
            <w:shd w:val="clear" w:color="auto" w:fill="FFFFFF"/>
            <w:vAlign w:val="center"/>
          </w:tcPr>
          <w:p w14:paraId="1CFD34EB" w14:textId="77777777" w:rsidR="009464C3" w:rsidRPr="00657ED7" w:rsidRDefault="009464C3" w:rsidP="009464C3">
            <w:pPr>
              <w:snapToGrid w:val="0"/>
              <w:spacing w:line="240" w:lineRule="exact"/>
              <w:jc w:val="center"/>
              <w:rPr>
                <w:rFonts w:ascii="BIZ UDゴシック" w:eastAsia="BIZ UDゴシック" w:hAnsi="BIZ UDゴシック" w:cs="Times New Roman"/>
                <w:sz w:val="20"/>
                <w:szCs w:val="20"/>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38E3E4F4" w14:textId="77777777" w:rsidR="009464C3" w:rsidRPr="00657ED7" w:rsidRDefault="009464C3" w:rsidP="009464C3">
            <w:pPr>
              <w:snapToGrid w:val="0"/>
              <w:spacing w:line="240" w:lineRule="exact"/>
              <w:rPr>
                <w:rFonts w:ascii="BIZ UDゴシック" w:eastAsia="BIZ UDゴシック" w:hAnsi="BIZ UDゴシック" w:cs="Times New Roman"/>
                <w:sz w:val="20"/>
                <w:szCs w:val="20"/>
                <w14:ligatures w14:val="none"/>
              </w:rPr>
            </w:pPr>
          </w:p>
        </w:tc>
        <w:tc>
          <w:tcPr>
            <w:tcW w:w="8671" w:type="dxa"/>
            <w:gridSpan w:val="2"/>
            <w:tcBorders>
              <w:top w:val="single" w:sz="12" w:space="0" w:color="CC0000"/>
              <w:left w:val="dotted" w:sz="4" w:space="0" w:color="auto"/>
              <w:bottom w:val="dotted" w:sz="4" w:space="0" w:color="auto"/>
              <w:right w:val="dotted" w:sz="4" w:space="0" w:color="auto"/>
            </w:tcBorders>
          </w:tcPr>
          <w:p w14:paraId="19D3265B" w14:textId="77777777" w:rsidR="009464C3" w:rsidRPr="00657ED7" w:rsidRDefault="009464C3" w:rsidP="00735D9C">
            <w:pPr>
              <w:adjustRightInd w:val="0"/>
              <w:snapToGrid w:val="0"/>
              <w:spacing w:line="240" w:lineRule="exact"/>
              <w:ind w:left="102" w:hanging="102"/>
              <w:jc w:val="both"/>
            </w:pPr>
          </w:p>
        </w:tc>
      </w:tr>
      <w:bookmarkEnd w:id="148"/>
    </w:tbl>
    <w:p w14:paraId="620539A7" w14:textId="3C78CD98" w:rsidR="00C8136F" w:rsidRDefault="00C8136F" w:rsidP="009464C3">
      <w:pPr>
        <w:pStyle w:val="aff"/>
        <w:tabs>
          <w:tab w:val="left" w:pos="240"/>
        </w:tabs>
        <w:jc w:val="left"/>
        <w:rPr>
          <w:rFonts w:eastAsia="BIZ UDゴシック" w:hAnsi="BIZ UDゴシック" w:cstheme="minorBidi"/>
          <w14:ligatures w14:val="standardContextual"/>
        </w:rPr>
      </w:pPr>
      <w:r>
        <w:rPr>
          <w:rFonts w:eastAsia="BIZ UDゴシック" w:hAnsi="BIZ UDゴシック" w:cstheme="minorBidi"/>
          <w14:ligatures w14:val="standardContextual"/>
        </w:rPr>
        <w:br w:type="page"/>
      </w:r>
    </w:p>
    <w:p w14:paraId="7D81AAB5" w14:textId="5092DE36" w:rsidR="007F0882" w:rsidRPr="00657ED7" w:rsidRDefault="007F0882" w:rsidP="007F0882">
      <w:pPr>
        <w:pStyle w:val="aff"/>
        <w:rPr>
          <w:rFonts w:eastAsia="BIZ UDゴシック" w:hAnsi="BIZ UDゴシック"/>
        </w:rPr>
      </w:pPr>
      <w:r w:rsidRPr="00657ED7">
        <w:rPr>
          <w:rFonts w:eastAsia="BIZ UDゴシック" w:hAnsi="BIZ UDゴシック"/>
          <w:noProof/>
        </w:rPr>
        <w:lastRenderedPageBreak/>
        <mc:AlternateContent>
          <mc:Choice Requires="wpg">
            <w:drawing>
              <wp:inline distT="0" distB="0" distL="0" distR="0" wp14:anchorId="728DC69F" wp14:editId="1BEBA000">
                <wp:extent cx="6084000" cy="763325"/>
                <wp:effectExtent l="0" t="0" r="12065" b="17780"/>
                <wp:docPr id="115" name="グループ化 115"/>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128" name="正方形/長方形 116"/>
                        <wps:cNvSpPr/>
                        <wps:spPr>
                          <a:xfrm>
                            <a:off x="2" y="0"/>
                            <a:ext cx="6092740" cy="763325"/>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テキスト ボックス 117"/>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430C28E6" w14:textId="77777777" w:rsidR="00794E62" w:rsidRPr="00C045D6" w:rsidRDefault="00794E62" w:rsidP="007F0882">
                              <w:pPr>
                                <w:snapToGrid w:val="0"/>
                                <w:jc w:val="center"/>
                                <w:rPr>
                                  <w:rFonts w:ascii="BIZ UDゴシック" w:eastAsia="BIZ UDゴシック" w:hAnsi="BIZ UDゴシック"/>
                                </w:rPr>
                              </w:pPr>
                              <w:r w:rsidRPr="00C045D6">
                                <w:rPr>
                                  <w:rFonts w:ascii="BIZ UDゴシック" w:eastAsia="BIZ UDゴシック" w:hAnsi="BIZ UDゴシック" w:hint="eastAsia"/>
                                  <w:spacing w:val="72"/>
                                  <w:kern w:val="0"/>
                                  <w:fitText w:val="2160" w:id="-641513472"/>
                                </w:rPr>
                                <w:t>避難者援護</w:t>
                              </w:r>
                              <w:r w:rsidRPr="00C045D6">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70" name="テキスト ボックス 123"/>
                        <wps:cNvSpPr txBox="1"/>
                        <wps:spPr>
                          <a:xfrm>
                            <a:off x="5229539" y="111219"/>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4489E9E1"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８</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71" name="テキスト ボックス 128"/>
                        <wps:cNvSpPr txBox="1"/>
                        <wps:spPr>
                          <a:xfrm>
                            <a:off x="39757" y="15899"/>
                            <a:ext cx="800613" cy="494030"/>
                          </a:xfrm>
                          <a:prstGeom prst="rect">
                            <a:avLst/>
                          </a:prstGeom>
                          <a:noFill/>
                          <a:ln w="6350">
                            <a:noFill/>
                          </a:ln>
                          <a:effectLst/>
                        </wps:spPr>
                        <wps:txbx>
                          <w:txbxContent>
                            <w:p w14:paraId="79DE2CE9"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5B6DCE1F"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76" name="テキスト ボックス 129"/>
                        <wps:cNvSpPr txBox="1"/>
                        <wps:spPr>
                          <a:xfrm>
                            <a:off x="779228" y="349832"/>
                            <a:ext cx="4612283" cy="361950"/>
                          </a:xfrm>
                          <a:prstGeom prst="rect">
                            <a:avLst/>
                          </a:prstGeom>
                          <a:noFill/>
                          <a:ln w="6350">
                            <a:noFill/>
                          </a:ln>
                          <a:effectLst/>
                        </wps:spPr>
                        <wps:txbx>
                          <w:txbxContent>
                            <w:p w14:paraId="1E894F42"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bookmarkStart w:id="149" w:name="_Hlk211258878"/>
                              <w:bookmarkStart w:id="150" w:name="_Hlk211258879"/>
                              <w:bookmarkStart w:id="151" w:name="_Hlk211258881"/>
                              <w:bookmarkStart w:id="152" w:name="_Hlk211258882"/>
                              <w:r w:rsidRPr="00DA1686">
                                <w:rPr>
                                  <w:rFonts w:ascii="BIZ UDPゴシック" w:eastAsia="BIZ UDゴシック" w:hAnsi="BIZ UDPゴシック" w:hint="eastAsia"/>
                                  <w:b/>
                                  <w:color w:val="FFFFFF" w:themeColor="background1"/>
                                  <w:sz w:val="32"/>
                                  <w:szCs w:val="32"/>
                                </w:rPr>
                                <w:t>防犯活動</w:t>
                              </w:r>
                              <w:bookmarkEnd w:id="149"/>
                              <w:bookmarkEnd w:id="150"/>
                              <w:bookmarkEnd w:id="151"/>
                              <w:bookmarkEnd w:id="15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1" name="グループ化 130"/>
                        <wpg:cNvGrpSpPr/>
                        <wpg:grpSpPr>
                          <a:xfrm>
                            <a:off x="4487184" y="87581"/>
                            <a:ext cx="647065" cy="492760"/>
                            <a:chOff x="-321652" y="-23740"/>
                            <a:chExt cx="647065" cy="492826"/>
                          </a:xfrm>
                        </wpg:grpSpPr>
                        <wps:wsp>
                          <wps:cNvPr id="185"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14B26235"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186" name="図 132"/>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728DC69F" id="グループ化 115" o:spid="_x0000_s1360"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">
                <v:rect id="正方形/長方形 116" o:spid="_x0000_s1361"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" fillcolor="red" strokecolor="windowText" strokeweight="1pt">
                  <v:fill opacity="52428f"/>
                </v:rect>
                <v:shape id="テキスト ボックス 117" o:spid="_x0000_s1362"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" fillcolor="window" strokecolor="#7f7f7f" strokeweight=".5pt">
                  <v:textbox inset="1mm,0,1mm,0">
                    <w:txbxContent>
                      <w:p w14:paraId="430C28E6" w14:textId="77777777" w:rsidR="00794E62" w:rsidRPr="00C045D6" w:rsidRDefault="00794E62" w:rsidP="007F0882">
                        <w:pPr>
                          <w:snapToGrid w:val="0"/>
                          <w:jc w:val="center"/>
                          <w:rPr>
                            <w:rFonts w:ascii="BIZ UDゴシック" w:eastAsia="BIZ UDゴシック" w:hAnsi="BIZ UDゴシック"/>
                          </w:rPr>
                        </w:pPr>
                        <w:r w:rsidRPr="00C045D6">
                          <w:rPr>
                            <w:rFonts w:ascii="BIZ UDゴシック" w:eastAsia="BIZ UDゴシック" w:hAnsi="BIZ UDゴシック" w:hint="eastAsia"/>
                            <w:spacing w:val="72"/>
                            <w:kern w:val="0"/>
                            <w:fitText w:val="2160" w:id="-641513472"/>
                          </w:rPr>
                          <w:t>避難者援護</w:t>
                        </w:r>
                        <w:r w:rsidRPr="00C045D6">
                          <w:rPr>
                            <w:rFonts w:ascii="BIZ UDゴシック" w:eastAsia="BIZ UDゴシック" w:hAnsi="BIZ UDゴシック" w:hint="eastAsia"/>
                            <w:kern w:val="0"/>
                            <w:fitText w:val="2160" w:id="-641513472"/>
                          </w:rPr>
                          <w:t>班</w:t>
                        </w:r>
                      </w:p>
                    </w:txbxContent>
                  </v:textbox>
                </v:shape>
                <v:shape id="テキスト ボックス 123" o:spid="_x0000_s1363" type="#_x0000_t202" style="position:absolute;left:52295;top:1112;width:7173;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" fillcolor="window" strokecolor="#404040" strokeweight="2.25pt">
                  <v:textbox inset="0,0,0,0">
                    <w:txbxContent>
                      <w:p w14:paraId="4489E9E1"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８</w:t>
                        </w:r>
                      </w:p>
                    </w:txbxContent>
                  </v:textbox>
                </v:shape>
                <v:shape id="テキスト ボックス 128" o:spid="_x0000_s1364" type="#_x0000_t202" style="position:absolute;left:397;top:158;width:8006;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" filled="f" stroked="f" strokeweight=".5pt">
                  <v:textbox style="mso-fit-shape-to-text:t">
                    <w:txbxContent>
                      <w:p w14:paraId="79DE2CE9"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5B6DCE1F"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v:textbox>
                </v:shape>
                <v:shape id="テキスト ボックス 129" o:spid="_x0000_s1365"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" filled="f" stroked="f" strokeweight=".5pt">
                  <v:textbox>
                    <w:txbxContent>
                      <w:p w14:paraId="1E894F42"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bookmarkStart w:id="153" w:name="_Hlk211258878"/>
                        <w:bookmarkStart w:id="154" w:name="_Hlk211258879"/>
                        <w:bookmarkStart w:id="155" w:name="_Hlk211258881"/>
                        <w:bookmarkStart w:id="156" w:name="_Hlk211258882"/>
                        <w:r w:rsidRPr="00DA1686">
                          <w:rPr>
                            <w:rFonts w:ascii="BIZ UDPゴシック" w:eastAsia="BIZ UDゴシック" w:hAnsi="BIZ UDPゴシック" w:hint="eastAsia"/>
                            <w:b/>
                            <w:color w:val="FFFFFF" w:themeColor="background1"/>
                            <w:sz w:val="32"/>
                            <w:szCs w:val="32"/>
                          </w:rPr>
                          <w:t>防犯活動</w:t>
                        </w:r>
                        <w:bookmarkEnd w:id="153"/>
                        <w:bookmarkEnd w:id="154"/>
                        <w:bookmarkEnd w:id="155"/>
                        <w:bookmarkEnd w:id="156"/>
                      </w:p>
                    </w:txbxContent>
                  </v:textbox>
                </v:shape>
                <v:group id="グループ化 130" o:spid="_x0000_s1366"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_x0000_s1367"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14B26235"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132" o:spid="_x0000_s1368"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F0882" w:rsidRPr="00657ED7" w14:paraId="7E084077" w14:textId="77777777" w:rsidTr="007634AE">
        <w:tc>
          <w:tcPr>
            <w:tcW w:w="653" w:type="dxa"/>
            <w:gridSpan w:val="2"/>
            <w:tcBorders>
              <w:bottom w:val="dotted" w:sz="4" w:space="0" w:color="auto"/>
            </w:tcBorders>
          </w:tcPr>
          <w:p w14:paraId="727EE94C"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CC0000"/>
            </w:tcBorders>
          </w:tcPr>
          <w:p w14:paraId="09C8F915" w14:textId="62E0FC3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7F0FD294" w14:textId="77777777" w:rsidTr="00B20D4B">
        <w:trPr>
          <w:trHeight w:val="285"/>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1D9E0B05"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531986F9"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CC0000"/>
              <w:left w:val="single" w:sz="12" w:space="0" w:color="CC0000"/>
              <w:bottom w:val="single" w:sz="12" w:space="0" w:color="CC0000"/>
              <w:right w:val="single" w:sz="12" w:space="0" w:color="CC0000"/>
            </w:tcBorders>
            <w:shd w:val="clear" w:color="auto" w:fill="FFCCCC"/>
          </w:tcPr>
          <w:p w14:paraId="155BD53A" w14:textId="322C394F" w:rsidR="007F0882" w:rsidRPr="008D45DE" w:rsidRDefault="00B604B0"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防犯活動体制を整備する</w:t>
            </w:r>
          </w:p>
        </w:tc>
      </w:tr>
      <w:tr w:rsidR="007F0882" w:rsidRPr="00657ED7" w14:paraId="5674524B" w14:textId="77777777" w:rsidTr="00B20D4B">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1D0E8708"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15EFCC5"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CC0000"/>
              <w:left w:val="dotted" w:sz="4" w:space="0" w:color="auto"/>
              <w:bottom w:val="single" w:sz="12" w:space="0" w:color="CC0000"/>
              <w:right w:val="dotted" w:sz="4" w:space="0" w:color="auto"/>
            </w:tcBorders>
          </w:tcPr>
          <w:p w14:paraId="7F0F5043" w14:textId="77777777" w:rsidR="00B604B0" w:rsidRPr="00DA1686" w:rsidRDefault="00B604B0"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見守り当番を編成する（夜間も含む）</w:t>
            </w:r>
          </w:p>
          <w:p w14:paraId="098716B9" w14:textId="77777777" w:rsidR="00B604B0" w:rsidRPr="00DA1686" w:rsidRDefault="00B604B0"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避難者へ防犯について周知し、協力を呼び掛ける</w:t>
            </w:r>
          </w:p>
          <w:p w14:paraId="1E7F7EC4" w14:textId="77777777" w:rsidR="00B604B0" w:rsidRPr="00DA1686" w:rsidRDefault="00B604B0"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不審者情報を共有する</w:t>
            </w:r>
          </w:p>
          <w:p w14:paraId="5AD91E82" w14:textId="1445105D" w:rsidR="007F0882" w:rsidRPr="008D45DE" w:rsidRDefault="007F0882" w:rsidP="00735D9C">
            <w:pPr>
              <w:pStyle w:val="CB"/>
              <w:snapToGrid w:val="0"/>
              <w:spacing w:line="240" w:lineRule="exact"/>
              <w:ind w:left="102" w:hanging="102"/>
            </w:pPr>
          </w:p>
        </w:tc>
      </w:tr>
      <w:tr w:rsidR="007F0882" w:rsidRPr="00657ED7" w14:paraId="02612B1F" w14:textId="77777777" w:rsidTr="007634AE">
        <w:trPr>
          <w:trHeight w:val="272"/>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4785E4C2"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76A5B453"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CC0000"/>
              <w:left w:val="single" w:sz="12" w:space="0" w:color="CC0000"/>
              <w:bottom w:val="single" w:sz="12" w:space="0" w:color="CC0000"/>
              <w:right w:val="single" w:sz="12" w:space="0" w:color="CC0000"/>
            </w:tcBorders>
            <w:shd w:val="clear" w:color="auto" w:fill="FFCCCC"/>
          </w:tcPr>
          <w:p w14:paraId="4E03C9CA" w14:textId="75B4E00F" w:rsidR="007F0882" w:rsidRPr="008D45DE" w:rsidRDefault="00B604B0"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定期的な巡回を行う</w:t>
            </w:r>
          </w:p>
        </w:tc>
      </w:tr>
      <w:tr w:rsidR="007F0882" w:rsidRPr="00657ED7" w14:paraId="4259DE03" w14:textId="77777777" w:rsidTr="007634AE">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64BFE47B" w14:textId="77777777" w:rsidR="007F0882" w:rsidRPr="008D45DE" w:rsidRDefault="007F0882" w:rsidP="005E57BC">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0AD2093" w14:textId="77777777" w:rsidR="007F0882" w:rsidRPr="008D45DE" w:rsidRDefault="007F0882" w:rsidP="005E57BC">
            <w:pPr>
              <w:spacing w:line="120" w:lineRule="exact"/>
              <w:rPr>
                <w:rFonts w:ascii="BIZ UDゴシック" w:eastAsia="BIZ UDゴシック" w:hAnsi="BIZ UDゴシック" w:cs="Times New Roman"/>
                <w:szCs w:val="24"/>
                <w14:ligatures w14:val="none"/>
              </w:rPr>
            </w:pPr>
          </w:p>
        </w:tc>
        <w:tc>
          <w:tcPr>
            <w:tcW w:w="8671" w:type="dxa"/>
            <w:tcBorders>
              <w:top w:val="single" w:sz="12" w:space="0" w:color="CC0000"/>
              <w:left w:val="dotted" w:sz="4" w:space="0" w:color="auto"/>
              <w:bottom w:val="single" w:sz="12" w:space="0" w:color="CC0000"/>
              <w:right w:val="dotted" w:sz="4" w:space="0" w:color="auto"/>
            </w:tcBorders>
          </w:tcPr>
          <w:p w14:paraId="42D361C0" w14:textId="4197A523" w:rsidR="007F0882" w:rsidRPr="00CF5D7F" w:rsidRDefault="007F0882" w:rsidP="00C8136F">
            <w:pPr>
              <w:pStyle w:val="CB"/>
              <w:snapToGrid w:val="0"/>
              <w:ind w:left="102" w:hanging="102"/>
            </w:pPr>
          </w:p>
        </w:tc>
      </w:tr>
      <w:tr w:rsidR="007F0882" w:rsidRPr="00657ED7" w14:paraId="77C2230F" w14:textId="77777777" w:rsidTr="007634AE">
        <w:trPr>
          <w:trHeight w:val="285"/>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0CA6FC13"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7D21165A"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CC0000"/>
              <w:left w:val="single" w:sz="12" w:space="0" w:color="CC0000"/>
              <w:bottom w:val="single" w:sz="12" w:space="0" w:color="CC0000"/>
              <w:right w:val="single" w:sz="12" w:space="0" w:color="CC0000"/>
            </w:tcBorders>
            <w:shd w:val="clear" w:color="auto" w:fill="FFCCCC"/>
          </w:tcPr>
          <w:p w14:paraId="79637666" w14:textId="404D5500" w:rsidR="007F0882" w:rsidRPr="008D45DE" w:rsidRDefault="00B604B0"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被害に遭った場合は、警察にすぐに連絡する</w:t>
            </w:r>
          </w:p>
        </w:tc>
      </w:tr>
      <w:tr w:rsidR="007F0882" w:rsidRPr="00657ED7" w14:paraId="639FB3CE" w14:textId="77777777" w:rsidTr="007634AE">
        <w:tc>
          <w:tcPr>
            <w:tcW w:w="364" w:type="dxa"/>
            <w:tcBorders>
              <w:top w:val="single" w:sz="12" w:space="0" w:color="CC0000"/>
              <w:left w:val="dotted" w:sz="4" w:space="0" w:color="auto"/>
              <w:bottom w:val="dotted" w:sz="4" w:space="0" w:color="auto"/>
              <w:right w:val="dotted" w:sz="4" w:space="0" w:color="auto"/>
            </w:tcBorders>
            <w:shd w:val="clear" w:color="auto" w:fill="FFFFFF"/>
            <w:vAlign w:val="center"/>
          </w:tcPr>
          <w:p w14:paraId="6DC7E7F7"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291ACFC4"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CC0000"/>
              <w:left w:val="dotted" w:sz="4" w:space="0" w:color="auto"/>
              <w:bottom w:val="dotted" w:sz="4" w:space="0" w:color="auto"/>
              <w:right w:val="dotted" w:sz="4" w:space="0" w:color="auto"/>
            </w:tcBorders>
          </w:tcPr>
          <w:p w14:paraId="79034B11" w14:textId="77777777" w:rsidR="00B604B0" w:rsidRPr="00DA1686" w:rsidRDefault="00B604B0"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避難所で事件・事故があった場合、警察に連絡し、対応を相談する</w:t>
            </w:r>
          </w:p>
          <w:p w14:paraId="3B4866E2" w14:textId="312632C0" w:rsidR="007F0882" w:rsidRPr="00B604B0" w:rsidRDefault="007F0882" w:rsidP="00735D9C">
            <w:pPr>
              <w:pStyle w:val="CB"/>
              <w:snapToGrid w:val="0"/>
              <w:spacing w:line="240" w:lineRule="exact"/>
              <w:ind w:left="102" w:hanging="102"/>
            </w:pPr>
          </w:p>
        </w:tc>
      </w:tr>
    </w:tbl>
    <w:p w14:paraId="28A8CA8F" w14:textId="30119595" w:rsidR="007F0882" w:rsidRDefault="007F0882" w:rsidP="005F182C"/>
    <w:p w14:paraId="2DA42F80" w14:textId="77777777" w:rsidR="00091EF1" w:rsidRDefault="00091EF1" w:rsidP="005F182C"/>
    <w:p w14:paraId="6E6F903D" w14:textId="77777777" w:rsidR="007F0882" w:rsidRPr="00657ED7" w:rsidRDefault="007F0882" w:rsidP="007F0882">
      <w:pPr>
        <w:pStyle w:val="aff"/>
        <w:rPr>
          <w:rFonts w:eastAsia="BIZ UDゴシック" w:hAnsi="BIZ UDゴシック"/>
        </w:rPr>
      </w:pPr>
      <w:r w:rsidRPr="00657ED7">
        <w:rPr>
          <w:rFonts w:eastAsia="BIZ UDゴシック" w:hAnsi="BIZ UDゴシック"/>
          <w:noProof/>
        </w:rPr>
        <mc:AlternateContent>
          <mc:Choice Requires="wpg">
            <w:drawing>
              <wp:inline distT="0" distB="0" distL="0" distR="0" wp14:anchorId="44437F69" wp14:editId="6C7BB59C">
                <wp:extent cx="6084000" cy="763325"/>
                <wp:effectExtent l="0" t="0" r="12065" b="17780"/>
                <wp:docPr id="187" name="グループ化 187"/>
                <wp:cNvGraphicFramePr/>
                <a:graphic xmlns:a="http://schemas.openxmlformats.org/drawingml/2006/main">
                  <a:graphicData uri="http://schemas.microsoft.com/office/word/2010/wordprocessingGroup">
                    <wpg:wgp>
                      <wpg:cNvGrpSpPr/>
                      <wpg:grpSpPr>
                        <a:xfrm>
                          <a:off x="0" y="0"/>
                          <a:ext cx="6084000" cy="763325"/>
                          <a:chOff x="2" y="0"/>
                          <a:chExt cx="6092740" cy="763325"/>
                        </a:xfrm>
                      </wpg:grpSpPr>
                      <wps:wsp>
                        <wps:cNvPr id="219" name="正方形/長方形 188"/>
                        <wps:cNvSpPr/>
                        <wps:spPr>
                          <a:xfrm>
                            <a:off x="2" y="0"/>
                            <a:ext cx="6092740" cy="763325"/>
                          </a:xfrm>
                          <a:prstGeom prst="rect">
                            <a:avLst/>
                          </a:prstGeom>
                          <a:solidFill>
                            <a:srgbClr val="FF0000">
                              <a:alpha val="8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テキスト ボックス 189"/>
                        <wps:cNvSpPr txBox="1"/>
                        <wps:spPr>
                          <a:xfrm>
                            <a:off x="1765190" y="47708"/>
                            <a:ext cx="2688948" cy="316544"/>
                          </a:xfrm>
                          <a:prstGeom prst="rect">
                            <a:avLst/>
                          </a:prstGeom>
                          <a:solidFill>
                            <a:sysClr val="window" lastClr="FFFFFF"/>
                          </a:solidFill>
                          <a:ln w="6350">
                            <a:solidFill>
                              <a:sysClr val="window" lastClr="FFFFFF">
                                <a:lumMod val="50000"/>
                              </a:sysClr>
                            </a:solidFill>
                          </a:ln>
                          <a:effectLst/>
                        </wps:spPr>
                        <wps:txbx>
                          <w:txbxContent>
                            <w:p w14:paraId="1A6E4CD2" w14:textId="77777777" w:rsidR="00794E62" w:rsidRPr="00456ABE" w:rsidRDefault="00794E62" w:rsidP="007F0882">
                              <w:pPr>
                                <w:snapToGrid w:val="0"/>
                                <w:jc w:val="center"/>
                                <w:rPr>
                                  <w:rFonts w:ascii="BIZ UDゴシック" w:eastAsia="BIZ UDゴシック" w:hAnsi="BIZ UDゴシック"/>
                                </w:rPr>
                              </w:pPr>
                              <w:r w:rsidRPr="00456ABE">
                                <w:rPr>
                                  <w:rFonts w:ascii="BIZ UDゴシック" w:eastAsia="BIZ UDゴシック" w:hAnsi="BIZ UDゴシック" w:hint="eastAsia"/>
                                  <w:spacing w:val="72"/>
                                  <w:kern w:val="0"/>
                                  <w:fitText w:val="2160" w:id="-641513472"/>
                                </w:rPr>
                                <w:t>避難者援護</w:t>
                              </w:r>
                              <w:r w:rsidRPr="00456ABE">
                                <w:rPr>
                                  <w:rFonts w:ascii="BIZ UDゴシック" w:eastAsia="BIZ UDゴシック" w:hAnsi="BIZ UDゴシック" w:hint="eastAsia"/>
                                  <w:kern w:val="0"/>
                                  <w:fitText w:val="2160" w:id="-64151347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21" name="テキスト ボックス 190"/>
                        <wps:cNvSpPr txBox="1"/>
                        <wps:spPr>
                          <a:xfrm>
                            <a:off x="5231100" y="111179"/>
                            <a:ext cx="717308" cy="434339"/>
                          </a:xfrm>
                          <a:prstGeom prst="rect">
                            <a:avLst/>
                          </a:prstGeom>
                          <a:solidFill>
                            <a:sysClr val="window" lastClr="FFFFFF"/>
                          </a:solidFill>
                          <a:ln w="28575">
                            <a:solidFill>
                              <a:sysClr val="windowText" lastClr="000000">
                                <a:lumMod val="75000"/>
                                <a:lumOff val="25000"/>
                              </a:sysClr>
                            </a:solidFill>
                          </a:ln>
                          <a:effectLst/>
                        </wps:spPr>
                        <wps:txbx>
                          <w:txbxContent>
                            <w:p w14:paraId="1485C54C"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９</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22" name="テキスト ボックス 191"/>
                        <wps:cNvSpPr txBox="1"/>
                        <wps:spPr>
                          <a:xfrm>
                            <a:off x="39757" y="15899"/>
                            <a:ext cx="800613" cy="494030"/>
                          </a:xfrm>
                          <a:prstGeom prst="rect">
                            <a:avLst/>
                          </a:prstGeom>
                          <a:noFill/>
                          <a:ln w="6350">
                            <a:noFill/>
                          </a:ln>
                          <a:effectLst/>
                        </wps:spPr>
                        <wps:txbx>
                          <w:txbxContent>
                            <w:p w14:paraId="6AEEA024"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5F82735F"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23" name="テキスト ボックス 2880"/>
                        <wps:cNvSpPr txBox="1"/>
                        <wps:spPr>
                          <a:xfrm>
                            <a:off x="779228" y="349832"/>
                            <a:ext cx="4612283" cy="361950"/>
                          </a:xfrm>
                          <a:prstGeom prst="rect">
                            <a:avLst/>
                          </a:prstGeom>
                          <a:noFill/>
                          <a:ln w="6350">
                            <a:noFill/>
                          </a:ln>
                          <a:effectLst/>
                        </wps:spPr>
                        <wps:txbx>
                          <w:txbxContent>
                            <w:p w14:paraId="2A90EBBD"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防火対策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24" name="グループ化 2881"/>
                        <wpg:cNvGrpSpPr/>
                        <wpg:grpSpPr>
                          <a:xfrm>
                            <a:off x="4487184" y="87581"/>
                            <a:ext cx="647065" cy="492760"/>
                            <a:chOff x="-321652" y="-23740"/>
                            <a:chExt cx="647065" cy="492826"/>
                          </a:xfrm>
                        </wpg:grpSpPr>
                        <wps:wsp>
                          <wps:cNvPr id="225" name="テキスト ボックス 2"/>
                          <wps:cNvSpPr txBox="1">
                            <a:spLocks noChangeArrowheads="1"/>
                          </wps:cNvSpPr>
                          <wps:spPr bwMode="auto">
                            <a:xfrm>
                              <a:off x="-96021" y="166149"/>
                              <a:ext cx="162559" cy="207009"/>
                            </a:xfrm>
                            <a:prstGeom prst="rect">
                              <a:avLst/>
                            </a:prstGeom>
                            <a:noFill/>
                            <a:ln w="9525">
                              <a:noFill/>
                              <a:miter lim="800000"/>
                              <a:headEnd/>
                              <a:tailEnd/>
                            </a:ln>
                          </wps:spPr>
                          <wps:txbx>
                            <w:txbxContent>
                              <w:p w14:paraId="14B07E8A"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wps:txbx>
                          <wps:bodyPr rot="0" vert="horz" wrap="square" lIns="0" tIns="0" rIns="0" bIns="0" anchor="t" anchorCtr="0">
                            <a:noAutofit/>
                          </wps:bodyPr>
                        </wps:wsp>
                        <pic:pic xmlns:pic="http://schemas.openxmlformats.org/drawingml/2006/picture">
                          <pic:nvPicPr>
                            <pic:cNvPr id="241" name="図 2933"/>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321652" y="-23740"/>
                              <a:ext cx="647065" cy="492826"/>
                            </a:xfrm>
                            <a:prstGeom prst="rect">
                              <a:avLst/>
                            </a:prstGeom>
                          </pic:spPr>
                        </pic:pic>
                      </wpg:grpSp>
                    </wpg:wgp>
                  </a:graphicData>
                </a:graphic>
              </wp:inline>
            </w:drawing>
          </mc:Choice>
          <mc:Fallback>
            <w:pict>
              <v:group w14:anchorId="44437F69" id="グループ化 187" o:spid="_x0000_s1369" style="width:479.05pt;height:60.1pt;mso-position-horizontal-relative:char;mso-position-vertical-relative:line" coordorigin="" coordsize="6092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">
                <v:rect id="正方形/長方形 188" o:spid="_x0000_s1370" style="position:absolute;width:6092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" fillcolor="red" strokecolor="windowText" strokeweight="1pt">
                  <v:fill opacity="52428f"/>
                </v:rect>
                <v:shape id="テキスト ボックス 189" o:spid="_x0000_s1371" type="#_x0000_t202" style="position:absolute;left:17651;top:477;width:26890;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" fillcolor="window" strokecolor="#7f7f7f" strokeweight=".5pt">
                  <v:textbox inset="1mm,0,1mm,0">
                    <w:txbxContent>
                      <w:p w14:paraId="1A6E4CD2" w14:textId="77777777" w:rsidR="00794E62" w:rsidRPr="00456ABE" w:rsidRDefault="00794E62" w:rsidP="007F0882">
                        <w:pPr>
                          <w:snapToGrid w:val="0"/>
                          <w:jc w:val="center"/>
                          <w:rPr>
                            <w:rFonts w:ascii="BIZ UDゴシック" w:eastAsia="BIZ UDゴシック" w:hAnsi="BIZ UDゴシック"/>
                          </w:rPr>
                        </w:pPr>
                        <w:r w:rsidRPr="00456ABE">
                          <w:rPr>
                            <w:rFonts w:ascii="BIZ UDゴシック" w:eastAsia="BIZ UDゴシック" w:hAnsi="BIZ UDゴシック" w:hint="eastAsia"/>
                            <w:spacing w:val="72"/>
                            <w:kern w:val="0"/>
                            <w:fitText w:val="2160" w:id="-641513472"/>
                          </w:rPr>
                          <w:t>避難者援護</w:t>
                        </w:r>
                        <w:r w:rsidRPr="00456ABE">
                          <w:rPr>
                            <w:rFonts w:ascii="BIZ UDゴシック" w:eastAsia="BIZ UDゴシック" w:hAnsi="BIZ UDゴシック" w:hint="eastAsia"/>
                            <w:kern w:val="0"/>
                            <w:fitText w:val="2160" w:id="-641513472"/>
                          </w:rPr>
                          <w:t>班</w:t>
                        </w:r>
                      </w:p>
                    </w:txbxContent>
                  </v:textbox>
                </v:shape>
                <v:shape id="テキスト ボックス 190" o:spid="_x0000_s1372" type="#_x0000_t202" style="position:absolute;left:52311;top:1111;width:7173;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" fillcolor="window" strokecolor="#404040" strokeweight="2.25pt">
                  <v:textbox inset="0,0,0,0">
                    <w:txbxContent>
                      <w:p w14:paraId="1485C54C" w14:textId="77777777" w:rsidR="00794E62" w:rsidRPr="00DA1686" w:rsidRDefault="00794E62" w:rsidP="007F0882">
                        <w:pPr>
                          <w:pStyle w:val="No2"/>
                          <w:rPr>
                            <w:rFonts w:eastAsia="BIZ UDゴシック"/>
                          </w:rPr>
                        </w:pPr>
                        <w:r w:rsidRPr="00DA1686">
                          <w:rPr>
                            <w:rFonts w:eastAsia="BIZ UDゴシック" w:hint="eastAsia"/>
                          </w:rPr>
                          <w:t>No.</w:t>
                        </w:r>
                        <w:r w:rsidRPr="00DA1686">
                          <w:rPr>
                            <w:rFonts w:eastAsia="BIZ UDゴシック" w:hint="eastAsia"/>
                          </w:rPr>
                          <w:t>９</w:t>
                        </w:r>
                      </w:p>
                    </w:txbxContent>
                  </v:textbox>
                </v:shape>
                <v:shape id="テキスト ボックス 191" o:spid="_x0000_s1373" type="#_x0000_t202" style="position:absolute;left:397;top:158;width:8006;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" filled="f" stroked="f" strokeweight=".5pt">
                  <v:textbox style="mso-fit-shape-to-text:t">
                    <w:txbxContent>
                      <w:p w14:paraId="6AEEA024"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初動期～</w:t>
                        </w:r>
                      </w:p>
                      <w:p w14:paraId="5F82735F" w14:textId="77777777" w:rsidR="00794E62" w:rsidRPr="00DA1686" w:rsidRDefault="00794E62" w:rsidP="007F0882">
                        <w:pPr>
                          <w:snapToGrid w:val="0"/>
                          <w:jc w:val="center"/>
                          <w:rPr>
                            <w:rFonts w:ascii="BIZ UDPゴシック" w:eastAsia="BIZ UDゴシック" w:hAnsi="BIZ UDPゴシック"/>
                            <w:b/>
                            <w:color w:val="FFFFFF" w:themeColor="background1"/>
                          </w:rPr>
                        </w:pPr>
                        <w:r w:rsidRPr="00DA1686">
                          <w:rPr>
                            <w:rFonts w:ascii="BIZ UDPゴシック" w:eastAsia="BIZ UDゴシック" w:hAnsi="BIZ UDPゴシック" w:hint="eastAsia"/>
                            <w:b/>
                            <w:color w:val="FFFFFF" w:themeColor="background1"/>
                          </w:rPr>
                          <w:t>（随時）</w:t>
                        </w:r>
                      </w:p>
                    </w:txbxContent>
                  </v:textbox>
                </v:shape>
                <v:shape id="テキスト ボックス 2880" o:spid="_x0000_s1374" type="#_x0000_t202" style="position:absolute;left:7792;top:3498;width:46123;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" filled="f" stroked="f" strokeweight=".5pt">
                  <v:textbox>
                    <w:txbxContent>
                      <w:p w14:paraId="2A90EBBD" w14:textId="77777777" w:rsidR="00794E62" w:rsidRPr="00DA1686" w:rsidRDefault="00794E62" w:rsidP="007F0882">
                        <w:pPr>
                          <w:snapToGrid w:val="0"/>
                          <w:jc w:val="center"/>
                          <w:rPr>
                            <w:rFonts w:ascii="BIZ UDPゴシック" w:eastAsia="BIZ UDゴシック" w:hAnsi="BIZ UDPゴシック"/>
                            <w:b/>
                            <w:color w:val="FFFFFF" w:themeColor="background1"/>
                            <w:sz w:val="32"/>
                            <w:szCs w:val="32"/>
                          </w:rPr>
                        </w:pPr>
                        <w:r w:rsidRPr="00DA1686">
                          <w:rPr>
                            <w:rFonts w:ascii="BIZ UDPゴシック" w:eastAsia="BIZ UDゴシック" w:hAnsi="BIZ UDPゴシック" w:hint="eastAsia"/>
                            <w:b/>
                            <w:color w:val="FFFFFF" w:themeColor="background1"/>
                            <w:sz w:val="32"/>
                            <w:szCs w:val="32"/>
                          </w:rPr>
                          <w:t>防火対策</w:t>
                        </w:r>
                      </w:p>
                    </w:txbxContent>
                  </v:textbox>
                </v:shape>
                <v:group id="グループ化 2881" o:spid="_x0000_s1375" style="position:absolute;left:44871;top:875;width:6471;height:4928" coordorigin="-3216,-237" coordsize="6470,4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_x0000_s1376" type="#_x0000_t202" style="position:absolute;left:-960;top:1661;width:1625;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14B07E8A" w14:textId="77777777" w:rsidR="00794E62" w:rsidRPr="001345DD" w:rsidRDefault="00794E62" w:rsidP="007F0882">
                          <w:pPr>
                            <w:rPr>
                              <w:rFonts w:ascii="HG丸ｺﾞｼｯｸM-PRO" w:eastAsia="HG丸ｺﾞｼｯｸM-PRO" w:hAnsi="HG丸ｺﾞｼｯｸM-PRO"/>
                              <w:b/>
                              <w:color w:val="FFFFFF" w:themeColor="background1"/>
                            </w:rPr>
                          </w:pPr>
                          <w:r w:rsidRPr="001345DD">
                            <w:rPr>
                              <w:rFonts w:ascii="HG丸ｺﾞｼｯｸM-PRO" w:eastAsia="HG丸ｺﾞｼｯｸM-PRO" w:hAnsi="HG丸ｺﾞｼｯｸM-PRO" w:hint="eastAsia"/>
                              <w:b/>
                              <w:color w:val="FFFFFF" w:themeColor="background1"/>
                            </w:rPr>
                            <w:t>赤</w:t>
                          </w:r>
                        </w:p>
                      </w:txbxContent>
                    </v:textbox>
                  </v:shape>
                  <v:shape id="図 2933" o:spid="_x0000_s1377" type="#_x0000_t75" style="position:absolute;left:-3216;top:-237;width:6470;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">
                    <v:imagedata r:id="rId43" o:title="" cropbottom="20683f" cropleft="5641f" cropright="4011f" chromakey="white"/>
                  </v:shape>
                </v:group>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F0882" w:rsidRPr="00657ED7" w14:paraId="5F15556C" w14:textId="77777777" w:rsidTr="007634AE">
        <w:tc>
          <w:tcPr>
            <w:tcW w:w="653" w:type="dxa"/>
            <w:gridSpan w:val="2"/>
            <w:tcBorders>
              <w:bottom w:val="dotted" w:sz="4" w:space="0" w:color="auto"/>
            </w:tcBorders>
          </w:tcPr>
          <w:p w14:paraId="48FD53A8" w14:textId="77777777" w:rsidR="007F0882" w:rsidRPr="00657ED7" w:rsidRDefault="007F0882" w:rsidP="005E57BC">
            <w:pPr>
              <w:spacing w:line="160" w:lineRule="exact"/>
              <w:rPr>
                <w:rFonts w:ascii="BIZ UDゴシック" w:eastAsia="BIZ UDゴシック" w:hAnsi="BIZ UDゴシック" w:cs="Times New Roman"/>
                <w:sz w:val="12"/>
                <w:szCs w:val="12"/>
                <w14:ligatures w14:val="none"/>
              </w:rPr>
            </w:pPr>
            <w:r w:rsidRPr="00657ED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CC0000"/>
            </w:tcBorders>
          </w:tcPr>
          <w:p w14:paraId="397F2E05" w14:textId="77777777" w:rsidR="007F0882" w:rsidRPr="00657ED7" w:rsidRDefault="007F0882" w:rsidP="005E57BC">
            <w:pPr>
              <w:spacing w:line="200" w:lineRule="exact"/>
              <w:rPr>
                <w:rFonts w:ascii="BIZ UDゴシック" w:eastAsia="BIZ UDゴシック" w:hAnsi="BIZ UDゴシック" w:cs="Times New Roman"/>
                <w:sz w:val="20"/>
                <w:szCs w:val="20"/>
                <w14:ligatures w14:val="none"/>
              </w:rPr>
            </w:pPr>
          </w:p>
        </w:tc>
      </w:tr>
      <w:tr w:rsidR="007F0882" w:rsidRPr="00657ED7" w14:paraId="5B27B644" w14:textId="77777777" w:rsidTr="00B20D4B">
        <w:trPr>
          <w:trHeight w:val="285"/>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507B07BF"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1AE4F95D"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CC0000"/>
              <w:left w:val="single" w:sz="12" w:space="0" w:color="CC0000"/>
              <w:bottom w:val="single" w:sz="12" w:space="0" w:color="CC0000"/>
              <w:right w:val="single" w:sz="12" w:space="0" w:color="CC0000"/>
            </w:tcBorders>
            <w:shd w:val="clear" w:color="auto" w:fill="FFCCCC"/>
          </w:tcPr>
          <w:p w14:paraId="5D3F297E" w14:textId="0A91974D" w:rsidR="007F0882" w:rsidRPr="008D45DE" w:rsidRDefault="00B604B0"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防火担当責任者を決定する</w:t>
            </w:r>
          </w:p>
        </w:tc>
      </w:tr>
      <w:tr w:rsidR="007F0882" w:rsidRPr="00657ED7" w14:paraId="452F3437" w14:textId="77777777" w:rsidTr="00B20D4B">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1D883356" w14:textId="77777777" w:rsidR="007F0882" w:rsidRPr="008D45DE" w:rsidRDefault="007F0882" w:rsidP="005E57BC">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0D261B8C" w14:textId="77777777" w:rsidR="007F0882" w:rsidRPr="008D45DE" w:rsidRDefault="007F0882" w:rsidP="005E57BC">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CC0000"/>
              <w:left w:val="dotted" w:sz="4" w:space="0" w:color="auto"/>
              <w:bottom w:val="single" w:sz="12" w:space="0" w:color="CC0000"/>
              <w:right w:val="dotted" w:sz="4" w:space="0" w:color="auto"/>
            </w:tcBorders>
          </w:tcPr>
          <w:p w14:paraId="3BA3F0EF" w14:textId="77777777" w:rsidR="00B604B0" w:rsidRPr="00DA1686" w:rsidRDefault="00B604B0"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避難者援護班の班長や施設の防火担当者　など</w:t>
            </w:r>
          </w:p>
          <w:p w14:paraId="1E267A51" w14:textId="712BFB8E" w:rsidR="007F0882" w:rsidRPr="00B604B0" w:rsidRDefault="007F0882" w:rsidP="00735D9C">
            <w:pPr>
              <w:pStyle w:val="CB"/>
              <w:snapToGrid w:val="0"/>
              <w:spacing w:line="240" w:lineRule="exact"/>
              <w:ind w:left="102" w:hanging="102"/>
            </w:pPr>
          </w:p>
        </w:tc>
      </w:tr>
      <w:tr w:rsidR="007F0882" w:rsidRPr="00657ED7" w14:paraId="3688AD02" w14:textId="77777777" w:rsidTr="007634AE">
        <w:trPr>
          <w:trHeight w:val="272"/>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3EF30410"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0BEFAABD"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CC0000"/>
              <w:left w:val="single" w:sz="12" w:space="0" w:color="CC0000"/>
              <w:bottom w:val="single" w:sz="12" w:space="0" w:color="CC0000"/>
              <w:right w:val="single" w:sz="12" w:space="0" w:color="CC0000"/>
            </w:tcBorders>
            <w:shd w:val="clear" w:color="auto" w:fill="FFCCCC"/>
          </w:tcPr>
          <w:p w14:paraId="0475CEBC" w14:textId="047FC51E" w:rsidR="007F0882" w:rsidRPr="008D45DE" w:rsidRDefault="00B604B0"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消防用設備等を確認する</w:t>
            </w:r>
          </w:p>
        </w:tc>
      </w:tr>
      <w:tr w:rsidR="007F0882" w:rsidRPr="00657ED7" w14:paraId="7B411141" w14:textId="77777777" w:rsidTr="007634AE">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3461EDBC" w14:textId="77777777" w:rsidR="007F0882" w:rsidRPr="008D45DE" w:rsidRDefault="007F0882" w:rsidP="005E57BC">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2BEA0E21" w14:textId="77777777" w:rsidR="007F0882" w:rsidRPr="008D45DE" w:rsidRDefault="007F0882" w:rsidP="005E57BC">
            <w:pPr>
              <w:spacing w:line="120" w:lineRule="exact"/>
              <w:rPr>
                <w:rFonts w:ascii="BIZ UDゴシック" w:eastAsia="BIZ UDゴシック" w:hAnsi="BIZ UDゴシック" w:cs="Times New Roman"/>
                <w:szCs w:val="24"/>
                <w14:ligatures w14:val="none"/>
              </w:rPr>
            </w:pPr>
          </w:p>
        </w:tc>
        <w:tc>
          <w:tcPr>
            <w:tcW w:w="8671" w:type="dxa"/>
            <w:tcBorders>
              <w:top w:val="single" w:sz="12" w:space="0" w:color="CC0000"/>
              <w:left w:val="dotted" w:sz="4" w:space="0" w:color="auto"/>
              <w:bottom w:val="single" w:sz="12" w:space="0" w:color="CC0000"/>
              <w:right w:val="dotted" w:sz="4" w:space="0" w:color="auto"/>
            </w:tcBorders>
          </w:tcPr>
          <w:p w14:paraId="198D443A" w14:textId="77777777" w:rsidR="00B604B0" w:rsidRPr="00DA1686" w:rsidRDefault="00B604B0"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消火器、避難器具等の設置位置</w:t>
            </w:r>
            <w:r w:rsidRPr="00DA1686">
              <w:rPr>
                <w:rFonts w:ascii="BIZ UDP明朝 Medium" w:hAnsi="BIZ UDP明朝 Medium" w:cs="Times New Roman" w:hint="eastAsia"/>
                <w:sz w:val="21"/>
                <w:szCs w:val="21"/>
                <w14:ligatures w14:val="none"/>
              </w:rPr>
              <w:t>や</w:t>
            </w:r>
            <w:r w:rsidRPr="00DA1686">
              <w:rPr>
                <w:rFonts w:ascii="BIZ UDP明朝 Medium" w:hAnsi="BIZ UDP明朝 Medium" w:cs="Times New Roman"/>
                <w:sz w:val="21"/>
                <w:szCs w:val="21"/>
                <w14:ligatures w14:val="none"/>
              </w:rPr>
              <w:t>操作</w:t>
            </w:r>
            <w:r w:rsidRPr="00DA1686">
              <w:rPr>
                <w:rFonts w:ascii="BIZ UDP明朝 Medium" w:hAnsi="BIZ UDP明朝 Medium" w:cs="Times New Roman" w:hint="eastAsia"/>
                <w:sz w:val="21"/>
                <w:szCs w:val="21"/>
                <w14:ligatures w14:val="none"/>
              </w:rPr>
              <w:t>方法を確認する</w:t>
            </w:r>
          </w:p>
          <w:p w14:paraId="4B50F12C" w14:textId="24A9E472" w:rsidR="007F0882" w:rsidRPr="00B604B0" w:rsidRDefault="007F0882" w:rsidP="00735D9C">
            <w:pPr>
              <w:pStyle w:val="CB"/>
              <w:snapToGrid w:val="0"/>
              <w:spacing w:line="240" w:lineRule="exact"/>
              <w:ind w:left="102" w:hanging="102"/>
            </w:pPr>
          </w:p>
        </w:tc>
      </w:tr>
      <w:tr w:rsidR="007F0882" w:rsidRPr="00657ED7" w14:paraId="515A32BB" w14:textId="77777777" w:rsidTr="007634AE">
        <w:trPr>
          <w:trHeight w:val="272"/>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0A3FD683"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4E1528A5"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CC0000"/>
              <w:left w:val="single" w:sz="12" w:space="0" w:color="CC0000"/>
              <w:bottom w:val="single" w:sz="12" w:space="0" w:color="CC0000"/>
              <w:right w:val="single" w:sz="12" w:space="0" w:color="CC0000"/>
            </w:tcBorders>
            <w:shd w:val="clear" w:color="auto" w:fill="FFCCCC"/>
          </w:tcPr>
          <w:p w14:paraId="1CC51F9B" w14:textId="54326A8B" w:rsidR="007F0882" w:rsidRPr="008D45DE" w:rsidRDefault="00B604B0"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避難経路を確保する</w:t>
            </w:r>
          </w:p>
        </w:tc>
      </w:tr>
      <w:tr w:rsidR="007F0882" w:rsidRPr="00657ED7" w14:paraId="69CD9FE3" w14:textId="77777777" w:rsidTr="007634AE">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0C591D55" w14:textId="77777777" w:rsidR="007F0882" w:rsidRPr="008D45DE" w:rsidRDefault="007F0882" w:rsidP="005E57BC">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1C700D9" w14:textId="77777777" w:rsidR="007F0882" w:rsidRPr="008D45DE" w:rsidRDefault="007F0882" w:rsidP="005E57BC">
            <w:pPr>
              <w:spacing w:line="120" w:lineRule="exact"/>
              <w:rPr>
                <w:rFonts w:ascii="BIZ UDゴシック" w:eastAsia="BIZ UDゴシック" w:hAnsi="BIZ UDゴシック" w:cs="Times New Roman"/>
                <w:szCs w:val="24"/>
                <w14:ligatures w14:val="none"/>
              </w:rPr>
            </w:pPr>
          </w:p>
        </w:tc>
        <w:tc>
          <w:tcPr>
            <w:tcW w:w="8671" w:type="dxa"/>
            <w:tcBorders>
              <w:top w:val="single" w:sz="12" w:space="0" w:color="CC0000"/>
              <w:left w:val="dotted" w:sz="4" w:space="0" w:color="auto"/>
              <w:bottom w:val="single" w:sz="12" w:space="0" w:color="CC0000"/>
              <w:right w:val="dotted" w:sz="4" w:space="0" w:color="auto"/>
            </w:tcBorders>
          </w:tcPr>
          <w:p w14:paraId="35DFEF1F" w14:textId="372B445A" w:rsidR="00B604B0" w:rsidRPr="00DA1686" w:rsidRDefault="00B604B0"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階段、通路等</w:t>
            </w:r>
            <w:r w:rsidRPr="00DA1686">
              <w:rPr>
                <w:rFonts w:ascii="BIZ UDP明朝 Medium" w:hAnsi="BIZ UDP明朝 Medium" w:cs="Times New Roman" w:hint="eastAsia"/>
                <w:sz w:val="21"/>
                <w:szCs w:val="21"/>
                <w14:ligatures w14:val="none"/>
              </w:rPr>
              <w:t>に</w:t>
            </w:r>
            <w:r w:rsidRPr="00DA1686">
              <w:rPr>
                <w:rFonts w:ascii="BIZ UDP明朝 Medium" w:hAnsi="BIZ UDP明朝 Medium" w:cs="Times New Roman"/>
                <w:sz w:val="21"/>
                <w:szCs w:val="21"/>
                <w14:ligatures w14:val="none"/>
              </w:rPr>
              <w:t>避難</w:t>
            </w:r>
            <w:r w:rsidR="00B52048">
              <w:rPr>
                <w:rFonts w:ascii="BIZ UDP明朝 Medium" w:hAnsi="BIZ UDP明朝 Medium" w:cs="Times New Roman" w:hint="eastAsia"/>
                <w:sz w:val="21"/>
                <w:szCs w:val="21"/>
                <w14:ligatures w14:val="none"/>
              </w:rPr>
              <w:t>の</w:t>
            </w:r>
            <w:r w:rsidRPr="00DA1686">
              <w:rPr>
                <w:rFonts w:ascii="BIZ UDP明朝 Medium" w:hAnsi="BIZ UDP明朝 Medium" w:cs="Times New Roman"/>
                <w:sz w:val="21"/>
                <w:szCs w:val="21"/>
                <w14:ligatures w14:val="none"/>
              </w:rPr>
              <w:t>支障</w:t>
            </w:r>
            <w:r w:rsidRPr="00DA1686">
              <w:rPr>
                <w:rFonts w:ascii="BIZ UDP明朝 Medium" w:hAnsi="BIZ UDP明朝 Medium" w:cs="Times New Roman" w:hint="eastAsia"/>
                <w:sz w:val="21"/>
                <w:szCs w:val="21"/>
                <w14:ligatures w14:val="none"/>
              </w:rPr>
              <w:t>となる</w:t>
            </w:r>
            <w:r w:rsidRPr="00DA1686">
              <w:rPr>
                <w:rFonts w:ascii="BIZ UDP明朝 Medium" w:hAnsi="BIZ UDP明朝 Medium" w:cs="Times New Roman"/>
                <w:sz w:val="21"/>
                <w:szCs w:val="21"/>
                <w14:ligatures w14:val="none"/>
              </w:rPr>
              <w:t>物を</w:t>
            </w:r>
            <w:r w:rsidRPr="00DA1686">
              <w:rPr>
                <w:rFonts w:ascii="BIZ UDP明朝 Medium" w:hAnsi="BIZ UDP明朝 Medium" w:cs="Times New Roman" w:hint="eastAsia"/>
                <w:sz w:val="21"/>
                <w:szCs w:val="21"/>
                <w14:ligatures w14:val="none"/>
              </w:rPr>
              <w:t>置かない</w:t>
            </w:r>
          </w:p>
          <w:p w14:paraId="6AE53B52" w14:textId="77777777" w:rsidR="00B604B0" w:rsidRPr="00DA1686" w:rsidRDefault="00B604B0"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避難経路を避難者に周知する</w:t>
            </w:r>
          </w:p>
          <w:p w14:paraId="75AF86A7" w14:textId="37D8156B" w:rsidR="007F0882" w:rsidRPr="00B604B0" w:rsidRDefault="007F0882" w:rsidP="00735D9C">
            <w:pPr>
              <w:pStyle w:val="CB"/>
              <w:snapToGrid w:val="0"/>
              <w:spacing w:line="240" w:lineRule="exact"/>
              <w:ind w:left="102" w:hanging="102"/>
            </w:pPr>
          </w:p>
        </w:tc>
      </w:tr>
      <w:tr w:rsidR="007F0882" w:rsidRPr="00657ED7" w14:paraId="7BCB72B6" w14:textId="77777777" w:rsidTr="007634AE">
        <w:trPr>
          <w:trHeight w:val="272"/>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107BC4F9"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77404172"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CC0000"/>
              <w:left w:val="single" w:sz="12" w:space="0" w:color="CC0000"/>
              <w:bottom w:val="single" w:sz="12" w:space="0" w:color="CC0000"/>
              <w:right w:val="single" w:sz="12" w:space="0" w:color="CC0000"/>
            </w:tcBorders>
            <w:shd w:val="clear" w:color="auto" w:fill="FFCCCC"/>
          </w:tcPr>
          <w:p w14:paraId="771BAD12" w14:textId="46965676" w:rsidR="007F0882" w:rsidRPr="008D45DE" w:rsidRDefault="00B604B0" w:rsidP="005E57BC">
            <w:pPr>
              <w:rPr>
                <w:rFonts w:ascii="BIZ UDゴシック" w:eastAsia="BIZ UDゴシック" w:hAnsi="BIZ UDゴシック"/>
                <w:szCs w:val="24"/>
              </w:rPr>
            </w:pPr>
            <w:r w:rsidRPr="00424E18">
              <w:rPr>
                <w:rFonts w:ascii="BIZ UDゴシック" w:eastAsia="BIZ UDゴシック" w:hAnsi="BIZ UDゴシック" w:hint="eastAsia"/>
                <w:szCs w:val="24"/>
              </w:rPr>
              <w:t>避難者へ注意事項を周知する</w:t>
            </w:r>
          </w:p>
        </w:tc>
      </w:tr>
      <w:tr w:rsidR="007F0882" w:rsidRPr="00657ED7" w14:paraId="093493AB" w14:textId="77777777" w:rsidTr="007634AE">
        <w:trPr>
          <w:trHeight w:val="207"/>
        </w:trPr>
        <w:tc>
          <w:tcPr>
            <w:tcW w:w="364" w:type="dxa"/>
            <w:tcBorders>
              <w:top w:val="single" w:sz="12" w:space="0" w:color="CC0000"/>
              <w:left w:val="dotted" w:sz="4" w:space="0" w:color="auto"/>
              <w:bottom w:val="single" w:sz="12" w:space="0" w:color="CC0000"/>
              <w:right w:val="dotted" w:sz="4" w:space="0" w:color="auto"/>
            </w:tcBorders>
            <w:shd w:val="clear" w:color="auto" w:fill="FFFFFF"/>
            <w:vAlign w:val="center"/>
          </w:tcPr>
          <w:p w14:paraId="46FCB4F7" w14:textId="77777777" w:rsidR="007F0882" w:rsidRPr="008D45DE" w:rsidRDefault="007F0882" w:rsidP="00DD25ED">
            <w:pPr>
              <w:snapToGrid w:val="0"/>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7B74384" w14:textId="77777777" w:rsidR="007F0882" w:rsidRPr="008D45DE" w:rsidRDefault="007F0882" w:rsidP="00DD25ED">
            <w:pPr>
              <w:snapToGrid w:val="0"/>
              <w:spacing w:line="240" w:lineRule="exact"/>
              <w:rPr>
                <w:rFonts w:ascii="BIZ UDゴシック" w:eastAsia="BIZ UDゴシック" w:hAnsi="BIZ UDゴシック" w:cs="Times New Roman"/>
                <w:szCs w:val="24"/>
                <w14:ligatures w14:val="none"/>
              </w:rPr>
            </w:pPr>
          </w:p>
        </w:tc>
        <w:tc>
          <w:tcPr>
            <w:tcW w:w="8671" w:type="dxa"/>
            <w:tcBorders>
              <w:top w:val="single" w:sz="12" w:space="0" w:color="CC0000"/>
              <w:left w:val="dotted" w:sz="4" w:space="0" w:color="auto"/>
              <w:bottom w:val="single" w:sz="12" w:space="0" w:color="CC0000"/>
              <w:right w:val="dotted" w:sz="4" w:space="0" w:color="auto"/>
            </w:tcBorders>
          </w:tcPr>
          <w:p w14:paraId="7CA60C58" w14:textId="77777777" w:rsidR="007F0882" w:rsidRPr="008D45DE" w:rsidRDefault="007F0882" w:rsidP="001B33B9">
            <w:pPr>
              <w:pStyle w:val="CB1"/>
              <w:snapToGrid w:val="0"/>
            </w:pPr>
          </w:p>
        </w:tc>
      </w:tr>
      <w:tr w:rsidR="007F0882" w:rsidRPr="00657ED7" w14:paraId="1E40E3B9" w14:textId="77777777" w:rsidTr="007634AE">
        <w:trPr>
          <w:trHeight w:val="272"/>
        </w:trPr>
        <w:tc>
          <w:tcPr>
            <w:tcW w:w="364" w:type="dxa"/>
            <w:tcBorders>
              <w:top w:val="single" w:sz="12" w:space="0" w:color="CC0000"/>
              <w:left w:val="single" w:sz="12" w:space="0" w:color="CC0000"/>
              <w:bottom w:val="single" w:sz="12" w:space="0" w:color="CC0000"/>
              <w:right w:val="single" w:sz="12" w:space="0" w:color="CC0000"/>
            </w:tcBorders>
            <w:shd w:val="clear" w:color="auto" w:fill="FFCCCC"/>
          </w:tcPr>
          <w:p w14:paraId="4111B8CC" w14:textId="77777777" w:rsidR="007F0882" w:rsidRPr="008D45DE" w:rsidRDefault="007F0882" w:rsidP="005E57BC">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CC0000"/>
              <w:bottom w:val="dotted" w:sz="4" w:space="0" w:color="auto"/>
              <w:right w:val="single" w:sz="12" w:space="0" w:color="CC0000"/>
            </w:tcBorders>
          </w:tcPr>
          <w:p w14:paraId="5FEB545B" w14:textId="77777777" w:rsidR="007F0882" w:rsidRPr="008D45DE" w:rsidRDefault="007F0882" w:rsidP="005E57BC">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CC0000"/>
              <w:left w:val="single" w:sz="12" w:space="0" w:color="CC0000"/>
              <w:bottom w:val="single" w:sz="12" w:space="0" w:color="CC0000"/>
              <w:right w:val="single" w:sz="12" w:space="0" w:color="CC0000"/>
            </w:tcBorders>
            <w:shd w:val="clear" w:color="auto" w:fill="FFCCCC"/>
          </w:tcPr>
          <w:p w14:paraId="621016A0" w14:textId="6813EAB4" w:rsidR="007F0882" w:rsidRPr="008D45DE" w:rsidRDefault="00B604B0" w:rsidP="00B604B0">
            <w:pPr>
              <w:rPr>
                <w:rFonts w:ascii="BIZ UDゴシック" w:eastAsia="BIZ UDゴシック" w:hAnsi="BIZ UDゴシック"/>
                <w:szCs w:val="24"/>
              </w:rPr>
            </w:pPr>
            <w:r w:rsidRPr="00424E18">
              <w:rPr>
                <w:rFonts w:ascii="BIZ UDゴシック" w:eastAsia="BIZ UDゴシック" w:hAnsi="BIZ UDゴシック"/>
                <w:szCs w:val="24"/>
              </w:rPr>
              <w:t>火災発生時は、直ちに最寄りの緊急避難場所等に避難する</w:t>
            </w:r>
          </w:p>
        </w:tc>
      </w:tr>
      <w:tr w:rsidR="00B604B0" w:rsidRPr="00657ED7" w14:paraId="6D1DC280" w14:textId="77777777" w:rsidTr="00CF7615">
        <w:tc>
          <w:tcPr>
            <w:tcW w:w="364" w:type="dxa"/>
            <w:tcBorders>
              <w:top w:val="single" w:sz="12" w:space="0" w:color="CC0000"/>
              <w:left w:val="dotted" w:sz="4" w:space="0" w:color="auto"/>
              <w:bottom w:val="dotted" w:sz="4" w:space="0" w:color="auto"/>
              <w:right w:val="dotted" w:sz="4" w:space="0" w:color="auto"/>
            </w:tcBorders>
            <w:shd w:val="clear" w:color="auto" w:fill="FFFFFF"/>
            <w:vAlign w:val="center"/>
          </w:tcPr>
          <w:p w14:paraId="3A6D03C1" w14:textId="77777777" w:rsidR="00B604B0" w:rsidRPr="008D45DE" w:rsidRDefault="00B604B0" w:rsidP="00B604B0">
            <w:pPr>
              <w:snapToGrid w:val="0"/>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0335CAE6" w14:textId="77777777" w:rsidR="00B604B0" w:rsidRPr="008D45DE" w:rsidRDefault="00B604B0" w:rsidP="00B604B0">
            <w:pPr>
              <w:snapToGrid w:val="0"/>
              <w:spacing w:line="240" w:lineRule="exact"/>
              <w:rPr>
                <w:rFonts w:ascii="BIZ UDゴシック" w:eastAsia="BIZ UDゴシック" w:hAnsi="BIZ UDゴシック" w:cs="Times New Roman"/>
                <w:szCs w:val="24"/>
                <w14:ligatures w14:val="none"/>
              </w:rPr>
            </w:pPr>
          </w:p>
        </w:tc>
        <w:tc>
          <w:tcPr>
            <w:tcW w:w="8671" w:type="dxa"/>
            <w:tcBorders>
              <w:top w:val="single" w:sz="12" w:space="0" w:color="CC0000"/>
              <w:left w:val="dotted" w:sz="4" w:space="0" w:color="auto"/>
              <w:bottom w:val="dotted" w:sz="4" w:space="0" w:color="auto"/>
              <w:right w:val="dotted" w:sz="4" w:space="0" w:color="auto"/>
            </w:tcBorders>
          </w:tcPr>
          <w:p w14:paraId="6D017CCD" w14:textId="644776BA" w:rsidR="00B604B0" w:rsidRPr="008D45DE" w:rsidRDefault="00B604B0" w:rsidP="00735D9C">
            <w:pPr>
              <w:adjustRightInd w:val="0"/>
              <w:snapToGrid w:val="0"/>
              <w:spacing w:line="240" w:lineRule="exact"/>
              <w:ind w:left="102" w:hanging="102"/>
              <w:jc w:val="both"/>
            </w:pPr>
          </w:p>
        </w:tc>
      </w:tr>
    </w:tbl>
    <w:p w14:paraId="26CEA17C" w14:textId="0BFFF7C0" w:rsidR="00C8136F" w:rsidRDefault="00C8136F" w:rsidP="00C8136F">
      <w:r>
        <w:br w:type="page"/>
      </w:r>
    </w:p>
    <w:p w14:paraId="0FBDEF49" w14:textId="352E8908" w:rsidR="007A0477" w:rsidRPr="007A0477" w:rsidRDefault="007A0477" w:rsidP="00D05797">
      <w:pPr>
        <w:pStyle w:val="30"/>
        <w:spacing w:after="108"/>
      </w:pPr>
      <w:bookmarkStart w:id="157" w:name="_Toc234851124"/>
      <w:bookmarkStart w:id="158" w:name="_Toc236849896"/>
      <w:r w:rsidRPr="007A0477">
        <w:rPr>
          <w:rFonts w:hint="eastAsia"/>
        </w:rPr>
        <w:lastRenderedPageBreak/>
        <w:t>（</w:t>
      </w:r>
      <w:r w:rsidR="00541124">
        <w:rPr>
          <w:rFonts w:hint="eastAsia"/>
        </w:rPr>
        <w:t>６</w:t>
      </w:r>
      <w:r w:rsidRPr="007A0477">
        <w:rPr>
          <w:rFonts w:hint="eastAsia"/>
        </w:rPr>
        <w:t>）給食物資</w:t>
      </w:r>
      <w:r w:rsidRPr="007A0477">
        <w:t>班</w:t>
      </w:r>
      <w:r w:rsidRPr="007A0477">
        <w:rPr>
          <w:rFonts w:hint="eastAsia"/>
        </w:rPr>
        <w:t>の行動手順</w:t>
      </w:r>
      <w:bookmarkEnd w:id="157"/>
      <w:bookmarkEnd w:id="158"/>
    </w:p>
    <w:p w14:paraId="04917B6C"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s">
            <w:drawing>
              <wp:anchor distT="0" distB="0" distL="114300" distR="114300" simplePos="0" relativeHeight="252040192" behindDoc="0" locked="0" layoutInCell="1" allowOverlap="1" wp14:anchorId="70A539D9" wp14:editId="1B37CBB4">
                <wp:simplePos x="0" y="0"/>
                <wp:positionH relativeFrom="column">
                  <wp:posOffset>44662</wp:posOffset>
                </wp:positionH>
                <wp:positionV relativeFrom="paragraph">
                  <wp:posOffset>74122</wp:posOffset>
                </wp:positionV>
                <wp:extent cx="799456" cy="493782"/>
                <wp:effectExtent l="0" t="0" r="0" b="0"/>
                <wp:wrapNone/>
                <wp:docPr id="2889" name="テキスト ボックス 2889"/>
                <wp:cNvGraphicFramePr/>
                <a:graphic xmlns:a="http://schemas.openxmlformats.org/drawingml/2006/main">
                  <a:graphicData uri="http://schemas.microsoft.com/office/word/2010/wordprocessingShape">
                    <wps:wsp>
                      <wps:cNvSpPr txBox="1"/>
                      <wps:spPr>
                        <a:xfrm>
                          <a:off x="0" y="0"/>
                          <a:ext cx="799456" cy="493782"/>
                        </a:xfrm>
                        <a:prstGeom prst="rect">
                          <a:avLst/>
                        </a:prstGeom>
                        <a:noFill/>
                        <a:ln w="6350">
                          <a:noFill/>
                        </a:ln>
                        <a:effectLst/>
                      </wps:spPr>
                      <wps:txbx>
                        <w:txbxContent>
                          <w:p w14:paraId="61BD88CC"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3F35D90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r w:rsidRPr="00DA1686">
                              <w:rPr>
                                <w:rFonts w:ascii="BIZ UDPゴシック" w:eastAsia="BIZ UDゴシック" w:hAnsi="BIZ UDPゴシック"/>
                                <w:b/>
                                <w:color w:val="000000" w:themeColor="text1"/>
                              </w:rPr>
                              <w:t>随時</w:t>
                            </w:r>
                            <w:r w:rsidRPr="00DA1686">
                              <w:rPr>
                                <w:rFonts w:ascii="BIZ UDPゴシック" w:eastAsia="BIZ UDゴシック" w:hAnsi="BIZ UDPゴシック" w:hint="eastAsia"/>
                                <w:b/>
                                <w:color w:val="000000" w:themeColor="text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0A539D9" id="テキスト ボックス 2889" o:spid="_x0000_s1378" type="#_x0000_t202" style="position:absolute;left:0;text-align:left;margin-left:3.5pt;margin-top:5.85pt;width:62.95pt;height:38.9pt;z-index:2520401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" filled="f" stroked="f" strokeweight=".5pt">
                <v:textbox style="mso-fit-shape-to-text:t">
                  <w:txbxContent>
                    <w:p w14:paraId="61BD88CC"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3F35D90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r w:rsidRPr="00DA1686">
                        <w:rPr>
                          <w:rFonts w:ascii="BIZ UDPゴシック" w:eastAsia="BIZ UDゴシック" w:hAnsi="BIZ UDPゴシック"/>
                          <w:b/>
                          <w:color w:val="000000" w:themeColor="text1"/>
                        </w:rPr>
                        <w:t>随時</w:t>
                      </w:r>
                      <w:r w:rsidRPr="00DA1686">
                        <w:rPr>
                          <w:rFonts w:ascii="BIZ UDPゴシック" w:eastAsia="BIZ UDゴシック" w:hAnsi="BIZ UDPゴシック" w:hint="eastAsia"/>
                          <w:b/>
                          <w:color w:val="000000" w:themeColor="text1"/>
                        </w:rPr>
                        <w:t>）</w:t>
                      </w:r>
                    </w:p>
                  </w:txbxContent>
                </v:textbox>
              </v:shape>
            </w:pict>
          </mc:Fallback>
        </mc:AlternateContent>
      </w: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2C48D967" wp14:editId="01C91D70">
                <wp:extent cx="6084000" cy="763325"/>
                <wp:effectExtent l="0" t="0" r="12065" b="17780"/>
                <wp:docPr id="2978" name="グループ化 2978"/>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979" name="正方形/長方形 2979"/>
                        <wps:cNvSpPr/>
                        <wps:spPr>
                          <a:xfrm>
                            <a:off x="0" y="0"/>
                            <a:ext cx="6193766" cy="763325"/>
                          </a:xfrm>
                          <a:prstGeom prst="rect">
                            <a:avLst/>
                          </a:prstGeom>
                          <a:solidFill>
                            <a:srgbClr val="CAEEFB"/>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0" name="テキスト ボックス 2980"/>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0FD45A29"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981" name="テキスト ボックス 2981"/>
                        <wps:cNvSpPr txBox="1"/>
                        <wps:spPr>
                          <a:xfrm>
                            <a:off x="5319957" y="106410"/>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60937E3B"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2983"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984" name="テキスト ボックス 2984"/>
                        <wps:cNvSpPr txBox="1"/>
                        <wps:spPr>
                          <a:xfrm>
                            <a:off x="795130" y="341906"/>
                            <a:ext cx="4688761" cy="361950"/>
                          </a:xfrm>
                          <a:prstGeom prst="rect">
                            <a:avLst/>
                          </a:prstGeom>
                          <a:noFill/>
                          <a:ln w="6350">
                            <a:noFill/>
                          </a:ln>
                          <a:effectLst/>
                        </wps:spPr>
                        <wps:txbx>
                          <w:txbxContent>
                            <w:p w14:paraId="155E8523"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飲料水の確保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85" name="テキスト ボックス 2"/>
                        <wps:cNvSpPr txBox="1">
                          <a:spLocks noChangeArrowheads="1"/>
                        </wps:cNvSpPr>
                        <wps:spPr bwMode="auto">
                          <a:xfrm>
                            <a:off x="4768429" y="270249"/>
                            <a:ext cx="234559" cy="238124"/>
                          </a:xfrm>
                          <a:prstGeom prst="rect">
                            <a:avLst/>
                          </a:prstGeom>
                          <a:noFill/>
                          <a:ln w="9525">
                            <a:noFill/>
                            <a:miter lim="800000"/>
                            <a:headEnd/>
                            <a:tailEnd/>
                          </a:ln>
                        </wps:spPr>
                        <wps:txbx>
                          <w:txbxContent>
                            <w:p w14:paraId="6626522D"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wps:txbx>
                        <wps:bodyPr rot="0" vert="horz" wrap="none" lIns="36000" tIns="0" rIns="36000" bIns="0" anchor="t" anchorCtr="0">
                          <a:spAutoFit/>
                        </wps:bodyPr>
                      </wps:wsp>
                    </wpg:wgp>
                  </a:graphicData>
                </a:graphic>
              </wp:inline>
            </w:drawing>
          </mc:Choice>
          <mc:Fallback>
            <w:pict>
              <v:group w14:anchorId="2C48D967" id="グループ化 2978" o:spid="_x0000_s1379"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">
                <v:rect id="正方形/長方形 2979" o:spid="_x0000_s1380"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" fillcolor="#caeefb" strokecolor="windowText" strokeweight="1pt"/>
                <v:shape id="テキスト ボックス 2980" o:spid="_x0000_s1381"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" fillcolor="window" strokecolor="#7f7f7f" strokeweight=".5pt">
                  <v:textbox inset="1mm,0,1mm,0">
                    <w:txbxContent>
                      <w:p w14:paraId="0FD45A29"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v:textbox>
                </v:shape>
                <v:shape id="テキスト ボックス 2981" o:spid="_x0000_s1382" type="#_x0000_t202" style="position:absolute;left:53199;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" fillcolor="window" strokecolor="#404040" strokeweight="2.25pt">
                  <v:textbox inset="0,0,0,0">
                    <w:txbxContent>
                      <w:p w14:paraId="60937E3B"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p>
                    </w:txbxContent>
                  </v:textbox>
                </v:shape>
                <v:shape id="図 9" o:spid="_x0000_s1383"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">
                  <v:imagedata r:id="rId43" o:title="" cropbottom="20683f" cropleft="5641f" cropright="4011f" chromakey="white"/>
                </v:shape>
                <v:shape id="テキスト ボックス 2984" o:spid="_x0000_s1384"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" filled="f" stroked="f" strokeweight=".5pt">
                  <v:textbox>
                    <w:txbxContent>
                      <w:p w14:paraId="155E8523"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飲料水の確保</w:t>
                        </w:r>
                      </w:p>
                    </w:txbxContent>
                  </v:textbox>
                </v:shape>
                <v:shape id="_x0000_s1385" type="#_x0000_t202" style="position:absolute;left:47684;top:2702;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" filled="f" stroked="f">
                  <v:textbox style="mso-fit-shape-to-text:t" inset="1mm,0,1mm,0">
                    <w:txbxContent>
                      <w:p w14:paraId="6626522D"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5CBF428B" w14:textId="77777777" w:rsidTr="00CF7615">
        <w:tc>
          <w:tcPr>
            <w:tcW w:w="653" w:type="dxa"/>
            <w:gridSpan w:val="2"/>
            <w:tcBorders>
              <w:bottom w:val="dotted" w:sz="4" w:space="0" w:color="auto"/>
            </w:tcBorders>
          </w:tcPr>
          <w:p w14:paraId="5C387EAD"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4C94D8" w:themeColor="text2" w:themeTint="80"/>
            </w:tcBorders>
          </w:tcPr>
          <w:p w14:paraId="7E60A5A2"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4400CBFD" w14:textId="77777777" w:rsidTr="00CF7615">
        <w:trPr>
          <w:trHeight w:val="272"/>
        </w:trPr>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068B0BA"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3B50AE6E"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1408A27"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cs="Times New Roman" w:hint="eastAsia"/>
                <w:szCs w:val="24"/>
                <w14:ligatures w14:val="none"/>
              </w:rPr>
              <w:t>給水場所を決定し周知する</w:t>
            </w:r>
          </w:p>
        </w:tc>
      </w:tr>
      <w:tr w:rsidR="007A0477" w:rsidRPr="007A0477" w14:paraId="6659EDAA" w14:textId="77777777" w:rsidTr="00CF7615">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auto"/>
          </w:tcPr>
          <w:p w14:paraId="6D9E903C"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77103A24"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auto"/>
          </w:tcPr>
          <w:p w14:paraId="44936A18"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40BD1A7F" w14:textId="77777777" w:rsidTr="00CF7615">
        <w:trPr>
          <w:trHeight w:val="272"/>
        </w:trPr>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2FF6F85"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3C661636"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36EE7BD"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備蓄倉庫から給水袋取り出す</w:t>
            </w:r>
          </w:p>
        </w:tc>
      </w:tr>
      <w:tr w:rsidR="007A0477" w:rsidRPr="007A0477" w14:paraId="72A72AC2" w14:textId="77777777" w:rsidTr="00CF7615">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31AE5600"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08260C01"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36A73936" w14:textId="77777777" w:rsidR="007A0477" w:rsidRPr="00DA1686" w:rsidRDefault="007A0477" w:rsidP="009122A2">
            <w:pPr>
              <w:numPr>
                <w:ilvl w:val="0"/>
                <w:numId w:val="3"/>
              </w:numPr>
              <w:adjustRightInd w:val="0"/>
              <w:rPr>
                <w:rFonts w:ascii="BIZ UDP明朝 Medium" w:hAnsi="BIZ UDP明朝 Medium" w:cs="Times New Roman"/>
                <w:szCs w:val="24"/>
                <w14:ligatures w14:val="none"/>
              </w:rPr>
            </w:pPr>
            <w:r w:rsidRPr="00DA1686">
              <w:rPr>
                <w:rFonts w:ascii="BIZ UDP明朝 Medium" w:hAnsi="BIZ UDP明朝 Medium" w:cs="Times New Roman" w:hint="eastAsia"/>
                <w:sz w:val="21"/>
                <w:szCs w:val="21"/>
                <w14:ligatures w14:val="none"/>
              </w:rPr>
              <w:t>10</w:t>
            </w:r>
            <w:r w:rsidRPr="00DA1686">
              <w:rPr>
                <w:rFonts w:ascii="BIZ UDP明朝 Medium" w:hAnsi="BIZ UDP明朝 Medium" w:cs="Times New Roman" w:hint="eastAsia"/>
                <w:sz w:val="21"/>
                <w:szCs w:val="21"/>
                <w14:ligatures w14:val="none"/>
              </w:rPr>
              <w:t>ℓ用を</w:t>
            </w:r>
            <w:r w:rsidRPr="00DA1686">
              <w:rPr>
                <w:rFonts w:ascii="BIZ UDP明朝 Medium" w:hAnsi="BIZ UDP明朝 Medium" w:cs="Times New Roman" w:hint="eastAsia"/>
                <w:sz w:val="21"/>
                <w:szCs w:val="21"/>
                <w14:ligatures w14:val="none"/>
              </w:rPr>
              <w:t>10</w:t>
            </w:r>
            <w:r w:rsidRPr="00DA1686">
              <w:rPr>
                <w:rFonts w:ascii="BIZ UDP明朝 Medium" w:hAnsi="BIZ UDP明朝 Medium" w:cs="Times New Roman" w:hint="eastAsia"/>
                <w:sz w:val="21"/>
                <w:szCs w:val="21"/>
                <w14:ligatures w14:val="none"/>
              </w:rPr>
              <w:t>袋程度</w:t>
            </w:r>
          </w:p>
          <w:p w14:paraId="484AA4F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3B852B15" w14:textId="77777777" w:rsidTr="00CF7615">
        <w:trPr>
          <w:trHeight w:val="272"/>
        </w:trPr>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122059ED"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7E269FE7"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AD153B6"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受水槽で水の補給を行う</w:t>
            </w:r>
          </w:p>
        </w:tc>
      </w:tr>
      <w:tr w:rsidR="007A0477" w:rsidRPr="007A0477" w14:paraId="0719BA66" w14:textId="77777777" w:rsidTr="00CF7615">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7ED2A6C8"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25544E8"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4C417B08"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0EF15588" w14:textId="77777777" w:rsidTr="00CF7615">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0110A264"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763286CE"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0B6A7AAF"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給水を実施する</w:t>
            </w:r>
          </w:p>
        </w:tc>
      </w:tr>
      <w:tr w:rsidR="007A0477" w:rsidRPr="007A0477" w14:paraId="48436602" w14:textId="77777777" w:rsidTr="00CF7615">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5B6B0098"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3302BE48"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auto"/>
          </w:tcPr>
          <w:p w14:paraId="0B4A9BB0"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6C58AEF2" w14:textId="77777777" w:rsidTr="00CF7615">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5CAD47F8"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shd w:val="clear" w:color="auto" w:fill="auto"/>
          </w:tcPr>
          <w:p w14:paraId="7EAEEED9"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180E0168"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受水槽での給水が不足する場合は</w:t>
            </w:r>
            <w:r w:rsidRPr="007A0477">
              <w:rPr>
                <w:rFonts w:ascii="BIZ UDゴシック" w:eastAsia="BIZ UDゴシック" w:hAnsi="BIZ UDゴシック"/>
                <w:szCs w:val="24"/>
              </w:rPr>
              <w:t>応急給水栓</w:t>
            </w:r>
            <w:r w:rsidRPr="007A0477">
              <w:rPr>
                <w:rFonts w:ascii="BIZ UDゴシック" w:eastAsia="BIZ UDゴシック" w:hAnsi="BIZ UDゴシック" w:hint="eastAsia"/>
                <w:szCs w:val="24"/>
              </w:rPr>
              <w:t>などを利用する</w:t>
            </w:r>
          </w:p>
        </w:tc>
      </w:tr>
      <w:tr w:rsidR="007A0477" w:rsidRPr="007A0477" w14:paraId="5D5149A8" w14:textId="77777777" w:rsidTr="00CF7615">
        <w:tc>
          <w:tcPr>
            <w:tcW w:w="364" w:type="dxa"/>
            <w:tcBorders>
              <w:top w:val="single" w:sz="12" w:space="0" w:color="4C94D8" w:themeColor="text2" w:themeTint="80"/>
              <w:left w:val="dotted" w:sz="4" w:space="0" w:color="auto"/>
              <w:bottom w:val="dotted" w:sz="4" w:space="0" w:color="auto"/>
              <w:right w:val="dotted" w:sz="4" w:space="0" w:color="auto"/>
            </w:tcBorders>
            <w:shd w:val="clear" w:color="auto" w:fill="FFFFFF"/>
            <w:vAlign w:val="center"/>
          </w:tcPr>
          <w:p w14:paraId="213C74A6"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2753CC2A"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dotted" w:sz="4" w:space="0" w:color="auto"/>
              <w:right w:val="dotted" w:sz="4" w:space="0" w:color="auto"/>
            </w:tcBorders>
            <w:shd w:val="clear" w:color="auto" w:fill="auto"/>
          </w:tcPr>
          <w:p w14:paraId="54CC2227" w14:textId="66C973E8"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応急給水栓や災害時給水ステーション、備蓄用ペットボトルなどを利用する</w:t>
            </w:r>
          </w:p>
          <w:p w14:paraId="3647032B" w14:textId="77777777" w:rsidR="007A0477" w:rsidRPr="007A0477" w:rsidRDefault="007A0477" w:rsidP="00735D9C">
            <w:pPr>
              <w:tabs>
                <w:tab w:val="left" w:pos="480"/>
              </w:tabs>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2946A4CA" w14:textId="18997073" w:rsidR="007A0477" w:rsidRDefault="007A0477" w:rsidP="007A0477">
      <w:pPr>
        <w:rPr>
          <w:rFonts w:ascii="BIZ UDゴシック" w:eastAsia="BIZ UDゴシック" w:hAnsi="BIZ UDゴシック"/>
        </w:rPr>
      </w:pPr>
    </w:p>
    <w:p w14:paraId="517B9A02" w14:textId="77777777" w:rsidR="00225301" w:rsidRPr="007A0477" w:rsidRDefault="00225301" w:rsidP="007A0477">
      <w:pPr>
        <w:rPr>
          <w:rFonts w:ascii="BIZ UDゴシック" w:eastAsia="BIZ UDゴシック" w:hAnsi="BIZ UDゴシック"/>
        </w:rPr>
      </w:pPr>
    </w:p>
    <w:p w14:paraId="162CB3E6"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s">
            <w:drawing>
              <wp:anchor distT="0" distB="0" distL="114300" distR="114300" simplePos="0" relativeHeight="252044288" behindDoc="0" locked="0" layoutInCell="1" allowOverlap="1" wp14:anchorId="1B7AFD13" wp14:editId="6A9907D2">
                <wp:simplePos x="0" y="0"/>
                <wp:positionH relativeFrom="column">
                  <wp:posOffset>-119270</wp:posOffset>
                </wp:positionH>
                <wp:positionV relativeFrom="paragraph">
                  <wp:posOffset>110322</wp:posOffset>
                </wp:positionV>
                <wp:extent cx="799456" cy="493782"/>
                <wp:effectExtent l="0" t="0" r="0" b="0"/>
                <wp:wrapNone/>
                <wp:docPr id="1523469695" name="テキスト ボックス 1523469695"/>
                <wp:cNvGraphicFramePr/>
                <a:graphic xmlns:a="http://schemas.openxmlformats.org/drawingml/2006/main">
                  <a:graphicData uri="http://schemas.microsoft.com/office/word/2010/wordprocessingShape">
                    <wps:wsp>
                      <wps:cNvSpPr txBox="1"/>
                      <wps:spPr>
                        <a:xfrm>
                          <a:off x="0" y="0"/>
                          <a:ext cx="799456" cy="493782"/>
                        </a:xfrm>
                        <a:prstGeom prst="rect">
                          <a:avLst/>
                        </a:prstGeom>
                        <a:noFill/>
                        <a:ln w="6350">
                          <a:noFill/>
                        </a:ln>
                        <a:effectLst/>
                      </wps:spPr>
                      <wps:txbx>
                        <w:txbxContent>
                          <w:p w14:paraId="672B669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070C357C"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r w:rsidRPr="00DA1686">
                              <w:rPr>
                                <w:rFonts w:ascii="BIZ UDPゴシック" w:eastAsia="BIZ UDゴシック" w:hAnsi="BIZ UDPゴシック"/>
                                <w:b/>
                                <w:color w:val="000000" w:themeColor="text1"/>
                              </w:rPr>
                              <w:t>随時</w:t>
                            </w:r>
                            <w:r w:rsidRPr="00DA1686">
                              <w:rPr>
                                <w:rFonts w:ascii="BIZ UDPゴシック" w:eastAsia="BIZ UDゴシック" w:hAnsi="BIZ UDPゴシック" w:hint="eastAsia"/>
                                <w:b/>
                                <w:color w:val="000000" w:themeColor="text1"/>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B7AFD13" id="テキスト ボックス 1523469695" o:spid="_x0000_s1386" type="#_x0000_t202" style="position:absolute;left:0;text-align:left;margin-left:-9.4pt;margin-top:8.7pt;width:62.95pt;height:38.9pt;z-index:252044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" filled="f" stroked="f" strokeweight=".5pt">
                <v:textbox style="mso-fit-shape-to-text:t">
                  <w:txbxContent>
                    <w:p w14:paraId="672B669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070C357C"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r w:rsidRPr="00DA1686">
                        <w:rPr>
                          <w:rFonts w:ascii="BIZ UDPゴシック" w:eastAsia="BIZ UDゴシック" w:hAnsi="BIZ UDPゴシック"/>
                          <w:b/>
                          <w:color w:val="000000" w:themeColor="text1"/>
                        </w:rPr>
                        <w:t>随時</w:t>
                      </w:r>
                      <w:r w:rsidRPr="00DA1686">
                        <w:rPr>
                          <w:rFonts w:ascii="BIZ UDPゴシック" w:eastAsia="BIZ UDゴシック" w:hAnsi="BIZ UDPゴシック" w:hint="eastAsia"/>
                          <w:b/>
                          <w:color w:val="000000" w:themeColor="text1"/>
                        </w:rPr>
                        <w:t>）</w:t>
                      </w:r>
                    </w:p>
                  </w:txbxContent>
                </v:textbox>
              </v:shape>
            </w:pict>
          </mc:Fallback>
        </mc:AlternateContent>
      </w: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62DD07A9" wp14:editId="547BC7D1">
                <wp:extent cx="6084000" cy="763325"/>
                <wp:effectExtent l="0" t="0" r="12065" b="17780"/>
                <wp:docPr id="1523469688" name="グループ化 1523469688"/>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1523469689" name="正方形/長方形 1523469689"/>
                        <wps:cNvSpPr/>
                        <wps:spPr>
                          <a:xfrm>
                            <a:off x="0" y="0"/>
                            <a:ext cx="6193766" cy="763325"/>
                          </a:xfrm>
                          <a:prstGeom prst="rect">
                            <a:avLst/>
                          </a:prstGeom>
                          <a:solidFill>
                            <a:srgbClr val="CAEEFB"/>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9690" name="テキスト ボックス 1523469690"/>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7A6C7C1B"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91" name="テキスト ボックス 1523469691"/>
                        <wps:cNvSpPr txBox="1"/>
                        <wps:spPr>
                          <a:xfrm>
                            <a:off x="5319957" y="106410"/>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2EE22281"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２</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1523469692"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523469693" name="テキスト ボックス 1523469693"/>
                        <wps:cNvSpPr txBox="1"/>
                        <wps:spPr>
                          <a:xfrm>
                            <a:off x="795130" y="341906"/>
                            <a:ext cx="4688761" cy="361950"/>
                          </a:xfrm>
                          <a:prstGeom prst="rect">
                            <a:avLst/>
                          </a:prstGeom>
                          <a:noFill/>
                          <a:ln w="6350">
                            <a:noFill/>
                          </a:ln>
                          <a:effectLst/>
                        </wps:spPr>
                        <wps:txbx>
                          <w:txbxContent>
                            <w:p w14:paraId="34526ABB"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生活用水の確保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3469694" name="テキスト ボックス 2"/>
                        <wps:cNvSpPr txBox="1">
                          <a:spLocks noChangeArrowheads="1"/>
                        </wps:cNvSpPr>
                        <wps:spPr bwMode="auto">
                          <a:xfrm>
                            <a:off x="4768429" y="270249"/>
                            <a:ext cx="234559" cy="238124"/>
                          </a:xfrm>
                          <a:prstGeom prst="rect">
                            <a:avLst/>
                          </a:prstGeom>
                          <a:noFill/>
                          <a:ln w="9525">
                            <a:noFill/>
                            <a:miter lim="800000"/>
                            <a:headEnd/>
                            <a:tailEnd/>
                          </a:ln>
                        </wps:spPr>
                        <wps:txbx>
                          <w:txbxContent>
                            <w:p w14:paraId="58D566CB"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wps:txbx>
                        <wps:bodyPr rot="0" vert="horz" wrap="none" lIns="36000" tIns="0" rIns="36000" bIns="0" anchor="t" anchorCtr="0">
                          <a:spAutoFit/>
                        </wps:bodyPr>
                      </wps:wsp>
                    </wpg:wgp>
                  </a:graphicData>
                </a:graphic>
              </wp:inline>
            </w:drawing>
          </mc:Choice>
          <mc:Fallback>
            <w:pict>
              <v:group w14:anchorId="62DD07A9" id="グループ化 1523469688" o:spid="_x0000_s1387"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">
                <v:rect id="正方形/長方形 1523469689" o:spid="_x0000_s1388"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" fillcolor="#caeefb" strokecolor="windowText" strokeweight="1pt"/>
                <v:shape id="テキスト ボックス 1523469690" o:spid="_x0000_s1389"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" fillcolor="window" strokecolor="#7f7f7f" strokeweight=".5pt">
                  <v:textbox inset="1mm,0,1mm,0">
                    <w:txbxContent>
                      <w:p w14:paraId="7A6C7C1B"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v:textbox>
                </v:shape>
                <v:shape id="テキスト ボックス 1523469691" o:spid="_x0000_s1390" type="#_x0000_t202" style="position:absolute;left:53199;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" fillcolor="window" strokecolor="#404040" strokeweight="2.25pt">
                  <v:textbox inset="0,0,0,0">
                    <w:txbxContent>
                      <w:p w14:paraId="2EE22281"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２</w:t>
                        </w:r>
                      </w:p>
                    </w:txbxContent>
                  </v:textbox>
                </v:shape>
                <v:shape id="図 9" o:spid="_x0000_s1391"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">
                  <v:imagedata r:id="rId43" o:title="" cropbottom="20683f" cropleft="5641f" cropright="4011f" chromakey="white"/>
                </v:shape>
                <v:shape id="テキスト ボックス 1523469693" o:spid="_x0000_s1392"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" filled="f" stroked="f" strokeweight=".5pt">
                  <v:textbox>
                    <w:txbxContent>
                      <w:p w14:paraId="34526ABB"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生活用水の確保</w:t>
                        </w:r>
                      </w:p>
                    </w:txbxContent>
                  </v:textbox>
                </v:shape>
                <v:shape id="_x0000_s1393" type="#_x0000_t202" style="position:absolute;left:47684;top:2702;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" filled="f" stroked="f">
                  <v:textbox style="mso-fit-shape-to-text:t" inset="1mm,0,1mm,0">
                    <w:txbxContent>
                      <w:p w14:paraId="58D566CB"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32BB158A" w14:textId="77777777" w:rsidTr="00CF7615">
        <w:tc>
          <w:tcPr>
            <w:tcW w:w="653" w:type="dxa"/>
            <w:gridSpan w:val="2"/>
            <w:tcBorders>
              <w:bottom w:val="dotted" w:sz="4" w:space="0" w:color="auto"/>
            </w:tcBorders>
          </w:tcPr>
          <w:p w14:paraId="4BFE4237"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4C94D8" w:themeColor="text2" w:themeTint="80"/>
            </w:tcBorders>
          </w:tcPr>
          <w:p w14:paraId="743F12A4"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5B42DC97" w14:textId="77777777" w:rsidTr="00CF7615">
        <w:trPr>
          <w:trHeight w:val="272"/>
        </w:trPr>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4E3621A1"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0DB4F6CE"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726D0417"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cs="Times New Roman" w:hint="eastAsia"/>
                <w:szCs w:val="24"/>
                <w14:ligatures w14:val="none"/>
              </w:rPr>
              <w:t>生活用水を確保する</w:t>
            </w:r>
          </w:p>
        </w:tc>
      </w:tr>
      <w:tr w:rsidR="007A0477" w:rsidRPr="007A0477" w14:paraId="4BFF6D7B" w14:textId="77777777" w:rsidTr="00CF7615">
        <w:tc>
          <w:tcPr>
            <w:tcW w:w="364" w:type="dxa"/>
            <w:tcBorders>
              <w:top w:val="single" w:sz="12" w:space="0" w:color="4C94D8" w:themeColor="text2" w:themeTint="80"/>
              <w:left w:val="dotted" w:sz="4" w:space="0" w:color="auto"/>
              <w:bottom w:val="dotted" w:sz="4" w:space="0" w:color="auto"/>
              <w:right w:val="dotted" w:sz="4" w:space="0" w:color="auto"/>
            </w:tcBorders>
            <w:shd w:val="clear" w:color="auto" w:fill="auto"/>
          </w:tcPr>
          <w:p w14:paraId="2F157EF9"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66B4E26F"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dotted" w:sz="4" w:space="0" w:color="auto"/>
              <w:right w:val="dotted" w:sz="4" w:space="0" w:color="auto"/>
            </w:tcBorders>
            <w:shd w:val="clear" w:color="auto" w:fill="auto"/>
          </w:tcPr>
          <w:p w14:paraId="445F9D35" w14:textId="11EA05D1"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プールの水や受水槽、防災井戸、応急給水栓</w:t>
            </w:r>
            <w:r w:rsidR="00B52048">
              <w:rPr>
                <w:rFonts w:ascii="BIZ UDP明朝 Medium" w:hAnsi="BIZ UDP明朝 Medium" w:hint="eastAsia"/>
                <w:sz w:val="21"/>
                <w:szCs w:val="21"/>
                <w14:ligatures w14:val="none"/>
              </w:rPr>
              <w:t>等</w:t>
            </w:r>
            <w:r w:rsidRPr="00DA1686">
              <w:rPr>
                <w:rFonts w:ascii="BIZ UDP明朝 Medium" w:hAnsi="BIZ UDP明朝 Medium" w:hint="eastAsia"/>
                <w:sz w:val="21"/>
                <w:szCs w:val="21"/>
                <w14:ligatures w14:val="none"/>
              </w:rPr>
              <w:t>、施設にある水を使用する</w:t>
            </w:r>
          </w:p>
          <w:p w14:paraId="231ECEC6"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不足する場合は、近隣の災害用防災井戸等を使用する</w:t>
            </w:r>
          </w:p>
          <w:p w14:paraId="6FEF5792"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2117E1D3" w14:textId="07C0E6DB" w:rsidR="007A0477" w:rsidRDefault="007A0477" w:rsidP="007A0477">
      <w:pPr>
        <w:rPr>
          <w:rFonts w:ascii="BIZ UDゴシック" w:eastAsia="BIZ UDゴシック" w:hAnsi="BIZ UDゴシック"/>
        </w:rPr>
      </w:pPr>
    </w:p>
    <w:p w14:paraId="0E650241" w14:textId="77777777" w:rsidR="00225301" w:rsidRPr="007A0477" w:rsidRDefault="00225301" w:rsidP="007A0477">
      <w:pPr>
        <w:rPr>
          <w:rFonts w:ascii="BIZ UDゴシック" w:eastAsia="BIZ UDゴシック" w:hAnsi="BIZ UDゴシック"/>
        </w:rPr>
      </w:pPr>
    </w:p>
    <w:p w14:paraId="54BCBB2A"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s">
            <w:drawing>
              <wp:anchor distT="0" distB="0" distL="114300" distR="114300" simplePos="0" relativeHeight="252041216" behindDoc="0" locked="0" layoutInCell="1" allowOverlap="1" wp14:anchorId="2BAD8C92" wp14:editId="468E83D8">
                <wp:simplePos x="0" y="0"/>
                <wp:positionH relativeFrom="column">
                  <wp:posOffset>-65828</wp:posOffset>
                </wp:positionH>
                <wp:positionV relativeFrom="paragraph">
                  <wp:posOffset>63288</wp:posOffset>
                </wp:positionV>
                <wp:extent cx="799456" cy="493782"/>
                <wp:effectExtent l="0" t="0" r="0" b="0"/>
                <wp:wrapNone/>
                <wp:docPr id="2890" name="テキスト ボックス 2890"/>
                <wp:cNvGraphicFramePr/>
                <a:graphic xmlns:a="http://schemas.openxmlformats.org/drawingml/2006/main">
                  <a:graphicData uri="http://schemas.microsoft.com/office/word/2010/wordprocessingShape">
                    <wps:wsp>
                      <wps:cNvSpPr txBox="1"/>
                      <wps:spPr>
                        <a:xfrm>
                          <a:off x="0" y="0"/>
                          <a:ext cx="799456" cy="493782"/>
                        </a:xfrm>
                        <a:prstGeom prst="rect">
                          <a:avLst/>
                        </a:prstGeom>
                        <a:noFill/>
                        <a:ln w="6350">
                          <a:noFill/>
                        </a:ln>
                        <a:effectLst/>
                      </wps:spPr>
                      <wps:txbx>
                        <w:txbxContent>
                          <w:p w14:paraId="0DD551F1"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4BB53602"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BAD8C92" id="テキスト ボックス 2890" o:spid="_x0000_s1394" type="#_x0000_t202" style="position:absolute;left:0;text-align:left;margin-left:-5.2pt;margin-top:5pt;width:62.95pt;height:38.9pt;z-index:2520412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" filled="f" stroked="f" strokeweight=".5pt">
                <v:textbox style="mso-fit-shape-to-text:t">
                  <w:txbxContent>
                    <w:p w14:paraId="0DD551F1"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4BB53602"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p>
                  </w:txbxContent>
                </v:textbox>
              </v:shape>
            </w:pict>
          </mc:Fallback>
        </mc:AlternateContent>
      </w: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7BFBDEF2" wp14:editId="08A4D870">
                <wp:extent cx="6084000" cy="763325"/>
                <wp:effectExtent l="0" t="0" r="12065" b="17780"/>
                <wp:docPr id="2986" name="グループ化 2986"/>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987" name="正方形/長方形 2987"/>
                        <wps:cNvSpPr/>
                        <wps:spPr>
                          <a:xfrm>
                            <a:off x="0" y="0"/>
                            <a:ext cx="6193766" cy="763325"/>
                          </a:xfrm>
                          <a:prstGeom prst="rect">
                            <a:avLst/>
                          </a:prstGeom>
                          <a:solidFill>
                            <a:srgbClr val="CAEEFB"/>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8" name="テキスト ボックス 2988"/>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01E5D20F"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989" name="テキスト ボックス 2989"/>
                        <wps:cNvSpPr txBox="1"/>
                        <wps:spPr>
                          <a:xfrm>
                            <a:off x="5319957" y="106410"/>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68B82911"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３</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2991"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992" name="テキスト ボックス 2992"/>
                        <wps:cNvSpPr txBox="1"/>
                        <wps:spPr>
                          <a:xfrm>
                            <a:off x="795130" y="341906"/>
                            <a:ext cx="4688761" cy="361950"/>
                          </a:xfrm>
                          <a:prstGeom prst="rect">
                            <a:avLst/>
                          </a:prstGeom>
                          <a:noFill/>
                          <a:ln w="6350">
                            <a:noFill/>
                          </a:ln>
                          <a:effectLst/>
                        </wps:spPr>
                        <wps:txbx>
                          <w:txbxContent>
                            <w:p w14:paraId="7C0C640A"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投光器の設置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3" name="テキスト ボックス 2"/>
                        <wps:cNvSpPr txBox="1">
                          <a:spLocks noChangeArrowheads="1"/>
                        </wps:cNvSpPr>
                        <wps:spPr bwMode="auto">
                          <a:xfrm>
                            <a:off x="4768429" y="270249"/>
                            <a:ext cx="234559" cy="238124"/>
                          </a:xfrm>
                          <a:prstGeom prst="rect">
                            <a:avLst/>
                          </a:prstGeom>
                          <a:noFill/>
                          <a:ln w="9525">
                            <a:noFill/>
                            <a:miter lim="800000"/>
                            <a:headEnd/>
                            <a:tailEnd/>
                          </a:ln>
                        </wps:spPr>
                        <wps:txbx>
                          <w:txbxContent>
                            <w:p w14:paraId="0266D5F0"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wps:txbx>
                        <wps:bodyPr rot="0" vert="horz" wrap="none" lIns="36000" tIns="0" rIns="36000" bIns="0" anchor="t" anchorCtr="0">
                          <a:spAutoFit/>
                        </wps:bodyPr>
                      </wps:wsp>
                    </wpg:wgp>
                  </a:graphicData>
                </a:graphic>
              </wp:inline>
            </w:drawing>
          </mc:Choice>
          <mc:Fallback>
            <w:pict>
              <v:group w14:anchorId="7BFBDEF2" id="グループ化 2986" o:spid="_x0000_s1395"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">
                <v:rect id="正方形/長方形 2987" o:spid="_x0000_s1396"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" fillcolor="#caeefb" strokecolor="windowText" strokeweight="1pt"/>
                <v:shape id="テキスト ボックス 2988" o:spid="_x0000_s1397"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" fillcolor="window" strokecolor="#7f7f7f" strokeweight=".5pt">
                  <v:textbox inset="1mm,0,1mm,0">
                    <w:txbxContent>
                      <w:p w14:paraId="01E5D20F"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v:textbox>
                </v:shape>
                <v:shape id="テキスト ボックス 2989" o:spid="_x0000_s1398" type="#_x0000_t202" style="position:absolute;left:53199;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" fillcolor="window" strokecolor="#404040" strokeweight="2.25pt">
                  <v:textbox inset="0,0,0,0">
                    <w:txbxContent>
                      <w:p w14:paraId="68B82911"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３</w:t>
                        </w:r>
                      </w:p>
                    </w:txbxContent>
                  </v:textbox>
                </v:shape>
                <v:shape id="図 9" o:spid="_x0000_s1399"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">
                  <v:imagedata r:id="rId43" o:title="" cropbottom="20683f" cropleft="5641f" cropright="4011f" chromakey="white"/>
                </v:shape>
                <v:shape id="テキスト ボックス 2992" o:spid="_x0000_s1400"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" filled="f" stroked="f" strokeweight=".5pt">
                  <v:textbox>
                    <w:txbxContent>
                      <w:p w14:paraId="7C0C640A"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投光器の設置</w:t>
                        </w:r>
                      </w:p>
                    </w:txbxContent>
                  </v:textbox>
                </v:shape>
                <v:shape id="_x0000_s1401" type="#_x0000_t202" style="position:absolute;left:47684;top:2702;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" filled="f" stroked="f">
                  <v:textbox style="mso-fit-shape-to-text:t" inset="1mm,0,1mm,0">
                    <w:txbxContent>
                      <w:p w14:paraId="0266D5F0"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v:textbox>
                </v:shape>
                <w10:anchorlock/>
              </v:group>
            </w:pict>
          </mc:Fallback>
        </mc:AlternateContent>
      </w:r>
    </w:p>
    <w:tbl>
      <w:tblPr>
        <w:tblW w:w="9324" w:type="dxa"/>
        <w:tblInd w:w="79" w:type="dxa"/>
        <w:tblLook w:val="04A0" w:firstRow="1" w:lastRow="0" w:firstColumn="1" w:lastColumn="0" w:noHBand="0" w:noVBand="1"/>
      </w:tblPr>
      <w:tblGrid>
        <w:gridCol w:w="364"/>
        <w:gridCol w:w="289"/>
        <w:gridCol w:w="8671"/>
      </w:tblGrid>
      <w:tr w:rsidR="007A0477" w:rsidRPr="007A0477" w14:paraId="6C2AB106" w14:textId="77777777" w:rsidTr="00CF7615">
        <w:tc>
          <w:tcPr>
            <w:tcW w:w="653" w:type="dxa"/>
            <w:gridSpan w:val="2"/>
            <w:tcBorders>
              <w:bottom w:val="dotted" w:sz="4" w:space="0" w:color="auto"/>
            </w:tcBorders>
          </w:tcPr>
          <w:p w14:paraId="676520C2"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4C94D8" w:themeColor="text2" w:themeTint="80"/>
            </w:tcBorders>
          </w:tcPr>
          <w:p w14:paraId="2DA69EE6"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70FC92AE" w14:textId="77777777" w:rsidTr="00CF7615">
        <w:trPr>
          <w:trHeight w:val="272"/>
        </w:trPr>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CD61A5B"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7CBDF38A"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1E34F736"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hint="eastAsia"/>
                <w:szCs w:val="24"/>
              </w:rPr>
              <w:t>備蓄倉庫から投光器や発電機等を搬出する</w:t>
            </w:r>
          </w:p>
        </w:tc>
      </w:tr>
      <w:tr w:rsidR="007A0477" w:rsidRPr="007A0477" w14:paraId="3D8B9A11" w14:textId="77777777" w:rsidTr="00CF7615">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auto"/>
          </w:tcPr>
          <w:p w14:paraId="249402AA"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5D370B7F"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auto"/>
          </w:tcPr>
          <w:p w14:paraId="23C0FBE1"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0777A804" w14:textId="77777777" w:rsidTr="00CF7615">
        <w:trPr>
          <w:trHeight w:val="272"/>
        </w:trPr>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FA241EA"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7EC76946"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431E9645"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投光器や発電機等の設置する</w:t>
            </w:r>
          </w:p>
        </w:tc>
      </w:tr>
      <w:tr w:rsidR="007A0477" w:rsidRPr="007A0477" w14:paraId="708B3664" w14:textId="77777777" w:rsidTr="00CF7615">
        <w:tc>
          <w:tcPr>
            <w:tcW w:w="364" w:type="dxa"/>
            <w:tcBorders>
              <w:top w:val="single" w:sz="12" w:space="0" w:color="4C94D8" w:themeColor="text2" w:themeTint="80"/>
              <w:left w:val="dotted" w:sz="4" w:space="0" w:color="auto"/>
              <w:bottom w:val="dotted" w:sz="4" w:space="0" w:color="auto"/>
              <w:right w:val="dotted" w:sz="4" w:space="0" w:color="auto"/>
            </w:tcBorders>
            <w:shd w:val="clear" w:color="auto" w:fill="FFFFFF"/>
            <w:vAlign w:val="center"/>
          </w:tcPr>
          <w:p w14:paraId="147557DB"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4B81B16"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dotted" w:sz="4" w:space="0" w:color="auto"/>
              <w:right w:val="dotted" w:sz="4" w:space="0" w:color="auto"/>
            </w:tcBorders>
          </w:tcPr>
          <w:p w14:paraId="55F4137A"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受付、体育館、トイレ等に優先して設置する</w:t>
            </w:r>
          </w:p>
          <w:p w14:paraId="571B93CE" w14:textId="09DB2A7F" w:rsidR="00466344" w:rsidRDefault="00466344" w:rsidP="00466344">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参考資料11資器材操作マニュアル（発電機）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136</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11</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資器材操作マニュアル（発電機）</w:t>
            </w:r>
          </w:p>
          <w:p w14:paraId="0A6D8117" w14:textId="0B27715C" w:rsidR="00466344" w:rsidRDefault="00466344" w:rsidP="00466344">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参考資料12資器材操作マニュアル（投光器）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142</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12</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資器材操作マニュアル（投光器）</w:t>
            </w:r>
          </w:p>
          <w:p w14:paraId="0F9C0C29" w14:textId="77777777" w:rsidR="007A0477" w:rsidRPr="00466344"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27B28EB2" w14:textId="4B682CC9" w:rsidR="00C8136F" w:rsidRDefault="00C8136F" w:rsidP="007A0477">
      <w:pPr>
        <w:rPr>
          <w:rFonts w:ascii="BIZ UDゴシック" w:eastAsia="BIZ UDゴシック" w:hAnsi="BIZ UDゴシック"/>
        </w:rPr>
      </w:pPr>
      <w:r>
        <w:rPr>
          <w:rFonts w:ascii="BIZ UDゴシック" w:eastAsia="BIZ UDゴシック" w:hAnsi="BIZ UDゴシック"/>
        </w:rPr>
        <w:br w:type="page"/>
      </w:r>
    </w:p>
    <w:p w14:paraId="265893A2"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w:lastRenderedPageBreak/>
        <mc:AlternateContent>
          <mc:Choice Requires="wpg">
            <w:drawing>
              <wp:inline distT="0" distB="0" distL="0" distR="0" wp14:anchorId="370FF12B" wp14:editId="79A3C619">
                <wp:extent cx="6084000" cy="763325"/>
                <wp:effectExtent l="0" t="0" r="12065" b="17780"/>
                <wp:docPr id="2994" name="グループ化 2994"/>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995" name="正方形/長方形 2995"/>
                        <wps:cNvSpPr/>
                        <wps:spPr>
                          <a:xfrm>
                            <a:off x="0" y="0"/>
                            <a:ext cx="6193766" cy="763325"/>
                          </a:xfrm>
                          <a:prstGeom prst="rect">
                            <a:avLst/>
                          </a:prstGeom>
                          <a:solidFill>
                            <a:srgbClr val="CAEEFB"/>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6" name="テキスト ボックス 2996"/>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3E2A06DE"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997" name="テキスト ボックス 2997"/>
                        <wps:cNvSpPr txBox="1"/>
                        <wps:spPr>
                          <a:xfrm>
                            <a:off x="5319957" y="106410"/>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6D5652B5"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４</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998" name="テキスト ボックス 2998"/>
                        <wps:cNvSpPr txBox="1"/>
                        <wps:spPr>
                          <a:xfrm>
                            <a:off x="47647" y="15887"/>
                            <a:ext cx="813889" cy="494030"/>
                          </a:xfrm>
                          <a:prstGeom prst="rect">
                            <a:avLst/>
                          </a:prstGeom>
                          <a:noFill/>
                          <a:ln w="6350">
                            <a:noFill/>
                          </a:ln>
                          <a:effectLst/>
                        </wps:spPr>
                        <wps:txbx>
                          <w:txbxContent>
                            <w:p w14:paraId="23AFD55A"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2B98B13E"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2999"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3000" name="テキスト ボックス 3000"/>
                        <wps:cNvSpPr txBox="1"/>
                        <wps:spPr>
                          <a:xfrm>
                            <a:off x="795130" y="341906"/>
                            <a:ext cx="4688761" cy="361950"/>
                          </a:xfrm>
                          <a:prstGeom prst="rect">
                            <a:avLst/>
                          </a:prstGeom>
                          <a:noFill/>
                          <a:ln w="6350">
                            <a:noFill/>
                          </a:ln>
                          <a:effectLst/>
                        </wps:spPr>
                        <wps:txbx>
                          <w:txbxContent>
                            <w:p w14:paraId="1BD45F4F"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物資</w:t>
                              </w:r>
                              <w:r w:rsidRPr="00DA1686">
                                <w:rPr>
                                  <w:rFonts w:ascii="BIZ UDPゴシック" w:eastAsia="BIZ UDゴシック" w:hAnsi="BIZ UDPゴシック"/>
                                  <w:b/>
                                  <w:sz w:val="32"/>
                                  <w:szCs w:val="32"/>
                                </w:rPr>
                                <w:t>の</w:t>
                              </w:r>
                              <w:r w:rsidRPr="00DA1686">
                                <w:rPr>
                                  <w:rFonts w:ascii="BIZ UDPゴシック" w:eastAsia="BIZ UDゴシック" w:hAnsi="BIZ UDPゴシック" w:hint="eastAsia"/>
                                  <w:b/>
                                  <w:sz w:val="32"/>
                                  <w:szCs w:val="32"/>
                                </w:rPr>
                                <w:t>管理・保管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01" name="テキスト ボックス 2"/>
                        <wps:cNvSpPr txBox="1">
                          <a:spLocks noChangeArrowheads="1"/>
                        </wps:cNvSpPr>
                        <wps:spPr bwMode="auto">
                          <a:xfrm>
                            <a:off x="4768429" y="270249"/>
                            <a:ext cx="234559" cy="238124"/>
                          </a:xfrm>
                          <a:prstGeom prst="rect">
                            <a:avLst/>
                          </a:prstGeom>
                          <a:noFill/>
                          <a:ln w="9525">
                            <a:noFill/>
                            <a:miter lim="800000"/>
                            <a:headEnd/>
                            <a:tailEnd/>
                          </a:ln>
                        </wps:spPr>
                        <wps:txbx>
                          <w:txbxContent>
                            <w:p w14:paraId="3D590DA0"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wps:txbx>
                        <wps:bodyPr rot="0" vert="horz" wrap="none" lIns="36000" tIns="0" rIns="36000" bIns="0" anchor="t" anchorCtr="0">
                          <a:spAutoFit/>
                        </wps:bodyPr>
                      </wps:wsp>
                    </wpg:wgp>
                  </a:graphicData>
                </a:graphic>
              </wp:inline>
            </w:drawing>
          </mc:Choice>
          <mc:Fallback>
            <w:pict>
              <v:group w14:anchorId="370FF12B" id="グループ化 2994" o:spid="_x0000_s1402"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">
                <v:rect id="正方形/長方形 2995" o:spid="_x0000_s1403"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" fillcolor="#caeefb" strokecolor="windowText" strokeweight="1pt"/>
                <v:shape id="テキスト ボックス 2996" o:spid="_x0000_s1404"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" fillcolor="window" strokecolor="#7f7f7f" strokeweight=".5pt">
                  <v:textbox inset="1mm,0,1mm,0">
                    <w:txbxContent>
                      <w:p w14:paraId="3E2A06DE"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v:textbox>
                </v:shape>
                <v:shape id="テキスト ボックス 2997" o:spid="_x0000_s1405" type="#_x0000_t202" style="position:absolute;left:53199;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" fillcolor="window" strokecolor="#404040" strokeweight="2.25pt">
                  <v:textbox inset="0,0,0,0">
                    <w:txbxContent>
                      <w:p w14:paraId="6D5652B5"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４</w:t>
                        </w:r>
                      </w:p>
                    </w:txbxContent>
                  </v:textbox>
                </v:shape>
                <v:shape id="テキスト ボックス 2998" o:spid="_x0000_s1406" type="#_x0000_t202" style="position:absolute;left:476;top:158;width:8139;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" filled="f" stroked="f" strokeweight=".5pt">
                  <v:textbox style="mso-fit-shape-to-text:t">
                    <w:txbxContent>
                      <w:p w14:paraId="23AFD55A"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2B98B13E"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図 9" o:spid="_x0000_s1407"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">
                  <v:imagedata r:id="rId43" o:title="" cropbottom="20683f" cropleft="5641f" cropright="4011f" chromakey="white"/>
                </v:shape>
                <v:shape id="テキスト ボックス 3000" o:spid="_x0000_s1408"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" filled="f" stroked="f" strokeweight=".5pt">
                  <v:textbox>
                    <w:txbxContent>
                      <w:p w14:paraId="1BD45F4F"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物資</w:t>
                        </w:r>
                        <w:r w:rsidRPr="00DA1686">
                          <w:rPr>
                            <w:rFonts w:ascii="BIZ UDPゴシック" w:eastAsia="BIZ UDゴシック" w:hAnsi="BIZ UDPゴシック"/>
                            <w:b/>
                            <w:sz w:val="32"/>
                            <w:szCs w:val="32"/>
                          </w:rPr>
                          <w:t>の</w:t>
                        </w:r>
                        <w:r w:rsidRPr="00DA1686">
                          <w:rPr>
                            <w:rFonts w:ascii="BIZ UDPゴシック" w:eastAsia="BIZ UDゴシック" w:hAnsi="BIZ UDPゴシック" w:hint="eastAsia"/>
                            <w:b/>
                            <w:sz w:val="32"/>
                            <w:szCs w:val="32"/>
                          </w:rPr>
                          <w:t>管理・保管</w:t>
                        </w:r>
                      </w:p>
                    </w:txbxContent>
                  </v:textbox>
                </v:shape>
                <v:shape id="_x0000_s1409" type="#_x0000_t202" style="position:absolute;left:47684;top:2702;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" filled="f" stroked="f">
                  <v:textbox style="mso-fit-shape-to-text:t" inset="1mm,0,1mm,0">
                    <w:txbxContent>
                      <w:p w14:paraId="3D590DA0"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6CAED8DD" w14:textId="77777777" w:rsidTr="00CF7615">
        <w:tc>
          <w:tcPr>
            <w:tcW w:w="653" w:type="dxa"/>
            <w:gridSpan w:val="2"/>
            <w:tcBorders>
              <w:bottom w:val="dotted" w:sz="4" w:space="0" w:color="auto"/>
            </w:tcBorders>
          </w:tcPr>
          <w:p w14:paraId="2F247110"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4C94D8" w:themeColor="text2" w:themeTint="80"/>
            </w:tcBorders>
          </w:tcPr>
          <w:p w14:paraId="24124A08"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29AB3DAB" w14:textId="77777777" w:rsidTr="00CF7615">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0AC28CD3"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64A13BEA"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188461DE"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cs="Times New Roman" w:hint="eastAsia"/>
                <w:szCs w:val="24"/>
                <w14:ligatures w14:val="none"/>
              </w:rPr>
              <w:t>物資の点検を行う</w:t>
            </w:r>
          </w:p>
        </w:tc>
      </w:tr>
      <w:tr w:rsidR="007A0477" w:rsidRPr="007A0477" w14:paraId="25296EF7" w14:textId="77777777" w:rsidTr="00CF7615">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auto"/>
          </w:tcPr>
          <w:p w14:paraId="29698F8E"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51B50A89"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auto"/>
          </w:tcPr>
          <w:p w14:paraId="2961FC58"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避難所開設時点での物資の在庫数を確認する</w:t>
            </w:r>
          </w:p>
          <w:p w14:paraId="2F1A75E4"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6683537F" w14:textId="77777777" w:rsidTr="00CF7615">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4192C9FB"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375B6A44"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49088280"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避難所用品管理表を作成する</w:t>
            </w:r>
          </w:p>
        </w:tc>
      </w:tr>
      <w:tr w:rsidR="007A0477" w:rsidRPr="007A0477" w14:paraId="1B341D20" w14:textId="77777777" w:rsidTr="00CF7615">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572717A9"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11C39726"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178A3DBC"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常に現状を把握しつつ、避難者数や配給予定物資数等を、避難所内の各班で共有し、需要数・不足数を管理する</w:t>
            </w:r>
          </w:p>
          <w:p w14:paraId="659C8440" w14:textId="1186EF23" w:rsidR="00466344" w:rsidRDefault="00466344" w:rsidP="00466344">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様式８避難所用品管理票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94</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33449">
              <w:rPr>
                <w:rFonts w:ascii="BIZ UDPゴシック" w:eastAsia="BIZ UDPゴシック" w:hAnsi="BIZ UDPゴシック" w:hint="eastAsia"/>
                <w:sz w:val="21"/>
                <w:szCs w:val="21"/>
                <w:u w:val="single"/>
              </w:rPr>
              <w:t>8</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避難所用品管理票</w:t>
            </w:r>
          </w:p>
          <w:p w14:paraId="2D6F203A" w14:textId="77777777" w:rsidR="007A0477" w:rsidRPr="00466344"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39344A07" w14:textId="77777777" w:rsidTr="00CF7615">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94E161D"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03B326F0"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0AE974D8"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物品の保管場所を確保する</w:t>
            </w:r>
          </w:p>
        </w:tc>
      </w:tr>
      <w:tr w:rsidR="007A0477" w:rsidRPr="007A0477" w14:paraId="11D9A8F9" w14:textId="77777777" w:rsidTr="00CF7615">
        <w:trPr>
          <w:trHeight w:val="434"/>
        </w:trPr>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2608B3EE"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6EB6C95"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00B14FAC"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物資は、類似品目や必要頻度等に分類して保管できるよう、場所を確保</w:t>
            </w:r>
            <w:r w:rsidRPr="00DA1686">
              <w:rPr>
                <w:rFonts w:ascii="BIZ UDP明朝 Medium" w:hAnsi="BIZ UDP明朝 Medium" w:cs="Times New Roman" w:hint="eastAsia"/>
                <w:sz w:val="21"/>
                <w:szCs w:val="21"/>
                <w14:ligatures w14:val="none"/>
              </w:rPr>
              <w:t>する</w:t>
            </w:r>
          </w:p>
          <w:p w14:paraId="2D4A2E29"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09E51271" w14:textId="77777777" w:rsidTr="00CF7615">
        <w:trPr>
          <w:trHeight w:val="434"/>
        </w:trPr>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663421C6"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79008BCB"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4FFF19E"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cs="Times New Roman" w:hint="eastAsia"/>
                <w:szCs w:val="24"/>
              </w:rPr>
              <w:t>災害対策本部へ不足物資の要請（区職員）を行う</w:t>
            </w:r>
          </w:p>
        </w:tc>
      </w:tr>
      <w:tr w:rsidR="007A0477" w:rsidRPr="007A0477" w14:paraId="362C37B9" w14:textId="77777777" w:rsidTr="00CF7615">
        <w:trPr>
          <w:trHeight w:val="434"/>
        </w:trPr>
        <w:tc>
          <w:tcPr>
            <w:tcW w:w="364" w:type="dxa"/>
            <w:tcBorders>
              <w:top w:val="single" w:sz="12" w:space="0" w:color="4C94D8" w:themeColor="text2" w:themeTint="80"/>
              <w:left w:val="dotted" w:sz="4" w:space="0" w:color="auto"/>
              <w:bottom w:val="dotted" w:sz="4" w:space="0" w:color="auto"/>
              <w:right w:val="dotted" w:sz="4" w:space="0" w:color="auto"/>
            </w:tcBorders>
            <w:shd w:val="clear" w:color="auto" w:fill="FFFFFF"/>
            <w:vAlign w:val="center"/>
          </w:tcPr>
          <w:p w14:paraId="34013CF0"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2E8B8C65"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dotted" w:sz="4" w:space="0" w:color="auto"/>
              <w:right w:val="dotted" w:sz="4" w:space="0" w:color="auto"/>
            </w:tcBorders>
          </w:tcPr>
          <w:p w14:paraId="3A95C3ED" w14:textId="59EDE396" w:rsidR="007A0477" w:rsidRPr="00DA1686" w:rsidRDefault="007A0477"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各避難所から、運営本部班を</w:t>
            </w:r>
            <w:r w:rsidR="004D4E73">
              <w:rPr>
                <w:rFonts w:ascii="BIZ UDP明朝 Medium" w:hAnsi="BIZ UDP明朝 Medium" w:cs="Times New Roman" w:hint="eastAsia"/>
                <w:sz w:val="21"/>
                <w:szCs w:val="21"/>
                <w14:ligatures w14:val="none"/>
              </w:rPr>
              <w:t>通</w:t>
            </w:r>
            <w:r w:rsidRPr="00DA1686">
              <w:rPr>
                <w:rFonts w:ascii="BIZ UDP明朝 Medium" w:hAnsi="BIZ UDP明朝 Medium" w:cs="Times New Roman" w:hint="eastAsia"/>
                <w:sz w:val="21"/>
                <w:szCs w:val="21"/>
                <w14:ligatures w14:val="none"/>
              </w:rPr>
              <w:t>じて災害対策本部へ要請する</w:t>
            </w:r>
          </w:p>
          <w:p w14:paraId="1E8A2EA5" w14:textId="77777777" w:rsidR="007A0477" w:rsidRPr="007A0477" w:rsidRDefault="007A0477" w:rsidP="00735D9C">
            <w:pPr>
              <w:tabs>
                <w:tab w:val="left" w:pos="480"/>
              </w:tabs>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59628E7F" w14:textId="3D912033" w:rsid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p>
    <w:p w14:paraId="038D0DD0" w14:textId="77777777" w:rsidR="00225301" w:rsidRPr="007A0477" w:rsidRDefault="00225301" w:rsidP="007A0477">
      <w:pPr>
        <w:autoSpaceDE w:val="0"/>
        <w:autoSpaceDN w:val="0"/>
        <w:ind w:leftChars="-50" w:left="-120"/>
        <w:jc w:val="center"/>
        <w:rPr>
          <w:rFonts w:ascii="BIZ UDゴシック" w:eastAsia="BIZ UDゴシック" w:hAnsi="BIZ UDゴシック" w:cs="ＭＳ Ｐゴシック"/>
          <w:kern w:val="0"/>
          <w14:ligatures w14:val="none"/>
        </w:rPr>
      </w:pPr>
    </w:p>
    <w:p w14:paraId="38952858"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1AF3B83A" wp14:editId="12EF4863">
                <wp:extent cx="6084000" cy="763325"/>
                <wp:effectExtent l="0" t="0" r="12065" b="17780"/>
                <wp:docPr id="2075" name="グループ化 2075"/>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56" name="正方形/長方形 256"/>
                        <wps:cNvSpPr/>
                        <wps:spPr>
                          <a:xfrm>
                            <a:off x="0" y="0"/>
                            <a:ext cx="6193766" cy="763325"/>
                          </a:xfrm>
                          <a:prstGeom prst="rect">
                            <a:avLst/>
                          </a:prstGeom>
                          <a:solidFill>
                            <a:srgbClr val="CAEEFB"/>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 name="テキスト ボックス 257"/>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1C6C883F"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58" name="テキスト ボックス 258"/>
                        <wps:cNvSpPr txBox="1"/>
                        <wps:spPr>
                          <a:xfrm>
                            <a:off x="5319729" y="106378"/>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0AB3998E"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５</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59" name="テキスト ボックス 259"/>
                        <wps:cNvSpPr txBox="1"/>
                        <wps:spPr>
                          <a:xfrm>
                            <a:off x="47692" y="15896"/>
                            <a:ext cx="813889" cy="494030"/>
                          </a:xfrm>
                          <a:prstGeom prst="rect">
                            <a:avLst/>
                          </a:prstGeom>
                          <a:noFill/>
                          <a:ln w="6350">
                            <a:noFill/>
                          </a:ln>
                          <a:effectLst/>
                        </wps:spPr>
                        <wps:txbx>
                          <w:txbxContent>
                            <w:p w14:paraId="271686B3"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263A37A7" w14:textId="77777777" w:rsidR="00794E62" w:rsidRPr="00DA1686" w:rsidRDefault="00794E62" w:rsidP="007A0477">
                              <w:pPr>
                                <w:snapToGrid w:val="0"/>
                                <w:jc w:val="center"/>
                                <w:rPr>
                                  <w:rFonts w:ascii="BIZ UDPゴシック" w:eastAsia="BIZ UDゴシック" w:hAnsi="BIZ UDPゴシック"/>
                                  <w:bCs/>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260"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255" name="テキスト ボックス 2255"/>
                        <wps:cNvSpPr txBox="1"/>
                        <wps:spPr>
                          <a:xfrm>
                            <a:off x="965113" y="370668"/>
                            <a:ext cx="4280292" cy="361950"/>
                          </a:xfrm>
                          <a:prstGeom prst="rect">
                            <a:avLst/>
                          </a:prstGeom>
                          <a:noFill/>
                          <a:ln w="6350">
                            <a:noFill/>
                          </a:ln>
                          <a:effectLst/>
                        </wps:spPr>
                        <wps:txbx>
                          <w:txbxContent>
                            <w:p w14:paraId="2275C51B"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物資の受入れ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5" name="テキスト ボックス 2"/>
                        <wps:cNvSpPr txBox="1">
                          <a:spLocks noChangeArrowheads="1"/>
                        </wps:cNvSpPr>
                        <wps:spPr bwMode="auto">
                          <a:xfrm>
                            <a:off x="4768429" y="270249"/>
                            <a:ext cx="234559" cy="238124"/>
                          </a:xfrm>
                          <a:prstGeom prst="rect">
                            <a:avLst/>
                          </a:prstGeom>
                          <a:noFill/>
                          <a:ln w="9525">
                            <a:noFill/>
                            <a:miter lim="800000"/>
                            <a:headEnd/>
                            <a:tailEnd/>
                          </a:ln>
                        </wps:spPr>
                        <wps:txbx>
                          <w:txbxContent>
                            <w:p w14:paraId="1B176292"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wps:txbx>
                        <wps:bodyPr rot="0" vert="horz" wrap="none" lIns="36000" tIns="0" rIns="36000" bIns="0" anchor="t" anchorCtr="0">
                          <a:spAutoFit/>
                        </wps:bodyPr>
                      </wps:wsp>
                    </wpg:wgp>
                  </a:graphicData>
                </a:graphic>
              </wp:inline>
            </w:drawing>
          </mc:Choice>
          <mc:Fallback>
            <w:pict>
              <v:group w14:anchorId="1AF3B83A" id="グループ化 2075" o:spid="_x0000_s1410"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">
                <v:rect id="正方形/長方形 256" o:spid="_x0000_s1411"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" fillcolor="#caeefb" strokecolor="windowText" strokeweight="1pt"/>
                <v:shape id="テキスト ボックス 257" o:spid="_x0000_s1412"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" fillcolor="window" strokecolor="#7f7f7f" strokeweight=".5pt">
                  <v:textbox inset="1mm,0,1mm,0">
                    <w:txbxContent>
                      <w:p w14:paraId="1C6C883F"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v:textbox>
                </v:shape>
                <v:shape id="テキスト ボックス 258" o:spid="_x0000_s1413" type="#_x0000_t202" style="position:absolute;left:53197;top:1063;width:7292;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" fillcolor="window" strokecolor="#404040" strokeweight="2.25pt">
                  <v:textbox inset="0,0,0,0">
                    <w:txbxContent>
                      <w:p w14:paraId="0AB3998E"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５</w:t>
                        </w:r>
                      </w:p>
                    </w:txbxContent>
                  </v:textbox>
                </v:shape>
                <v:shape id="テキスト ボックス 259" o:spid="_x0000_s1414" type="#_x0000_t202" style="position:absolute;left:476;top:158;width:8139;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" filled="f" stroked="f" strokeweight=".5pt">
                  <v:textbox style="mso-fit-shape-to-text:t">
                    <w:txbxContent>
                      <w:p w14:paraId="271686B3"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263A37A7" w14:textId="77777777" w:rsidR="00794E62" w:rsidRPr="00DA1686" w:rsidRDefault="00794E62" w:rsidP="007A0477">
                        <w:pPr>
                          <w:snapToGrid w:val="0"/>
                          <w:jc w:val="center"/>
                          <w:rPr>
                            <w:rFonts w:ascii="BIZ UDPゴシック" w:eastAsia="BIZ UDゴシック" w:hAnsi="BIZ UDPゴシック"/>
                            <w:bCs/>
                          </w:rPr>
                        </w:pPr>
                        <w:r w:rsidRPr="00DA1686">
                          <w:rPr>
                            <w:rFonts w:ascii="BIZ UDPゴシック" w:eastAsia="BIZ UDゴシック" w:hAnsi="BIZ UDPゴシック" w:hint="eastAsia"/>
                            <w:b/>
                          </w:rPr>
                          <w:t>（随時）</w:t>
                        </w:r>
                      </w:p>
                    </w:txbxContent>
                  </v:textbox>
                </v:shape>
                <v:shape id="図 9" o:spid="_x0000_s1415"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">
                  <v:imagedata r:id="rId43" o:title="" cropbottom="20683f" cropleft="5641f" cropright="4011f" chromakey="white"/>
                </v:shape>
                <v:shape id="テキスト ボックス 2255" o:spid="_x0000_s1416" type="#_x0000_t202" style="position:absolute;left:9651;top:3706;width:42803;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" filled="f" stroked="f" strokeweight=".5pt">
                  <v:textbox>
                    <w:txbxContent>
                      <w:p w14:paraId="2275C51B"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物資の受入れ</w:t>
                        </w:r>
                      </w:p>
                    </w:txbxContent>
                  </v:textbox>
                </v:shape>
                <v:shape id="_x0000_s1417" type="#_x0000_t202" style="position:absolute;left:47684;top:2702;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" filled="f" stroked="f">
                  <v:textbox style="mso-fit-shape-to-text:t" inset="1mm,0,1mm,0">
                    <w:txbxContent>
                      <w:p w14:paraId="1B176292"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v:textbox>
                </v:shape>
                <w10:anchorlock/>
              </v:group>
            </w:pict>
          </mc:Fallback>
        </mc:AlternateContent>
      </w:r>
    </w:p>
    <w:tbl>
      <w:tblPr>
        <w:tblW w:w="9315" w:type="dxa"/>
        <w:tblInd w:w="74" w:type="dxa"/>
        <w:tblLayout w:type="fixed"/>
        <w:tblLook w:val="04A0" w:firstRow="1" w:lastRow="0" w:firstColumn="1" w:lastColumn="0" w:noHBand="0" w:noVBand="1"/>
      </w:tblPr>
      <w:tblGrid>
        <w:gridCol w:w="389"/>
        <w:gridCol w:w="284"/>
        <w:gridCol w:w="8642"/>
      </w:tblGrid>
      <w:tr w:rsidR="007A0477" w:rsidRPr="007A0477" w14:paraId="7E3F9B62" w14:textId="77777777" w:rsidTr="00CF7615">
        <w:tc>
          <w:tcPr>
            <w:tcW w:w="673" w:type="dxa"/>
            <w:gridSpan w:val="2"/>
            <w:tcBorders>
              <w:bottom w:val="dotted" w:sz="4" w:space="0" w:color="auto"/>
            </w:tcBorders>
          </w:tcPr>
          <w:p w14:paraId="4D3995EE"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42" w:type="dxa"/>
            <w:tcBorders>
              <w:bottom w:val="single" w:sz="12" w:space="0" w:color="4C94D8" w:themeColor="text2" w:themeTint="80"/>
            </w:tcBorders>
          </w:tcPr>
          <w:p w14:paraId="35399CC2"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113127D9" w14:textId="77777777" w:rsidTr="00CF7615">
        <w:trPr>
          <w:trHeight w:val="272"/>
        </w:trPr>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693907CB"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4BECE710"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5A69355D"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救援物資の荷捌き場所を確保する</w:t>
            </w:r>
          </w:p>
        </w:tc>
      </w:tr>
      <w:tr w:rsidR="007A0477" w:rsidRPr="007A0477" w14:paraId="21AC753C" w14:textId="77777777" w:rsidTr="00CF7615">
        <w:tc>
          <w:tcPr>
            <w:tcW w:w="389"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25D27B5D"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dotted" w:sz="4" w:space="0" w:color="auto"/>
              <w:bottom w:val="dotted" w:sz="4" w:space="0" w:color="auto"/>
              <w:right w:val="dotted" w:sz="4" w:space="0" w:color="auto"/>
            </w:tcBorders>
          </w:tcPr>
          <w:p w14:paraId="16D355DC"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44919FCE"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4E026813" w14:textId="77777777" w:rsidTr="00CF7615">
        <w:trPr>
          <w:trHeight w:val="272"/>
        </w:trPr>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701A38A4"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38FBCE1C"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F1EDC9E"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（臨時の）物資受入・仕分け要員を確保する</w:t>
            </w:r>
          </w:p>
        </w:tc>
      </w:tr>
      <w:tr w:rsidR="007A0477" w:rsidRPr="007A0477" w14:paraId="2F349485" w14:textId="77777777" w:rsidTr="00CF7615">
        <w:tc>
          <w:tcPr>
            <w:tcW w:w="389"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4D5F701A"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dotted" w:sz="4" w:space="0" w:color="auto"/>
              <w:bottom w:val="dotted" w:sz="4" w:space="0" w:color="auto"/>
              <w:right w:val="dotted" w:sz="4" w:space="0" w:color="auto"/>
            </w:tcBorders>
          </w:tcPr>
          <w:p w14:paraId="615C6F0F"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321D759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53F3F5E9" w14:textId="77777777" w:rsidTr="00CF7615">
        <w:trPr>
          <w:trHeight w:val="272"/>
        </w:trPr>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0F327F6C"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bookmarkStart w:id="159" w:name="_Hlk216161120"/>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1F4F0231"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513CEDE"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受入れ物資を分類・仕分けする</w:t>
            </w:r>
          </w:p>
        </w:tc>
      </w:tr>
      <w:tr w:rsidR="007A0477" w:rsidRPr="007A0477" w14:paraId="55ED2FC2" w14:textId="77777777" w:rsidTr="00CF7615">
        <w:tc>
          <w:tcPr>
            <w:tcW w:w="389"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512DCEA0"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bookmarkStart w:id="160" w:name="_Hlk219384215"/>
            <w:bookmarkEnd w:id="159"/>
          </w:p>
        </w:tc>
        <w:tc>
          <w:tcPr>
            <w:tcW w:w="284" w:type="dxa"/>
            <w:tcBorders>
              <w:top w:val="dotted" w:sz="4" w:space="0" w:color="auto"/>
              <w:left w:val="dotted" w:sz="4" w:space="0" w:color="auto"/>
              <w:bottom w:val="dotted" w:sz="4" w:space="0" w:color="auto"/>
              <w:right w:val="dotted" w:sz="4" w:space="0" w:color="auto"/>
            </w:tcBorders>
          </w:tcPr>
          <w:p w14:paraId="655CA7F0"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2EA39DE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021B0D33" w14:textId="77777777" w:rsidTr="00CF7615">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vAlign w:val="center"/>
          </w:tcPr>
          <w:p w14:paraId="074E0FF4"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bookmarkStart w:id="161" w:name="_Hlk219384558"/>
            <w:bookmarkEnd w:id="160"/>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58C6BB63"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5B0FA433"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cs="Times New Roman" w:hint="eastAsia"/>
                <w:szCs w:val="24"/>
              </w:rPr>
              <w:t>受け入れ物資数を物品管理簿等に記録する</w:t>
            </w:r>
          </w:p>
        </w:tc>
      </w:tr>
      <w:tr w:rsidR="007A0477" w:rsidRPr="007A0477" w14:paraId="41AA8B47" w14:textId="77777777" w:rsidTr="00CF7615">
        <w:tc>
          <w:tcPr>
            <w:tcW w:w="389" w:type="dxa"/>
            <w:tcBorders>
              <w:top w:val="single" w:sz="12" w:space="0" w:color="4C94D8" w:themeColor="text2" w:themeTint="80"/>
              <w:left w:val="dotted" w:sz="4" w:space="0" w:color="auto"/>
              <w:bottom w:val="dotted" w:sz="4" w:space="0" w:color="auto"/>
              <w:right w:val="dotted" w:sz="4" w:space="0" w:color="auto"/>
            </w:tcBorders>
            <w:shd w:val="clear" w:color="auto" w:fill="FFFFFF"/>
            <w:vAlign w:val="center"/>
          </w:tcPr>
          <w:p w14:paraId="62D61ABE"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dotted" w:sz="4" w:space="0" w:color="auto"/>
              <w:bottom w:val="dotted" w:sz="4" w:space="0" w:color="auto"/>
              <w:right w:val="dotted" w:sz="4" w:space="0" w:color="auto"/>
            </w:tcBorders>
          </w:tcPr>
          <w:p w14:paraId="4ACCD43A"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dotted" w:sz="4" w:space="0" w:color="auto"/>
              <w:right w:val="dotted" w:sz="4" w:space="0" w:color="auto"/>
            </w:tcBorders>
          </w:tcPr>
          <w:p w14:paraId="2A9C5A5E" w14:textId="4B6B82AD"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様式８避難所用品管理票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94</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33449">
              <w:rPr>
                <w:rFonts w:ascii="BIZ UDPゴシック" w:eastAsia="BIZ UDPゴシック" w:hAnsi="BIZ UDPゴシック" w:hint="eastAsia"/>
                <w:sz w:val="21"/>
                <w:szCs w:val="21"/>
                <w:u w:val="single"/>
              </w:rPr>
              <w:t>8</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避難所用品管理票</w:t>
            </w:r>
          </w:p>
          <w:p w14:paraId="2EF68073" w14:textId="77777777" w:rsidR="007A0477" w:rsidRPr="00FF7D17" w:rsidRDefault="007A0477" w:rsidP="00735D9C">
            <w:pPr>
              <w:adjustRightInd w:val="0"/>
              <w:snapToGrid w:val="0"/>
              <w:spacing w:line="240" w:lineRule="exact"/>
              <w:ind w:left="102" w:hanging="102"/>
              <w:jc w:val="both"/>
              <w:rPr>
                <w:rFonts w:ascii="BIZ UDゴシック" w:eastAsia="BIZ UDゴシック" w:hAnsi="BIZ UDゴシック" w:cstheme="majorBidi"/>
                <w:b/>
                <w:bCs/>
                <w:sz w:val="21"/>
                <w:szCs w:val="21"/>
                <w14:ligatures w14:val="none"/>
              </w:rPr>
            </w:pPr>
          </w:p>
        </w:tc>
      </w:tr>
      <w:tr w:rsidR="007A0477" w:rsidRPr="007A0477" w14:paraId="78F26F5B" w14:textId="77777777" w:rsidTr="00CF7615">
        <w:tc>
          <w:tcPr>
            <w:tcW w:w="389" w:type="dxa"/>
            <w:tcBorders>
              <w:top w:val="dotted" w:sz="4" w:space="0" w:color="auto"/>
              <w:left w:val="dotted" w:sz="4" w:space="0" w:color="auto"/>
              <w:bottom w:val="dotted" w:sz="4" w:space="0" w:color="auto"/>
              <w:right w:val="dotted" w:sz="4" w:space="0" w:color="auto"/>
            </w:tcBorders>
            <w:shd w:val="clear" w:color="auto" w:fill="FFFFFF"/>
            <w:vAlign w:val="center"/>
          </w:tcPr>
          <w:p w14:paraId="46ADF1EB"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bookmarkStart w:id="162" w:name="_Hlk219384350"/>
          </w:p>
        </w:tc>
        <w:tc>
          <w:tcPr>
            <w:tcW w:w="284" w:type="dxa"/>
            <w:tcBorders>
              <w:top w:val="dotted" w:sz="4" w:space="0" w:color="auto"/>
              <w:left w:val="dotted" w:sz="4" w:space="0" w:color="auto"/>
              <w:bottom w:val="dotted" w:sz="4" w:space="0" w:color="auto"/>
              <w:right w:val="dotted" w:sz="4" w:space="0" w:color="auto"/>
            </w:tcBorders>
          </w:tcPr>
          <w:p w14:paraId="1A269705"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dotted" w:sz="4" w:space="0" w:color="auto"/>
              <w:left w:val="dotted" w:sz="4" w:space="0" w:color="auto"/>
              <w:bottom w:val="dotted" w:sz="4" w:space="0" w:color="auto"/>
              <w:right w:val="dotted" w:sz="4" w:space="0" w:color="auto"/>
            </w:tcBorders>
          </w:tcPr>
          <w:p w14:paraId="557C5BB4" w14:textId="77777777" w:rsidR="007A0477" w:rsidRPr="007A0477" w:rsidRDefault="007A0477" w:rsidP="00F17AC9">
            <w:pPr>
              <w:keepNext/>
              <w:keepLines/>
              <w:rPr>
                <w:rFonts w:ascii="BIZ UDゴシック" w:eastAsia="BIZ UDゴシック" w:hAnsi="BIZ UDゴシック" w:cstheme="majorBidi"/>
                <w:b/>
                <w:bCs/>
                <w:sz w:val="21"/>
                <w:szCs w:val="21"/>
              </w:rPr>
            </w:pPr>
            <w:r w:rsidRPr="007A0477">
              <w:rPr>
                <w:rFonts w:ascii="BIZ UDゴシック" w:eastAsia="BIZ UDゴシック" w:hAnsi="BIZ UDゴシック" w:cstheme="majorBidi" w:hint="eastAsia"/>
                <w:b/>
                <w:bCs/>
                <w:sz w:val="21"/>
                <w:szCs w:val="21"/>
              </w:rPr>
              <w:t>【My避難所ルール】</w:t>
            </w:r>
          </w:p>
          <w:p w14:paraId="1ED6EDC5" w14:textId="77777777" w:rsidR="007A0477" w:rsidRPr="007A0477" w:rsidRDefault="007A0477" w:rsidP="007A0477">
            <w:pPr>
              <w:adjustRightInd w:val="0"/>
              <w:ind w:firstLineChars="100" w:firstLine="210"/>
              <w:jc w:val="both"/>
              <w:rPr>
                <w:rFonts w:ascii="BIZ UDゴシック" w:eastAsia="BIZ UDゴシック" w:hAnsi="BIZ UDゴシック"/>
                <w:sz w:val="21"/>
                <w:szCs w:val="21"/>
                <w:u w:val="single"/>
              </w:rPr>
            </w:pPr>
            <w:r w:rsidRPr="007A0477">
              <w:rPr>
                <w:rFonts w:ascii="BIZ UDゴシック" w:eastAsia="BIZ UDゴシック" w:hAnsi="BIZ UDゴシック" w:hint="eastAsia"/>
                <w:sz w:val="21"/>
                <w:szCs w:val="21"/>
                <w:u w:val="single"/>
              </w:rPr>
              <w:t xml:space="preserve">◎物資の荷捌き場所・保管場所　：　　　　　　　　　　　　　　　　　　　　</w:t>
            </w:r>
          </w:p>
          <w:p w14:paraId="366C6F31"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bookmarkEnd w:id="161"/>
      <w:bookmarkEnd w:id="162"/>
    </w:tbl>
    <w:p w14:paraId="07A6FDFB" w14:textId="20B6D577" w:rsidR="00C8136F" w:rsidRDefault="00C8136F" w:rsidP="007A0477">
      <w:pPr>
        <w:autoSpaceDE w:val="0"/>
        <w:autoSpaceDN w:val="0"/>
        <w:ind w:leftChars="-50" w:left="-120"/>
        <w:jc w:val="center"/>
        <w:rPr>
          <w:rFonts w:ascii="BIZ UDゴシック" w:eastAsia="BIZ UDゴシック" w:hAnsi="BIZ UDゴシック"/>
          <w:kern w:val="0"/>
        </w:rPr>
      </w:pPr>
      <w:r>
        <w:rPr>
          <w:rFonts w:ascii="BIZ UDゴシック" w:eastAsia="BIZ UDゴシック" w:hAnsi="BIZ UDゴシック"/>
          <w:kern w:val="0"/>
        </w:rPr>
        <w:br w:type="page"/>
      </w:r>
    </w:p>
    <w:p w14:paraId="6FE797CE"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w:lastRenderedPageBreak/>
        <mc:AlternateContent>
          <mc:Choice Requires="wpg">
            <w:drawing>
              <wp:inline distT="0" distB="0" distL="0" distR="0" wp14:anchorId="00B8C41A" wp14:editId="4B47CD85">
                <wp:extent cx="6084000" cy="763325"/>
                <wp:effectExtent l="0" t="0" r="12065" b="17780"/>
                <wp:docPr id="2061" name="グループ化 2061"/>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062" name="正方形/長方形 2062"/>
                        <wps:cNvSpPr/>
                        <wps:spPr>
                          <a:xfrm>
                            <a:off x="0" y="0"/>
                            <a:ext cx="6193766" cy="763325"/>
                          </a:xfrm>
                          <a:prstGeom prst="rect">
                            <a:avLst/>
                          </a:prstGeom>
                          <a:solidFill>
                            <a:srgbClr val="CAEEFB"/>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3" name="テキスト ボックス 2063"/>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6B2D32A2"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64" name="テキスト ボックス 2064"/>
                        <wps:cNvSpPr txBox="1"/>
                        <wps:spPr>
                          <a:xfrm>
                            <a:off x="5319729" y="106378"/>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3FFC6883"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６</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065" name="テキスト ボックス 2065"/>
                        <wps:cNvSpPr txBox="1"/>
                        <wps:spPr>
                          <a:xfrm>
                            <a:off x="47692" y="15896"/>
                            <a:ext cx="813889" cy="494030"/>
                          </a:xfrm>
                          <a:prstGeom prst="rect">
                            <a:avLst/>
                          </a:prstGeom>
                          <a:noFill/>
                          <a:ln w="6350">
                            <a:noFill/>
                          </a:ln>
                          <a:effectLst/>
                        </wps:spPr>
                        <wps:txbx>
                          <w:txbxContent>
                            <w:p w14:paraId="51424693"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769A5F33" w14:textId="77777777" w:rsidR="00794E62" w:rsidRPr="00DA1686" w:rsidRDefault="00794E62" w:rsidP="007A0477">
                              <w:pPr>
                                <w:snapToGrid w:val="0"/>
                                <w:jc w:val="center"/>
                                <w:rPr>
                                  <w:rFonts w:ascii="BIZ UDPゴシック" w:eastAsia="BIZ UDゴシック" w:hAnsi="BIZ UDPゴシック"/>
                                  <w:bCs/>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2066"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067" name="テキスト ボックス 2067"/>
                        <wps:cNvSpPr txBox="1"/>
                        <wps:spPr>
                          <a:xfrm>
                            <a:off x="965113" y="370668"/>
                            <a:ext cx="4280292" cy="361950"/>
                          </a:xfrm>
                          <a:prstGeom prst="rect">
                            <a:avLst/>
                          </a:prstGeom>
                          <a:noFill/>
                          <a:ln w="6350">
                            <a:noFill/>
                          </a:ln>
                          <a:effectLst/>
                        </wps:spPr>
                        <wps:txbx>
                          <w:txbxContent>
                            <w:p w14:paraId="1B4313A7"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食料</w:t>
                              </w:r>
                              <w:r w:rsidRPr="00DA1686">
                                <w:rPr>
                                  <w:rFonts w:ascii="BIZ UDPゴシック" w:eastAsia="BIZ UDゴシック" w:hAnsi="BIZ UDPゴシック"/>
                                  <w:b/>
                                  <w:sz w:val="32"/>
                                  <w:szCs w:val="32"/>
                                </w:rPr>
                                <w:t>の炊き出し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1" name="テキスト ボックス 2"/>
                        <wps:cNvSpPr txBox="1">
                          <a:spLocks noChangeArrowheads="1"/>
                        </wps:cNvSpPr>
                        <wps:spPr bwMode="auto">
                          <a:xfrm>
                            <a:off x="4768429" y="270249"/>
                            <a:ext cx="234559" cy="238124"/>
                          </a:xfrm>
                          <a:prstGeom prst="rect">
                            <a:avLst/>
                          </a:prstGeom>
                          <a:noFill/>
                          <a:ln w="9525">
                            <a:noFill/>
                            <a:miter lim="800000"/>
                            <a:headEnd/>
                            <a:tailEnd/>
                          </a:ln>
                        </wps:spPr>
                        <wps:txbx>
                          <w:txbxContent>
                            <w:p w14:paraId="7755A556"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wps:txbx>
                        <wps:bodyPr rot="0" vert="horz" wrap="none" lIns="36000" tIns="0" rIns="36000" bIns="0" anchor="t" anchorCtr="0">
                          <a:spAutoFit/>
                        </wps:bodyPr>
                      </wps:wsp>
                    </wpg:wgp>
                  </a:graphicData>
                </a:graphic>
              </wp:inline>
            </w:drawing>
          </mc:Choice>
          <mc:Fallback>
            <w:pict>
              <v:group w14:anchorId="00B8C41A" id="グループ化 2061" o:spid="_x0000_s1418"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">
                <v:rect id="正方形/長方形 2062" o:spid="_x0000_s1419"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" fillcolor="#caeefb" strokecolor="windowText" strokeweight="1pt"/>
                <v:shape id="テキスト ボックス 2063" o:spid="_x0000_s1420"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" fillcolor="window" strokecolor="#7f7f7f" strokeweight=".5pt">
                  <v:textbox inset="1mm,0,1mm,0">
                    <w:txbxContent>
                      <w:p w14:paraId="6B2D32A2"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v:textbox>
                </v:shape>
                <v:shape id="テキスト ボックス 2064" o:spid="_x0000_s1421" type="#_x0000_t202" style="position:absolute;left:53197;top:1063;width:7292;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" fillcolor="window" strokecolor="#404040" strokeweight="2.25pt">
                  <v:textbox inset="0,0,0,0">
                    <w:txbxContent>
                      <w:p w14:paraId="3FFC6883"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６</w:t>
                        </w:r>
                      </w:p>
                    </w:txbxContent>
                  </v:textbox>
                </v:shape>
                <v:shape id="テキスト ボックス 2065" o:spid="_x0000_s1422" type="#_x0000_t202" style="position:absolute;left:476;top:158;width:8139;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" filled="f" stroked="f" strokeweight=".5pt">
                  <v:textbox style="mso-fit-shape-to-text:t">
                    <w:txbxContent>
                      <w:p w14:paraId="51424693"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769A5F33" w14:textId="77777777" w:rsidR="00794E62" w:rsidRPr="00DA1686" w:rsidRDefault="00794E62" w:rsidP="007A0477">
                        <w:pPr>
                          <w:snapToGrid w:val="0"/>
                          <w:jc w:val="center"/>
                          <w:rPr>
                            <w:rFonts w:ascii="BIZ UDPゴシック" w:eastAsia="BIZ UDゴシック" w:hAnsi="BIZ UDPゴシック"/>
                            <w:bCs/>
                          </w:rPr>
                        </w:pPr>
                        <w:r w:rsidRPr="00DA1686">
                          <w:rPr>
                            <w:rFonts w:ascii="BIZ UDPゴシック" w:eastAsia="BIZ UDゴシック" w:hAnsi="BIZ UDPゴシック" w:hint="eastAsia"/>
                            <w:b/>
                          </w:rPr>
                          <w:t>（随時）</w:t>
                        </w:r>
                      </w:p>
                    </w:txbxContent>
                  </v:textbox>
                </v:shape>
                <v:shape id="図 9" o:spid="_x0000_s1423"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">
                  <v:imagedata r:id="rId43" o:title="" cropbottom="20683f" cropleft="5641f" cropright="4011f" chromakey="white"/>
                </v:shape>
                <v:shape id="テキスト ボックス 2067" o:spid="_x0000_s1424" type="#_x0000_t202" style="position:absolute;left:9651;top:3706;width:42803;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" filled="f" stroked="f" strokeweight=".5pt">
                  <v:textbox>
                    <w:txbxContent>
                      <w:p w14:paraId="1B4313A7"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食料</w:t>
                        </w:r>
                        <w:r w:rsidRPr="00DA1686">
                          <w:rPr>
                            <w:rFonts w:ascii="BIZ UDPゴシック" w:eastAsia="BIZ UDゴシック" w:hAnsi="BIZ UDPゴシック"/>
                            <w:b/>
                            <w:sz w:val="32"/>
                            <w:szCs w:val="32"/>
                          </w:rPr>
                          <w:t>の炊き出し</w:t>
                        </w:r>
                      </w:p>
                    </w:txbxContent>
                  </v:textbox>
                </v:shape>
                <v:shape id="_x0000_s1425" type="#_x0000_t202" style="position:absolute;left:47684;top:2702;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" filled="f" stroked="f">
                  <v:textbox style="mso-fit-shape-to-text:t" inset="1mm,0,1mm,0">
                    <w:txbxContent>
                      <w:p w14:paraId="7755A556"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v:textbox>
                </v:shape>
                <w10:anchorlock/>
              </v:group>
            </w:pict>
          </mc:Fallback>
        </mc:AlternateContent>
      </w:r>
    </w:p>
    <w:tbl>
      <w:tblPr>
        <w:tblW w:w="9315" w:type="dxa"/>
        <w:tblInd w:w="74" w:type="dxa"/>
        <w:tblLayout w:type="fixed"/>
        <w:tblLook w:val="04A0" w:firstRow="1" w:lastRow="0" w:firstColumn="1" w:lastColumn="0" w:noHBand="0" w:noVBand="1"/>
      </w:tblPr>
      <w:tblGrid>
        <w:gridCol w:w="389"/>
        <w:gridCol w:w="284"/>
        <w:gridCol w:w="8642"/>
      </w:tblGrid>
      <w:tr w:rsidR="007A0477" w:rsidRPr="007A0477" w14:paraId="069C012A" w14:textId="77777777" w:rsidTr="00B2091C">
        <w:tc>
          <w:tcPr>
            <w:tcW w:w="673" w:type="dxa"/>
            <w:gridSpan w:val="2"/>
          </w:tcPr>
          <w:p w14:paraId="22B7BF23"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42" w:type="dxa"/>
            <w:tcBorders>
              <w:bottom w:val="single" w:sz="12" w:space="0" w:color="4C94D8" w:themeColor="text2" w:themeTint="80"/>
            </w:tcBorders>
          </w:tcPr>
          <w:p w14:paraId="7E2C5A95"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76A04109" w14:textId="77777777" w:rsidTr="00CF7615">
        <w:trPr>
          <w:trHeight w:val="272"/>
        </w:trPr>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9E565A0"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60787BE5"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0935F90E" w14:textId="77777777" w:rsidR="007A0477" w:rsidRPr="007A0477" w:rsidRDefault="007A0477" w:rsidP="007A0477">
            <w:pPr>
              <w:tabs>
                <w:tab w:val="left" w:pos="480"/>
              </w:tabs>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炊き出し場所を決定する</w:t>
            </w:r>
          </w:p>
        </w:tc>
      </w:tr>
      <w:tr w:rsidR="007A0477" w:rsidRPr="007A0477" w14:paraId="2D6E2B71" w14:textId="77777777" w:rsidTr="00CF7615">
        <w:tc>
          <w:tcPr>
            <w:tcW w:w="389" w:type="dxa"/>
            <w:tcBorders>
              <w:left w:val="dotted" w:sz="4" w:space="0" w:color="auto"/>
              <w:bottom w:val="single" w:sz="12" w:space="0" w:color="4C94D8" w:themeColor="text2" w:themeTint="80"/>
              <w:right w:val="dotted" w:sz="4" w:space="0" w:color="auto"/>
            </w:tcBorders>
            <w:shd w:val="clear" w:color="auto" w:fill="FFFFFF"/>
            <w:vAlign w:val="center"/>
          </w:tcPr>
          <w:p w14:paraId="7CEBE3E3"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bookmarkStart w:id="163" w:name="_Hlk219384257"/>
          </w:p>
        </w:tc>
        <w:tc>
          <w:tcPr>
            <w:tcW w:w="284" w:type="dxa"/>
            <w:tcBorders>
              <w:top w:val="dotted" w:sz="4" w:space="0" w:color="auto"/>
              <w:left w:val="dotted" w:sz="4" w:space="0" w:color="auto"/>
              <w:bottom w:val="dotted" w:sz="4" w:space="0" w:color="auto"/>
              <w:right w:val="dotted" w:sz="4" w:space="0" w:color="auto"/>
            </w:tcBorders>
          </w:tcPr>
          <w:p w14:paraId="009271C8"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0D23B1F1"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bookmarkEnd w:id="163"/>
      <w:tr w:rsidR="007A0477" w:rsidRPr="007A0477" w14:paraId="4E69C199" w14:textId="77777777" w:rsidTr="00CF7615">
        <w:trPr>
          <w:trHeight w:val="272"/>
        </w:trPr>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76855890"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74A391F2"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4222DC49" w14:textId="77777777" w:rsidR="007A0477" w:rsidRPr="007A0477" w:rsidRDefault="007A0477" w:rsidP="007A0477">
            <w:pPr>
              <w:tabs>
                <w:tab w:val="left" w:pos="480"/>
              </w:tabs>
              <w:ind w:left="240" w:hangingChars="100" w:hanging="240"/>
              <w:rPr>
                <w:rFonts w:ascii="BIZ UDゴシック" w:eastAsia="BIZ UDゴシック" w:hAnsi="BIZ UDゴシック"/>
                <w:szCs w:val="24"/>
              </w:rPr>
            </w:pPr>
            <w:r w:rsidRPr="007A0477">
              <w:rPr>
                <w:rFonts w:ascii="BIZ UDゴシック" w:eastAsia="BIZ UDゴシック" w:hAnsi="BIZ UDゴシック" w:cs="Times New Roman" w:hint="eastAsia"/>
                <w:szCs w:val="24"/>
              </w:rPr>
              <w:t>備蓄倉庫から鍋、箸などの</w:t>
            </w:r>
            <w:r w:rsidRPr="007A0477">
              <w:rPr>
                <w:rFonts w:ascii="BIZ UDゴシック" w:eastAsia="BIZ UDゴシック" w:hAnsi="BIZ UDゴシック" w:hint="eastAsia"/>
                <w:szCs w:val="24"/>
              </w:rPr>
              <w:t>必要物資を搬出する</w:t>
            </w:r>
          </w:p>
        </w:tc>
      </w:tr>
      <w:tr w:rsidR="007A0477" w:rsidRPr="007A0477" w14:paraId="28BF6529" w14:textId="77777777" w:rsidTr="00CF7615">
        <w:tc>
          <w:tcPr>
            <w:tcW w:w="389"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4A34E5B2"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dotted" w:sz="4" w:space="0" w:color="auto"/>
              <w:bottom w:val="dotted" w:sz="4" w:space="0" w:color="auto"/>
              <w:right w:val="dotted" w:sz="4" w:space="0" w:color="auto"/>
            </w:tcBorders>
          </w:tcPr>
          <w:p w14:paraId="6A5CB2B5"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0140A9D1"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6008A81C" w14:textId="77777777" w:rsidTr="00CF7615">
        <w:trPr>
          <w:trHeight w:val="272"/>
        </w:trPr>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51988C25"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right w:val="single" w:sz="12" w:space="0" w:color="4C94D8" w:themeColor="text2" w:themeTint="80"/>
            </w:tcBorders>
          </w:tcPr>
          <w:p w14:paraId="644539E6"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4ECB159B"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炊き出しを実施する</w:t>
            </w:r>
          </w:p>
        </w:tc>
      </w:tr>
      <w:tr w:rsidR="007A0477" w:rsidRPr="007A0477" w14:paraId="5C7EFE14" w14:textId="77777777" w:rsidTr="00CF7615">
        <w:tc>
          <w:tcPr>
            <w:tcW w:w="389" w:type="dxa"/>
            <w:tcBorders>
              <w:top w:val="single" w:sz="12" w:space="0" w:color="4C94D8" w:themeColor="text2" w:themeTint="80"/>
              <w:left w:val="dotted" w:sz="4" w:space="0" w:color="auto"/>
              <w:bottom w:val="dotted" w:sz="4" w:space="0" w:color="auto"/>
              <w:right w:val="dotted" w:sz="4" w:space="0" w:color="auto"/>
            </w:tcBorders>
            <w:shd w:val="clear" w:color="auto" w:fill="FFFFFF"/>
            <w:vAlign w:val="center"/>
          </w:tcPr>
          <w:p w14:paraId="47261AFB"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left w:val="dotted" w:sz="4" w:space="0" w:color="auto"/>
              <w:bottom w:val="dotted" w:sz="4" w:space="0" w:color="auto"/>
              <w:right w:val="dotted" w:sz="4" w:space="0" w:color="auto"/>
            </w:tcBorders>
          </w:tcPr>
          <w:p w14:paraId="1BE5DCBD"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dotted" w:sz="4" w:space="0" w:color="auto"/>
              <w:right w:val="dotted" w:sz="4" w:space="0" w:color="auto"/>
            </w:tcBorders>
          </w:tcPr>
          <w:p w14:paraId="5C51F20F"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移動式かまどや炊き出し用レンジ（釜）を使用する</w:t>
            </w:r>
          </w:p>
          <w:p w14:paraId="4EC01A84" w14:textId="77777777" w:rsidR="007A0477" w:rsidRPr="00DA1686" w:rsidRDefault="007A0477"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体調不良者による炊き出しは行わない</w:t>
            </w:r>
          </w:p>
          <w:p w14:paraId="629BE164" w14:textId="66E59159" w:rsidR="00FF7D17" w:rsidRDefault="00466344" w:rsidP="003976A3">
            <w:pPr>
              <w:pStyle w:val="CB"/>
              <w:wordWrap w:val="0"/>
              <w:snapToGrid w:val="0"/>
              <w:spacing w:line="240" w:lineRule="exact"/>
              <w:ind w:leftChars="77" w:left="282" w:rightChars="263" w:right="631" w:hangingChars="46" w:hanging="97"/>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参考資料13資器材操作マニュアル（炊き出し用備品）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147</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13</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資器材操作マニュアル（炊き出し用備品）</w:t>
            </w:r>
          </w:p>
          <w:p w14:paraId="6EB7E0A9" w14:textId="502D22AD" w:rsidR="00FF7D17" w:rsidRDefault="00FF7D17" w:rsidP="003976A3">
            <w:pPr>
              <w:pStyle w:val="CB"/>
              <w:snapToGrid w:val="0"/>
              <w:spacing w:line="240" w:lineRule="exact"/>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参考資料10資器材操作マニュアル（テント（ワンタッチ）：イージーアップテントD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132</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10</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資器材操作マニュアル（</w:t>
            </w:r>
            <w:r w:rsidRPr="003976A3">
              <w:rPr>
                <w:rFonts w:ascii="BIZ UDPゴシック" w:eastAsia="BIZ UDPゴシック" w:hAnsi="BIZ UDPゴシック"/>
                <w:w w:val="73"/>
                <w:kern w:val="0"/>
                <w:sz w:val="21"/>
                <w:szCs w:val="21"/>
                <w:u w:val="single"/>
                <w:fitText w:val="3360" w:id="-414353152"/>
              </w:rPr>
              <w:t>テント（ワンタッチ）：イージーアップテントDXA6</w:t>
            </w:r>
            <w:r w:rsidRPr="003976A3">
              <w:rPr>
                <w:rFonts w:ascii="BIZ UDPゴシック" w:eastAsia="BIZ UDPゴシック" w:hAnsi="BIZ UDPゴシック"/>
                <w:spacing w:val="20"/>
                <w:w w:val="73"/>
                <w:kern w:val="0"/>
                <w:sz w:val="21"/>
                <w:szCs w:val="21"/>
                <w:u w:val="single"/>
                <w:fitText w:val="3360" w:id="-414353152"/>
              </w:rPr>
              <w:t>0</w:t>
            </w:r>
            <w:r w:rsidRPr="00FF7D17">
              <w:rPr>
                <w:rFonts w:ascii="BIZ UDPゴシック" w:eastAsia="BIZ UDPゴシック" w:hAnsi="BIZ UDPゴシック"/>
                <w:sz w:val="21"/>
                <w:szCs w:val="21"/>
                <w:u w:val="single"/>
              </w:rPr>
              <w:t>）</w:t>
            </w:r>
          </w:p>
          <w:p w14:paraId="5DF081FE" w14:textId="77777777" w:rsidR="00FF7D17" w:rsidRPr="00FF7D17" w:rsidRDefault="00FF7D17" w:rsidP="00466344">
            <w:pPr>
              <w:pStyle w:val="CB"/>
              <w:snapToGrid w:val="0"/>
              <w:spacing w:line="240" w:lineRule="exact"/>
              <w:ind w:left="102" w:hanging="102"/>
              <w:jc w:val="right"/>
              <w:rPr>
                <w:rFonts w:ascii="BIZ UDPゴシック" w:eastAsia="BIZ UDPゴシック" w:hAnsi="BIZ UDPゴシック"/>
                <w:sz w:val="21"/>
                <w:szCs w:val="21"/>
                <w:u w:val="single"/>
              </w:rPr>
            </w:pPr>
          </w:p>
          <w:p w14:paraId="3AC61777" w14:textId="77777777" w:rsidR="007A0477" w:rsidRPr="00466344"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12CE6B2A" w14:textId="77777777" w:rsidTr="00CF7615">
        <w:tc>
          <w:tcPr>
            <w:tcW w:w="389" w:type="dxa"/>
            <w:tcBorders>
              <w:top w:val="dotted" w:sz="4" w:space="0" w:color="auto"/>
              <w:left w:val="dotted" w:sz="4" w:space="0" w:color="auto"/>
              <w:bottom w:val="dotted" w:sz="4" w:space="0" w:color="auto"/>
              <w:right w:val="dotted" w:sz="4" w:space="0" w:color="auto"/>
            </w:tcBorders>
            <w:shd w:val="clear" w:color="auto" w:fill="FFFFFF"/>
            <w:vAlign w:val="center"/>
          </w:tcPr>
          <w:p w14:paraId="0EE63AE8"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bookmarkStart w:id="164" w:name="_Hlk219384788"/>
          </w:p>
        </w:tc>
        <w:tc>
          <w:tcPr>
            <w:tcW w:w="284" w:type="dxa"/>
            <w:tcBorders>
              <w:top w:val="dotted" w:sz="4" w:space="0" w:color="auto"/>
              <w:left w:val="dotted" w:sz="4" w:space="0" w:color="auto"/>
              <w:bottom w:val="dotted" w:sz="4" w:space="0" w:color="auto"/>
              <w:right w:val="dotted" w:sz="4" w:space="0" w:color="auto"/>
            </w:tcBorders>
          </w:tcPr>
          <w:p w14:paraId="316E9080"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dotted" w:sz="4" w:space="0" w:color="auto"/>
              <w:left w:val="dotted" w:sz="4" w:space="0" w:color="auto"/>
              <w:bottom w:val="dotted" w:sz="4" w:space="0" w:color="auto"/>
              <w:right w:val="dotted" w:sz="4" w:space="0" w:color="auto"/>
            </w:tcBorders>
          </w:tcPr>
          <w:p w14:paraId="79AA5D82" w14:textId="77777777" w:rsidR="007A0477" w:rsidRPr="007A0477" w:rsidRDefault="007A0477" w:rsidP="00F17AC9">
            <w:pPr>
              <w:keepNext/>
              <w:keepLines/>
              <w:rPr>
                <w:rFonts w:ascii="BIZ UDゴシック" w:eastAsia="BIZ UDゴシック" w:hAnsi="BIZ UDゴシック" w:cstheme="majorBidi"/>
                <w:b/>
                <w:bCs/>
                <w:sz w:val="21"/>
                <w:szCs w:val="21"/>
              </w:rPr>
            </w:pPr>
            <w:r w:rsidRPr="007A0477">
              <w:rPr>
                <w:rFonts w:ascii="BIZ UDゴシック" w:eastAsia="BIZ UDゴシック" w:hAnsi="BIZ UDゴシック" w:cstheme="majorBidi" w:hint="eastAsia"/>
                <w:b/>
                <w:bCs/>
                <w:sz w:val="21"/>
                <w:szCs w:val="21"/>
              </w:rPr>
              <w:t>【My避難所ルール】</w:t>
            </w:r>
          </w:p>
          <w:p w14:paraId="17D22A5B" w14:textId="77777777" w:rsidR="007A0477" w:rsidRPr="007A0477" w:rsidRDefault="007A0477" w:rsidP="007A0477">
            <w:pPr>
              <w:ind w:firstLineChars="100" w:firstLine="210"/>
              <w:rPr>
                <w:rFonts w:ascii="BIZ UDゴシック" w:eastAsia="BIZ UDゴシック" w:hAnsi="BIZ UDゴシック"/>
                <w:sz w:val="21"/>
                <w:szCs w:val="21"/>
                <w:u w:val="single"/>
              </w:rPr>
            </w:pPr>
            <w:r w:rsidRPr="007A0477">
              <w:rPr>
                <w:rFonts w:ascii="BIZ UDゴシック" w:eastAsia="BIZ UDゴシック" w:hAnsi="BIZ UDゴシック" w:hint="eastAsia"/>
                <w:sz w:val="21"/>
                <w:szCs w:val="21"/>
                <w:u w:val="single"/>
              </w:rPr>
              <w:t xml:space="preserve">◎炊き出しの場所　：　　　　　　　　　　　　　　　　　　　　</w:t>
            </w:r>
          </w:p>
          <w:p w14:paraId="74AFAEB6"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bookmarkEnd w:id="164"/>
    </w:tbl>
    <w:p w14:paraId="13F1E53B" w14:textId="4DEDFFCB" w:rsidR="007A0477" w:rsidRDefault="007A0477" w:rsidP="007A0477">
      <w:pPr>
        <w:autoSpaceDE w:val="0"/>
        <w:autoSpaceDN w:val="0"/>
        <w:ind w:leftChars="-50" w:left="-120"/>
        <w:jc w:val="center"/>
        <w:rPr>
          <w:rFonts w:ascii="BIZ UDゴシック" w:eastAsia="BIZ UDゴシック" w:hAnsi="BIZ UDゴシック"/>
          <w:kern w:val="0"/>
        </w:rPr>
      </w:pPr>
    </w:p>
    <w:p w14:paraId="3E7AE032" w14:textId="77777777" w:rsidR="00225301" w:rsidRPr="007A0477" w:rsidRDefault="00225301" w:rsidP="007A0477">
      <w:pPr>
        <w:autoSpaceDE w:val="0"/>
        <w:autoSpaceDN w:val="0"/>
        <w:ind w:leftChars="-50" w:left="-120"/>
        <w:jc w:val="center"/>
        <w:rPr>
          <w:rFonts w:ascii="BIZ UDゴシック" w:eastAsia="BIZ UDゴシック" w:hAnsi="BIZ UDゴシック"/>
          <w:kern w:val="0"/>
        </w:rPr>
      </w:pPr>
    </w:p>
    <w:p w14:paraId="2CD66EB2"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1CA44A60" wp14:editId="65C608C2">
                <wp:extent cx="6084000" cy="763325"/>
                <wp:effectExtent l="0" t="0" r="12065" b="17780"/>
                <wp:docPr id="2048" name="グループ化 2048"/>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049" name="正方形/長方形 2049"/>
                        <wps:cNvSpPr/>
                        <wps:spPr>
                          <a:xfrm>
                            <a:off x="0" y="0"/>
                            <a:ext cx="6193766" cy="763325"/>
                          </a:xfrm>
                          <a:prstGeom prst="rect">
                            <a:avLst/>
                          </a:prstGeom>
                          <a:solidFill>
                            <a:srgbClr val="CAEEFB"/>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 name="テキスト ボックス 2050"/>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BB4D2DF"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51" name="テキスト ボックス 2051"/>
                        <wps:cNvSpPr txBox="1"/>
                        <wps:spPr>
                          <a:xfrm>
                            <a:off x="5319729" y="106378"/>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530A8DF3"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７</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052" name="テキスト ボックス 2052"/>
                        <wps:cNvSpPr txBox="1"/>
                        <wps:spPr>
                          <a:xfrm>
                            <a:off x="47692" y="15896"/>
                            <a:ext cx="813889" cy="494030"/>
                          </a:xfrm>
                          <a:prstGeom prst="rect">
                            <a:avLst/>
                          </a:prstGeom>
                          <a:noFill/>
                          <a:ln w="6350">
                            <a:noFill/>
                          </a:ln>
                          <a:effectLst/>
                        </wps:spPr>
                        <wps:txbx>
                          <w:txbxContent>
                            <w:p w14:paraId="56F4946B"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7FEEB159" w14:textId="77777777" w:rsidR="00794E62" w:rsidRPr="00DA1686" w:rsidRDefault="00794E62" w:rsidP="007A0477">
                              <w:pPr>
                                <w:snapToGrid w:val="0"/>
                                <w:jc w:val="center"/>
                                <w:rPr>
                                  <w:rFonts w:ascii="BIZ UDPゴシック" w:eastAsia="BIZ UDゴシック" w:hAnsi="BIZ UDPゴシック"/>
                                  <w:bCs/>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2053"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054" name="テキスト ボックス 2054"/>
                        <wps:cNvSpPr txBox="1"/>
                        <wps:spPr>
                          <a:xfrm>
                            <a:off x="965113" y="370668"/>
                            <a:ext cx="4280292" cy="361950"/>
                          </a:xfrm>
                          <a:prstGeom prst="rect">
                            <a:avLst/>
                          </a:prstGeom>
                          <a:noFill/>
                          <a:ln w="6350">
                            <a:noFill/>
                          </a:ln>
                          <a:effectLst/>
                        </wps:spPr>
                        <wps:txbx>
                          <w:txbxContent>
                            <w:p w14:paraId="0316936E"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配給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0" name="テキスト ボックス 2"/>
                        <wps:cNvSpPr txBox="1">
                          <a:spLocks noChangeArrowheads="1"/>
                        </wps:cNvSpPr>
                        <wps:spPr bwMode="auto">
                          <a:xfrm>
                            <a:off x="4768429" y="270249"/>
                            <a:ext cx="234559" cy="238124"/>
                          </a:xfrm>
                          <a:prstGeom prst="rect">
                            <a:avLst/>
                          </a:prstGeom>
                          <a:noFill/>
                          <a:ln w="9525">
                            <a:noFill/>
                            <a:miter lim="800000"/>
                            <a:headEnd/>
                            <a:tailEnd/>
                          </a:ln>
                        </wps:spPr>
                        <wps:txbx>
                          <w:txbxContent>
                            <w:p w14:paraId="14228C40"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wps:txbx>
                        <wps:bodyPr rot="0" vert="horz" wrap="none" lIns="36000" tIns="0" rIns="36000" bIns="0" anchor="t" anchorCtr="0">
                          <a:spAutoFit/>
                        </wps:bodyPr>
                      </wps:wsp>
                    </wpg:wgp>
                  </a:graphicData>
                </a:graphic>
              </wp:inline>
            </w:drawing>
          </mc:Choice>
          <mc:Fallback>
            <w:pict>
              <v:group w14:anchorId="1CA44A60" id="グループ化 2048" o:spid="_x0000_s1426"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">
                <v:rect id="正方形/長方形 2049" o:spid="_x0000_s1427"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" fillcolor="#caeefb" strokecolor="windowText" strokeweight="1pt"/>
                <v:shape id="テキスト ボックス 2050" o:spid="_x0000_s1428"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" fillcolor="window" strokecolor="#7f7f7f" strokeweight=".5pt">
                  <v:textbox inset="1mm,0,1mm,0">
                    <w:txbxContent>
                      <w:p w14:paraId="2BB4D2DF"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v:textbox>
                </v:shape>
                <v:shape id="テキスト ボックス 2051" o:spid="_x0000_s1429" type="#_x0000_t202" style="position:absolute;left:53197;top:1063;width:7292;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" fillcolor="window" strokecolor="#404040" strokeweight="2.25pt">
                  <v:textbox inset="0,0,0,0">
                    <w:txbxContent>
                      <w:p w14:paraId="530A8DF3"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７</w:t>
                        </w:r>
                      </w:p>
                    </w:txbxContent>
                  </v:textbox>
                </v:shape>
                <v:shape id="テキスト ボックス 2052" o:spid="_x0000_s1430" type="#_x0000_t202" style="position:absolute;left:476;top:158;width:8139;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" filled="f" stroked="f" strokeweight=".5pt">
                  <v:textbox style="mso-fit-shape-to-text:t">
                    <w:txbxContent>
                      <w:p w14:paraId="56F4946B"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7FEEB159" w14:textId="77777777" w:rsidR="00794E62" w:rsidRPr="00DA1686" w:rsidRDefault="00794E62" w:rsidP="007A0477">
                        <w:pPr>
                          <w:snapToGrid w:val="0"/>
                          <w:jc w:val="center"/>
                          <w:rPr>
                            <w:rFonts w:ascii="BIZ UDPゴシック" w:eastAsia="BIZ UDゴシック" w:hAnsi="BIZ UDPゴシック"/>
                            <w:bCs/>
                          </w:rPr>
                        </w:pPr>
                        <w:r w:rsidRPr="00DA1686">
                          <w:rPr>
                            <w:rFonts w:ascii="BIZ UDPゴシック" w:eastAsia="BIZ UDゴシック" w:hAnsi="BIZ UDPゴシック" w:hint="eastAsia"/>
                            <w:b/>
                          </w:rPr>
                          <w:t>（随時）</w:t>
                        </w:r>
                      </w:p>
                    </w:txbxContent>
                  </v:textbox>
                </v:shape>
                <v:shape id="図 9" o:spid="_x0000_s1431"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">
                  <v:imagedata r:id="rId43" o:title="" cropbottom="20683f" cropleft="5641f" cropright="4011f" chromakey="white"/>
                </v:shape>
                <v:shape id="テキスト ボックス 2054" o:spid="_x0000_s1432" type="#_x0000_t202" style="position:absolute;left:9651;top:3706;width:42803;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" filled="f" stroked="f" strokeweight=".5pt">
                  <v:textbox>
                    <w:txbxContent>
                      <w:p w14:paraId="0316936E"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配給</w:t>
                        </w:r>
                      </w:p>
                    </w:txbxContent>
                  </v:textbox>
                </v:shape>
                <v:shape id="_x0000_s1433" type="#_x0000_t202" style="position:absolute;left:47684;top:2702;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" filled="f" stroked="f">
                  <v:textbox style="mso-fit-shape-to-text:t" inset="1mm,0,1mm,0">
                    <w:txbxContent>
                      <w:p w14:paraId="14228C40"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v:textbox>
                </v:shape>
                <w10:anchorlock/>
              </v:group>
            </w:pict>
          </mc:Fallback>
        </mc:AlternateContent>
      </w:r>
    </w:p>
    <w:tbl>
      <w:tblPr>
        <w:tblW w:w="9315" w:type="dxa"/>
        <w:tblInd w:w="74" w:type="dxa"/>
        <w:tblLayout w:type="fixed"/>
        <w:tblLook w:val="04A0" w:firstRow="1" w:lastRow="0" w:firstColumn="1" w:lastColumn="0" w:noHBand="0" w:noVBand="1"/>
      </w:tblPr>
      <w:tblGrid>
        <w:gridCol w:w="389"/>
        <w:gridCol w:w="284"/>
        <w:gridCol w:w="8642"/>
      </w:tblGrid>
      <w:tr w:rsidR="007A0477" w:rsidRPr="007A0477" w14:paraId="6AE39B70" w14:textId="77777777" w:rsidTr="00CF7615">
        <w:tc>
          <w:tcPr>
            <w:tcW w:w="673" w:type="dxa"/>
            <w:gridSpan w:val="2"/>
            <w:tcBorders>
              <w:bottom w:val="dotted" w:sz="4" w:space="0" w:color="auto"/>
            </w:tcBorders>
          </w:tcPr>
          <w:p w14:paraId="39617F0D"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42" w:type="dxa"/>
            <w:tcBorders>
              <w:bottom w:val="single" w:sz="12" w:space="0" w:color="4C94D8" w:themeColor="text2" w:themeTint="80"/>
            </w:tcBorders>
          </w:tcPr>
          <w:p w14:paraId="6C53EE23"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40DA4057" w14:textId="77777777" w:rsidTr="00CF7615">
        <w:trPr>
          <w:trHeight w:val="272"/>
        </w:trPr>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8CF1917"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7C025581"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00972104"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配給場所を決定・周知する</w:t>
            </w:r>
          </w:p>
        </w:tc>
      </w:tr>
      <w:tr w:rsidR="007A0477" w:rsidRPr="007A0477" w14:paraId="02B3060C" w14:textId="77777777" w:rsidTr="00CF7615">
        <w:tc>
          <w:tcPr>
            <w:tcW w:w="389"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0FE311B1"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dotted" w:sz="4" w:space="0" w:color="auto"/>
              <w:bottom w:val="dotted" w:sz="4" w:space="0" w:color="auto"/>
              <w:right w:val="dotted" w:sz="4" w:space="0" w:color="auto"/>
            </w:tcBorders>
          </w:tcPr>
          <w:p w14:paraId="152A6834"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16EC4F83"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4FD87CE9" w14:textId="77777777" w:rsidTr="00CF7615">
        <w:trPr>
          <w:trHeight w:val="272"/>
        </w:trPr>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8FBA957"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599C442D"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5AF04D76"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配給方法を決定する</w:t>
            </w:r>
          </w:p>
        </w:tc>
      </w:tr>
      <w:tr w:rsidR="007A0477" w:rsidRPr="007A0477" w14:paraId="4A4E712D" w14:textId="77777777" w:rsidTr="00CF7615">
        <w:tc>
          <w:tcPr>
            <w:tcW w:w="389"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3F3CD6B4"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dotted" w:sz="4" w:space="0" w:color="auto"/>
              <w:bottom w:val="dotted" w:sz="4" w:space="0" w:color="auto"/>
              <w:right w:val="dotted" w:sz="4" w:space="0" w:color="auto"/>
            </w:tcBorders>
          </w:tcPr>
          <w:p w14:paraId="1C058BFD"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1BD81F29"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町会・自治会ごとに配給時間を分ける</w:t>
            </w:r>
          </w:p>
          <w:p w14:paraId="4D302EDA"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居住スペースごとにグループを分ける</w:t>
            </w:r>
          </w:p>
          <w:p w14:paraId="4C823B8F"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在宅避難者へは日時を指定し、避難所で物資を配布する</w:t>
            </w:r>
          </w:p>
          <w:p w14:paraId="3B33B909"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29C05D35" w14:textId="77777777" w:rsidTr="00CF7615">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E589C32"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686D03A0"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9310CAF"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配給を実施する</w:t>
            </w:r>
          </w:p>
        </w:tc>
      </w:tr>
      <w:tr w:rsidR="007A0477" w:rsidRPr="007A0477" w14:paraId="1F83A424" w14:textId="77777777" w:rsidTr="00CF7615">
        <w:tc>
          <w:tcPr>
            <w:tcW w:w="389"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53C4869B"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dotted" w:sz="4" w:space="0" w:color="auto"/>
              <w:bottom w:val="dotted" w:sz="4" w:space="0" w:color="auto"/>
              <w:right w:val="dotted" w:sz="4" w:space="0" w:color="auto"/>
            </w:tcBorders>
          </w:tcPr>
          <w:p w14:paraId="356CC5AC"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28E81766" w14:textId="77777777" w:rsidR="007A0477" w:rsidRPr="00DA1686" w:rsidRDefault="007A0477" w:rsidP="009122A2">
            <w:pPr>
              <w:numPr>
                <w:ilvl w:val="0"/>
                <w:numId w:val="3"/>
              </w:numPr>
              <w:adjustRightInd w:val="0"/>
              <w:ind w:right="88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アレルギーの有無を配給時に確認する</w:t>
            </w:r>
          </w:p>
          <w:p w14:paraId="6AD67B92" w14:textId="77777777" w:rsidR="007A0477" w:rsidRPr="00DA1686" w:rsidRDefault="007A0477" w:rsidP="009122A2">
            <w:pPr>
              <w:numPr>
                <w:ilvl w:val="0"/>
                <w:numId w:val="3"/>
              </w:numPr>
              <w:adjustRightInd w:val="0"/>
              <w:ind w:right="88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体調不良者による配給は行わない</w:t>
            </w:r>
          </w:p>
          <w:p w14:paraId="414F6FDF"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6425F630" w14:textId="77777777" w:rsidTr="00CF7615">
        <w:tc>
          <w:tcPr>
            <w:tcW w:w="389"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183CC2A9"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6E048F1B"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3FF2E41D"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rPr>
              <w:t>配給物資数を物品管理簿等に記録する</w:t>
            </w:r>
          </w:p>
        </w:tc>
      </w:tr>
      <w:tr w:rsidR="007A0477" w:rsidRPr="007A0477" w14:paraId="265C31CB" w14:textId="77777777" w:rsidTr="00CF7615">
        <w:tc>
          <w:tcPr>
            <w:tcW w:w="389" w:type="dxa"/>
            <w:tcBorders>
              <w:top w:val="dotted" w:sz="4" w:space="0" w:color="auto"/>
              <w:left w:val="dotted" w:sz="4" w:space="0" w:color="auto"/>
              <w:bottom w:val="dotted" w:sz="4" w:space="0" w:color="auto"/>
              <w:right w:val="dotted" w:sz="4" w:space="0" w:color="auto"/>
            </w:tcBorders>
            <w:shd w:val="clear" w:color="auto" w:fill="FFFFFF"/>
            <w:vAlign w:val="center"/>
          </w:tcPr>
          <w:p w14:paraId="2035E82A"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4" w:type="dxa"/>
            <w:tcBorders>
              <w:top w:val="dotted" w:sz="4" w:space="0" w:color="auto"/>
              <w:left w:val="dotted" w:sz="4" w:space="0" w:color="auto"/>
              <w:bottom w:val="dotted" w:sz="4" w:space="0" w:color="auto"/>
              <w:right w:val="dotted" w:sz="4" w:space="0" w:color="auto"/>
            </w:tcBorders>
          </w:tcPr>
          <w:p w14:paraId="4F186621"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42" w:type="dxa"/>
            <w:tcBorders>
              <w:top w:val="dotted" w:sz="4" w:space="0" w:color="auto"/>
              <w:left w:val="dotted" w:sz="4" w:space="0" w:color="auto"/>
              <w:bottom w:val="dotted" w:sz="4" w:space="0" w:color="auto"/>
              <w:right w:val="dotted" w:sz="4" w:space="0" w:color="auto"/>
            </w:tcBorders>
          </w:tcPr>
          <w:p w14:paraId="3D85913A" w14:textId="5DF128AF"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様式８避難所用品管理票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94</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33449">
              <w:rPr>
                <w:rFonts w:ascii="BIZ UDPゴシック" w:eastAsia="BIZ UDPゴシック" w:hAnsi="BIZ UDPゴシック" w:hint="eastAsia"/>
                <w:sz w:val="21"/>
                <w:szCs w:val="21"/>
                <w:u w:val="single"/>
              </w:rPr>
              <w:t>8</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避難所用品管理票</w:t>
            </w:r>
          </w:p>
          <w:p w14:paraId="7612D5C7" w14:textId="4B438C42" w:rsidR="007A0477" w:rsidRPr="007A0477" w:rsidRDefault="007A0477" w:rsidP="00F17AC9">
            <w:pPr>
              <w:keepNext/>
              <w:keepLines/>
              <w:rPr>
                <w:rFonts w:ascii="BIZ UDゴシック" w:eastAsia="BIZ UDゴシック" w:hAnsi="BIZ UDゴシック" w:cstheme="majorBidi"/>
                <w:b/>
                <w:bCs/>
                <w:sz w:val="21"/>
                <w:szCs w:val="21"/>
              </w:rPr>
            </w:pPr>
            <w:r w:rsidRPr="007A0477">
              <w:rPr>
                <w:rFonts w:ascii="BIZ UDゴシック" w:eastAsia="BIZ UDゴシック" w:hAnsi="BIZ UDゴシック" w:cstheme="majorBidi" w:hint="eastAsia"/>
                <w:b/>
                <w:bCs/>
                <w:sz w:val="21"/>
                <w:szCs w:val="21"/>
              </w:rPr>
              <w:t>【My避難所ルール】</w:t>
            </w:r>
          </w:p>
          <w:p w14:paraId="4BA032AC" w14:textId="77777777" w:rsidR="007A0477" w:rsidRPr="007A0477" w:rsidRDefault="007A0477" w:rsidP="007A0477">
            <w:pPr>
              <w:ind w:firstLineChars="100" w:firstLine="210"/>
              <w:rPr>
                <w:rFonts w:ascii="BIZ UDゴシック" w:eastAsia="BIZ UDゴシック" w:hAnsi="BIZ UDゴシック"/>
                <w:sz w:val="21"/>
                <w:szCs w:val="21"/>
                <w:u w:val="single"/>
              </w:rPr>
            </w:pPr>
            <w:r w:rsidRPr="007A0477">
              <w:rPr>
                <w:rFonts w:ascii="BIZ UDゴシック" w:eastAsia="BIZ UDゴシック" w:hAnsi="BIZ UDゴシック" w:hint="eastAsia"/>
                <w:sz w:val="21"/>
                <w:szCs w:val="21"/>
                <w:u w:val="single"/>
              </w:rPr>
              <w:t xml:space="preserve">◎物資の配給場所　：　　　　　　　　　　　　　　　　　　　　</w:t>
            </w:r>
          </w:p>
          <w:p w14:paraId="5BC4C23B"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39EF02DA" w14:textId="77777777" w:rsidR="007A0477" w:rsidRPr="007A0477" w:rsidRDefault="007A0477" w:rsidP="007A0477">
      <w:pPr>
        <w:autoSpaceDE w:val="0"/>
        <w:autoSpaceDN w:val="0"/>
        <w:rPr>
          <w:rFonts w:ascii="BIZ UDゴシック" w:eastAsia="BIZ UDゴシック" w:hAnsi="BIZ UDゴシック"/>
          <w:kern w:val="0"/>
        </w:rPr>
      </w:pPr>
    </w:p>
    <w:p w14:paraId="214D3153" w14:textId="16CB0B2C" w:rsidR="00C8136F" w:rsidRDefault="00C8136F" w:rsidP="007A0477">
      <w:pPr>
        <w:autoSpaceDE w:val="0"/>
        <w:autoSpaceDN w:val="0"/>
        <w:rPr>
          <w:rFonts w:ascii="BIZ UDゴシック" w:eastAsia="BIZ UDゴシック" w:hAnsi="BIZ UDゴシック"/>
          <w:kern w:val="0"/>
        </w:rPr>
      </w:pPr>
      <w:r>
        <w:rPr>
          <w:rFonts w:ascii="BIZ UDゴシック" w:eastAsia="BIZ UDゴシック" w:hAnsi="BIZ UDゴシック"/>
          <w:kern w:val="0"/>
        </w:rPr>
        <w:br w:type="page"/>
      </w:r>
    </w:p>
    <w:p w14:paraId="6365FDF2"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w:lastRenderedPageBreak/>
        <mc:AlternateContent>
          <mc:Choice Requires="wpg">
            <w:drawing>
              <wp:inline distT="0" distB="0" distL="0" distR="0" wp14:anchorId="794AEA0B" wp14:editId="4A019398">
                <wp:extent cx="6084000" cy="763325"/>
                <wp:effectExtent l="0" t="0" r="12065" b="17780"/>
                <wp:docPr id="2076" name="グループ化 2076"/>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077" name="正方形/長方形 2077"/>
                        <wps:cNvSpPr/>
                        <wps:spPr>
                          <a:xfrm>
                            <a:off x="0" y="0"/>
                            <a:ext cx="6193766" cy="763325"/>
                          </a:xfrm>
                          <a:prstGeom prst="rect">
                            <a:avLst/>
                          </a:prstGeom>
                          <a:solidFill>
                            <a:srgbClr val="CAEEFB"/>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8" name="テキスト ボックス 2078"/>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0C6B29F4"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79" name="テキスト ボックス 2079"/>
                        <wps:cNvSpPr txBox="1"/>
                        <wps:spPr>
                          <a:xfrm>
                            <a:off x="5321304" y="106402"/>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063530B0"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８</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082" name="テキスト ボックス 2082"/>
                        <wps:cNvSpPr txBox="1"/>
                        <wps:spPr>
                          <a:xfrm>
                            <a:off x="47703" y="15898"/>
                            <a:ext cx="813889" cy="494030"/>
                          </a:xfrm>
                          <a:prstGeom prst="rect">
                            <a:avLst/>
                          </a:prstGeom>
                          <a:noFill/>
                          <a:ln w="6350">
                            <a:noFill/>
                          </a:ln>
                          <a:effectLst/>
                        </wps:spPr>
                        <wps:txbx>
                          <w:txbxContent>
                            <w:p w14:paraId="41998882"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3A16C263"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2086"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089" name="テキスト ボックス 2089"/>
                        <wps:cNvSpPr txBox="1"/>
                        <wps:spPr>
                          <a:xfrm>
                            <a:off x="795130" y="341906"/>
                            <a:ext cx="4688761" cy="361950"/>
                          </a:xfrm>
                          <a:prstGeom prst="rect">
                            <a:avLst/>
                          </a:prstGeom>
                          <a:noFill/>
                          <a:ln w="6350">
                            <a:noFill/>
                          </a:ln>
                          <a:effectLst/>
                        </wps:spPr>
                        <wps:txbx>
                          <w:txbxContent>
                            <w:p w14:paraId="162C1DAB"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ガソリン・灯油などの管理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0" name="テキスト ボックス 2"/>
                        <wps:cNvSpPr txBox="1">
                          <a:spLocks noChangeArrowheads="1"/>
                        </wps:cNvSpPr>
                        <wps:spPr bwMode="auto">
                          <a:xfrm>
                            <a:off x="4768429" y="270249"/>
                            <a:ext cx="234559" cy="238124"/>
                          </a:xfrm>
                          <a:prstGeom prst="rect">
                            <a:avLst/>
                          </a:prstGeom>
                          <a:noFill/>
                          <a:ln w="9525">
                            <a:noFill/>
                            <a:miter lim="800000"/>
                            <a:headEnd/>
                            <a:tailEnd/>
                          </a:ln>
                        </wps:spPr>
                        <wps:txbx>
                          <w:txbxContent>
                            <w:p w14:paraId="357AEA76"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wps:txbx>
                        <wps:bodyPr rot="0" vert="horz" wrap="none" lIns="36000" tIns="0" rIns="36000" bIns="0" anchor="t" anchorCtr="0">
                          <a:spAutoFit/>
                        </wps:bodyPr>
                      </wps:wsp>
                    </wpg:wgp>
                  </a:graphicData>
                </a:graphic>
              </wp:inline>
            </w:drawing>
          </mc:Choice>
          <mc:Fallback>
            <w:pict>
              <v:group w14:anchorId="794AEA0B" id="グループ化 2076" o:spid="_x0000_s1434"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">
                <v:rect id="正方形/長方形 2077" o:spid="_x0000_s1435"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" fillcolor="#caeefb" strokecolor="windowText" strokeweight="1pt"/>
                <v:shape id="テキスト ボックス 2078" o:spid="_x0000_s1436"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" fillcolor="window" strokecolor="#7f7f7f" strokeweight=".5pt">
                  <v:textbox inset="1mm,0,1mm,0">
                    <w:txbxContent>
                      <w:p w14:paraId="0C6B29F4"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78048"/>
                          </w:rPr>
                          <w:t>給食物資</w:t>
                        </w:r>
                        <w:r w:rsidRPr="00C045D6">
                          <w:rPr>
                            <w:rFonts w:ascii="BIZ UDゴシック" w:eastAsia="BIZ UDゴシック" w:hAnsi="BIZ UDゴシック" w:hint="eastAsia"/>
                            <w:kern w:val="0"/>
                            <w:fitText w:val="2160" w:id="-635778048"/>
                          </w:rPr>
                          <w:t>班</w:t>
                        </w:r>
                      </w:p>
                    </w:txbxContent>
                  </v:textbox>
                </v:shape>
                <v:shape id="テキスト ボックス 2079" o:spid="_x0000_s1437" type="#_x0000_t202" style="position:absolute;left:53213;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" fillcolor="window" strokecolor="#404040" strokeweight="2.25pt">
                  <v:textbox inset="0,0,0,0">
                    <w:txbxContent>
                      <w:p w14:paraId="063530B0"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８</w:t>
                        </w:r>
                      </w:p>
                    </w:txbxContent>
                  </v:textbox>
                </v:shape>
                <v:shape id="テキスト ボックス 2082" o:spid="_x0000_s1438" type="#_x0000_t202" style="position:absolute;left:477;top:158;width:8138;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" filled="f" stroked="f" strokeweight=".5pt">
                  <v:textbox style="mso-fit-shape-to-text:t">
                    <w:txbxContent>
                      <w:p w14:paraId="41998882"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3A16C263"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図 9" o:spid="_x0000_s1439"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">
                  <v:imagedata r:id="rId43" o:title="" cropbottom="20683f" cropleft="5641f" cropright="4011f" chromakey="white"/>
                </v:shape>
                <v:shape id="テキスト ボックス 2089" o:spid="_x0000_s1440"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" filled="f" stroked="f" strokeweight=".5pt">
                  <v:textbox>
                    <w:txbxContent>
                      <w:p w14:paraId="162C1DAB"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ガソリン・灯油などの管理</w:t>
                        </w:r>
                      </w:p>
                    </w:txbxContent>
                  </v:textbox>
                </v:shape>
                <v:shape id="_x0000_s1441" type="#_x0000_t202" style="position:absolute;left:47684;top:2702;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" filled="f" stroked="f">
                  <v:textbox style="mso-fit-shape-to-text:t" inset="1mm,0,1mm,0">
                    <w:txbxContent>
                      <w:p w14:paraId="357AEA76"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青</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4C2E1875" w14:textId="77777777" w:rsidTr="00CF7615">
        <w:tc>
          <w:tcPr>
            <w:tcW w:w="653" w:type="dxa"/>
            <w:gridSpan w:val="2"/>
            <w:tcBorders>
              <w:bottom w:val="dotted" w:sz="4" w:space="0" w:color="auto"/>
            </w:tcBorders>
          </w:tcPr>
          <w:p w14:paraId="5ACC29AB"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4C94D8" w:themeColor="text2" w:themeTint="80"/>
            </w:tcBorders>
          </w:tcPr>
          <w:p w14:paraId="65676F84"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29474912" w14:textId="77777777" w:rsidTr="00CF7615">
        <w:trPr>
          <w:trHeight w:val="272"/>
        </w:trPr>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1F6D23DC"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bookmarkStart w:id="165" w:name="_Hlk216258604"/>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39058338"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2387BC15"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危険物を適正に取り扱う</w:t>
            </w:r>
          </w:p>
        </w:tc>
      </w:tr>
      <w:tr w:rsidR="007A0477" w:rsidRPr="007A0477" w14:paraId="26909618" w14:textId="77777777" w:rsidTr="00CF7615">
        <w:tc>
          <w:tcPr>
            <w:tcW w:w="364" w:type="dxa"/>
            <w:tcBorders>
              <w:top w:val="single" w:sz="12" w:space="0" w:color="4C94D8" w:themeColor="text2" w:themeTint="80"/>
              <w:left w:val="dotted" w:sz="4" w:space="0" w:color="auto"/>
              <w:bottom w:val="single" w:sz="12" w:space="0" w:color="4C94D8" w:themeColor="text2" w:themeTint="80"/>
              <w:right w:val="dotted" w:sz="4" w:space="0" w:color="auto"/>
            </w:tcBorders>
            <w:shd w:val="clear" w:color="auto" w:fill="FFFFFF"/>
            <w:vAlign w:val="center"/>
          </w:tcPr>
          <w:p w14:paraId="2ECB1068" w14:textId="77777777" w:rsidR="007A0477" w:rsidRPr="007A0477" w:rsidRDefault="007A0477" w:rsidP="007A0477">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F412997" w14:textId="77777777" w:rsidR="007A0477" w:rsidRPr="007A0477" w:rsidRDefault="007A0477" w:rsidP="007A0477">
            <w:pPr>
              <w:spacing w:line="12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single" w:sz="12" w:space="0" w:color="4C94D8" w:themeColor="text2" w:themeTint="80"/>
              <w:right w:val="dotted" w:sz="4" w:space="0" w:color="auto"/>
            </w:tcBorders>
          </w:tcPr>
          <w:p w14:paraId="41E56E75"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sz w:val="21"/>
                <w:szCs w:val="21"/>
                <w14:ligatures w14:val="none"/>
              </w:rPr>
              <w:t>十分なスペースを確保</w:t>
            </w:r>
            <w:r w:rsidRPr="00DA1686">
              <w:rPr>
                <w:rFonts w:ascii="BIZ UDP明朝 Medium" w:hAnsi="BIZ UDP明朝 Medium" w:cs="Times New Roman" w:hint="eastAsia"/>
                <w:sz w:val="21"/>
                <w:szCs w:val="21"/>
                <w14:ligatures w14:val="none"/>
              </w:rPr>
              <w:t>し、</w:t>
            </w:r>
            <w:r w:rsidRPr="00DA1686">
              <w:rPr>
                <w:rFonts w:ascii="BIZ UDP明朝 Medium" w:hAnsi="BIZ UDP明朝 Medium" w:cs="Times New Roman"/>
                <w:sz w:val="21"/>
                <w:szCs w:val="21"/>
                <w14:ligatures w14:val="none"/>
              </w:rPr>
              <w:t>防火上安全な場所で使用</w:t>
            </w:r>
            <w:r w:rsidRPr="00DA1686">
              <w:rPr>
                <w:rFonts w:ascii="BIZ UDP明朝 Medium" w:hAnsi="BIZ UDP明朝 Medium" w:cs="Times New Roman" w:hint="eastAsia"/>
                <w:sz w:val="21"/>
                <w:szCs w:val="21"/>
                <w14:ligatures w14:val="none"/>
              </w:rPr>
              <w:t>する</w:t>
            </w:r>
          </w:p>
          <w:p w14:paraId="19CB47DD" w14:textId="77777777" w:rsidR="007A0477" w:rsidRPr="007A0477" w:rsidRDefault="007A0477" w:rsidP="00735D9C">
            <w:pPr>
              <w:tabs>
                <w:tab w:val="left" w:pos="480"/>
              </w:tabs>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bookmarkEnd w:id="165"/>
      <w:tr w:rsidR="007A0477" w:rsidRPr="007A0477" w14:paraId="3F6BDF0F" w14:textId="77777777" w:rsidTr="00CF7615">
        <w:tc>
          <w:tcPr>
            <w:tcW w:w="364"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13DAE206" w14:textId="77777777" w:rsidR="007A0477" w:rsidRPr="007A0477" w:rsidRDefault="007A0477" w:rsidP="007A0477">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4C94D8" w:themeColor="text2" w:themeTint="80"/>
              <w:bottom w:val="dotted" w:sz="4" w:space="0" w:color="auto"/>
              <w:right w:val="single" w:sz="12" w:space="0" w:color="4C94D8" w:themeColor="text2" w:themeTint="80"/>
            </w:tcBorders>
          </w:tcPr>
          <w:p w14:paraId="4F1DC8B6" w14:textId="77777777" w:rsidR="007A0477" w:rsidRPr="007A0477" w:rsidRDefault="007A0477" w:rsidP="007A0477">
            <w:pPr>
              <w:spacing w:line="12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single" w:sz="12" w:space="0" w:color="4C94D8" w:themeColor="text2" w:themeTint="80"/>
              <w:bottom w:val="single" w:sz="12" w:space="0" w:color="4C94D8" w:themeColor="text2" w:themeTint="80"/>
              <w:right w:val="single" w:sz="12" w:space="0" w:color="4C94D8" w:themeColor="text2" w:themeTint="80"/>
            </w:tcBorders>
            <w:shd w:val="clear" w:color="auto" w:fill="CAEEFB"/>
          </w:tcPr>
          <w:p w14:paraId="44A9C15D"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cs="Times New Roman" w:hint="eastAsia"/>
                <w:szCs w:val="24"/>
              </w:rPr>
              <w:t>使用物資数を物品管理簿等に記録する</w:t>
            </w:r>
          </w:p>
        </w:tc>
      </w:tr>
      <w:tr w:rsidR="00B76F13" w:rsidRPr="007A0477" w14:paraId="57C0FF21" w14:textId="77777777" w:rsidTr="00DA1686">
        <w:tc>
          <w:tcPr>
            <w:tcW w:w="364" w:type="dxa"/>
            <w:tcBorders>
              <w:top w:val="single" w:sz="12" w:space="0" w:color="4C94D8" w:themeColor="text2" w:themeTint="80"/>
              <w:left w:val="dotted" w:sz="4" w:space="0" w:color="auto"/>
              <w:bottom w:val="dotted" w:sz="4" w:space="0" w:color="auto"/>
              <w:right w:val="dotted" w:sz="4" w:space="0" w:color="auto"/>
            </w:tcBorders>
            <w:shd w:val="clear" w:color="auto" w:fill="FFFFFF"/>
            <w:vAlign w:val="center"/>
          </w:tcPr>
          <w:p w14:paraId="285906DC" w14:textId="77777777" w:rsidR="00B76F13" w:rsidRPr="007A0477" w:rsidRDefault="00B76F13" w:rsidP="00B76F13">
            <w:pPr>
              <w:spacing w:line="12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A68F98A" w14:textId="77777777" w:rsidR="00B76F13" w:rsidRPr="007A0477" w:rsidRDefault="00B76F13" w:rsidP="00B76F13">
            <w:pPr>
              <w:spacing w:line="120" w:lineRule="exact"/>
              <w:rPr>
                <w:rFonts w:ascii="BIZ UDゴシック" w:eastAsia="BIZ UDゴシック" w:hAnsi="BIZ UDゴシック" w:cs="Times New Roman"/>
                <w:szCs w:val="24"/>
                <w14:ligatures w14:val="none"/>
              </w:rPr>
            </w:pPr>
          </w:p>
        </w:tc>
        <w:tc>
          <w:tcPr>
            <w:tcW w:w="8671" w:type="dxa"/>
            <w:tcBorders>
              <w:top w:val="single" w:sz="12" w:space="0" w:color="4C94D8" w:themeColor="text2" w:themeTint="80"/>
              <w:left w:val="dotted" w:sz="4" w:space="0" w:color="auto"/>
              <w:bottom w:val="dotted" w:sz="4" w:space="0" w:color="auto"/>
              <w:right w:val="dotted" w:sz="4" w:space="0" w:color="auto"/>
            </w:tcBorders>
          </w:tcPr>
          <w:p w14:paraId="482132D0" w14:textId="6D53DCE6"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様式８避難所用品管理票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94</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33449">
              <w:rPr>
                <w:rFonts w:ascii="BIZ UDPゴシック" w:eastAsia="BIZ UDPゴシック" w:hAnsi="BIZ UDPゴシック" w:hint="eastAsia"/>
                <w:sz w:val="21"/>
                <w:szCs w:val="21"/>
                <w:u w:val="single"/>
              </w:rPr>
              <w:t>8</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避難所用品管理票</w:t>
            </w:r>
          </w:p>
          <w:p w14:paraId="283A183F" w14:textId="77777777" w:rsidR="00B76F13" w:rsidRPr="00FF7D17" w:rsidRDefault="00B76F13"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22087174" w14:textId="77777777" w:rsidR="007A0477" w:rsidRPr="007A0477" w:rsidRDefault="007A0477" w:rsidP="007A0477">
      <w:r w:rsidRPr="007A0477">
        <w:br w:type="page"/>
      </w:r>
    </w:p>
    <w:p w14:paraId="38F52829" w14:textId="7C36E750" w:rsidR="007A0477" w:rsidRPr="00F17AC9" w:rsidRDefault="007A0477" w:rsidP="007A0477">
      <w:pPr>
        <w:keepNext/>
        <w:keepLines/>
        <w:pBdr>
          <w:bottom w:val="single" w:sz="4" w:space="1" w:color="auto"/>
        </w:pBdr>
        <w:spacing w:afterLines="30" w:after="108"/>
        <w:outlineLvl w:val="2"/>
        <w:rPr>
          <w:rFonts w:ascii="BIZ UDゴシック" w:eastAsia="BIZ UDゴシック" w:hAnsi="BIZ UDゴシック" w:cstheme="majorBidi"/>
          <w:color w:val="000000" w:themeColor="text1"/>
        </w:rPr>
      </w:pPr>
      <w:bookmarkStart w:id="166" w:name="_Ref213248860"/>
      <w:bookmarkStart w:id="167" w:name="_Toc215671964"/>
      <w:bookmarkStart w:id="168" w:name="_Toc236849897"/>
      <w:r w:rsidRPr="00F17AC9">
        <w:rPr>
          <w:rFonts w:ascii="BIZ UDゴシック" w:eastAsia="BIZ UDゴシック" w:hAnsi="BIZ UDゴシック" w:cstheme="majorBidi" w:hint="eastAsia"/>
          <w:color w:val="000000" w:themeColor="text1"/>
        </w:rPr>
        <w:lastRenderedPageBreak/>
        <w:t>（</w:t>
      </w:r>
      <w:r w:rsidR="00541124">
        <w:rPr>
          <w:rFonts w:ascii="BIZ UDゴシック" w:eastAsia="BIZ UDゴシック" w:hAnsi="BIZ UDゴシック" w:cstheme="majorBidi" w:hint="eastAsia"/>
          <w:color w:val="000000" w:themeColor="text1"/>
        </w:rPr>
        <w:t>７</w:t>
      </w:r>
      <w:r w:rsidRPr="00F17AC9">
        <w:rPr>
          <w:rFonts w:ascii="BIZ UDゴシック" w:eastAsia="BIZ UDゴシック" w:hAnsi="BIZ UDゴシック" w:cstheme="majorBidi" w:hint="eastAsia"/>
          <w:color w:val="000000" w:themeColor="text1"/>
        </w:rPr>
        <w:t>）</w:t>
      </w:r>
      <w:r w:rsidRPr="00F17AC9">
        <w:rPr>
          <w:rFonts w:ascii="BIZ UDゴシック" w:eastAsia="BIZ UDゴシック" w:hAnsi="BIZ UDゴシック" w:cstheme="majorBidi"/>
          <w:color w:val="000000" w:themeColor="text1"/>
        </w:rPr>
        <w:t>救護衛生班</w:t>
      </w:r>
      <w:bookmarkEnd w:id="166"/>
      <w:bookmarkEnd w:id="167"/>
      <w:r w:rsidRPr="00F17AC9">
        <w:rPr>
          <w:rFonts w:ascii="BIZ UDゴシック" w:eastAsia="BIZ UDゴシック" w:hAnsi="BIZ UDゴシック" w:cstheme="majorBidi" w:hint="eastAsia"/>
          <w:color w:val="000000" w:themeColor="text1"/>
        </w:rPr>
        <w:t>の行動手順</w:t>
      </w:r>
      <w:bookmarkEnd w:id="168"/>
    </w:p>
    <w:p w14:paraId="30128F80"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398801C4" wp14:editId="31B883FC">
                <wp:extent cx="6084000" cy="763325"/>
                <wp:effectExtent l="0" t="0" r="12065" b="17780"/>
                <wp:docPr id="902" name="グループ化 902"/>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903" name="正方形/長方形 903"/>
                        <wps:cNvSpPr/>
                        <wps:spPr>
                          <a:xfrm>
                            <a:off x="0" y="0"/>
                            <a:ext cx="6193766" cy="763325"/>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4" name="テキスト ボックス 904"/>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47817354"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905" name="テキスト ボックス 905"/>
                        <wps:cNvSpPr txBox="1"/>
                        <wps:spPr>
                          <a:xfrm>
                            <a:off x="5321532" y="106434"/>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4C323BC6"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906" name="テキスト ボックス 906"/>
                        <wps:cNvSpPr txBox="1"/>
                        <wps:spPr>
                          <a:xfrm>
                            <a:off x="47672" y="15867"/>
                            <a:ext cx="813889" cy="494030"/>
                          </a:xfrm>
                          <a:prstGeom prst="rect">
                            <a:avLst/>
                          </a:prstGeom>
                          <a:noFill/>
                          <a:ln w="6350">
                            <a:noFill/>
                          </a:ln>
                          <a:effectLst/>
                        </wps:spPr>
                        <wps:txbx>
                          <w:txbxContent>
                            <w:p w14:paraId="3E2C081A"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A3F99DF"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907"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752" name="テキスト ボックス 2752"/>
                        <wps:cNvSpPr txBox="1"/>
                        <wps:spPr>
                          <a:xfrm>
                            <a:off x="795130" y="341906"/>
                            <a:ext cx="4688761" cy="361950"/>
                          </a:xfrm>
                          <a:prstGeom prst="rect">
                            <a:avLst/>
                          </a:prstGeom>
                          <a:noFill/>
                          <a:ln w="6350">
                            <a:noFill/>
                          </a:ln>
                          <a:effectLst/>
                        </wps:spPr>
                        <wps:txbx>
                          <w:txbxContent>
                            <w:p w14:paraId="34FEE457"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けが人の対応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53"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318ABFC3"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398801C4" id="グループ化 902" o:spid="_x0000_s1442"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">
                <v:rect id="正方形/長方形 903" o:spid="_x0000_s1443"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" fillcolor="#ffc000" strokecolor="windowText" strokeweight="1pt"/>
                <v:shape id="テキスト ボックス 904" o:spid="_x0000_s1444"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" fillcolor="window" strokecolor="#7f7f7f" strokeweight=".5pt">
                  <v:textbox inset="1mm,0,1mm,0">
                    <w:txbxContent>
                      <w:p w14:paraId="47817354"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v:textbox>
                </v:shape>
                <v:shape id="テキスト ボックス 905" o:spid="_x0000_s1445" type="#_x0000_t202" style="position:absolute;left:53215;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" fillcolor="window" strokecolor="#404040" strokeweight="2.25pt">
                  <v:textbox inset="0,0,0,0">
                    <w:txbxContent>
                      <w:p w14:paraId="4C323BC6"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p>
                    </w:txbxContent>
                  </v:textbox>
                </v:shape>
                <v:shape id="テキスト ボックス 906" o:spid="_x0000_s1446" type="#_x0000_t202" style="position:absolute;left:476;top:158;width:8139;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" filled="f" stroked="f" strokeweight=".5pt">
                  <v:textbox style="mso-fit-shape-to-text:t">
                    <w:txbxContent>
                      <w:p w14:paraId="3E2C081A"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3A3F99DF"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図 9" o:spid="_x0000_s1447"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">
                  <v:imagedata r:id="rId43" o:title="" cropbottom="20683f" cropleft="5641f" cropright="4011f" chromakey="white"/>
                </v:shape>
                <v:shape id="テキスト ボックス 2752" o:spid="_x0000_s1448"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" filled="f" stroked="f" strokeweight=".5pt">
                  <v:textbox>
                    <w:txbxContent>
                      <w:p w14:paraId="34FEE457"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けが人の対応</w:t>
                        </w:r>
                      </w:p>
                    </w:txbxContent>
                  </v:textbox>
                </v:shape>
                <v:shape id="_x0000_s1449"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" filled="f" stroked="f">
                  <v:textbox style="mso-fit-shape-to-text:t" inset="1mm,0,1mm,0">
                    <w:txbxContent>
                      <w:p w14:paraId="318ABFC3"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p w14:paraId="5317FCD6" w14:textId="77777777" w:rsidR="007A0477" w:rsidRPr="007A0477" w:rsidRDefault="007A0477" w:rsidP="007A0477">
      <w:pPr>
        <w:autoSpaceDE w:val="0"/>
        <w:autoSpaceDN w:val="0"/>
        <w:ind w:leftChars="-50" w:left="-120"/>
        <w:rPr>
          <w:rFonts w:ascii="BIZ UDゴシック" w:eastAsia="BIZ UDゴシック" w:hAnsi="BIZ UDゴシック" w:cs="ＭＳ Ｐゴシック"/>
          <w:b/>
          <w:kern w:val="0"/>
          <w:szCs w:val="24"/>
          <w14:ligatures w14:val="none"/>
        </w:rPr>
      </w:pPr>
      <w:r w:rsidRPr="007A0477">
        <w:rPr>
          <w:rFonts w:ascii="BIZ UDゴシック" w:eastAsia="BIZ UDゴシック" w:hAnsi="BIZ UDゴシック" w:cs="ＭＳ Ｐゴシック" w:hint="eastAsia"/>
          <w:b/>
          <w:kern w:val="0"/>
          <w:szCs w:val="24"/>
          <w14:ligatures w14:val="none"/>
        </w:rPr>
        <w:t>※医療関係者が到着していない場合に可能な範囲で対応</w:t>
      </w:r>
    </w:p>
    <w:p w14:paraId="5A4B87B1" w14:textId="77777777" w:rsidR="007A0477" w:rsidRPr="007A0477" w:rsidRDefault="007A0477" w:rsidP="007A0477">
      <w:pPr>
        <w:autoSpaceDE w:val="0"/>
        <w:autoSpaceDN w:val="0"/>
        <w:snapToGrid w:val="0"/>
        <w:spacing w:line="160" w:lineRule="exact"/>
        <w:rPr>
          <w:rFonts w:ascii="BIZ UDゴシック" w:hAnsi="ＭＳ Ｐゴシック" w:cs="ＭＳ Ｐゴシック"/>
          <w:kern w:val="0"/>
          <w14:ligatures w14:val="none"/>
        </w:rPr>
      </w:pPr>
    </w:p>
    <w:tbl>
      <w:tblPr>
        <w:tblW w:w="9339" w:type="dxa"/>
        <w:tblInd w:w="74" w:type="dxa"/>
        <w:tblLook w:val="04A0" w:firstRow="1" w:lastRow="0" w:firstColumn="1" w:lastColumn="0" w:noHBand="0" w:noVBand="1"/>
      </w:tblPr>
      <w:tblGrid>
        <w:gridCol w:w="15"/>
        <w:gridCol w:w="364"/>
        <w:gridCol w:w="274"/>
        <w:gridCol w:w="15"/>
        <w:gridCol w:w="8656"/>
        <w:gridCol w:w="15"/>
      </w:tblGrid>
      <w:tr w:rsidR="007A0477" w:rsidRPr="007A0477" w14:paraId="5FF9551A" w14:textId="77777777" w:rsidTr="00CF7615">
        <w:trPr>
          <w:gridAfter w:val="1"/>
          <w:wAfter w:w="15" w:type="dxa"/>
        </w:trPr>
        <w:tc>
          <w:tcPr>
            <w:tcW w:w="653" w:type="dxa"/>
            <w:gridSpan w:val="3"/>
            <w:tcBorders>
              <w:bottom w:val="dotted" w:sz="4" w:space="0" w:color="auto"/>
            </w:tcBorders>
          </w:tcPr>
          <w:p w14:paraId="1EA164FF"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gridSpan w:val="2"/>
            <w:tcBorders>
              <w:bottom w:val="single" w:sz="12" w:space="0" w:color="FFC000"/>
            </w:tcBorders>
          </w:tcPr>
          <w:p w14:paraId="30AC605B"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3DB511F8" w14:textId="77777777" w:rsidTr="00CF7615">
        <w:trPr>
          <w:gridBefore w:val="1"/>
          <w:wBefore w:w="15" w:type="dxa"/>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7B42C2AC"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C000"/>
              <w:bottom w:val="dotted" w:sz="4" w:space="0" w:color="auto"/>
              <w:right w:val="single" w:sz="12" w:space="0" w:color="FFC000"/>
            </w:tcBorders>
          </w:tcPr>
          <w:p w14:paraId="4B3346D5"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gridSpan w:val="2"/>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09312715"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hint="eastAsia"/>
                <w:szCs w:val="24"/>
              </w:rPr>
              <w:t>応急手当を行う</w:t>
            </w:r>
          </w:p>
        </w:tc>
      </w:tr>
      <w:tr w:rsidR="007A0477" w:rsidRPr="007A0477" w14:paraId="6434EFB1" w14:textId="77777777" w:rsidTr="00CF7615">
        <w:trPr>
          <w:gridBefore w:val="1"/>
          <w:wBefore w:w="15" w:type="dxa"/>
        </w:trPr>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667F198E"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35043AD9"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gridSpan w:val="2"/>
            <w:tcBorders>
              <w:top w:val="single" w:sz="12" w:space="0" w:color="FFC000"/>
              <w:left w:val="dotted" w:sz="4" w:space="0" w:color="auto"/>
              <w:bottom w:val="single" w:sz="12" w:space="0" w:color="FFC000"/>
              <w:right w:val="dotted" w:sz="4" w:space="0" w:color="auto"/>
            </w:tcBorders>
          </w:tcPr>
          <w:p w14:paraId="7E525DA3"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備蓄倉庫の青ボックス内の救急バックと救急テキストを参考にする</w:t>
            </w:r>
          </w:p>
          <w:p w14:paraId="38DF2901"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783121CF" w14:textId="77777777" w:rsidTr="00CF7615">
        <w:trPr>
          <w:gridBefore w:val="1"/>
          <w:wBefore w:w="15" w:type="dxa"/>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5DDC3B75"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C000"/>
              <w:bottom w:val="dotted" w:sz="4" w:space="0" w:color="auto"/>
              <w:right w:val="single" w:sz="12" w:space="0" w:color="FFC000"/>
            </w:tcBorders>
          </w:tcPr>
          <w:p w14:paraId="64E1CF65"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gridSpan w:val="2"/>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45DE3201"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hint="eastAsia"/>
                <w:szCs w:val="24"/>
              </w:rPr>
              <w:t>避難者への呼びかけを行う</w:t>
            </w:r>
          </w:p>
        </w:tc>
      </w:tr>
      <w:tr w:rsidR="007A0477" w:rsidRPr="007A0477" w14:paraId="7B119207" w14:textId="77777777" w:rsidTr="00CF7615">
        <w:trPr>
          <w:gridBefore w:val="1"/>
          <w:wBefore w:w="15" w:type="dxa"/>
        </w:trPr>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0FEAED0D"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4294C019"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gridSpan w:val="2"/>
            <w:tcBorders>
              <w:top w:val="single" w:sz="12" w:space="0" w:color="FFC000"/>
              <w:left w:val="dotted" w:sz="4" w:space="0" w:color="auto"/>
              <w:bottom w:val="single" w:sz="12" w:space="0" w:color="FFC000"/>
              <w:right w:val="dotted" w:sz="4" w:space="0" w:color="auto"/>
            </w:tcBorders>
          </w:tcPr>
          <w:p w14:paraId="5F9A57A5"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避難者の中に医療有資格者がいる場合は協力を要請する</w:t>
            </w:r>
          </w:p>
          <w:p w14:paraId="3F21499B"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6EA9FE6D" w14:textId="77777777" w:rsidTr="00CF7615">
        <w:trPr>
          <w:gridBefore w:val="1"/>
          <w:wBefore w:w="15" w:type="dxa"/>
        </w:trPr>
        <w:tc>
          <w:tcPr>
            <w:tcW w:w="364"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vAlign w:val="center"/>
          </w:tcPr>
          <w:p w14:paraId="6C1C04C3"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single" w:sz="12" w:space="0" w:color="FFC000"/>
              <w:right w:val="single" w:sz="12" w:space="0" w:color="FFC000"/>
            </w:tcBorders>
          </w:tcPr>
          <w:p w14:paraId="09EF8E2D"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gridSpan w:val="2"/>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462E0606"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重傷者は119番通報する</w:t>
            </w:r>
          </w:p>
        </w:tc>
      </w:tr>
      <w:tr w:rsidR="00B517B5" w:rsidRPr="007A0477" w14:paraId="2CD24B7B" w14:textId="77777777" w:rsidTr="00DA1686">
        <w:trPr>
          <w:gridBefore w:val="1"/>
          <w:wBefore w:w="15" w:type="dxa"/>
        </w:trPr>
        <w:tc>
          <w:tcPr>
            <w:tcW w:w="364" w:type="dxa"/>
            <w:tcBorders>
              <w:top w:val="single" w:sz="12" w:space="0" w:color="FFC000"/>
              <w:left w:val="dotted" w:sz="4" w:space="0" w:color="auto"/>
              <w:bottom w:val="dotted" w:sz="4" w:space="0" w:color="auto"/>
              <w:right w:val="dotted" w:sz="4" w:space="0" w:color="auto"/>
            </w:tcBorders>
            <w:vAlign w:val="center"/>
          </w:tcPr>
          <w:p w14:paraId="0A928B2B" w14:textId="77777777" w:rsidR="00B517B5" w:rsidRPr="007A0477" w:rsidRDefault="00B517B5" w:rsidP="00B517B5">
            <w:pPr>
              <w:spacing w:line="160" w:lineRule="exact"/>
              <w:jc w:val="center"/>
              <w:rPr>
                <w:rFonts w:ascii="BIZ UDゴシック" w:eastAsia="BIZ UDゴシック" w:hAnsi="BIZ UDゴシック" w:cs="Times New Roman"/>
                <w:szCs w:val="24"/>
                <w14:ligatures w14:val="none"/>
              </w:rPr>
            </w:pPr>
          </w:p>
        </w:tc>
        <w:tc>
          <w:tcPr>
            <w:tcW w:w="289" w:type="dxa"/>
            <w:gridSpan w:val="2"/>
            <w:tcBorders>
              <w:top w:val="dotted" w:sz="4" w:space="0" w:color="auto"/>
              <w:left w:val="dotted" w:sz="4" w:space="0" w:color="auto"/>
              <w:bottom w:val="dotted" w:sz="4" w:space="0" w:color="auto"/>
              <w:right w:val="dotted" w:sz="4" w:space="0" w:color="auto"/>
            </w:tcBorders>
          </w:tcPr>
          <w:p w14:paraId="32F1B5EE" w14:textId="77777777" w:rsidR="00B517B5" w:rsidRPr="007A0477" w:rsidRDefault="00B517B5" w:rsidP="00B517B5">
            <w:pPr>
              <w:spacing w:line="160" w:lineRule="exact"/>
              <w:rPr>
                <w:rFonts w:ascii="BIZ UDゴシック" w:eastAsia="BIZ UDゴシック" w:hAnsi="BIZ UDゴシック" w:cs="Times New Roman"/>
                <w:szCs w:val="24"/>
                <w14:ligatures w14:val="none"/>
              </w:rPr>
            </w:pPr>
          </w:p>
        </w:tc>
        <w:tc>
          <w:tcPr>
            <w:tcW w:w="8671" w:type="dxa"/>
            <w:gridSpan w:val="2"/>
            <w:tcBorders>
              <w:top w:val="single" w:sz="12" w:space="0" w:color="FFC000"/>
              <w:left w:val="dotted" w:sz="4" w:space="0" w:color="auto"/>
              <w:bottom w:val="dotted" w:sz="4" w:space="0" w:color="auto"/>
              <w:right w:val="dotted" w:sz="4" w:space="0" w:color="auto"/>
            </w:tcBorders>
          </w:tcPr>
          <w:p w14:paraId="7DDD45F9" w14:textId="2AD25239" w:rsidR="00B517B5" w:rsidRPr="007A0477" w:rsidRDefault="00B517B5"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5ECA306A" w14:textId="250A0974" w:rsidR="005F6C5E" w:rsidRDefault="005F6C5E" w:rsidP="007A0477">
      <w:pPr>
        <w:rPr>
          <w:rFonts w:ascii="BIZ UDゴシック" w:eastAsia="BIZ UDゴシック" w:hAnsi="BIZ UDゴシック"/>
        </w:rPr>
      </w:pPr>
    </w:p>
    <w:p w14:paraId="0D197DFC" w14:textId="77777777" w:rsidR="00225301" w:rsidRPr="007A0477" w:rsidRDefault="00225301" w:rsidP="007A0477">
      <w:pPr>
        <w:rPr>
          <w:rFonts w:ascii="BIZ UDゴシック" w:eastAsia="BIZ UDゴシック" w:hAnsi="BIZ UDゴシック"/>
        </w:rPr>
      </w:pPr>
    </w:p>
    <w:p w14:paraId="01CC6FCE" w14:textId="77777777" w:rsidR="007A0477" w:rsidRPr="009A1479" w:rsidRDefault="007A0477" w:rsidP="007A0477">
      <w:pPr>
        <w:autoSpaceDE w:val="0"/>
        <w:autoSpaceDN w:val="0"/>
        <w:ind w:leftChars="-50" w:left="-120"/>
        <w:jc w:val="center"/>
        <w:rPr>
          <w:rFonts w:ascii="BIZ UDゴシック" w:eastAsia="BIZ UDゴシック" w:hAnsi="BIZ UDゴシック" w:cs="ＭＳ Ｐゴシック"/>
          <w:i/>
          <w:kern w:val="0"/>
          <w14:ligatures w14:val="none"/>
        </w:rPr>
      </w:pPr>
      <w:r w:rsidRPr="007A0477">
        <w:rPr>
          <w:rFonts w:ascii="BIZ UDゴシック" w:eastAsia="BIZ UDゴシック" w:hAnsi="BIZ UDゴシック" w:cs="ＭＳ Ｐゴシック"/>
          <w:noProof/>
          <w:kern w:val="0"/>
          <w14:ligatures w14:val="none"/>
        </w:rPr>
        <mc:AlternateContent>
          <mc:Choice Requires="wps">
            <w:drawing>
              <wp:anchor distT="0" distB="0" distL="114300" distR="114300" simplePos="0" relativeHeight="252042240" behindDoc="0" locked="0" layoutInCell="1" allowOverlap="1" wp14:anchorId="0EAC34D7" wp14:editId="6464CBEF">
                <wp:simplePos x="0" y="0"/>
                <wp:positionH relativeFrom="column">
                  <wp:posOffset>-66040</wp:posOffset>
                </wp:positionH>
                <wp:positionV relativeFrom="paragraph">
                  <wp:posOffset>68368</wp:posOffset>
                </wp:positionV>
                <wp:extent cx="799456" cy="493782"/>
                <wp:effectExtent l="0" t="0" r="0" b="0"/>
                <wp:wrapNone/>
                <wp:docPr id="2891" name="テキスト ボックス 2891"/>
                <wp:cNvGraphicFramePr/>
                <a:graphic xmlns:a="http://schemas.openxmlformats.org/drawingml/2006/main">
                  <a:graphicData uri="http://schemas.microsoft.com/office/word/2010/wordprocessingShape">
                    <wps:wsp>
                      <wps:cNvSpPr txBox="1"/>
                      <wps:spPr>
                        <a:xfrm>
                          <a:off x="0" y="0"/>
                          <a:ext cx="799456" cy="493782"/>
                        </a:xfrm>
                        <a:prstGeom prst="rect">
                          <a:avLst/>
                        </a:prstGeom>
                        <a:noFill/>
                        <a:ln w="6350">
                          <a:noFill/>
                        </a:ln>
                        <a:effectLst/>
                      </wps:spPr>
                      <wps:txbx>
                        <w:txbxContent>
                          <w:p w14:paraId="32EB73B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0DC3A940"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EAC34D7" id="テキスト ボックス 2891" o:spid="_x0000_s1450" type="#_x0000_t202" style="position:absolute;left:0;text-align:left;margin-left:-5.2pt;margin-top:5.4pt;width:62.95pt;height:38.9pt;z-index:252042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" filled="f" stroked="f" strokeweight=".5pt">
                <v:textbox style="mso-fit-shape-to-text:t">
                  <w:txbxContent>
                    <w:p w14:paraId="32EB73B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0DC3A940"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p>
                  </w:txbxContent>
                </v:textbox>
              </v:shape>
            </w:pict>
          </mc:Fallback>
        </mc:AlternateContent>
      </w:r>
      <w:r w:rsidRPr="009A1479">
        <w:rPr>
          <w:rFonts w:ascii="BIZ UDゴシック" w:eastAsia="BIZ UDゴシック" w:hAnsi="BIZ UDゴシック" w:cs="ＭＳ Ｐゴシック"/>
          <w:i/>
          <w:noProof/>
          <w:kern w:val="0"/>
          <w14:ligatures w14:val="none"/>
        </w:rPr>
        <mc:AlternateContent>
          <mc:Choice Requires="wpg">
            <w:drawing>
              <wp:inline distT="0" distB="0" distL="0" distR="0" wp14:anchorId="183A40F3" wp14:editId="0DDA7AD4">
                <wp:extent cx="6084000" cy="763325"/>
                <wp:effectExtent l="0" t="0" r="12065" b="17780"/>
                <wp:docPr id="177" name="グループ化 177"/>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178" name="正方形/長方形 178"/>
                        <wps:cNvSpPr/>
                        <wps:spPr>
                          <a:xfrm>
                            <a:off x="0" y="0"/>
                            <a:ext cx="6193766" cy="763325"/>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テキスト ボックス 179"/>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640A756" w14:textId="77777777" w:rsidR="00794E62" w:rsidRPr="00C045D6" w:rsidRDefault="00794E62" w:rsidP="007A0477">
                              <w:pPr>
                                <w:ind w:left="238" w:right="238"/>
                                <w:jc w:val="center"/>
                                <w:rPr>
                                  <w:rFonts w:ascii="BIZ UDゴシック" w:eastAsia="BIZ UDゴシック" w:hAnsi="BIZ UDゴシック"/>
                                </w:rPr>
                              </w:pPr>
                              <w:r w:rsidRPr="00F321EA">
                                <w:rPr>
                                  <w:rFonts w:ascii="BIZ UDゴシック" w:eastAsia="BIZ UDゴシック" w:hAnsi="BIZ UDゴシック" w:hint="eastAsia"/>
                                  <w:spacing w:val="120"/>
                                  <w:kern w:val="0"/>
                                  <w:fitText w:val="2160" w:id="-635780352"/>
                                </w:rPr>
                                <w:t>救護衛生</w:t>
                              </w:r>
                              <w:r w:rsidRPr="00F321EA">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80" name="テキスト ボックス 180"/>
                        <wps:cNvSpPr txBox="1"/>
                        <wps:spPr>
                          <a:xfrm>
                            <a:off x="5321532" y="106434"/>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196052BB"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２</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182"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83" name="テキスト ボックス 183"/>
                        <wps:cNvSpPr txBox="1"/>
                        <wps:spPr>
                          <a:xfrm>
                            <a:off x="795130" y="341906"/>
                            <a:ext cx="4688761" cy="361950"/>
                          </a:xfrm>
                          <a:prstGeom prst="rect">
                            <a:avLst/>
                          </a:prstGeom>
                          <a:noFill/>
                          <a:ln w="6350">
                            <a:noFill/>
                          </a:ln>
                          <a:effectLst/>
                        </wps:spPr>
                        <wps:txbx>
                          <w:txbxContent>
                            <w:p w14:paraId="1F528429"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医療救護所の開設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3BA4E386"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183A40F3" id="グループ化 177" o:spid="_x0000_s1451"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">
                <v:rect id="正方形/長方形 178" o:spid="_x0000_s1452"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" fillcolor="#ffc000" strokecolor="windowText" strokeweight="1pt"/>
                <v:shape id="テキスト ボックス 179" o:spid="_x0000_s1453"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" fillcolor="window" strokecolor="#7f7f7f" strokeweight=".5pt">
                  <v:textbox inset="1mm,0,1mm,0">
                    <w:txbxContent>
                      <w:p w14:paraId="2640A756" w14:textId="77777777" w:rsidR="00794E62" w:rsidRPr="00C045D6" w:rsidRDefault="00794E62" w:rsidP="007A0477">
                        <w:pPr>
                          <w:ind w:left="238" w:right="238"/>
                          <w:jc w:val="center"/>
                          <w:rPr>
                            <w:rFonts w:ascii="BIZ UDゴシック" w:eastAsia="BIZ UDゴシック" w:hAnsi="BIZ UDゴシック"/>
                          </w:rPr>
                        </w:pPr>
                        <w:r w:rsidRPr="00F321EA">
                          <w:rPr>
                            <w:rFonts w:ascii="BIZ UDゴシック" w:eastAsia="BIZ UDゴシック" w:hAnsi="BIZ UDゴシック" w:hint="eastAsia"/>
                            <w:spacing w:val="120"/>
                            <w:kern w:val="0"/>
                            <w:fitText w:val="2160" w:id="-635780352"/>
                          </w:rPr>
                          <w:t>救護衛生</w:t>
                        </w:r>
                        <w:r w:rsidRPr="00F321EA">
                          <w:rPr>
                            <w:rFonts w:ascii="BIZ UDゴシック" w:eastAsia="BIZ UDゴシック" w:hAnsi="BIZ UDゴシック" w:hint="eastAsia"/>
                            <w:kern w:val="0"/>
                            <w:fitText w:val="2160" w:id="-635780352"/>
                          </w:rPr>
                          <w:t>班</w:t>
                        </w:r>
                      </w:p>
                    </w:txbxContent>
                  </v:textbox>
                </v:shape>
                <v:shape id="テキスト ボックス 180" o:spid="_x0000_s1454" type="#_x0000_t202" style="position:absolute;left:53215;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" fillcolor="window" strokecolor="#404040" strokeweight="2.25pt">
                  <v:textbox inset="0,0,0,0">
                    <w:txbxContent>
                      <w:p w14:paraId="196052BB"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２</w:t>
                        </w:r>
                      </w:p>
                    </w:txbxContent>
                  </v:textbox>
                </v:shape>
                <v:shape id="図 9" o:spid="_x0000_s1455"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">
                  <v:imagedata r:id="rId43" o:title="" cropbottom="20683f" cropleft="5641f" cropright="4011f" chromakey="white"/>
                </v:shape>
                <v:shape id="テキスト ボックス 183" o:spid="_x0000_s1456"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" filled="f" stroked="f" strokeweight=".5pt">
                  <v:textbox>
                    <w:txbxContent>
                      <w:p w14:paraId="1F528429"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医療救護所の開設</w:t>
                        </w:r>
                      </w:p>
                    </w:txbxContent>
                  </v:textbox>
                </v:shape>
                <v:shape id="_x0000_s1457"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" filled="f" stroked="f">
                  <v:textbox style="mso-fit-shape-to-text:t" inset="1mm,0,1mm,0">
                    <w:txbxContent>
                      <w:p w14:paraId="3BA4E386"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9A1479" w14:paraId="761A0C86" w14:textId="77777777" w:rsidTr="00CF7615">
        <w:tc>
          <w:tcPr>
            <w:tcW w:w="653" w:type="dxa"/>
            <w:gridSpan w:val="2"/>
            <w:tcBorders>
              <w:bottom w:val="dotted" w:sz="4" w:space="0" w:color="auto"/>
            </w:tcBorders>
          </w:tcPr>
          <w:p w14:paraId="1AE9D9C6" w14:textId="77777777" w:rsidR="007A0477" w:rsidRPr="009A1479" w:rsidRDefault="007A0477" w:rsidP="007A0477">
            <w:pPr>
              <w:spacing w:line="160" w:lineRule="exact"/>
              <w:rPr>
                <w:rFonts w:ascii="BIZ UDゴシック" w:eastAsia="BIZ UDゴシック" w:hAnsi="BIZ UDゴシック" w:cs="Times New Roman"/>
                <w:i/>
                <w:sz w:val="12"/>
                <w:szCs w:val="12"/>
                <w14:ligatures w14:val="none"/>
              </w:rPr>
            </w:pPr>
            <w:r w:rsidRPr="009A1479">
              <w:rPr>
                <w:rFonts w:ascii="BIZ UDゴシック" w:eastAsia="BIZ UDゴシック" w:hAnsi="BIZ UDゴシック" w:cs="Times New Roman" w:hint="eastAsia"/>
                <w:i/>
                <w:sz w:val="12"/>
                <w:szCs w:val="12"/>
                <w14:ligatures w14:val="none"/>
              </w:rPr>
              <w:t>ﾁｪｯｸ</w:t>
            </w:r>
          </w:p>
        </w:tc>
        <w:tc>
          <w:tcPr>
            <w:tcW w:w="8671" w:type="dxa"/>
            <w:tcBorders>
              <w:bottom w:val="single" w:sz="12" w:space="0" w:color="FFC000"/>
            </w:tcBorders>
          </w:tcPr>
          <w:p w14:paraId="185453A8" w14:textId="77777777" w:rsidR="007A0477" w:rsidRPr="009A1479" w:rsidRDefault="007A0477" w:rsidP="007A0477">
            <w:pPr>
              <w:spacing w:line="200" w:lineRule="exact"/>
              <w:rPr>
                <w:rFonts w:ascii="BIZ UDゴシック" w:eastAsia="BIZ UDゴシック" w:hAnsi="BIZ UDゴシック" w:cs="Times New Roman"/>
                <w:i/>
                <w:sz w:val="20"/>
                <w:szCs w:val="20"/>
                <w14:ligatures w14:val="none"/>
              </w:rPr>
            </w:pPr>
          </w:p>
        </w:tc>
      </w:tr>
      <w:tr w:rsidR="007A0477" w:rsidRPr="009A1479" w14:paraId="10388572" w14:textId="77777777" w:rsidTr="00CF7615">
        <w:trPr>
          <w:trHeight w:val="285"/>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605F6F3B" w14:textId="77777777" w:rsidR="007A0477" w:rsidRPr="009A1479" w:rsidRDefault="007A0477" w:rsidP="007A0477">
            <w:pPr>
              <w:ind w:firstLineChars="100" w:firstLine="240"/>
              <w:rPr>
                <w:rFonts w:ascii="BIZ UDゴシック" w:eastAsia="BIZ UDゴシック" w:hAnsi="BIZ UDゴシック" w:cs="Times New Roman"/>
                <w:i/>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483B22B1" w14:textId="77777777" w:rsidR="007A0477" w:rsidRPr="009A1479" w:rsidRDefault="007A0477" w:rsidP="007A0477">
            <w:pPr>
              <w:ind w:firstLineChars="100" w:firstLine="240"/>
              <w:rPr>
                <w:rFonts w:ascii="BIZ UDゴシック" w:eastAsia="BIZ UDゴシック" w:hAnsi="BIZ UDゴシック" w:cs="Times New Roman"/>
                <w:i/>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1FAECE99" w14:textId="77777777" w:rsidR="007A0477" w:rsidRPr="00D61A3E" w:rsidRDefault="007A0477" w:rsidP="007A0477">
            <w:pPr>
              <w:rPr>
                <w:rFonts w:ascii="BIZ UDゴシック" w:eastAsia="BIZ UDゴシック" w:hAnsi="BIZ UDゴシック"/>
                <w:iCs/>
              </w:rPr>
            </w:pPr>
            <w:r w:rsidRPr="00D61A3E">
              <w:rPr>
                <w:rFonts w:ascii="BIZ UDゴシック" w:eastAsia="BIZ UDゴシック" w:hAnsi="BIZ UDゴシック" w:hint="eastAsia"/>
                <w:iCs/>
                <w:szCs w:val="24"/>
              </w:rPr>
              <w:t>医療救護所のレイアウトを検討する</w:t>
            </w:r>
          </w:p>
        </w:tc>
      </w:tr>
      <w:tr w:rsidR="007A0477" w:rsidRPr="009A1479" w14:paraId="451FBA47" w14:textId="77777777" w:rsidTr="00CF7615">
        <w:tc>
          <w:tcPr>
            <w:tcW w:w="364" w:type="dxa"/>
            <w:tcBorders>
              <w:top w:val="single" w:sz="12" w:space="0" w:color="FFC000"/>
              <w:left w:val="dotted" w:sz="4" w:space="0" w:color="auto"/>
              <w:bottom w:val="single" w:sz="12" w:space="0" w:color="FFC000"/>
              <w:right w:val="dotted" w:sz="4" w:space="0" w:color="auto"/>
            </w:tcBorders>
            <w:vAlign w:val="center"/>
          </w:tcPr>
          <w:p w14:paraId="6364334A" w14:textId="77777777" w:rsidR="007A0477" w:rsidRPr="009A1479" w:rsidRDefault="007A0477" w:rsidP="007A0477">
            <w:pPr>
              <w:spacing w:line="160" w:lineRule="exact"/>
              <w:jc w:val="center"/>
              <w:rPr>
                <w:rFonts w:ascii="BIZ UDゴシック" w:eastAsia="BIZ UDゴシック" w:hAnsi="BIZ UDゴシック" w:cs="Times New Roman"/>
                <w:i/>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161085A9" w14:textId="77777777" w:rsidR="007A0477" w:rsidRPr="00FA3E25"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12E46DD4" w14:textId="77777777" w:rsidR="007A0477" w:rsidRPr="00FA3E25" w:rsidRDefault="007A0477" w:rsidP="009122A2">
            <w:pPr>
              <w:numPr>
                <w:ilvl w:val="0"/>
                <w:numId w:val="3"/>
              </w:numPr>
              <w:adjustRightInd w:val="0"/>
              <w:rPr>
                <w:rFonts w:ascii="BIZ UDP明朝 Medium" w:hAnsi="BIZ UDP明朝 Medium" w:cs="Times New Roman"/>
                <w:sz w:val="21"/>
                <w:szCs w:val="21"/>
                <w14:ligatures w14:val="none"/>
              </w:rPr>
            </w:pPr>
            <w:r w:rsidRPr="00FA3E25">
              <w:rPr>
                <w:rFonts w:ascii="BIZ UDP明朝 Medium" w:hAnsi="BIZ UDP明朝 Medium" w:hint="eastAsia"/>
                <w:sz w:val="21"/>
                <w:szCs w:val="21"/>
                <w14:ligatures w14:val="none"/>
              </w:rPr>
              <w:t>医療従事者と相談のうえ検討する</w:t>
            </w:r>
          </w:p>
          <w:p w14:paraId="605611CA" w14:textId="77777777" w:rsidR="007A0477" w:rsidRPr="00FA3E25" w:rsidRDefault="007A0477" w:rsidP="009122A2">
            <w:pPr>
              <w:numPr>
                <w:ilvl w:val="0"/>
                <w:numId w:val="3"/>
              </w:numPr>
              <w:adjustRightInd w:val="0"/>
              <w:rPr>
                <w:rFonts w:ascii="BIZ UDP明朝 Medium" w:hAnsi="BIZ UDP明朝 Medium" w:cs="Times New Roman"/>
                <w:sz w:val="21"/>
                <w:szCs w:val="21"/>
                <w14:ligatures w14:val="none"/>
              </w:rPr>
            </w:pPr>
            <w:r w:rsidRPr="00FA3E25">
              <w:rPr>
                <w:rFonts w:ascii="BIZ UDP明朝 Medium" w:hAnsi="BIZ UDP明朝 Medium" w:hint="eastAsia"/>
                <w:sz w:val="21"/>
                <w:szCs w:val="21"/>
                <w14:ligatures w14:val="none"/>
              </w:rPr>
              <w:t>主に以下のスペースを確保する</w:t>
            </w:r>
          </w:p>
          <w:p w14:paraId="60F55FED" w14:textId="77777777" w:rsidR="007A0477" w:rsidRPr="00FA3E25" w:rsidRDefault="007A0477" w:rsidP="007A0477">
            <w:pPr>
              <w:adjustRightInd w:val="0"/>
              <w:ind w:left="420"/>
              <w:rPr>
                <w:rFonts w:ascii="BIZ UDP明朝 Medium" w:hAnsi="BIZ UDP明朝 Medium"/>
                <w:sz w:val="21"/>
                <w:szCs w:val="21"/>
                <w14:ligatures w14:val="none"/>
              </w:rPr>
            </w:pPr>
            <w:r w:rsidRPr="00FA3E25">
              <w:rPr>
                <w:rFonts w:ascii="BIZ UDP明朝 Medium" w:hAnsi="BIZ UDP明朝 Medium" w:hint="eastAsia"/>
                <w:sz w:val="21"/>
                <w:szCs w:val="21"/>
                <w14:ligatures w14:val="none"/>
              </w:rPr>
              <w:t>〇治療の緊急度等に応じて処置や搬送の優先順位を決めるトリアージスペース</w:t>
            </w:r>
          </w:p>
          <w:p w14:paraId="406DF65E" w14:textId="77777777" w:rsidR="007A0477" w:rsidRPr="00FA3E25" w:rsidRDefault="007A0477" w:rsidP="007A0477">
            <w:pPr>
              <w:adjustRightInd w:val="0"/>
              <w:ind w:left="420"/>
              <w:rPr>
                <w:rFonts w:ascii="BIZ UDP明朝 Medium" w:hAnsi="BIZ UDP明朝 Medium" w:cs="Times New Roman"/>
                <w:sz w:val="21"/>
                <w:szCs w:val="21"/>
                <w14:ligatures w14:val="none"/>
              </w:rPr>
            </w:pPr>
            <w:r w:rsidRPr="00FA3E25">
              <w:rPr>
                <w:rFonts w:ascii="BIZ UDP明朝 Medium" w:hAnsi="BIZ UDP明朝 Medium" w:hint="eastAsia"/>
                <w:sz w:val="21"/>
                <w:szCs w:val="21"/>
                <w14:ligatures w14:val="none"/>
              </w:rPr>
              <w:t>〇傷病の程度ごとの診察・治療スペース</w:t>
            </w:r>
          </w:p>
          <w:p w14:paraId="559143DF" w14:textId="3F57776D" w:rsidR="007A0477" w:rsidRPr="00FA3E25" w:rsidRDefault="007A0477" w:rsidP="00A33C65">
            <w:pPr>
              <w:adjustRightInd w:val="0"/>
              <w:ind w:firstLineChars="200" w:firstLine="420"/>
              <w:rPr>
                <w:rFonts w:ascii="BIZ UDP明朝 Medium" w:hAnsi="BIZ UDP明朝 Medium" w:cs="Times New Roman"/>
                <w:sz w:val="21"/>
                <w:szCs w:val="21"/>
                <w14:ligatures w14:val="none"/>
              </w:rPr>
            </w:pPr>
            <w:r w:rsidRPr="00FA3E25">
              <w:rPr>
                <w:rFonts w:ascii="BIZ UDP明朝 Medium" w:hAnsi="BIZ UDP明朝 Medium" w:cs="Times New Roman" w:hint="eastAsia"/>
                <w:sz w:val="21"/>
                <w:szCs w:val="21"/>
                <w14:ligatures w14:val="none"/>
              </w:rPr>
              <w:t>〇薬剤等処方スペース</w:t>
            </w:r>
          </w:p>
          <w:p w14:paraId="40E5A60B" w14:textId="77777777" w:rsidR="007A0477" w:rsidRPr="00FA3E25"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4EE0E11A"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DE9D9"/>
            <w:vAlign w:val="center"/>
          </w:tcPr>
          <w:p w14:paraId="6D3A1E2A"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bookmarkStart w:id="169" w:name="_Hlk219385051"/>
          </w:p>
        </w:tc>
        <w:tc>
          <w:tcPr>
            <w:tcW w:w="289" w:type="dxa"/>
            <w:tcBorders>
              <w:top w:val="dotted" w:sz="4" w:space="0" w:color="auto"/>
              <w:left w:val="single" w:sz="12" w:space="0" w:color="FFC000"/>
              <w:bottom w:val="dotted" w:sz="4" w:space="0" w:color="auto"/>
              <w:right w:val="single" w:sz="12" w:space="0" w:color="FFC000"/>
            </w:tcBorders>
          </w:tcPr>
          <w:p w14:paraId="69A4326F"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5B2FABDB"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医療救護所の設営を行う</w:t>
            </w:r>
          </w:p>
        </w:tc>
      </w:tr>
      <w:tr w:rsidR="007A0477" w:rsidRPr="007A0477" w14:paraId="136F15F0" w14:textId="77777777" w:rsidTr="00CF7615">
        <w:tc>
          <w:tcPr>
            <w:tcW w:w="364" w:type="dxa"/>
            <w:tcBorders>
              <w:top w:val="single" w:sz="12" w:space="0" w:color="FFC000"/>
              <w:left w:val="dotted" w:sz="4" w:space="0" w:color="auto"/>
              <w:bottom w:val="dotted" w:sz="4" w:space="0" w:color="auto"/>
              <w:right w:val="dotted" w:sz="4" w:space="0" w:color="auto"/>
            </w:tcBorders>
            <w:vAlign w:val="center"/>
          </w:tcPr>
          <w:p w14:paraId="2428758B"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F3219D5"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0015CD09" w14:textId="1640E855"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備蓄倉庫から段ボールベッド、車いす、医薬品</w:t>
            </w:r>
            <w:r w:rsidR="00B52048">
              <w:rPr>
                <w:rFonts w:ascii="BIZ UDP明朝 Medium" w:hAnsi="BIZ UDP明朝 Medium" w:hint="eastAsia"/>
                <w:sz w:val="21"/>
                <w:szCs w:val="21"/>
                <w14:ligatures w14:val="none"/>
              </w:rPr>
              <w:t>等</w:t>
            </w:r>
            <w:r w:rsidRPr="00DA1686">
              <w:rPr>
                <w:rFonts w:ascii="BIZ UDP明朝 Medium" w:hAnsi="BIZ UDP明朝 Medium" w:hint="eastAsia"/>
                <w:sz w:val="21"/>
                <w:szCs w:val="21"/>
                <w14:ligatures w14:val="none"/>
              </w:rPr>
              <w:t>を搬出する</w:t>
            </w:r>
          </w:p>
          <w:p w14:paraId="5F677EC6" w14:textId="531DBB80"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施設内から机、いす</w:t>
            </w:r>
            <w:r w:rsidR="00B52048">
              <w:rPr>
                <w:rFonts w:ascii="BIZ UDP明朝 Medium" w:hAnsi="BIZ UDP明朝 Medium" w:hint="eastAsia"/>
                <w:sz w:val="21"/>
                <w:szCs w:val="21"/>
                <w14:ligatures w14:val="none"/>
              </w:rPr>
              <w:t>等</w:t>
            </w:r>
            <w:r w:rsidRPr="00DA1686">
              <w:rPr>
                <w:rFonts w:ascii="BIZ UDP明朝 Medium" w:hAnsi="BIZ UDP明朝 Medium" w:hint="eastAsia"/>
                <w:sz w:val="21"/>
                <w:szCs w:val="21"/>
                <w14:ligatures w14:val="none"/>
              </w:rPr>
              <w:t>を搬出する</w:t>
            </w:r>
          </w:p>
          <w:p w14:paraId="20776E17"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事前に決定したレイアウト案に基づき、設営を行う</w:t>
            </w:r>
          </w:p>
          <w:p w14:paraId="20C728A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bookmarkEnd w:id="169"/>
      <w:tr w:rsidR="007A0477" w:rsidRPr="007A0477" w14:paraId="4A35D632"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DE9D9"/>
            <w:vAlign w:val="center"/>
          </w:tcPr>
          <w:p w14:paraId="27A9636B"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2857C16F"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49A496B1"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医療救護所を開設する</w:t>
            </w:r>
          </w:p>
        </w:tc>
      </w:tr>
      <w:tr w:rsidR="007A0477" w:rsidRPr="007A0477" w14:paraId="467D5840" w14:textId="77777777" w:rsidTr="00CF7615">
        <w:tc>
          <w:tcPr>
            <w:tcW w:w="364" w:type="dxa"/>
            <w:tcBorders>
              <w:top w:val="single" w:sz="12" w:space="0" w:color="FFC000"/>
              <w:left w:val="dotted" w:sz="4" w:space="0" w:color="auto"/>
              <w:bottom w:val="dotted" w:sz="4" w:space="0" w:color="auto"/>
              <w:right w:val="dotted" w:sz="4" w:space="0" w:color="auto"/>
            </w:tcBorders>
            <w:vAlign w:val="center"/>
          </w:tcPr>
          <w:p w14:paraId="0E672A76"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26D4B2BB"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48D97CCF"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区職員を通じて、災害対策本部に開設の報告を行う</w:t>
            </w:r>
          </w:p>
          <w:p w14:paraId="5A95F8F9"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51AF6963" w14:textId="77777777" w:rsidR="007A0477" w:rsidRPr="007A0477" w:rsidRDefault="007A0477" w:rsidP="007A0477">
      <w:pPr>
        <w:autoSpaceDE w:val="0"/>
        <w:autoSpaceDN w:val="0"/>
        <w:ind w:leftChars="-50" w:left="-120"/>
        <w:rPr>
          <w:rFonts w:ascii="BIZ UDゴシック" w:eastAsia="BIZ UDゴシック" w:hAnsi="BIZ UDゴシック" w:cs="ＭＳ Ｐゴシック"/>
          <w:kern w:val="0"/>
          <w:szCs w:val="24"/>
          <w14:ligatures w14:val="none"/>
        </w:rPr>
      </w:pPr>
      <w:r w:rsidRPr="007A0477">
        <w:rPr>
          <w:rFonts w:ascii="BIZ UDゴシック" w:eastAsia="BIZ UDゴシック" w:hAnsi="BIZ UDゴシック" w:cs="ＭＳ Ｐゴシック"/>
          <w:kern w:val="0"/>
          <w:szCs w:val="24"/>
          <w14:ligatures w14:val="none"/>
        </w:rPr>
        <w:br w:type="page"/>
      </w:r>
    </w:p>
    <w:p w14:paraId="516AE882"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w:lastRenderedPageBreak/>
        <mc:AlternateContent>
          <mc:Choice Requires="wps">
            <w:drawing>
              <wp:anchor distT="0" distB="0" distL="114300" distR="114300" simplePos="0" relativeHeight="252043264" behindDoc="0" locked="0" layoutInCell="1" allowOverlap="1" wp14:anchorId="11A6D49C" wp14:editId="09F08132">
                <wp:simplePos x="0" y="0"/>
                <wp:positionH relativeFrom="column">
                  <wp:posOffset>-65828</wp:posOffset>
                </wp:positionH>
                <wp:positionV relativeFrom="paragraph">
                  <wp:posOffset>66252</wp:posOffset>
                </wp:positionV>
                <wp:extent cx="647058" cy="493994"/>
                <wp:effectExtent l="0" t="0" r="0" b="0"/>
                <wp:wrapNone/>
                <wp:docPr id="2892" name="テキスト ボックス 2892"/>
                <wp:cNvGraphicFramePr/>
                <a:graphic xmlns:a="http://schemas.openxmlformats.org/drawingml/2006/main">
                  <a:graphicData uri="http://schemas.microsoft.com/office/word/2010/wordprocessingShape">
                    <wps:wsp>
                      <wps:cNvSpPr txBox="1"/>
                      <wps:spPr>
                        <a:xfrm>
                          <a:off x="0" y="0"/>
                          <a:ext cx="647058" cy="493994"/>
                        </a:xfrm>
                        <a:prstGeom prst="rect">
                          <a:avLst/>
                        </a:prstGeom>
                        <a:noFill/>
                        <a:ln w="6350">
                          <a:noFill/>
                        </a:ln>
                        <a:effectLst/>
                      </wps:spPr>
                      <wps:txbx>
                        <w:txbxContent>
                          <w:p w14:paraId="3FB96239"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45F9F6AE"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1A6D49C" id="テキスト ボックス 2892" o:spid="_x0000_s1458" type="#_x0000_t202" style="position:absolute;left:0;text-align:left;margin-left:-5.2pt;margin-top:5.2pt;width:50.95pt;height:38.9pt;z-index:252043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" filled="f" stroked="f" strokeweight=".5pt">
                <v:textbox style="mso-fit-shape-to-text:t">
                  <w:txbxContent>
                    <w:p w14:paraId="3FB96239"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45F9F6AE"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w:pict>
          </mc:Fallback>
        </mc:AlternateContent>
      </w: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066C670C" wp14:editId="07B9EB70">
                <wp:extent cx="6084000" cy="763325"/>
                <wp:effectExtent l="0" t="0" r="12065" b="17780"/>
                <wp:docPr id="43" name="グループ化 43"/>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44" name="正方形/長方形 44"/>
                        <wps:cNvSpPr/>
                        <wps:spPr>
                          <a:xfrm>
                            <a:off x="0" y="0"/>
                            <a:ext cx="6193766" cy="763325"/>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テキスト ボックス 45"/>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179401D"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0" name="テキスト ボックス 50"/>
                        <wps:cNvSpPr txBox="1"/>
                        <wps:spPr>
                          <a:xfrm>
                            <a:off x="5321532" y="106434"/>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439D5647"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３</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897"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900" name="テキスト ボックス 900"/>
                        <wps:cNvSpPr txBox="1"/>
                        <wps:spPr>
                          <a:xfrm>
                            <a:off x="795130" y="341906"/>
                            <a:ext cx="4688761" cy="361950"/>
                          </a:xfrm>
                          <a:prstGeom prst="rect">
                            <a:avLst/>
                          </a:prstGeom>
                          <a:noFill/>
                          <a:ln w="6350">
                            <a:noFill/>
                          </a:ln>
                          <a:effectLst/>
                        </wps:spPr>
                        <wps:txbx>
                          <w:txbxContent>
                            <w:p w14:paraId="0603AF0C"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医療救護所の運営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1"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565F1D40"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066C670C" id="グループ化 43" o:spid="_x0000_s1459"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">
                <v:rect id="正方形/長方形 44" o:spid="_x0000_s1460"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" fillcolor="#ffc000" strokecolor="windowText" strokeweight="1pt"/>
                <v:shape id="テキスト ボックス 45" o:spid="_x0000_s1461"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" fillcolor="window" strokecolor="#7f7f7f" strokeweight=".5pt">
                  <v:textbox inset="1mm,0,1mm,0">
                    <w:txbxContent>
                      <w:p w14:paraId="2179401D"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v:textbox>
                </v:shape>
                <v:shape id="テキスト ボックス 50" o:spid="_x0000_s1462" type="#_x0000_t202" style="position:absolute;left:53215;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" fillcolor="window" strokecolor="#404040" strokeweight="2.25pt">
                  <v:textbox inset="0,0,0,0">
                    <w:txbxContent>
                      <w:p w14:paraId="439D5647"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３</w:t>
                        </w:r>
                      </w:p>
                    </w:txbxContent>
                  </v:textbox>
                </v:shape>
                <v:shape id="図 9" o:spid="_x0000_s1463"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">
                  <v:imagedata r:id="rId43" o:title="" cropbottom="20683f" cropleft="5641f" cropright="4011f" chromakey="white"/>
                </v:shape>
                <v:shape id="テキスト ボックス 900" o:spid="_x0000_s1464"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" filled="f" stroked="f" strokeweight=".5pt">
                  <v:textbox>
                    <w:txbxContent>
                      <w:p w14:paraId="0603AF0C"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医療救護所の運営</w:t>
                        </w:r>
                      </w:p>
                    </w:txbxContent>
                  </v:textbox>
                </v:shape>
                <v:shape id="_x0000_s1465"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" filled="f" stroked="f">
                  <v:textbox style="mso-fit-shape-to-text:t" inset="1mm,0,1mm,0">
                    <w:txbxContent>
                      <w:p w14:paraId="565F1D40"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54B4B8F3" w14:textId="77777777" w:rsidTr="00CF7615">
        <w:tc>
          <w:tcPr>
            <w:tcW w:w="653" w:type="dxa"/>
            <w:gridSpan w:val="2"/>
            <w:tcBorders>
              <w:bottom w:val="dotted" w:sz="4" w:space="0" w:color="auto"/>
            </w:tcBorders>
          </w:tcPr>
          <w:p w14:paraId="0D66B280"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FFC000"/>
            </w:tcBorders>
          </w:tcPr>
          <w:p w14:paraId="37DA81DC"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0179DB16"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34282EED"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049CFC1D"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158098FD"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cs="Times New Roman" w:hint="eastAsia"/>
                <w:szCs w:val="24"/>
                <w14:ligatures w14:val="none"/>
              </w:rPr>
              <w:t>救護活動の支援を行う</w:t>
            </w:r>
          </w:p>
        </w:tc>
      </w:tr>
      <w:tr w:rsidR="007A0477" w:rsidRPr="007A0477" w14:paraId="1B2E6684"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3AD67ECF"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1CB9E4C"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0B849969" w14:textId="5D35CB16"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医師の指示に従い、傷病者の誘導、トリアージタッグの装着補助</w:t>
            </w:r>
            <w:r w:rsidR="00B52048">
              <w:rPr>
                <w:rFonts w:ascii="BIZ UDP明朝 Medium" w:hAnsi="BIZ UDP明朝 Medium" w:hint="eastAsia"/>
                <w:sz w:val="21"/>
                <w:szCs w:val="21"/>
                <w14:ligatures w14:val="none"/>
              </w:rPr>
              <w:t>等</w:t>
            </w:r>
            <w:r w:rsidRPr="00DA1686">
              <w:rPr>
                <w:rFonts w:ascii="BIZ UDP明朝 Medium" w:hAnsi="BIZ UDP明朝 Medium" w:hint="eastAsia"/>
                <w:sz w:val="21"/>
                <w:szCs w:val="21"/>
                <w14:ligatures w14:val="none"/>
              </w:rPr>
              <w:t>を行う</w:t>
            </w:r>
          </w:p>
          <w:p w14:paraId="78FE15C7" w14:textId="77777777" w:rsidR="007A0477" w:rsidRPr="00DA1686" w:rsidRDefault="007A0477" w:rsidP="007A0477">
            <w:pPr>
              <w:adjustRightInd w:val="0"/>
              <w:ind w:left="42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〇トリアージタッグの見方</w:t>
            </w:r>
          </w:p>
          <w:p w14:paraId="46965BD1" w14:textId="77777777" w:rsidR="007A0477" w:rsidRPr="00DA1686" w:rsidRDefault="007A0477" w:rsidP="007A0477">
            <w:pPr>
              <w:adjustRightInd w:val="0"/>
              <w:ind w:firstLineChars="300" w:firstLine="63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赤（最優先）</w:t>
            </w:r>
            <w:r w:rsidRPr="00DA1686">
              <w:rPr>
                <w:rFonts w:ascii="BIZ UDP明朝 Medium" w:hAnsi="BIZ UDP明朝 Medium"/>
                <w:sz w:val="21"/>
                <w:szCs w:val="21"/>
                <w14:ligatures w14:val="none"/>
              </w:rPr>
              <w:t xml:space="preserve">: </w:t>
            </w:r>
            <w:r w:rsidRPr="00DA1686">
              <w:rPr>
                <w:rFonts w:ascii="BIZ UDP明朝 Medium" w:hAnsi="BIZ UDP明朝 Medium"/>
                <w:sz w:val="21"/>
                <w:szCs w:val="21"/>
                <w14:ligatures w14:val="none"/>
              </w:rPr>
              <w:t>直ちに処置が必要な重症群（生命の危険がある状態）</w:t>
            </w:r>
          </w:p>
          <w:p w14:paraId="114D49C1" w14:textId="77777777" w:rsidR="007A0477" w:rsidRPr="00DA1686" w:rsidRDefault="007A0477" w:rsidP="007A0477">
            <w:pPr>
              <w:adjustRightInd w:val="0"/>
              <w:ind w:firstLineChars="300" w:firstLine="63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 xml:space="preserve">黄（優先）　</w:t>
            </w:r>
            <w:r w:rsidRPr="00DA1686">
              <w:rPr>
                <w:rFonts w:ascii="BIZ UDP明朝 Medium" w:hAnsi="BIZ UDP明朝 Medium"/>
                <w:sz w:val="21"/>
                <w:szCs w:val="21"/>
                <w14:ligatures w14:val="none"/>
              </w:rPr>
              <w:t xml:space="preserve">: </w:t>
            </w:r>
            <w:r w:rsidRPr="00DA1686">
              <w:rPr>
                <w:rFonts w:ascii="BIZ UDP明朝 Medium" w:hAnsi="BIZ UDP明朝 Medium"/>
                <w:sz w:val="21"/>
                <w:szCs w:val="21"/>
                <w14:ligatures w14:val="none"/>
              </w:rPr>
              <w:t>多少の遅れは許容できる中等症群</w:t>
            </w:r>
          </w:p>
          <w:p w14:paraId="5D132902" w14:textId="77777777" w:rsidR="007A0477" w:rsidRPr="00DA1686" w:rsidRDefault="007A0477" w:rsidP="007A0477">
            <w:pPr>
              <w:adjustRightInd w:val="0"/>
              <w:ind w:firstLineChars="300" w:firstLine="63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 xml:space="preserve">緑（軽度）　</w:t>
            </w:r>
            <w:r w:rsidRPr="00DA1686">
              <w:rPr>
                <w:rFonts w:ascii="BIZ UDP明朝 Medium" w:hAnsi="BIZ UDP明朝 Medium"/>
                <w:sz w:val="21"/>
                <w:szCs w:val="21"/>
                <w14:ligatures w14:val="none"/>
              </w:rPr>
              <w:t xml:space="preserve">: </w:t>
            </w:r>
            <w:r w:rsidRPr="00DA1686">
              <w:rPr>
                <w:rFonts w:ascii="BIZ UDP明朝 Medium" w:hAnsi="BIZ UDP明朝 Medium"/>
                <w:sz w:val="21"/>
                <w:szCs w:val="21"/>
                <w14:ligatures w14:val="none"/>
              </w:rPr>
              <w:t>軽症群（専門医の治療をほとんど要さない）</w:t>
            </w:r>
          </w:p>
          <w:p w14:paraId="43191EE6" w14:textId="3C9899EE" w:rsidR="007A0477" w:rsidRPr="00DA1686" w:rsidRDefault="007A0477" w:rsidP="007A0477">
            <w:pPr>
              <w:adjustRightInd w:val="0"/>
              <w:ind w:firstLineChars="300" w:firstLine="63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黒（不搬送）</w:t>
            </w:r>
            <w:r w:rsidRPr="00DA1686">
              <w:rPr>
                <w:rFonts w:ascii="BIZ UDP明朝 Medium" w:hAnsi="BIZ UDP明朝 Medium"/>
                <w:sz w:val="21"/>
                <w:szCs w:val="21"/>
                <w14:ligatures w14:val="none"/>
              </w:rPr>
              <w:t xml:space="preserve">: </w:t>
            </w:r>
            <w:r w:rsidRPr="00DA1686">
              <w:rPr>
                <w:rFonts w:ascii="BIZ UDP明朝 Medium" w:hAnsi="BIZ UDP明朝 Medium"/>
                <w:sz w:val="21"/>
                <w:szCs w:val="21"/>
                <w14:ligatures w14:val="none"/>
              </w:rPr>
              <w:t>死亡群、</w:t>
            </w:r>
            <w:r w:rsidR="00AA5750">
              <w:rPr>
                <w:rFonts w:ascii="BIZ UDP明朝 Medium" w:hAnsi="BIZ UDP明朝 Medium"/>
                <w:sz w:val="21"/>
                <w:szCs w:val="21"/>
                <w14:ligatures w14:val="none"/>
              </w:rPr>
              <w:t>又は</w:t>
            </w:r>
            <w:r w:rsidRPr="00DA1686">
              <w:rPr>
                <w:rFonts w:ascii="BIZ UDP明朝 Medium" w:hAnsi="BIZ UDP明朝 Medium"/>
                <w:sz w:val="21"/>
                <w:szCs w:val="21"/>
                <w14:ligatures w14:val="none"/>
              </w:rPr>
              <w:t>救命困難な状態</w:t>
            </w:r>
          </w:p>
          <w:p w14:paraId="35C329FC" w14:textId="77777777" w:rsidR="007A0477" w:rsidRPr="007A0477" w:rsidRDefault="007A0477" w:rsidP="00735D9C">
            <w:pPr>
              <w:adjustRightInd w:val="0"/>
              <w:snapToGrid w:val="0"/>
              <w:spacing w:line="240" w:lineRule="exact"/>
              <w:ind w:left="102" w:hanging="102"/>
              <w:jc w:val="both"/>
            </w:pPr>
          </w:p>
        </w:tc>
      </w:tr>
      <w:tr w:rsidR="007A0477" w:rsidRPr="007A0477" w14:paraId="2BE9A142"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AE2D5"/>
            <w:vAlign w:val="center"/>
          </w:tcPr>
          <w:p w14:paraId="5E1F91BF"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7C272446"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cPr>
          <w:p w14:paraId="04A7941C"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重症者は医療機関等への搬送を調整する</w:t>
            </w:r>
          </w:p>
        </w:tc>
      </w:tr>
      <w:tr w:rsidR="007A0477" w:rsidRPr="007A0477" w14:paraId="655AA629"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3CDC2576"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495FA74"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68B62521"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運営本部班を通じて、災害対策本部に対し、医療機関等への搬送調整を依頼する</w:t>
            </w:r>
          </w:p>
          <w:p w14:paraId="2EBB5FE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2869457C"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vAlign w:val="center"/>
          </w:tcPr>
          <w:p w14:paraId="61A56828"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2199AAA3"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1F33FC78"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医療物資を管理する</w:t>
            </w:r>
          </w:p>
        </w:tc>
      </w:tr>
      <w:tr w:rsidR="007A0477" w:rsidRPr="007A0477" w14:paraId="15EB30AB" w14:textId="77777777" w:rsidTr="00CF7615">
        <w:tc>
          <w:tcPr>
            <w:tcW w:w="364" w:type="dxa"/>
            <w:tcBorders>
              <w:top w:val="single" w:sz="12" w:space="0" w:color="FFC000"/>
              <w:left w:val="dotted" w:sz="4" w:space="0" w:color="auto"/>
              <w:bottom w:val="dotted" w:sz="4" w:space="0" w:color="auto"/>
              <w:right w:val="dotted" w:sz="4" w:space="0" w:color="auto"/>
            </w:tcBorders>
            <w:shd w:val="clear" w:color="auto" w:fill="FFFFFF"/>
            <w:vAlign w:val="center"/>
          </w:tcPr>
          <w:p w14:paraId="699B813B"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0DB9B6D0"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28A6FF23"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在庫を管理し、不足する場合は運営本部班を通じて災害対策本部に要請する</w:t>
            </w:r>
          </w:p>
          <w:p w14:paraId="3CA7401C" w14:textId="66AFD0C3"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様式８避難所用品管理票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94</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33449">
              <w:rPr>
                <w:rFonts w:ascii="BIZ UDPゴシック" w:eastAsia="BIZ UDPゴシック" w:hAnsi="BIZ UDPゴシック" w:hint="eastAsia"/>
                <w:sz w:val="21"/>
                <w:szCs w:val="21"/>
                <w:u w:val="single"/>
              </w:rPr>
              <w:t>8</w:t>
            </w:r>
            <w:r w:rsidRPr="001E138A">
              <w:rPr>
                <w:rFonts w:ascii="BIZ UDPゴシック" w:eastAsia="BIZ UDPゴシック" w:hAnsi="BIZ UDPゴシック" w:hint="eastAsia"/>
                <w:sz w:val="21"/>
                <w:szCs w:val="21"/>
                <w:u w:val="single"/>
              </w:rPr>
              <w:t xml:space="preserve">　</w:t>
            </w:r>
            <w:r w:rsidRPr="00466344">
              <w:rPr>
                <w:rFonts w:ascii="BIZ UDPゴシック" w:eastAsia="BIZ UDPゴシック" w:hAnsi="BIZ UDPゴシック"/>
                <w:sz w:val="21"/>
                <w:szCs w:val="21"/>
                <w:u w:val="single"/>
              </w:rPr>
              <w:t>避難所用品管理票</w:t>
            </w:r>
          </w:p>
          <w:p w14:paraId="2996B6AF" w14:textId="77777777" w:rsidR="007A0477" w:rsidRPr="00FF7D17" w:rsidRDefault="007A0477" w:rsidP="00FF7D17">
            <w:pPr>
              <w:adjustRightInd w:val="0"/>
              <w:snapToGrid w:val="0"/>
              <w:spacing w:line="240" w:lineRule="exact"/>
              <w:jc w:val="both"/>
              <w:rPr>
                <w:rFonts w:ascii="BIZ UDゴシック" w:eastAsia="BIZ UDゴシック" w:hAnsi="BIZ UDゴシック" w:cs="Times New Roman"/>
                <w:sz w:val="22"/>
                <w14:ligatures w14:val="none"/>
              </w:rPr>
            </w:pPr>
          </w:p>
        </w:tc>
      </w:tr>
    </w:tbl>
    <w:p w14:paraId="7AB6C278" w14:textId="41E23212" w:rsidR="007A0477" w:rsidRDefault="007A0477" w:rsidP="007A0477">
      <w:pPr>
        <w:autoSpaceDE w:val="0"/>
        <w:autoSpaceDN w:val="0"/>
        <w:ind w:leftChars="-50" w:left="-120"/>
        <w:rPr>
          <w:rFonts w:ascii="BIZ UDゴシック" w:eastAsia="BIZ UDゴシック" w:hAnsi="BIZ UDゴシック" w:cs="ＭＳ Ｐゴシック"/>
          <w:kern w:val="0"/>
          <w14:ligatures w14:val="none"/>
        </w:rPr>
      </w:pPr>
    </w:p>
    <w:p w14:paraId="1DA7C25E" w14:textId="77777777" w:rsidR="00225301" w:rsidRPr="007A0477" w:rsidRDefault="00225301" w:rsidP="007A0477">
      <w:pPr>
        <w:autoSpaceDE w:val="0"/>
        <w:autoSpaceDN w:val="0"/>
        <w:ind w:leftChars="-50" w:left="-120"/>
        <w:rPr>
          <w:rFonts w:ascii="BIZ UDゴシック" w:eastAsia="BIZ UDゴシック" w:hAnsi="BIZ UDゴシック" w:cs="ＭＳ Ｐゴシック"/>
          <w:kern w:val="0"/>
          <w14:ligatures w14:val="none"/>
        </w:rPr>
      </w:pPr>
    </w:p>
    <w:p w14:paraId="7AB658F6"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s">
            <w:drawing>
              <wp:anchor distT="0" distB="0" distL="114300" distR="114300" simplePos="0" relativeHeight="252048384" behindDoc="0" locked="0" layoutInCell="1" allowOverlap="1" wp14:anchorId="0289E462" wp14:editId="6780B015">
                <wp:simplePos x="0" y="0"/>
                <wp:positionH relativeFrom="column">
                  <wp:posOffset>-66040</wp:posOffset>
                </wp:positionH>
                <wp:positionV relativeFrom="paragraph">
                  <wp:posOffset>64982</wp:posOffset>
                </wp:positionV>
                <wp:extent cx="799456" cy="493782"/>
                <wp:effectExtent l="0" t="0" r="0" b="0"/>
                <wp:wrapNone/>
                <wp:docPr id="2893" name="テキスト ボックス 2893"/>
                <wp:cNvGraphicFramePr/>
                <a:graphic xmlns:a="http://schemas.openxmlformats.org/drawingml/2006/main">
                  <a:graphicData uri="http://schemas.microsoft.com/office/word/2010/wordprocessingShape">
                    <wps:wsp>
                      <wps:cNvSpPr txBox="1"/>
                      <wps:spPr>
                        <a:xfrm>
                          <a:off x="0" y="0"/>
                          <a:ext cx="799456" cy="493782"/>
                        </a:xfrm>
                        <a:prstGeom prst="rect">
                          <a:avLst/>
                        </a:prstGeom>
                        <a:noFill/>
                        <a:ln w="6350">
                          <a:noFill/>
                        </a:ln>
                        <a:effectLst/>
                      </wps:spPr>
                      <wps:txbx>
                        <w:txbxContent>
                          <w:p w14:paraId="19F1FB71"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7347D3B2"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89E462" id="テキスト ボックス 2893" o:spid="_x0000_s1466" type="#_x0000_t202" style="position:absolute;left:0;text-align:left;margin-left:-5.2pt;margin-top:5.1pt;width:62.95pt;height:38.9pt;z-index:252048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" filled="f" stroked="f" strokeweight=".5pt">
                <v:textbox style="mso-fit-shape-to-text:t">
                  <w:txbxContent>
                    <w:p w14:paraId="19F1FB71"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7347D3B2"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（開設時～随時）</w:t>
                      </w:r>
                    </w:p>
                  </w:txbxContent>
                </v:textbox>
              </v:shape>
            </w:pict>
          </mc:Fallback>
        </mc:AlternateContent>
      </w: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6D0A8367" wp14:editId="475FF370">
                <wp:extent cx="6084000" cy="763325"/>
                <wp:effectExtent l="0" t="0" r="12065" b="17780"/>
                <wp:docPr id="1523468874" name="グループ化 1523468874"/>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1523468875" name="正方形/長方形 1523468875"/>
                        <wps:cNvSpPr/>
                        <wps:spPr>
                          <a:xfrm>
                            <a:off x="0" y="0"/>
                            <a:ext cx="6193766" cy="763325"/>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8876" name="テキスト ボックス 1523468876"/>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59155F7" w14:textId="77777777" w:rsidR="00794E62" w:rsidRPr="00C045D6" w:rsidRDefault="00794E62" w:rsidP="007A0477">
                              <w:pPr>
                                <w:ind w:left="238" w:right="238"/>
                                <w:jc w:val="center"/>
                                <w:rPr>
                                  <w:rFonts w:ascii="BIZ UDゴシック" w:eastAsia="BIZ UDゴシック" w:hAnsi="BIZ UDゴシック"/>
                                </w:rPr>
                              </w:pPr>
                              <w:r w:rsidRPr="00384D4A">
                                <w:rPr>
                                  <w:rFonts w:ascii="BIZ UDゴシック" w:eastAsia="BIZ UDゴシック" w:hAnsi="BIZ UDゴシック" w:hint="eastAsia"/>
                                  <w:spacing w:val="120"/>
                                  <w:kern w:val="0"/>
                                  <w:fitText w:val="2160" w:id="-635780352"/>
                                </w:rPr>
                                <w:t>救護衛生</w:t>
                              </w:r>
                              <w:r w:rsidRPr="00384D4A">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8877" name="テキスト ボックス 1523468877"/>
                        <wps:cNvSpPr txBox="1"/>
                        <wps:spPr>
                          <a:xfrm>
                            <a:off x="5321532" y="106434"/>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539BB9C6"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４</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1523468879"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523468880" name="テキスト ボックス 1523468880"/>
                        <wps:cNvSpPr txBox="1"/>
                        <wps:spPr>
                          <a:xfrm>
                            <a:off x="795130" y="341906"/>
                            <a:ext cx="4688761" cy="361950"/>
                          </a:xfrm>
                          <a:prstGeom prst="rect">
                            <a:avLst/>
                          </a:prstGeom>
                          <a:noFill/>
                          <a:ln w="6350">
                            <a:noFill/>
                          </a:ln>
                          <a:effectLst/>
                        </wps:spPr>
                        <wps:txbx>
                          <w:txbxContent>
                            <w:p w14:paraId="1832C0FE"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体調不良者の</w:t>
                              </w:r>
                              <w:r w:rsidRPr="00DA1686">
                                <w:rPr>
                                  <w:rFonts w:ascii="BIZ UDPゴシック" w:eastAsia="BIZ UDゴシック" w:hAnsi="BIZ UDPゴシック"/>
                                  <w:b/>
                                  <w:sz w:val="32"/>
                                  <w:szCs w:val="32"/>
                                </w:rPr>
                                <w:t>把握</w:t>
                              </w:r>
                              <w:r w:rsidRPr="00DA1686">
                                <w:rPr>
                                  <w:rFonts w:ascii="BIZ UDPゴシック" w:eastAsia="BIZ UDゴシック" w:hAnsi="BIZ UDPゴシック" w:hint="eastAsia"/>
                                  <w:b/>
                                  <w:sz w:val="32"/>
                                  <w:szCs w:val="32"/>
                                </w:rPr>
                                <w:t>・</w:t>
                              </w:r>
                              <w:r w:rsidRPr="00DA1686">
                                <w:rPr>
                                  <w:rFonts w:ascii="BIZ UDPゴシック" w:eastAsia="BIZ UDゴシック" w:hAnsi="BIZ UDPゴシック"/>
                                  <w:b/>
                                  <w:sz w:val="32"/>
                                  <w:szCs w:val="32"/>
                                </w:rPr>
                                <w:t>管理</w:t>
                              </w:r>
                            </w:p>
                            <w:p w14:paraId="6E227E80" w14:textId="77777777" w:rsidR="00794E62" w:rsidRPr="00DA1686" w:rsidRDefault="00794E62" w:rsidP="007A0477">
                              <w:pPr>
                                <w:snapToGrid w:val="0"/>
                                <w:jc w:val="center"/>
                                <w:rPr>
                                  <w:rFonts w:ascii="BIZ UDPゴシック" w:eastAsia="BIZ UDゴシック" w:hAnsi="BIZ UDPゴシック"/>
                                  <w: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3468881"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3C5BF77A"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6D0A8367" id="グループ化 1523468874" o:spid="_x0000_s1467"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">
                <v:rect id="正方形/長方形 1523468875" o:spid="_x0000_s1468"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" fillcolor="#ffc000" strokecolor="windowText" strokeweight="1pt"/>
                <v:shape id="テキスト ボックス 1523468876" o:spid="_x0000_s1469"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" fillcolor="window" strokecolor="#7f7f7f" strokeweight=".5pt">
                  <v:textbox inset="1mm,0,1mm,0">
                    <w:txbxContent>
                      <w:p w14:paraId="259155F7" w14:textId="77777777" w:rsidR="00794E62" w:rsidRPr="00C045D6" w:rsidRDefault="00794E62" w:rsidP="007A0477">
                        <w:pPr>
                          <w:ind w:left="238" w:right="238"/>
                          <w:jc w:val="center"/>
                          <w:rPr>
                            <w:rFonts w:ascii="BIZ UDゴシック" w:eastAsia="BIZ UDゴシック" w:hAnsi="BIZ UDゴシック"/>
                          </w:rPr>
                        </w:pPr>
                        <w:r w:rsidRPr="00384D4A">
                          <w:rPr>
                            <w:rFonts w:ascii="BIZ UDゴシック" w:eastAsia="BIZ UDゴシック" w:hAnsi="BIZ UDゴシック" w:hint="eastAsia"/>
                            <w:spacing w:val="120"/>
                            <w:kern w:val="0"/>
                            <w:fitText w:val="2160" w:id="-635780352"/>
                          </w:rPr>
                          <w:t>救護衛生</w:t>
                        </w:r>
                        <w:r w:rsidRPr="00384D4A">
                          <w:rPr>
                            <w:rFonts w:ascii="BIZ UDゴシック" w:eastAsia="BIZ UDゴシック" w:hAnsi="BIZ UDゴシック" w:hint="eastAsia"/>
                            <w:kern w:val="0"/>
                            <w:fitText w:val="2160" w:id="-635780352"/>
                          </w:rPr>
                          <w:t>班</w:t>
                        </w:r>
                      </w:p>
                    </w:txbxContent>
                  </v:textbox>
                </v:shape>
                <v:shape id="テキスト ボックス 1523468877" o:spid="_x0000_s1470" type="#_x0000_t202" style="position:absolute;left:53215;top:106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" fillcolor="window" strokecolor="#404040" strokeweight="2.25pt">
                  <v:textbox inset="0,0,0,0">
                    <w:txbxContent>
                      <w:p w14:paraId="539BB9C6"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４</w:t>
                        </w:r>
                      </w:p>
                    </w:txbxContent>
                  </v:textbox>
                </v:shape>
                <v:shape id="図 9" o:spid="_x0000_s1471"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">
                  <v:imagedata r:id="rId43" o:title="" cropbottom="20683f" cropleft="5641f" cropright="4011f" chromakey="white"/>
                </v:shape>
                <v:shape id="テキスト ボックス 1523468880" o:spid="_x0000_s1472"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" filled="f" stroked="f" strokeweight=".5pt">
                  <v:textbox>
                    <w:txbxContent>
                      <w:p w14:paraId="1832C0FE"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体調不良者の</w:t>
                        </w:r>
                        <w:r w:rsidRPr="00DA1686">
                          <w:rPr>
                            <w:rFonts w:ascii="BIZ UDPゴシック" w:eastAsia="BIZ UDゴシック" w:hAnsi="BIZ UDPゴシック"/>
                            <w:b/>
                            <w:sz w:val="32"/>
                            <w:szCs w:val="32"/>
                          </w:rPr>
                          <w:t>把握</w:t>
                        </w:r>
                        <w:r w:rsidRPr="00DA1686">
                          <w:rPr>
                            <w:rFonts w:ascii="BIZ UDPゴシック" w:eastAsia="BIZ UDゴシック" w:hAnsi="BIZ UDPゴシック" w:hint="eastAsia"/>
                            <w:b/>
                            <w:sz w:val="32"/>
                            <w:szCs w:val="32"/>
                          </w:rPr>
                          <w:t>・</w:t>
                        </w:r>
                        <w:r w:rsidRPr="00DA1686">
                          <w:rPr>
                            <w:rFonts w:ascii="BIZ UDPゴシック" w:eastAsia="BIZ UDゴシック" w:hAnsi="BIZ UDPゴシック"/>
                            <w:b/>
                            <w:sz w:val="32"/>
                            <w:szCs w:val="32"/>
                          </w:rPr>
                          <w:t>管理</w:t>
                        </w:r>
                      </w:p>
                      <w:p w14:paraId="6E227E80" w14:textId="77777777" w:rsidR="00794E62" w:rsidRPr="00DA1686" w:rsidRDefault="00794E62" w:rsidP="007A0477">
                        <w:pPr>
                          <w:snapToGrid w:val="0"/>
                          <w:jc w:val="center"/>
                          <w:rPr>
                            <w:rFonts w:ascii="BIZ UDPゴシック" w:eastAsia="BIZ UDゴシック" w:hAnsi="BIZ UDPゴシック"/>
                            <w:b/>
                            <w:sz w:val="32"/>
                            <w:szCs w:val="32"/>
                          </w:rPr>
                        </w:pPr>
                      </w:p>
                    </w:txbxContent>
                  </v:textbox>
                </v:shape>
                <v:shape id="_x0000_s1473"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" filled="f" stroked="f">
                  <v:textbox style="mso-fit-shape-to-text:t" inset="1mm,0,1mm,0">
                    <w:txbxContent>
                      <w:p w14:paraId="3C5BF77A"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0" w:type="auto"/>
        <w:tblInd w:w="74" w:type="dxa"/>
        <w:tblLook w:val="04A0" w:firstRow="1" w:lastRow="0" w:firstColumn="1" w:lastColumn="0" w:noHBand="0" w:noVBand="1"/>
      </w:tblPr>
      <w:tblGrid>
        <w:gridCol w:w="364"/>
        <w:gridCol w:w="289"/>
        <w:gridCol w:w="8671"/>
      </w:tblGrid>
      <w:tr w:rsidR="007A0477" w:rsidRPr="007A0477" w14:paraId="01459105" w14:textId="77777777" w:rsidTr="00CF7615">
        <w:tc>
          <w:tcPr>
            <w:tcW w:w="653" w:type="dxa"/>
            <w:gridSpan w:val="2"/>
            <w:tcBorders>
              <w:bottom w:val="dotted" w:sz="4" w:space="0" w:color="auto"/>
            </w:tcBorders>
          </w:tcPr>
          <w:p w14:paraId="407FCA41"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FFC000"/>
            </w:tcBorders>
          </w:tcPr>
          <w:p w14:paraId="017F073E"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2539A20A" w14:textId="77777777" w:rsidTr="00CF7615">
        <w:trPr>
          <w:trHeight w:val="285"/>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64D928D5"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7A006BAC"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7D2F937A"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体調チェック表を記入する</w:t>
            </w:r>
          </w:p>
        </w:tc>
      </w:tr>
      <w:tr w:rsidR="007A0477" w:rsidRPr="007A0477" w14:paraId="637F336F" w14:textId="77777777" w:rsidTr="00CF7615">
        <w:tc>
          <w:tcPr>
            <w:tcW w:w="364" w:type="dxa"/>
            <w:tcBorders>
              <w:top w:val="single" w:sz="12" w:space="0" w:color="FFC000"/>
              <w:left w:val="dotted" w:sz="4" w:space="0" w:color="auto"/>
              <w:bottom w:val="single" w:sz="12" w:space="0" w:color="FFC000"/>
              <w:right w:val="dotted" w:sz="4" w:space="0" w:color="auto"/>
            </w:tcBorders>
            <w:vAlign w:val="center"/>
          </w:tcPr>
          <w:p w14:paraId="2F0A10B5"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02FB6A3" w14:textId="77777777" w:rsidR="007A0477" w:rsidRPr="007A0477" w:rsidRDefault="007A0477" w:rsidP="007A0477">
            <w:pPr>
              <w:spacing w:line="20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317E5E9C" w14:textId="77777777" w:rsidR="007A0477" w:rsidRPr="00DA1686" w:rsidRDefault="007A0477" w:rsidP="009122A2">
            <w:pPr>
              <w:numPr>
                <w:ilvl w:val="0"/>
                <w:numId w:val="3"/>
              </w:numPr>
              <w:adjustRightInd w:val="0"/>
              <w:ind w:rightChars="622" w:right="1493"/>
              <w:rPr>
                <w:rFonts w:ascii="BIZ UDP明朝 Medium" w:hAnsi="BIZ UDP明朝 Medium" w:cs="Segoe UI Symbol"/>
                <w:sz w:val="21"/>
                <w:szCs w:val="21"/>
                <w14:ligatures w14:val="none"/>
              </w:rPr>
            </w:pPr>
            <w:r w:rsidRPr="00DA1686">
              <w:rPr>
                <w:rFonts w:ascii="BIZ UDP明朝 Medium" w:hAnsi="BIZ UDP明朝 Medium" w:hint="eastAsia"/>
                <w:sz w:val="21"/>
                <w:szCs w:val="21"/>
                <w14:ligatures w14:val="none"/>
              </w:rPr>
              <w:t>毎日</w:t>
            </w:r>
            <w:r w:rsidRPr="00DA1686">
              <w:rPr>
                <w:rFonts w:ascii="BIZ UDP明朝 Medium" w:hAnsi="BIZ UDP明朝 Medium" w:cs="Segoe UI Symbol" w:hint="eastAsia"/>
                <w:sz w:val="21"/>
                <w:szCs w:val="21"/>
                <w14:ligatures w14:val="none"/>
              </w:rPr>
              <w:t>決まった時間での記入を呼び掛ける</w:t>
            </w:r>
          </w:p>
          <w:p w14:paraId="580066E1" w14:textId="77777777" w:rsidR="007A0477" w:rsidRPr="00DA1686" w:rsidRDefault="007A0477" w:rsidP="009122A2">
            <w:pPr>
              <w:numPr>
                <w:ilvl w:val="0"/>
                <w:numId w:val="3"/>
              </w:numPr>
              <w:adjustRightInd w:val="0"/>
              <w:ind w:rightChars="30" w:right="72"/>
              <w:jc w:val="both"/>
              <w:rPr>
                <w:rFonts w:ascii="BIZ UDP明朝 Medium" w:hAnsi="BIZ UDP明朝 Medium" w:cs="Segoe UI Symbol"/>
                <w:sz w:val="21"/>
                <w:szCs w:val="21"/>
                <w14:ligatures w14:val="none"/>
              </w:rPr>
            </w:pPr>
            <w:r w:rsidRPr="00DA1686">
              <w:rPr>
                <w:rFonts w:ascii="BIZ UDP明朝 Medium" w:hAnsi="BIZ UDP明朝 Medium" w:hint="eastAsia"/>
                <w:sz w:val="21"/>
                <w:szCs w:val="21"/>
                <w14:ligatures w14:val="none"/>
              </w:rPr>
              <w:t>体調不良者専用スペースの避難者は、避難者援護班が確認し、救護衛生班に報告する</w:t>
            </w:r>
          </w:p>
          <w:p w14:paraId="2277A84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7839B23D"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21E51765"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6CBF5102"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0293B955"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体調不良者には、程度に応じた対応を行う</w:t>
            </w:r>
          </w:p>
        </w:tc>
      </w:tr>
      <w:tr w:rsidR="007A0477" w:rsidRPr="007A0477" w14:paraId="578961E3"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auto"/>
          </w:tcPr>
          <w:p w14:paraId="5877CF7D" w14:textId="77777777" w:rsidR="007A0477" w:rsidRPr="007A0477" w:rsidRDefault="007A0477" w:rsidP="007A0477">
            <w:pPr>
              <w:rPr>
                <w:rFonts w:ascii="BIZ UDゴシック" w:eastAsia="BIZ UDゴシック" w:hAnsi="BIZ UDゴシック"/>
                <w:szCs w:val="24"/>
              </w:rPr>
            </w:pPr>
          </w:p>
        </w:tc>
        <w:tc>
          <w:tcPr>
            <w:tcW w:w="289" w:type="dxa"/>
            <w:tcBorders>
              <w:top w:val="dotted" w:sz="4" w:space="0" w:color="auto"/>
              <w:left w:val="dotted" w:sz="4" w:space="0" w:color="auto"/>
              <w:bottom w:val="dotted" w:sz="4" w:space="0" w:color="auto"/>
              <w:right w:val="dotted" w:sz="4" w:space="0" w:color="auto"/>
            </w:tcBorders>
          </w:tcPr>
          <w:p w14:paraId="075FCC99" w14:textId="77777777" w:rsidR="007A0477" w:rsidRPr="007A0477" w:rsidRDefault="007A0477" w:rsidP="007A0477">
            <w:pPr>
              <w:rPr>
                <w:rFonts w:ascii="BIZ UDゴシック" w:eastAsia="BIZ UDゴシック" w:hAnsi="BIZ UDゴシック"/>
                <w:szCs w:val="24"/>
              </w:rPr>
            </w:pPr>
          </w:p>
        </w:tc>
        <w:tc>
          <w:tcPr>
            <w:tcW w:w="8671" w:type="dxa"/>
            <w:tcBorders>
              <w:top w:val="single" w:sz="12" w:space="0" w:color="FFC000"/>
              <w:left w:val="dotted" w:sz="4" w:space="0" w:color="auto"/>
              <w:bottom w:val="single" w:sz="12" w:space="0" w:color="FFC000"/>
              <w:right w:val="dotted" w:sz="4" w:space="0" w:color="auto"/>
            </w:tcBorders>
            <w:shd w:val="clear" w:color="auto" w:fill="auto"/>
          </w:tcPr>
          <w:p w14:paraId="0138C96D" w14:textId="119721D9" w:rsidR="007A0477" w:rsidRPr="00DA1686" w:rsidRDefault="007A0477" w:rsidP="009122A2">
            <w:pPr>
              <w:numPr>
                <w:ilvl w:val="0"/>
                <w:numId w:val="3"/>
              </w:numPr>
              <w:contextualSpacing/>
              <w:rPr>
                <w:rFonts w:ascii="BIZ UDP明朝 Medium" w:hAnsi="BIZ UDP明朝 Medium"/>
                <w:sz w:val="21"/>
                <w:szCs w:val="21"/>
              </w:rPr>
            </w:pPr>
            <w:r w:rsidRPr="00DA1686">
              <w:rPr>
                <w:rFonts w:ascii="BIZ UDP明朝 Medium" w:hAnsi="BIZ UDP明朝 Medium" w:hint="eastAsia"/>
                <w:sz w:val="21"/>
                <w:szCs w:val="21"/>
              </w:rPr>
              <w:t>医師に相談のうえ、避難所での治療が可能な場合は、専用スペース</w:t>
            </w:r>
            <w:r w:rsidR="00AA5750">
              <w:rPr>
                <w:rFonts w:ascii="BIZ UDP明朝 Medium" w:hAnsi="BIZ UDP明朝 Medium" w:hint="eastAsia"/>
                <w:sz w:val="21"/>
                <w:szCs w:val="21"/>
              </w:rPr>
              <w:t>又は</w:t>
            </w:r>
            <w:r w:rsidRPr="00DA1686">
              <w:rPr>
                <w:rFonts w:ascii="BIZ UDP明朝 Medium" w:hAnsi="BIZ UDP明朝 Medium" w:hint="eastAsia"/>
                <w:sz w:val="21"/>
                <w:szCs w:val="21"/>
              </w:rPr>
              <w:t>医療救護所へ誘導する</w:t>
            </w:r>
          </w:p>
          <w:p w14:paraId="7A9404C7" w14:textId="77777777" w:rsidR="007A0477" w:rsidRPr="00DA1686" w:rsidRDefault="007A0477" w:rsidP="009122A2">
            <w:pPr>
              <w:numPr>
                <w:ilvl w:val="0"/>
                <w:numId w:val="3"/>
              </w:numPr>
              <w:contextualSpacing/>
              <w:rPr>
                <w:rFonts w:ascii="BIZ UDP明朝 Medium" w:hAnsi="BIZ UDP明朝 Medium"/>
                <w:sz w:val="21"/>
                <w:szCs w:val="21"/>
              </w:rPr>
            </w:pPr>
            <w:r w:rsidRPr="00DA1686">
              <w:rPr>
                <w:rFonts w:ascii="BIZ UDP明朝 Medium" w:hAnsi="BIZ UDP明朝 Medium" w:hint="eastAsia"/>
                <w:sz w:val="21"/>
                <w:szCs w:val="21"/>
              </w:rPr>
              <w:t>重症者については、区職員を通じて、災害対策本部に対し、医療機関等への搬送調整を依頼する</w:t>
            </w:r>
          </w:p>
          <w:p w14:paraId="1B88509D"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szCs w:val="24"/>
                <w14:ligatures w14:val="none"/>
              </w:rPr>
            </w:pPr>
          </w:p>
        </w:tc>
      </w:tr>
      <w:tr w:rsidR="007A0477" w:rsidRPr="007A0477" w14:paraId="424B53C6"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4C7D2CE9" w14:textId="77777777" w:rsidR="007A0477" w:rsidRPr="007A0477" w:rsidRDefault="007A0477" w:rsidP="007A0477">
            <w:pPr>
              <w:rPr>
                <w:rFonts w:ascii="BIZ UDゴシック" w:eastAsia="BIZ UDゴシック" w:hAnsi="BIZ UDゴシック"/>
                <w:szCs w:val="24"/>
              </w:rPr>
            </w:pPr>
          </w:p>
        </w:tc>
        <w:tc>
          <w:tcPr>
            <w:tcW w:w="289" w:type="dxa"/>
            <w:tcBorders>
              <w:top w:val="dotted" w:sz="4" w:space="0" w:color="auto"/>
              <w:left w:val="single" w:sz="12" w:space="0" w:color="FFC000"/>
              <w:bottom w:val="dotted" w:sz="4" w:space="0" w:color="auto"/>
              <w:right w:val="single" w:sz="12" w:space="0" w:color="FFC000"/>
            </w:tcBorders>
          </w:tcPr>
          <w:p w14:paraId="7930D29D" w14:textId="77777777" w:rsidR="007A0477" w:rsidRPr="007A0477" w:rsidRDefault="007A0477" w:rsidP="007A0477">
            <w:pPr>
              <w:rPr>
                <w:rFonts w:ascii="BIZ UDゴシック" w:eastAsia="BIZ UDゴシック" w:hAnsi="BIZ UDゴシック"/>
                <w:szCs w:val="24"/>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610CC76C"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各班と体調不良者の情報を共有する</w:t>
            </w:r>
          </w:p>
        </w:tc>
      </w:tr>
      <w:tr w:rsidR="00D05797" w:rsidRPr="007A0477" w14:paraId="480439BC" w14:textId="77777777" w:rsidTr="00DA1686">
        <w:tc>
          <w:tcPr>
            <w:tcW w:w="364" w:type="dxa"/>
            <w:tcBorders>
              <w:top w:val="single" w:sz="12" w:space="0" w:color="FFC000"/>
              <w:left w:val="dotted" w:sz="4" w:space="0" w:color="auto"/>
              <w:bottom w:val="dotted" w:sz="4" w:space="0" w:color="auto"/>
              <w:right w:val="dotted" w:sz="4" w:space="0" w:color="auto"/>
            </w:tcBorders>
            <w:shd w:val="clear" w:color="auto" w:fill="auto"/>
          </w:tcPr>
          <w:p w14:paraId="5ED9AF17" w14:textId="77777777" w:rsidR="00D05797" w:rsidRPr="007A0477" w:rsidRDefault="00D05797" w:rsidP="00735D9C">
            <w:pPr>
              <w:adjustRightInd w:val="0"/>
              <w:snapToGrid w:val="0"/>
              <w:spacing w:line="240" w:lineRule="exact"/>
              <w:ind w:left="102" w:hanging="102"/>
              <w:jc w:val="both"/>
              <w:rPr>
                <w:rFonts w:ascii="BIZ UDゴシック" w:eastAsia="BIZ UDゴシック" w:hAnsi="BIZ UDゴシック"/>
                <w:szCs w:val="24"/>
              </w:rPr>
            </w:pPr>
          </w:p>
        </w:tc>
        <w:tc>
          <w:tcPr>
            <w:tcW w:w="289" w:type="dxa"/>
            <w:tcBorders>
              <w:top w:val="dotted" w:sz="4" w:space="0" w:color="auto"/>
              <w:left w:val="dotted" w:sz="4" w:space="0" w:color="auto"/>
              <w:bottom w:val="dotted" w:sz="4" w:space="0" w:color="auto"/>
              <w:right w:val="dotted" w:sz="4" w:space="0" w:color="auto"/>
            </w:tcBorders>
          </w:tcPr>
          <w:p w14:paraId="601EEF3A" w14:textId="77777777" w:rsidR="00D05797" w:rsidRPr="007A0477" w:rsidRDefault="00D05797" w:rsidP="00735D9C">
            <w:pPr>
              <w:adjustRightInd w:val="0"/>
              <w:snapToGrid w:val="0"/>
              <w:spacing w:line="240" w:lineRule="exact"/>
              <w:ind w:left="102" w:hanging="102"/>
              <w:jc w:val="both"/>
              <w:rPr>
                <w:rFonts w:ascii="BIZ UDゴシック" w:eastAsia="BIZ UDゴシック" w:hAnsi="BIZ UDゴシック"/>
                <w:szCs w:val="24"/>
              </w:rPr>
            </w:pPr>
          </w:p>
        </w:tc>
        <w:tc>
          <w:tcPr>
            <w:tcW w:w="8671" w:type="dxa"/>
            <w:tcBorders>
              <w:top w:val="single" w:sz="12" w:space="0" w:color="FFC000"/>
              <w:left w:val="dotted" w:sz="4" w:space="0" w:color="auto"/>
              <w:bottom w:val="dotted" w:sz="4" w:space="0" w:color="auto"/>
              <w:right w:val="dotted" w:sz="4" w:space="0" w:color="auto"/>
            </w:tcBorders>
          </w:tcPr>
          <w:p w14:paraId="1DCC772A" w14:textId="77777777" w:rsidR="00D05797" w:rsidRPr="007A0477" w:rsidRDefault="00D05797" w:rsidP="00735D9C">
            <w:pPr>
              <w:adjustRightInd w:val="0"/>
              <w:snapToGrid w:val="0"/>
              <w:spacing w:line="240" w:lineRule="exact"/>
              <w:ind w:left="102" w:hanging="102"/>
              <w:jc w:val="both"/>
              <w:rPr>
                <w:rFonts w:ascii="BIZ UDゴシック" w:eastAsia="BIZ UDゴシック" w:hAnsi="BIZ UDゴシック"/>
                <w:szCs w:val="24"/>
              </w:rPr>
            </w:pPr>
          </w:p>
        </w:tc>
      </w:tr>
    </w:tbl>
    <w:p w14:paraId="79344B58" w14:textId="0DA6C4E1" w:rsidR="00C8136F" w:rsidRDefault="00C8136F" w:rsidP="007A0477">
      <w:pPr>
        <w:autoSpaceDE w:val="0"/>
        <w:autoSpaceDN w:val="0"/>
        <w:ind w:leftChars="-50" w:left="-120"/>
        <w:jc w:val="center"/>
        <w:rPr>
          <w:rFonts w:ascii="BIZ UDゴシック" w:eastAsia="BIZ UDゴシック" w:hAnsi="BIZ UDゴシック" w:cs="ＭＳ Ｐゴシック"/>
          <w:b/>
          <w:kern w:val="0"/>
          <w14:ligatures w14:val="none"/>
        </w:rPr>
      </w:pPr>
      <w:r>
        <w:rPr>
          <w:rFonts w:ascii="BIZ UDゴシック" w:eastAsia="BIZ UDゴシック" w:hAnsi="BIZ UDゴシック" w:cs="ＭＳ Ｐゴシック"/>
          <w:b/>
          <w:kern w:val="0"/>
          <w14:ligatures w14:val="none"/>
        </w:rPr>
        <w:br w:type="page"/>
      </w:r>
    </w:p>
    <w:p w14:paraId="3F09AD7C" w14:textId="52E6BED8" w:rsidR="007A0477" w:rsidRPr="007A0477" w:rsidRDefault="007A0477" w:rsidP="007A0477">
      <w:pPr>
        <w:autoSpaceDE w:val="0"/>
        <w:autoSpaceDN w:val="0"/>
        <w:ind w:leftChars="-50" w:left="-120"/>
        <w:jc w:val="center"/>
        <w:rPr>
          <w:rFonts w:ascii="BIZ UDゴシック" w:eastAsia="BIZ UDゴシック" w:hAnsi="BIZ UDゴシック" w:cs="ＭＳ Ｐゴシック"/>
          <w:b/>
          <w:kern w:val="0"/>
          <w14:ligatures w14:val="none"/>
        </w:rPr>
      </w:pPr>
      <w:r w:rsidRPr="007A0477">
        <w:rPr>
          <w:rFonts w:ascii="BIZ UDゴシック" w:eastAsia="BIZ UDゴシック" w:hAnsi="BIZ UDゴシック" w:cs="ＭＳ Ｐゴシック"/>
          <w:b/>
          <w:noProof/>
          <w:kern w:val="0"/>
          <w14:ligatures w14:val="none"/>
        </w:rPr>
        <w:lastRenderedPageBreak/>
        <mc:AlternateContent>
          <mc:Choice Requires="wpg">
            <w:drawing>
              <wp:inline distT="0" distB="0" distL="0" distR="0" wp14:anchorId="470AF49E" wp14:editId="5D992B64">
                <wp:extent cx="6129720" cy="703831"/>
                <wp:effectExtent l="0" t="0" r="23495" b="20320"/>
                <wp:docPr id="2763" name="グループ化 2763"/>
                <wp:cNvGraphicFramePr/>
                <a:graphic xmlns:a="http://schemas.openxmlformats.org/drawingml/2006/main">
                  <a:graphicData uri="http://schemas.microsoft.com/office/word/2010/wordprocessingGroup">
                    <wpg:wgp>
                      <wpg:cNvGrpSpPr/>
                      <wpg:grpSpPr>
                        <a:xfrm>
                          <a:off x="0" y="0"/>
                          <a:ext cx="6129720" cy="703831"/>
                          <a:chOff x="-46545" y="0"/>
                          <a:chExt cx="6240311" cy="703831"/>
                        </a:xfrm>
                      </wpg:grpSpPr>
                      <wps:wsp>
                        <wps:cNvPr id="2765" name="正方形/長方形 2764"/>
                        <wps:cNvSpPr/>
                        <wps:spPr>
                          <a:xfrm>
                            <a:off x="0" y="0"/>
                            <a:ext cx="6193766" cy="703831"/>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6" name="テキスト ボックス 2765"/>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F31CA47"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67" name="テキスト ボックス 2766"/>
                        <wps:cNvSpPr txBox="1"/>
                        <wps:spPr>
                          <a:xfrm>
                            <a:off x="5321304" y="106050"/>
                            <a:ext cx="729202" cy="433069"/>
                          </a:xfrm>
                          <a:prstGeom prst="rect">
                            <a:avLst/>
                          </a:prstGeom>
                          <a:solidFill>
                            <a:sysClr val="window" lastClr="FFFFFF"/>
                          </a:solidFill>
                          <a:ln w="28575">
                            <a:solidFill>
                              <a:sysClr val="windowText" lastClr="000000">
                                <a:lumMod val="75000"/>
                                <a:lumOff val="25000"/>
                              </a:sysClr>
                            </a:solidFill>
                          </a:ln>
                          <a:effectLst/>
                        </wps:spPr>
                        <wps:txbx>
                          <w:txbxContent>
                            <w:p w14:paraId="2429E029"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５</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768" name="テキスト ボックス 2767"/>
                        <wps:cNvSpPr txBox="1"/>
                        <wps:spPr>
                          <a:xfrm>
                            <a:off x="-46545" y="15884"/>
                            <a:ext cx="1179137" cy="493395"/>
                          </a:xfrm>
                          <a:prstGeom prst="rect">
                            <a:avLst/>
                          </a:prstGeom>
                          <a:noFill/>
                          <a:ln w="6350">
                            <a:noFill/>
                          </a:ln>
                          <a:effectLst/>
                        </wps:spPr>
                        <wps:txbx>
                          <w:txbxContent>
                            <w:p w14:paraId="75893A9D"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2C9AA24E" w14:textId="582274DE"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769"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770" name="テキスト ボックス 2769"/>
                        <wps:cNvSpPr txBox="1"/>
                        <wps:spPr>
                          <a:xfrm>
                            <a:off x="795027" y="341637"/>
                            <a:ext cx="4688103" cy="361950"/>
                          </a:xfrm>
                          <a:prstGeom prst="rect">
                            <a:avLst/>
                          </a:prstGeom>
                          <a:noFill/>
                          <a:ln w="6350">
                            <a:noFill/>
                          </a:ln>
                          <a:effectLst/>
                        </wps:spPr>
                        <wps:txbx>
                          <w:txbxContent>
                            <w:p w14:paraId="43515B2F"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トイレの確保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771"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2323F38A"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470AF49E" id="グループ化 2763" o:spid="_x0000_s1474" style="width:482.65pt;height:55.4pt;mso-position-horizontal-relative:char;mso-position-vertical-relative:line" coordorigin="-465" coordsize="62403,7038"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">
                <v:rect id="正方形/長方形 2764" o:spid="_x0000_s1475" style="position:absolute;width:61937;height:7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" fillcolor="#ffc000" strokecolor="windowText" strokeweight="1pt"/>
                <v:shape id="テキスト ボックス 2765" o:spid="_x0000_s1476"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" fillcolor="window" strokecolor="#7f7f7f" strokeweight=".5pt">
                  <v:textbox inset="1mm,0,1mm,0">
                    <w:txbxContent>
                      <w:p w14:paraId="2F31CA47"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v:textbox>
                </v:shape>
                <v:shape id="テキスト ボックス 2766" o:spid="_x0000_s1477" type="#_x0000_t202" style="position:absolute;left:53213;top:1060;width:7292;height:43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" fillcolor="window" strokecolor="#404040" strokeweight="2.25pt">
                  <v:textbox inset="0,0,0,0">
                    <w:txbxContent>
                      <w:p w14:paraId="2429E029"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５</w:t>
                        </w:r>
                      </w:p>
                    </w:txbxContent>
                  </v:textbox>
                </v:shape>
                <v:shape id="テキスト ボックス 2767" o:spid="_x0000_s1478" type="#_x0000_t202" style="position:absolute;left:-465;top:158;width:11790;height:4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" filled="f" stroked="f" strokeweight=".5pt">
                  <v:textbox>
                    <w:txbxContent>
                      <w:p w14:paraId="75893A9D"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2C9AA24E" w14:textId="582274DE"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v:shape id="図 9" o:spid="_x0000_s1479"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">
                  <v:imagedata r:id="rId43" o:title="" cropbottom="20683f" cropleft="5641f" cropright="4011f" chromakey="white"/>
                </v:shape>
                <v:shape id="テキスト ボックス 2769" o:spid="_x0000_s1480" type="#_x0000_t202" style="position:absolute;left:7950;top:3416;width:46881;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" filled="f" stroked="f" strokeweight=".5pt">
                  <v:textbox style="mso-fit-shape-to-text:t">
                    <w:txbxContent>
                      <w:p w14:paraId="43515B2F"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トイレの確保</w:t>
                        </w:r>
                      </w:p>
                    </w:txbxContent>
                  </v:textbox>
                </v:shape>
                <v:shape id="_x0000_s1481"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" filled="f" stroked="f">
                  <v:textbox style="mso-fit-shape-to-text:t" inset="1mm,0,1mm,0">
                    <w:txbxContent>
                      <w:p w14:paraId="2323F38A"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1D737821" w14:textId="77777777" w:rsidTr="00CF7615">
        <w:tc>
          <w:tcPr>
            <w:tcW w:w="653" w:type="dxa"/>
            <w:gridSpan w:val="2"/>
            <w:tcBorders>
              <w:bottom w:val="dotted" w:sz="4" w:space="0" w:color="auto"/>
            </w:tcBorders>
          </w:tcPr>
          <w:p w14:paraId="71513C45" w14:textId="77777777" w:rsidR="007A0477" w:rsidRPr="007A0477" w:rsidRDefault="007A0477" w:rsidP="007A0477">
            <w:pPr>
              <w:spacing w:line="160" w:lineRule="exact"/>
              <w:rPr>
                <w:rFonts w:ascii="BIZ UDゴシック" w:eastAsia="BIZ UDゴシック" w:hAnsi="BIZ UDゴシック" w:cs="Times New Roman"/>
                <w:b/>
                <w:sz w:val="12"/>
                <w:szCs w:val="12"/>
                <w14:ligatures w14:val="none"/>
              </w:rPr>
            </w:pPr>
            <w:r w:rsidRPr="007A0477">
              <w:rPr>
                <w:rFonts w:ascii="BIZ UDゴシック" w:eastAsia="BIZ UDゴシック" w:hAnsi="BIZ UDゴシック" w:cs="Times New Roman" w:hint="eastAsia"/>
                <w:b/>
                <w:sz w:val="12"/>
                <w:szCs w:val="12"/>
                <w14:ligatures w14:val="none"/>
              </w:rPr>
              <w:t>ﾁｪｯｸ</w:t>
            </w:r>
          </w:p>
        </w:tc>
        <w:tc>
          <w:tcPr>
            <w:tcW w:w="8671" w:type="dxa"/>
            <w:tcBorders>
              <w:bottom w:val="single" w:sz="12" w:space="0" w:color="FFC000"/>
            </w:tcBorders>
          </w:tcPr>
          <w:p w14:paraId="5482152E" w14:textId="77777777" w:rsidR="007A0477" w:rsidRPr="007A0477" w:rsidRDefault="007A0477" w:rsidP="007A0477">
            <w:pPr>
              <w:spacing w:line="200" w:lineRule="exact"/>
              <w:rPr>
                <w:rFonts w:ascii="BIZ UDゴシック" w:eastAsia="BIZ UDゴシック" w:hAnsi="BIZ UDゴシック" w:cs="Times New Roman"/>
                <w:b/>
                <w:sz w:val="20"/>
                <w:szCs w:val="20"/>
                <w14:ligatures w14:val="none"/>
              </w:rPr>
            </w:pPr>
          </w:p>
        </w:tc>
      </w:tr>
      <w:tr w:rsidR="007A0477" w:rsidRPr="007A0477" w14:paraId="052DDCCB" w14:textId="77777777" w:rsidTr="00CF7615">
        <w:trPr>
          <w:trHeight w:val="285"/>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71D44B79"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bookmarkStart w:id="170" w:name="_Hlk216163043"/>
          </w:p>
        </w:tc>
        <w:tc>
          <w:tcPr>
            <w:tcW w:w="289" w:type="dxa"/>
            <w:tcBorders>
              <w:top w:val="dotted" w:sz="4" w:space="0" w:color="auto"/>
              <w:left w:val="single" w:sz="12" w:space="0" w:color="FFC000"/>
              <w:bottom w:val="dotted" w:sz="4" w:space="0" w:color="auto"/>
              <w:right w:val="single" w:sz="12" w:space="0" w:color="FFC000"/>
            </w:tcBorders>
          </w:tcPr>
          <w:p w14:paraId="786057B7"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231203F0"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cs="Times New Roman" w:hint="eastAsia"/>
                <w:szCs w:val="24"/>
                <w14:ligatures w14:val="none"/>
              </w:rPr>
              <w:t>既設トイレの破損状況等を確認する</w:t>
            </w:r>
          </w:p>
        </w:tc>
      </w:tr>
      <w:tr w:rsidR="007A0477" w:rsidRPr="007A0477" w14:paraId="6F1D7355" w14:textId="77777777" w:rsidTr="00CF7615">
        <w:tc>
          <w:tcPr>
            <w:tcW w:w="364" w:type="dxa"/>
            <w:tcBorders>
              <w:top w:val="single" w:sz="12" w:space="0" w:color="FFC000"/>
              <w:left w:val="dotted" w:sz="4" w:space="0" w:color="auto"/>
              <w:bottom w:val="single" w:sz="12" w:space="0" w:color="FFC000"/>
              <w:right w:val="dotted" w:sz="4" w:space="0" w:color="auto"/>
            </w:tcBorders>
            <w:vAlign w:val="center"/>
          </w:tcPr>
          <w:p w14:paraId="4B7BF99D"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E23D9C5" w14:textId="77777777" w:rsidR="007A0477" w:rsidRPr="007A0477" w:rsidRDefault="007A0477" w:rsidP="007A0477">
            <w:pPr>
              <w:spacing w:line="20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70663D52"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便器の破損、水漏れなど</w:t>
            </w:r>
          </w:p>
          <w:p w14:paraId="7753573F" w14:textId="58677455"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参考資料２トイレ利用チェックリスト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102</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2</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トイレ利用チェックリスト</w:t>
            </w:r>
          </w:p>
          <w:p w14:paraId="1D4B5C37" w14:textId="77777777" w:rsidR="007A0477" w:rsidRPr="00FF7D1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bookmarkEnd w:id="170"/>
      <w:tr w:rsidR="007A0477" w:rsidRPr="007A0477" w14:paraId="750A29BE"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57DE7D69"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0D7E16F7"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3943B1D6"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hint="eastAsia"/>
                <w:szCs w:val="24"/>
              </w:rPr>
              <w:t>使用するトイレを検討する</w:t>
            </w:r>
          </w:p>
        </w:tc>
      </w:tr>
      <w:tr w:rsidR="007A0477" w:rsidRPr="007A0477" w14:paraId="34DB474D"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auto"/>
          </w:tcPr>
          <w:p w14:paraId="21F05769"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1C561483"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shd w:val="clear" w:color="auto" w:fill="auto"/>
          </w:tcPr>
          <w:p w14:paraId="2D5DB65D"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施設図面に各トイレの破損状況等を記入する</w:t>
            </w:r>
          </w:p>
          <w:p w14:paraId="7F29E047"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運営本部班に情報共有し、どこのトイレを使用するか検討する</w:t>
            </w:r>
          </w:p>
          <w:p w14:paraId="048E037A"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誰でも使用可能なバリアフリートイレも設置する</w:t>
            </w:r>
          </w:p>
          <w:p w14:paraId="57280036"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トイレは</w:t>
            </w:r>
            <w:r w:rsidRPr="00DA1686">
              <w:rPr>
                <w:rFonts w:ascii="BIZ UDP明朝 Medium" w:hAnsi="BIZ UDP明朝 Medium" w:hint="eastAsia"/>
                <w:sz w:val="21"/>
                <w:szCs w:val="21"/>
                <w14:ligatures w14:val="none"/>
              </w:rPr>
              <w:t>避難者</w:t>
            </w:r>
            <w:r w:rsidRPr="00DA1686">
              <w:rPr>
                <w:rFonts w:ascii="BIZ UDP明朝 Medium" w:hAnsi="BIZ UDP明朝 Medium"/>
                <w:sz w:val="21"/>
                <w:szCs w:val="21"/>
                <w14:ligatures w14:val="none"/>
              </w:rPr>
              <w:t>50</w:t>
            </w:r>
            <w:r w:rsidRPr="00DA1686">
              <w:rPr>
                <w:rFonts w:ascii="BIZ UDP明朝 Medium" w:hAnsi="BIZ UDP明朝 Medium"/>
                <w:sz w:val="21"/>
                <w:szCs w:val="21"/>
                <w14:ligatures w14:val="none"/>
              </w:rPr>
              <w:t>人当たり１基</w:t>
            </w:r>
            <w:r w:rsidRPr="00DA1686">
              <w:rPr>
                <w:rFonts w:ascii="BIZ UDP明朝 Medium" w:hAnsi="BIZ UDP明朝 Medium" w:hint="eastAsia"/>
                <w:sz w:val="21"/>
                <w:szCs w:val="21"/>
                <w14:ligatures w14:val="none"/>
              </w:rPr>
              <w:t>を基本とし、</w:t>
            </w:r>
            <w:r w:rsidRPr="00DA1686">
              <w:rPr>
                <w:rFonts w:ascii="BIZ UDP明朝 Medium" w:hAnsi="BIZ UDP明朝 Medium"/>
                <w:sz w:val="21"/>
                <w:szCs w:val="21"/>
                <w14:ligatures w14:val="none"/>
              </w:rPr>
              <w:t>避難</w:t>
            </w:r>
            <w:r w:rsidRPr="00DA1686">
              <w:rPr>
                <w:rFonts w:ascii="BIZ UDP明朝 Medium" w:hAnsi="BIZ UDP明朝 Medium" w:hint="eastAsia"/>
                <w:sz w:val="21"/>
                <w:szCs w:val="21"/>
                <w14:ligatures w14:val="none"/>
              </w:rPr>
              <w:t>所の開設</w:t>
            </w:r>
            <w:r w:rsidRPr="00DA1686">
              <w:rPr>
                <w:rFonts w:ascii="BIZ UDP明朝 Medium" w:hAnsi="BIZ UDP明朝 Medium"/>
                <w:sz w:val="21"/>
                <w:szCs w:val="21"/>
                <w14:ligatures w14:val="none"/>
              </w:rPr>
              <w:t>が長期化する場合（１週間</w:t>
            </w:r>
            <w:r w:rsidRPr="00DA1686">
              <w:rPr>
                <w:rFonts w:ascii="BIZ UDP明朝 Medium" w:hAnsi="BIZ UDP明朝 Medium" w:hint="eastAsia"/>
                <w:sz w:val="21"/>
                <w:szCs w:val="21"/>
                <w14:ligatures w14:val="none"/>
              </w:rPr>
              <w:t>以上</w:t>
            </w:r>
            <w:r w:rsidRPr="00DA1686">
              <w:rPr>
                <w:rFonts w:ascii="BIZ UDP明朝 Medium" w:hAnsi="BIZ UDP明朝 Medium"/>
                <w:sz w:val="21"/>
                <w:szCs w:val="21"/>
                <w14:ligatures w14:val="none"/>
              </w:rPr>
              <w:t>）</w:t>
            </w:r>
            <w:r w:rsidRPr="00DA1686">
              <w:rPr>
                <w:rFonts w:ascii="BIZ UDP明朝 Medium" w:hAnsi="BIZ UDP明朝 Medium" w:hint="eastAsia"/>
                <w:sz w:val="21"/>
                <w:szCs w:val="21"/>
                <w14:ligatures w14:val="none"/>
              </w:rPr>
              <w:t>は、避難者</w:t>
            </w:r>
            <w:r w:rsidRPr="00DA1686">
              <w:rPr>
                <w:rFonts w:ascii="BIZ UDP明朝 Medium" w:hAnsi="BIZ UDP明朝 Medium"/>
                <w:sz w:val="21"/>
                <w:szCs w:val="21"/>
                <w14:ligatures w14:val="none"/>
              </w:rPr>
              <w:t>20</w:t>
            </w:r>
            <w:r w:rsidRPr="00DA1686">
              <w:rPr>
                <w:rFonts w:ascii="BIZ UDP明朝 Medium" w:hAnsi="BIZ UDP明朝 Medium"/>
                <w:sz w:val="21"/>
                <w:szCs w:val="21"/>
                <w14:ligatures w14:val="none"/>
              </w:rPr>
              <w:t>人当たり１基</w:t>
            </w:r>
            <w:r w:rsidRPr="00DA1686">
              <w:rPr>
                <w:rFonts w:ascii="BIZ UDP明朝 Medium" w:hAnsi="BIZ UDP明朝 Medium" w:hint="eastAsia"/>
                <w:sz w:val="21"/>
                <w:szCs w:val="21"/>
                <w14:ligatures w14:val="none"/>
              </w:rPr>
              <w:t>を</w:t>
            </w:r>
            <w:r w:rsidRPr="00DA1686">
              <w:rPr>
                <w:rFonts w:ascii="BIZ UDP明朝 Medium" w:hAnsi="BIZ UDP明朝 Medium"/>
                <w:sz w:val="21"/>
                <w:szCs w:val="21"/>
                <w14:ligatures w14:val="none"/>
              </w:rPr>
              <w:t>確保</w:t>
            </w:r>
            <w:r w:rsidRPr="00DA1686">
              <w:rPr>
                <w:rFonts w:ascii="BIZ UDP明朝 Medium" w:hAnsi="BIZ UDP明朝 Medium" w:hint="eastAsia"/>
                <w:sz w:val="21"/>
                <w:szCs w:val="21"/>
                <w14:ligatures w14:val="none"/>
              </w:rPr>
              <w:t>するよう努める</w:t>
            </w:r>
          </w:p>
          <w:p w14:paraId="349D0DDB"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hint="eastAsia"/>
                <w:sz w:val="21"/>
                <w:szCs w:val="21"/>
                <w14:ligatures w14:val="none"/>
              </w:rPr>
              <w:t>女性用と男性用の割合は、３：１とする</w:t>
            </w:r>
          </w:p>
          <w:p w14:paraId="0829562A"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38D72749"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5B4B17BC"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6ADA5B10"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55E477DC"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cs="Times New Roman" w:hint="eastAsia"/>
                <w:szCs w:val="24"/>
                <w14:ligatures w14:val="none"/>
              </w:rPr>
              <w:t>備蓄倉庫から携帯トイレ（トイレ袋）を搬出する</w:t>
            </w:r>
          </w:p>
        </w:tc>
      </w:tr>
      <w:tr w:rsidR="007A0477" w:rsidRPr="007A0477" w14:paraId="7A51FF85"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310AF8BB" w14:textId="77777777" w:rsidR="007A0477" w:rsidRPr="007A0477" w:rsidRDefault="007A0477" w:rsidP="007A0477">
            <w:pPr>
              <w:spacing w:line="200" w:lineRule="exact"/>
              <w:ind w:firstLineChars="100" w:firstLine="240"/>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0CF4F647"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2C98BB31"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5D4F177E"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36C47E6A"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2B326DF8"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48B1852E"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hint="eastAsia"/>
                <w:szCs w:val="24"/>
              </w:rPr>
              <w:t>使用するトイレにトイレ袋・汚物集積袋を設置する</w:t>
            </w:r>
          </w:p>
        </w:tc>
      </w:tr>
      <w:tr w:rsidR="007A0477" w:rsidRPr="007A0477" w14:paraId="4BDAE913" w14:textId="77777777" w:rsidTr="00CF7615">
        <w:trPr>
          <w:trHeight w:val="105"/>
        </w:trPr>
        <w:tc>
          <w:tcPr>
            <w:tcW w:w="364" w:type="dxa"/>
            <w:tcBorders>
              <w:top w:val="single" w:sz="12" w:space="0" w:color="FFC000"/>
              <w:left w:val="dotted" w:sz="4" w:space="0" w:color="auto"/>
              <w:bottom w:val="single" w:sz="12" w:space="0" w:color="FFC000"/>
              <w:right w:val="dotted" w:sz="4" w:space="0" w:color="auto"/>
            </w:tcBorders>
            <w:shd w:val="clear" w:color="auto" w:fill="auto"/>
          </w:tcPr>
          <w:p w14:paraId="3E451830"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7BBDB3FD"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shd w:val="clear" w:color="auto" w:fill="auto"/>
          </w:tcPr>
          <w:p w14:paraId="37AEE6D9" w14:textId="35F145C8" w:rsidR="007A0477" w:rsidRPr="007A0477" w:rsidRDefault="007A0477" w:rsidP="00FF7D17">
            <w:pPr>
              <w:adjustRightInd w:val="0"/>
              <w:snapToGrid w:val="0"/>
              <w:spacing w:line="240" w:lineRule="exact"/>
              <w:ind w:left="102" w:hanging="102"/>
              <w:jc w:val="right"/>
              <w:rPr>
                <w:rFonts w:ascii="BIZ UDゴシック" w:eastAsia="BIZ UDゴシック" w:hAnsi="BIZ UDゴシック" w:cs="Times New Roman"/>
                <w:sz w:val="22"/>
                <w14:ligatures w14:val="none"/>
              </w:rPr>
            </w:pPr>
          </w:p>
        </w:tc>
      </w:tr>
      <w:tr w:rsidR="007A0477" w:rsidRPr="007A0477" w14:paraId="70A05968"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282C5A5E"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4893812B"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5DCF313A"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使用方法等を周知し、使用を開始する</w:t>
            </w:r>
          </w:p>
        </w:tc>
      </w:tr>
      <w:tr w:rsidR="007A0477" w:rsidRPr="007A0477" w14:paraId="75D97FB2"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5292D4BB" w14:textId="77777777" w:rsidR="007A0477" w:rsidRPr="007A0477" w:rsidRDefault="007A0477" w:rsidP="007A0477">
            <w:pPr>
              <w:spacing w:line="200" w:lineRule="exact"/>
              <w:ind w:firstLineChars="100" w:firstLine="240"/>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5F7DDC7"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7103FEF2"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トイレ内への掲示や口頭による説明などで、避難者に使い方を周知する</w:t>
            </w:r>
          </w:p>
          <w:p w14:paraId="41587A15"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常に清潔に利用するよう、徹底する</w:t>
            </w:r>
          </w:p>
          <w:p w14:paraId="61039A2F" w14:textId="24AFC7CF" w:rsid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参考資料２トイレ利用チェックリスト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102</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2</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トイレ利用チェックリスト</w:t>
            </w:r>
          </w:p>
          <w:p w14:paraId="7A504E51" w14:textId="77777777" w:rsidR="007A0477" w:rsidRPr="00FF7D1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7A9AF0EA"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3404BCB0"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34C76A81"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614DA40A"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cs="Times New Roman" w:hint="eastAsia"/>
                <w:szCs w:val="24"/>
                <w14:ligatures w14:val="none"/>
              </w:rPr>
              <w:t>状況に応じて、各種トイレを活用する</w:t>
            </w:r>
          </w:p>
        </w:tc>
      </w:tr>
      <w:tr w:rsidR="007A0477" w:rsidRPr="007A0477" w14:paraId="523F28CC" w14:textId="77777777" w:rsidTr="00CF7615">
        <w:tc>
          <w:tcPr>
            <w:tcW w:w="364" w:type="dxa"/>
            <w:tcBorders>
              <w:top w:val="single" w:sz="12" w:space="0" w:color="FFC000"/>
              <w:left w:val="dotted" w:sz="4" w:space="0" w:color="auto"/>
              <w:bottom w:val="dotted" w:sz="4" w:space="0" w:color="auto"/>
              <w:right w:val="dotted" w:sz="4" w:space="0" w:color="auto"/>
            </w:tcBorders>
            <w:shd w:val="clear" w:color="auto" w:fill="auto"/>
          </w:tcPr>
          <w:p w14:paraId="251946AF"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5B95CD9"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432BD04A"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組み立て式トイレ　…　備蓄倉庫に保管</w:t>
            </w:r>
          </w:p>
          <w:p w14:paraId="22753849" w14:textId="77777777" w:rsidR="005504C1"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 xml:space="preserve">マンホールトイレ　…　</w:t>
            </w:r>
          </w:p>
          <w:p w14:paraId="02E29076" w14:textId="5D0BA2E6" w:rsidR="007A0477" w:rsidRPr="00DA1686" w:rsidRDefault="007A0477" w:rsidP="005504C1">
            <w:pPr>
              <w:adjustRightInd w:val="0"/>
              <w:ind w:left="42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備蓄倉庫</w:t>
            </w:r>
            <w:r w:rsidR="00B52048">
              <w:rPr>
                <w:rFonts w:ascii="BIZ UDP明朝 Medium" w:hAnsi="BIZ UDP明朝 Medium" w:hint="eastAsia"/>
                <w:sz w:val="21"/>
                <w:szCs w:val="21"/>
                <w14:ligatures w14:val="none"/>
              </w:rPr>
              <w:t>に</w:t>
            </w:r>
            <w:r w:rsidRPr="00DA1686">
              <w:rPr>
                <w:rFonts w:ascii="BIZ UDP明朝 Medium" w:hAnsi="BIZ UDP明朝 Medium" w:hint="eastAsia"/>
                <w:sz w:val="21"/>
                <w:szCs w:val="21"/>
                <w14:ligatures w14:val="none"/>
              </w:rPr>
              <w:t>保管（避難所周辺に利用できるマンホールが設置</w:t>
            </w:r>
            <w:r w:rsidR="00B52048">
              <w:rPr>
                <w:rFonts w:ascii="BIZ UDP明朝 Medium" w:hAnsi="BIZ UDP明朝 Medium" w:hint="eastAsia"/>
                <w:sz w:val="21"/>
                <w:szCs w:val="21"/>
                <w14:ligatures w14:val="none"/>
              </w:rPr>
              <w:t>されている</w:t>
            </w:r>
            <w:r w:rsidRPr="00DA1686">
              <w:rPr>
                <w:rFonts w:ascii="BIZ UDP明朝 Medium" w:hAnsi="BIZ UDP明朝 Medium" w:hint="eastAsia"/>
                <w:sz w:val="21"/>
                <w:szCs w:val="21"/>
                <w14:ligatures w14:val="none"/>
              </w:rPr>
              <w:t>）</w:t>
            </w:r>
          </w:p>
          <w:p w14:paraId="48CCAFB8"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仮設トイレ　…　防災協定に基づき、事業者が設置</w:t>
            </w:r>
          </w:p>
          <w:p w14:paraId="623ED81C" w14:textId="04BCB039" w:rsidR="00FF7D17" w:rsidRDefault="00FF7D17" w:rsidP="003976A3">
            <w:pPr>
              <w:pStyle w:val="CB"/>
              <w:wordWrap w:val="0"/>
              <w:snapToGrid w:val="0"/>
              <w:spacing w:line="240" w:lineRule="exact"/>
              <w:ind w:leftChars="300" w:left="720" w:rightChars="-26" w:right="-62" w:firstLineChars="50" w:firstLine="105"/>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参考資料９資器材操作マニュアル（マンホールトイレ：VE100M）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130</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9</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資器材操作マニュアル（マンホールトイレ：VE100M）</w:t>
            </w:r>
          </w:p>
          <w:p w14:paraId="24C686C2" w14:textId="6CB14E4A" w:rsidR="00FF7D17" w:rsidRPr="00FF7D17" w:rsidRDefault="00FF7D17" w:rsidP="00FF7D17">
            <w:pPr>
              <w:pStyle w:val="CB"/>
              <w:snapToGrid w:val="0"/>
              <w:spacing w:line="240" w:lineRule="exact"/>
              <w:ind w:left="102" w:hanging="102"/>
              <w:jc w:val="right"/>
              <w:rPr>
                <w:rFonts w:ascii="BIZ UDPゴシック" w:eastAsia="BIZ UDPゴシック" w:hAnsi="BIZ UDPゴシック"/>
                <w:sz w:val="21"/>
                <w:szCs w:val="21"/>
                <w:u w:val="single"/>
              </w:rPr>
            </w:pPr>
            <w:r w:rsidRPr="00FF7D17">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参考資料８資器材操作マニュアル（簡易トイレ：サニタ―Ⅱ）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129</w:t>
            </w:r>
            <w:r w:rsidR="0093700E">
              <w:rPr>
                <w:rFonts w:ascii="BIZ UDPゴシック" w:eastAsia="BIZ UDPゴシック" w:hAnsi="BIZ UDPゴシック"/>
                <w:sz w:val="21"/>
                <w:szCs w:val="21"/>
                <w:u w:val="single"/>
              </w:rPr>
              <w:fldChar w:fldCharType="end"/>
            </w:r>
            <w:r w:rsidR="00E33449">
              <w:rPr>
                <w:rFonts w:ascii="BIZ UDPゴシック" w:eastAsia="BIZ UDPゴシック" w:hAnsi="BIZ UDPゴシック" w:hint="eastAsia"/>
                <w:sz w:val="21"/>
                <w:szCs w:val="21"/>
                <w:u w:val="single"/>
              </w:rPr>
              <w:t xml:space="preserve">　参考資料8</w:t>
            </w:r>
            <w:r w:rsidRPr="00FF7D17">
              <w:rPr>
                <w:rFonts w:ascii="BIZ UDPゴシック" w:eastAsia="BIZ UDPゴシック" w:hAnsi="BIZ UDPゴシック" w:hint="eastAsia"/>
                <w:sz w:val="21"/>
                <w:szCs w:val="21"/>
                <w:u w:val="single"/>
              </w:rPr>
              <w:t xml:space="preserve">　</w:t>
            </w:r>
            <w:r w:rsidRPr="00FF7D17">
              <w:rPr>
                <w:u w:val="single"/>
              </w:rPr>
              <w:t>資器材操作マニュアル（簡易トイレ：サニタ―Ⅱ）</w:t>
            </w:r>
          </w:p>
          <w:p w14:paraId="6F7E102B" w14:textId="77777777" w:rsidR="007A0477" w:rsidRPr="00FF7D17" w:rsidRDefault="007A0477" w:rsidP="00735D9C">
            <w:pPr>
              <w:adjustRightInd w:val="0"/>
              <w:snapToGrid w:val="0"/>
              <w:spacing w:line="240" w:lineRule="exact"/>
              <w:ind w:left="102" w:hanging="102"/>
              <w:jc w:val="both"/>
              <w:rPr>
                <w:rFonts w:ascii="HG丸ｺﾞｼｯｸM-PRO" w:eastAsia="HG丸ｺﾞｼｯｸM-PRO" w:hAnsi="HG丸ｺﾞｼｯｸM-PRO"/>
                <w:sz w:val="20"/>
                <w:szCs w:val="20"/>
                <w14:ligatures w14:val="none"/>
              </w:rPr>
            </w:pPr>
          </w:p>
        </w:tc>
      </w:tr>
      <w:tr w:rsidR="007A0477" w:rsidRPr="007A0477" w14:paraId="11B4DF11" w14:textId="77777777" w:rsidTr="00CF7615">
        <w:tc>
          <w:tcPr>
            <w:tcW w:w="364" w:type="dxa"/>
            <w:tcBorders>
              <w:top w:val="dotted" w:sz="4" w:space="0" w:color="auto"/>
              <w:left w:val="dotted" w:sz="4" w:space="0" w:color="auto"/>
              <w:bottom w:val="dotted" w:sz="4" w:space="0" w:color="auto"/>
              <w:right w:val="dotted" w:sz="4" w:space="0" w:color="auto"/>
            </w:tcBorders>
            <w:shd w:val="clear" w:color="auto" w:fill="auto"/>
          </w:tcPr>
          <w:p w14:paraId="5C0CF898"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78A9BAEE"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dotted" w:sz="4" w:space="0" w:color="auto"/>
              <w:left w:val="dotted" w:sz="4" w:space="0" w:color="auto"/>
              <w:bottom w:val="dotted" w:sz="4" w:space="0" w:color="auto"/>
              <w:right w:val="dotted" w:sz="4" w:space="0" w:color="auto"/>
            </w:tcBorders>
            <w:shd w:val="clear" w:color="auto" w:fill="auto"/>
          </w:tcPr>
          <w:p w14:paraId="227522E4" w14:textId="77777777" w:rsidR="007A0477" w:rsidRPr="007A0477" w:rsidRDefault="007A0477" w:rsidP="00F17AC9">
            <w:pPr>
              <w:keepNext/>
              <w:keepLines/>
              <w:rPr>
                <w:rFonts w:ascii="BIZ UDゴシック" w:eastAsia="BIZ UDゴシック" w:hAnsi="BIZ UDゴシック" w:cstheme="majorBidi"/>
                <w:b/>
                <w:bCs/>
                <w:sz w:val="21"/>
                <w:szCs w:val="21"/>
              </w:rPr>
            </w:pPr>
            <w:r w:rsidRPr="007A0477">
              <w:rPr>
                <w:rFonts w:ascii="BIZ UDゴシック" w:eastAsia="BIZ UDゴシック" w:hAnsi="BIZ UDゴシック" w:cstheme="majorBidi" w:hint="eastAsia"/>
                <w:b/>
                <w:bCs/>
                <w:sz w:val="21"/>
                <w:szCs w:val="21"/>
              </w:rPr>
              <w:t>【My避難所ルール】</w:t>
            </w:r>
          </w:p>
          <w:p w14:paraId="02C843FF" w14:textId="77777777" w:rsidR="007A0477" w:rsidRPr="007A0477" w:rsidRDefault="007A0477" w:rsidP="007A0477">
            <w:pPr>
              <w:ind w:firstLineChars="100" w:firstLine="210"/>
              <w:rPr>
                <w:rFonts w:ascii="BIZ UDゴシック" w:eastAsia="BIZ UDゴシック" w:hAnsi="BIZ UDゴシック"/>
                <w:sz w:val="21"/>
                <w:szCs w:val="21"/>
                <w:u w:val="single"/>
              </w:rPr>
            </w:pPr>
            <w:r w:rsidRPr="007A0477">
              <w:rPr>
                <w:rFonts w:ascii="BIZ UDゴシック" w:eastAsia="BIZ UDゴシック" w:hAnsi="BIZ UDゴシック" w:hint="eastAsia"/>
                <w:sz w:val="21"/>
                <w:szCs w:val="21"/>
                <w:u w:val="single"/>
              </w:rPr>
              <w:t xml:space="preserve">◎使用を想定するトイレの場所　：　　　　　　　　　　　　　　　　　　　　</w:t>
            </w:r>
          </w:p>
          <w:p w14:paraId="57E545D5" w14:textId="77777777" w:rsidR="007A0477" w:rsidRPr="007A0477" w:rsidRDefault="007A0477" w:rsidP="00735D9C">
            <w:pPr>
              <w:adjustRightInd w:val="0"/>
              <w:snapToGrid w:val="0"/>
              <w:spacing w:line="240" w:lineRule="exact"/>
              <w:ind w:left="102" w:hanging="102"/>
              <w:jc w:val="both"/>
            </w:pPr>
          </w:p>
        </w:tc>
      </w:tr>
    </w:tbl>
    <w:p w14:paraId="62DE3BC2" w14:textId="77777777" w:rsidR="007A0477" w:rsidRPr="007A0477" w:rsidRDefault="007A0477" w:rsidP="007A0477">
      <w:pPr>
        <w:autoSpaceDE w:val="0"/>
        <w:autoSpaceDN w:val="0"/>
        <w:ind w:leftChars="-50" w:left="-120"/>
        <w:rPr>
          <w:rFonts w:ascii="BIZ UDゴシック" w:eastAsia="BIZ UDゴシック" w:hAnsi="BIZ UDゴシック"/>
          <w:kern w:val="0"/>
        </w:rPr>
      </w:pPr>
      <w:r w:rsidRPr="007A0477">
        <w:rPr>
          <w:rFonts w:ascii="BIZ UDゴシック" w:eastAsia="BIZ UDゴシック" w:hAnsi="BIZ UDゴシック"/>
          <w:kern w:val="0"/>
        </w:rPr>
        <w:br w:type="page"/>
      </w:r>
    </w:p>
    <w:p w14:paraId="02A75E3E"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b/>
          <w:kern w:val="0"/>
          <w14:ligatures w14:val="none"/>
        </w:rPr>
      </w:pPr>
      <w:r w:rsidRPr="007A0477">
        <w:rPr>
          <w:rFonts w:ascii="BIZ UDゴシック" w:eastAsia="BIZ UDゴシック" w:hAnsi="BIZ UDゴシック" w:cs="ＭＳ Ｐゴシック"/>
          <w:b/>
          <w:noProof/>
          <w:kern w:val="0"/>
          <w14:ligatures w14:val="none"/>
        </w:rPr>
        <w:lastRenderedPageBreak/>
        <mc:AlternateContent>
          <mc:Choice Requires="wpg">
            <w:drawing>
              <wp:inline distT="0" distB="0" distL="0" distR="0" wp14:anchorId="4B3CCAB0" wp14:editId="2B64B920">
                <wp:extent cx="6084000" cy="703831"/>
                <wp:effectExtent l="0" t="0" r="12065" b="20320"/>
                <wp:docPr id="243" name="グループ化 243"/>
                <wp:cNvGraphicFramePr/>
                <a:graphic xmlns:a="http://schemas.openxmlformats.org/drawingml/2006/main">
                  <a:graphicData uri="http://schemas.microsoft.com/office/word/2010/wordprocessingGroup">
                    <wpg:wgp>
                      <wpg:cNvGrpSpPr/>
                      <wpg:grpSpPr>
                        <a:xfrm>
                          <a:off x="0" y="0"/>
                          <a:ext cx="6084000" cy="703831"/>
                          <a:chOff x="0" y="0"/>
                          <a:chExt cx="6193766" cy="703831"/>
                        </a:xfrm>
                      </wpg:grpSpPr>
                      <wps:wsp>
                        <wps:cNvPr id="244" name="正方形/長方形 2764"/>
                        <wps:cNvSpPr/>
                        <wps:spPr>
                          <a:xfrm>
                            <a:off x="0" y="0"/>
                            <a:ext cx="6193766" cy="703831"/>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テキスト ボックス 2765"/>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3542CA54"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46" name="テキスト ボックス 2766"/>
                        <wps:cNvSpPr txBox="1"/>
                        <wps:spPr>
                          <a:xfrm>
                            <a:off x="5321190" y="105974"/>
                            <a:ext cx="729202" cy="433069"/>
                          </a:xfrm>
                          <a:prstGeom prst="rect">
                            <a:avLst/>
                          </a:prstGeom>
                          <a:solidFill>
                            <a:sysClr val="window" lastClr="FFFFFF"/>
                          </a:solidFill>
                          <a:ln w="28575">
                            <a:solidFill>
                              <a:sysClr val="windowText" lastClr="000000">
                                <a:lumMod val="75000"/>
                                <a:lumOff val="25000"/>
                              </a:sysClr>
                            </a:solidFill>
                          </a:ln>
                          <a:effectLst/>
                        </wps:spPr>
                        <wps:txbx>
                          <w:txbxContent>
                            <w:p w14:paraId="5E58C025"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６</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69" name="テキスト ボックス 2767"/>
                        <wps:cNvSpPr txBox="1"/>
                        <wps:spPr>
                          <a:xfrm>
                            <a:off x="0" y="15890"/>
                            <a:ext cx="1008461" cy="493395"/>
                          </a:xfrm>
                          <a:prstGeom prst="rect">
                            <a:avLst/>
                          </a:prstGeom>
                          <a:noFill/>
                          <a:ln w="6350">
                            <a:noFill/>
                          </a:ln>
                          <a:effectLst/>
                        </wps:spPr>
                        <wps:txbx>
                          <w:txbxContent>
                            <w:p w14:paraId="0DD03E29"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08ED61E5"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70"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71" name="テキスト ボックス 2769"/>
                        <wps:cNvSpPr txBox="1"/>
                        <wps:spPr>
                          <a:xfrm>
                            <a:off x="795027" y="341637"/>
                            <a:ext cx="4688103" cy="361950"/>
                          </a:xfrm>
                          <a:prstGeom prst="rect">
                            <a:avLst/>
                          </a:prstGeom>
                          <a:noFill/>
                          <a:ln w="6350">
                            <a:noFill/>
                          </a:ln>
                          <a:effectLst/>
                        </wps:spPr>
                        <wps:txbx>
                          <w:txbxContent>
                            <w:p w14:paraId="15D14E1C"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ペット同伴</w:t>
                              </w:r>
                              <w:r w:rsidRPr="00DA1686">
                                <w:rPr>
                                  <w:rFonts w:ascii="BIZ UDPゴシック" w:eastAsia="BIZ UDゴシック" w:hAnsi="BIZ UDPゴシック"/>
                                  <w:b/>
                                  <w:sz w:val="32"/>
                                  <w:szCs w:val="32"/>
                                </w:rPr>
                                <w:t>避難者への</w:t>
                              </w:r>
                              <w:r w:rsidRPr="00DA1686">
                                <w:rPr>
                                  <w:rFonts w:ascii="BIZ UDPゴシック" w:eastAsia="BIZ UDゴシック" w:hAnsi="BIZ UDPゴシック" w:hint="eastAsia"/>
                                  <w:b/>
                                  <w:sz w:val="32"/>
                                  <w:szCs w:val="32"/>
                                </w:rPr>
                                <w:t>対応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72"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19AE3954"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4B3CCAB0" id="グループ化 243" o:spid="_x0000_s1482" style="width:479.05pt;height:55.4pt;mso-position-horizontal-relative:char;mso-position-vertical-relative:line" coordsize="61937,7038"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">
                <v:rect id="正方形/長方形 2764" o:spid="_x0000_s1483" style="position:absolute;width:61937;height:7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" fillcolor="#ffc000" strokecolor="windowText" strokeweight="1pt"/>
                <v:shape id="テキスト ボックス 2765" o:spid="_x0000_s1484"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" fillcolor="window" strokecolor="#7f7f7f" strokeweight=".5pt">
                  <v:textbox inset="1mm,0,1mm,0">
                    <w:txbxContent>
                      <w:p w14:paraId="3542CA54"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v:textbox>
                </v:shape>
                <v:shape id="テキスト ボックス 2766" o:spid="_x0000_s1485" type="#_x0000_t202" style="position:absolute;left:53211;top:1059;width:7292;height:43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" fillcolor="window" strokecolor="#404040" strokeweight="2.25pt">
                  <v:textbox inset="0,0,0,0">
                    <w:txbxContent>
                      <w:p w14:paraId="5E58C025"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６</w:t>
                        </w:r>
                      </w:p>
                    </w:txbxContent>
                  </v:textbox>
                </v:shape>
                <v:shape id="テキスト ボックス 2767" o:spid="_x0000_s1486" type="#_x0000_t202" style="position:absolute;top:158;width:10084;height:4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" filled="f" stroked="f" strokeweight=".5pt">
                  <v:textbox>
                    <w:txbxContent>
                      <w:p w14:paraId="0DD03E29"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発災期</w:t>
                        </w:r>
                      </w:p>
                      <w:p w14:paraId="08ED61E5"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（開設時）</w:t>
                        </w:r>
                      </w:p>
                    </w:txbxContent>
                  </v:textbox>
                </v:shape>
                <v:shape id="図 9" o:spid="_x0000_s1487"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">
                  <v:imagedata r:id="rId43" o:title="" cropbottom="20683f" cropleft="5641f" cropright="4011f" chromakey="white"/>
                </v:shape>
                <v:shape id="テキスト ボックス 2769" o:spid="_x0000_s1488" type="#_x0000_t202" style="position:absolute;left:7950;top:3416;width:46881;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" filled="f" stroked="f" strokeweight=".5pt">
                  <v:textbox style="mso-fit-shape-to-text:t">
                    <w:txbxContent>
                      <w:p w14:paraId="15D14E1C"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ペット同伴</w:t>
                        </w:r>
                        <w:r w:rsidRPr="00DA1686">
                          <w:rPr>
                            <w:rFonts w:ascii="BIZ UDPゴシック" w:eastAsia="BIZ UDゴシック" w:hAnsi="BIZ UDPゴシック"/>
                            <w:b/>
                            <w:sz w:val="32"/>
                            <w:szCs w:val="32"/>
                          </w:rPr>
                          <w:t>避難者への</w:t>
                        </w:r>
                        <w:r w:rsidRPr="00DA1686">
                          <w:rPr>
                            <w:rFonts w:ascii="BIZ UDPゴシック" w:eastAsia="BIZ UDゴシック" w:hAnsi="BIZ UDPゴシック" w:hint="eastAsia"/>
                            <w:b/>
                            <w:sz w:val="32"/>
                            <w:szCs w:val="32"/>
                          </w:rPr>
                          <w:t>対応</w:t>
                        </w:r>
                      </w:p>
                    </w:txbxContent>
                  </v:textbox>
                </v:shape>
                <v:shape id="_x0000_s1489"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" filled="f" stroked="f">
                  <v:textbox style="mso-fit-shape-to-text:t" inset="1mm,0,1mm,0">
                    <w:txbxContent>
                      <w:p w14:paraId="19AE3954"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332C9B18" w14:textId="77777777" w:rsidTr="00CF7615">
        <w:tc>
          <w:tcPr>
            <w:tcW w:w="653" w:type="dxa"/>
            <w:gridSpan w:val="2"/>
            <w:tcBorders>
              <w:bottom w:val="dotted" w:sz="4" w:space="0" w:color="auto"/>
            </w:tcBorders>
          </w:tcPr>
          <w:p w14:paraId="69D71F0D" w14:textId="77777777" w:rsidR="007A0477" w:rsidRPr="007A0477" w:rsidRDefault="007A0477" w:rsidP="007A0477">
            <w:pPr>
              <w:spacing w:line="160" w:lineRule="exact"/>
              <w:rPr>
                <w:rFonts w:ascii="BIZ UDゴシック" w:eastAsia="BIZ UDゴシック" w:hAnsi="BIZ UDゴシック" w:cs="Times New Roman"/>
                <w:b/>
                <w:sz w:val="12"/>
                <w:szCs w:val="12"/>
                <w14:ligatures w14:val="none"/>
              </w:rPr>
            </w:pPr>
            <w:r w:rsidRPr="007A0477">
              <w:rPr>
                <w:rFonts w:ascii="BIZ UDゴシック" w:eastAsia="BIZ UDゴシック" w:hAnsi="BIZ UDゴシック" w:cs="Times New Roman" w:hint="eastAsia"/>
                <w:b/>
                <w:sz w:val="12"/>
                <w:szCs w:val="12"/>
                <w14:ligatures w14:val="none"/>
              </w:rPr>
              <w:t>ﾁｪｯｸ</w:t>
            </w:r>
          </w:p>
        </w:tc>
        <w:tc>
          <w:tcPr>
            <w:tcW w:w="8671" w:type="dxa"/>
            <w:tcBorders>
              <w:bottom w:val="single" w:sz="12" w:space="0" w:color="FFC000"/>
            </w:tcBorders>
          </w:tcPr>
          <w:p w14:paraId="7CCF2E35" w14:textId="77777777" w:rsidR="007A0477" w:rsidRPr="007A0477" w:rsidRDefault="007A0477" w:rsidP="007A0477">
            <w:pPr>
              <w:spacing w:line="200" w:lineRule="exact"/>
              <w:rPr>
                <w:rFonts w:ascii="BIZ UDゴシック" w:eastAsia="BIZ UDゴシック" w:hAnsi="BIZ UDゴシック" w:cs="Times New Roman"/>
                <w:b/>
                <w:sz w:val="20"/>
                <w:szCs w:val="20"/>
                <w14:ligatures w14:val="none"/>
              </w:rPr>
            </w:pPr>
          </w:p>
        </w:tc>
      </w:tr>
      <w:tr w:rsidR="007A0477" w:rsidRPr="007A0477" w14:paraId="4136E8BD" w14:textId="77777777" w:rsidTr="00CF7615">
        <w:trPr>
          <w:trHeight w:val="285"/>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5146BAAA"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2173E885"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76AC0B35"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ペット専用スペースを設営する</w:t>
            </w:r>
          </w:p>
        </w:tc>
      </w:tr>
      <w:tr w:rsidR="007A0477" w:rsidRPr="007A0477" w14:paraId="7C656DF0" w14:textId="77777777" w:rsidTr="00CF7615">
        <w:tc>
          <w:tcPr>
            <w:tcW w:w="364" w:type="dxa"/>
            <w:tcBorders>
              <w:top w:val="single" w:sz="12" w:space="0" w:color="FFC000"/>
              <w:left w:val="dotted" w:sz="4" w:space="0" w:color="auto"/>
              <w:bottom w:val="single" w:sz="12" w:space="0" w:color="FFC000"/>
              <w:right w:val="dotted" w:sz="4" w:space="0" w:color="auto"/>
            </w:tcBorders>
            <w:vAlign w:val="center"/>
          </w:tcPr>
          <w:p w14:paraId="728B777E"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B741EFF" w14:textId="77777777" w:rsidR="007A0477" w:rsidRPr="007A0477" w:rsidRDefault="007A0477" w:rsidP="007A0477">
            <w:pPr>
              <w:spacing w:line="20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60D61126" w14:textId="73202EC0" w:rsidR="007A0477" w:rsidRPr="00DA1686" w:rsidRDefault="007A0477" w:rsidP="009122A2">
            <w:pPr>
              <w:numPr>
                <w:ilvl w:val="0"/>
                <w:numId w:val="3"/>
              </w:numPr>
              <w:adjustRightInd w:val="0"/>
              <w:contextualSpacing/>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飼い主が持参したペット</w:t>
            </w:r>
            <w:r w:rsidR="00795A05" w:rsidRPr="00DA1686">
              <w:rPr>
                <w:rFonts w:ascii="BIZ UDP明朝 Medium" w:hAnsi="BIZ UDP明朝 Medium" w:hint="eastAsia"/>
                <w:sz w:val="21"/>
                <w:szCs w:val="21"/>
                <w14:ligatures w14:val="none"/>
              </w:rPr>
              <w:t>ケージ</w:t>
            </w:r>
            <w:r w:rsidRPr="00DA1686">
              <w:rPr>
                <w:rFonts w:ascii="BIZ UDP明朝 Medium" w:hAnsi="BIZ UDP明朝 Medium" w:hint="eastAsia"/>
                <w:sz w:val="21"/>
                <w:szCs w:val="21"/>
                <w14:ligatures w14:val="none"/>
              </w:rPr>
              <w:t>にペットを入れ、リード等で逃げないようにし、ペット専用スペースへ案内する</w:t>
            </w:r>
          </w:p>
          <w:p w14:paraId="0F5CCA08" w14:textId="4D9F86D0" w:rsidR="007A0477" w:rsidRPr="00DA1686" w:rsidRDefault="00795A05" w:rsidP="009122A2">
            <w:pPr>
              <w:numPr>
                <w:ilvl w:val="0"/>
                <w:numId w:val="3"/>
              </w:numPr>
              <w:adjustRightInd w:val="0"/>
              <w:contextualSpacing/>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ケージ</w:t>
            </w:r>
            <w:r w:rsidR="007A0477" w:rsidRPr="00DA1686">
              <w:rPr>
                <w:rFonts w:ascii="BIZ UDP明朝 Medium" w:hAnsi="BIZ UDP明朝 Medium" w:hint="eastAsia"/>
                <w:sz w:val="21"/>
                <w:szCs w:val="21"/>
                <w14:ligatures w14:val="none"/>
              </w:rPr>
              <w:t>がない場合は、備蓄倉庫からペット</w:t>
            </w:r>
            <w:r w:rsidRPr="00DA1686">
              <w:rPr>
                <w:rFonts w:ascii="BIZ UDP明朝 Medium" w:hAnsi="BIZ UDP明朝 Medium" w:hint="eastAsia"/>
                <w:sz w:val="21"/>
                <w:szCs w:val="21"/>
                <w14:ligatures w14:val="none"/>
              </w:rPr>
              <w:t>ケージ</w:t>
            </w:r>
            <w:r w:rsidR="007A0477" w:rsidRPr="00DA1686">
              <w:rPr>
                <w:rFonts w:ascii="BIZ UDP明朝 Medium" w:hAnsi="BIZ UDP明朝 Medium" w:hint="eastAsia"/>
                <w:sz w:val="21"/>
                <w:szCs w:val="21"/>
                <w14:ligatures w14:val="none"/>
              </w:rPr>
              <w:t>を搬出する</w:t>
            </w:r>
          </w:p>
          <w:p w14:paraId="75BF459B" w14:textId="77777777" w:rsidR="007A0477" w:rsidRDefault="007A0477" w:rsidP="009122A2">
            <w:pPr>
              <w:numPr>
                <w:ilvl w:val="0"/>
                <w:numId w:val="3"/>
              </w:numPr>
              <w:adjustRightInd w:val="0"/>
              <w:contextualSpacing/>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避難者の居住スペースと離れた別室、もしくは屋外にテントを張り設置する</w:t>
            </w:r>
          </w:p>
          <w:p w14:paraId="6B818A99" w14:textId="75461F53" w:rsidR="00FF7D17" w:rsidRDefault="00FF7D17" w:rsidP="00FF7D17">
            <w:pPr>
              <w:pStyle w:val="CB"/>
              <w:wordWrap w:val="0"/>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参考資料４避難所への動物の同行避難への対応について（例）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113</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4</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避難所への動物の同行避難への対応について（例）</w:t>
            </w:r>
          </w:p>
          <w:p w14:paraId="45DE4E0F" w14:textId="77777777" w:rsidR="007A0477" w:rsidRPr="00E33449"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05DBCB79"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5A377DE2"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1DE51DF2"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79BA9464" w14:textId="77777777" w:rsidR="007A0477" w:rsidRPr="007A0477" w:rsidRDefault="007A0477" w:rsidP="007A0477">
            <w:pPr>
              <w:ind w:left="240" w:hangingChars="100" w:hanging="240"/>
              <w:rPr>
                <w:rFonts w:ascii="BIZ UDゴシック" w:eastAsia="BIZ UDゴシック" w:hAnsi="BIZ UDゴシック" w:cs="Times New Roman"/>
                <w:szCs w:val="24"/>
                <w14:ligatures w14:val="none"/>
              </w:rPr>
            </w:pPr>
            <w:r w:rsidRPr="007A0477">
              <w:rPr>
                <w:rFonts w:ascii="BIZ UDゴシック" w:eastAsia="BIZ UDゴシック" w:hAnsi="BIZ UDゴシック" w:cs="Times New Roman" w:hint="eastAsia"/>
                <w:szCs w:val="24"/>
                <w14:ligatures w14:val="none"/>
              </w:rPr>
              <w:t>ペット滞在ルールを周知する</w:t>
            </w:r>
          </w:p>
        </w:tc>
      </w:tr>
      <w:tr w:rsidR="007A0477" w:rsidRPr="007A0477" w14:paraId="5D7551CB"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auto"/>
          </w:tcPr>
          <w:p w14:paraId="5C19A045"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5E266390"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shd w:val="clear" w:color="auto" w:fill="auto"/>
          </w:tcPr>
          <w:p w14:paraId="01C665C1" w14:textId="73BCEFD8"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ペットは専用スペースで飼育し、他の避難者に危害が及ぶ</w:t>
            </w:r>
            <w:r w:rsidR="00B52048">
              <w:rPr>
                <w:rFonts w:ascii="BIZ UDP明朝 Medium" w:hAnsi="BIZ UDP明朝 Medium" w:cs="Times New Roman" w:hint="eastAsia"/>
                <w:sz w:val="21"/>
                <w:szCs w:val="21"/>
                <w14:ligatures w14:val="none"/>
              </w:rPr>
              <w:t>恐</w:t>
            </w:r>
            <w:r w:rsidRPr="00DA1686">
              <w:rPr>
                <w:rFonts w:ascii="BIZ UDP明朝 Medium" w:hAnsi="BIZ UDP明朝 Medium" w:cs="Times New Roman" w:hint="eastAsia"/>
                <w:sz w:val="21"/>
                <w:szCs w:val="21"/>
                <w14:ligatures w14:val="none"/>
              </w:rPr>
              <w:t>れがある動物は受け入れないこと</w:t>
            </w:r>
          </w:p>
          <w:p w14:paraId="333A59CE"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ペットの飼育、及び飼育場所の清掃は飼い主の責任で行うこと</w:t>
            </w:r>
          </w:p>
          <w:p w14:paraId="6094129F"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sz w:val="21"/>
                <w:szCs w:val="21"/>
                <w14:ligatures w14:val="none"/>
              </w:rPr>
              <w:t>ペット用の餌・水等は</w:t>
            </w:r>
            <w:r w:rsidRPr="00DA1686">
              <w:rPr>
                <w:rFonts w:ascii="BIZ UDP明朝 Medium" w:hAnsi="BIZ UDP明朝 Medium" w:hint="eastAsia"/>
                <w:sz w:val="21"/>
                <w:szCs w:val="21"/>
                <w14:ligatures w14:val="none"/>
              </w:rPr>
              <w:t>飼い主が用意すること</w:t>
            </w:r>
          </w:p>
          <w:p w14:paraId="2B9B45FD" w14:textId="77777777" w:rsidR="007A0477"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ペット登録台帳を作成、管理すること</w:t>
            </w:r>
          </w:p>
          <w:p w14:paraId="3620E25E" w14:textId="34FA8F98" w:rsidR="00FF7D17" w:rsidRDefault="00FF7D17" w:rsidP="00FF7D17">
            <w:pPr>
              <w:pStyle w:val="CB"/>
              <w:wordWrap w:val="0"/>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参考資料５避難所におけるペットの飼育ルール広報文（例）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114</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参考資料</w:t>
            </w:r>
            <w:r w:rsidR="00E33449">
              <w:rPr>
                <w:rFonts w:ascii="BIZ UDPゴシック" w:eastAsia="BIZ UDPゴシック" w:hAnsi="BIZ UDPゴシック" w:hint="eastAsia"/>
                <w:sz w:val="21"/>
                <w:szCs w:val="21"/>
                <w:u w:val="single"/>
              </w:rPr>
              <w:t>5</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避難所におけるペットの飼育ルール広報文（例）</w:t>
            </w:r>
          </w:p>
          <w:p w14:paraId="7ED8C7C8"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79070424"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78CFC89C"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56501024"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58881E80"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ペットの受入れを行う</w:t>
            </w:r>
          </w:p>
        </w:tc>
      </w:tr>
      <w:tr w:rsidR="007A0477" w:rsidRPr="007A0477" w14:paraId="4FEA786C" w14:textId="77777777" w:rsidTr="00CF7615">
        <w:tc>
          <w:tcPr>
            <w:tcW w:w="364" w:type="dxa"/>
            <w:tcBorders>
              <w:top w:val="single" w:sz="12" w:space="0" w:color="FFC000"/>
              <w:left w:val="dotted" w:sz="4" w:space="0" w:color="auto"/>
              <w:bottom w:val="dotted" w:sz="4" w:space="0" w:color="auto"/>
              <w:right w:val="dotted" w:sz="4" w:space="0" w:color="auto"/>
            </w:tcBorders>
            <w:shd w:val="clear" w:color="auto" w:fill="FFFFFF"/>
            <w:vAlign w:val="center"/>
          </w:tcPr>
          <w:p w14:paraId="1D36CBA5" w14:textId="77777777" w:rsidR="007A0477" w:rsidRPr="007A0477" w:rsidRDefault="007A0477" w:rsidP="007A0477">
            <w:pPr>
              <w:spacing w:line="200" w:lineRule="exact"/>
              <w:ind w:firstLineChars="100" w:firstLine="240"/>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A2F4870"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62FAE62C" w14:textId="77777777" w:rsidR="007A0477" w:rsidRPr="00DA1686" w:rsidRDefault="007A0477" w:rsidP="009122A2">
            <w:pPr>
              <w:numPr>
                <w:ilvl w:val="0"/>
                <w:numId w:val="3"/>
              </w:numPr>
              <w:adjustRightInd w:val="0"/>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基本的なルールに従い、以下のポイントを飼い主に確認し、受け入れ可否を判断する</w:t>
            </w:r>
          </w:p>
          <w:p w14:paraId="4E5D1EFE" w14:textId="77777777" w:rsidR="007A0477" w:rsidRPr="00DA1686" w:rsidRDefault="007A0477" w:rsidP="000E46D7">
            <w:pPr>
              <w:numPr>
                <w:ilvl w:val="1"/>
                <w:numId w:val="51"/>
              </w:numPr>
              <w:adjustRightInd w:val="0"/>
              <w:ind w:leftChars="100" w:left="597" w:hanging="357"/>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定められた飼育場所での飼育が可能か</w:t>
            </w:r>
          </w:p>
          <w:p w14:paraId="657ADD86" w14:textId="0928C05F" w:rsidR="007A0477" w:rsidRPr="00DA1686" w:rsidRDefault="007A0477" w:rsidP="000E46D7">
            <w:pPr>
              <w:numPr>
                <w:ilvl w:val="1"/>
                <w:numId w:val="51"/>
              </w:numPr>
              <w:adjustRightInd w:val="0"/>
              <w:ind w:leftChars="100" w:left="597" w:hanging="357"/>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動物の種類やしつけの有無など、他の避難者に危害が及ぶ</w:t>
            </w:r>
            <w:r w:rsidR="00B52048">
              <w:rPr>
                <w:rFonts w:ascii="BIZ UDP明朝 Medium" w:hAnsi="BIZ UDP明朝 Medium" w:cs="Times New Roman" w:hint="eastAsia"/>
                <w:sz w:val="21"/>
                <w:szCs w:val="21"/>
                <w14:ligatures w14:val="none"/>
              </w:rPr>
              <w:t>恐</w:t>
            </w:r>
            <w:r w:rsidR="00B52048" w:rsidRPr="00DA1686">
              <w:rPr>
                <w:rFonts w:ascii="BIZ UDP明朝 Medium" w:hAnsi="BIZ UDP明朝 Medium" w:cs="Times New Roman" w:hint="eastAsia"/>
                <w:sz w:val="21"/>
                <w:szCs w:val="21"/>
                <w14:ligatures w14:val="none"/>
              </w:rPr>
              <w:t>れが</w:t>
            </w:r>
            <w:r w:rsidRPr="00DA1686">
              <w:rPr>
                <w:rFonts w:ascii="BIZ UDP明朝 Medium" w:hAnsi="BIZ UDP明朝 Medium" w:cs="Times New Roman" w:hint="eastAsia"/>
                <w:sz w:val="21"/>
                <w:szCs w:val="21"/>
                <w14:ligatures w14:val="none"/>
              </w:rPr>
              <w:t>ないか</w:t>
            </w:r>
          </w:p>
          <w:p w14:paraId="3591430F" w14:textId="57DE82EE" w:rsidR="007A0477" w:rsidRPr="00DA1686" w:rsidRDefault="007A0477" w:rsidP="000E46D7">
            <w:pPr>
              <w:numPr>
                <w:ilvl w:val="1"/>
                <w:numId w:val="51"/>
              </w:numPr>
              <w:adjustRightInd w:val="0"/>
              <w:ind w:leftChars="100" w:left="597" w:hanging="357"/>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ペット</w:t>
            </w:r>
            <w:r w:rsidR="00795A05" w:rsidRPr="00DA1686">
              <w:rPr>
                <w:rFonts w:ascii="BIZ UDP明朝 Medium" w:hAnsi="BIZ UDP明朝 Medium" w:cs="Times New Roman" w:hint="eastAsia"/>
                <w:sz w:val="21"/>
                <w:szCs w:val="21"/>
                <w14:ligatures w14:val="none"/>
              </w:rPr>
              <w:t>ケージ</w:t>
            </w:r>
            <w:r w:rsidRPr="00DA1686">
              <w:rPr>
                <w:rFonts w:ascii="BIZ UDP明朝 Medium" w:hAnsi="BIZ UDP明朝 Medium" w:cs="Times New Roman" w:hint="eastAsia"/>
                <w:sz w:val="21"/>
                <w:szCs w:val="21"/>
                <w14:ligatures w14:val="none"/>
              </w:rPr>
              <w:t>や餌など、飼育に必要な</w:t>
            </w:r>
            <w:r w:rsidR="00E343D2">
              <w:rPr>
                <w:rFonts w:ascii="BIZ UDP明朝 Medium" w:hAnsi="BIZ UDP明朝 Medium" w:cs="Times New Roman" w:hint="eastAsia"/>
                <w:sz w:val="21"/>
                <w:szCs w:val="21"/>
                <w14:ligatures w14:val="none"/>
              </w:rPr>
              <w:t>資器材</w:t>
            </w:r>
            <w:r w:rsidRPr="00DA1686">
              <w:rPr>
                <w:rFonts w:ascii="BIZ UDP明朝 Medium" w:hAnsi="BIZ UDP明朝 Medium" w:cs="Times New Roman" w:hint="eastAsia"/>
                <w:sz w:val="21"/>
                <w:szCs w:val="21"/>
                <w14:ligatures w14:val="none"/>
              </w:rPr>
              <w:t>を持参しているか</w:t>
            </w:r>
          </w:p>
          <w:p w14:paraId="20C66713" w14:textId="77777777" w:rsidR="007A0477" w:rsidRPr="00DA1686" w:rsidRDefault="007A0477" w:rsidP="000E46D7">
            <w:pPr>
              <w:numPr>
                <w:ilvl w:val="1"/>
                <w:numId w:val="51"/>
              </w:numPr>
              <w:adjustRightInd w:val="0"/>
              <w:ind w:leftChars="100" w:left="597" w:hanging="357"/>
              <w:contextualSpacing/>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飼い主の責任で、飼育場所の清掃等飼育に必要な管理を行えるか</w:t>
            </w:r>
          </w:p>
          <w:p w14:paraId="06D491E7" w14:textId="070B6B6D" w:rsidR="00FF7D17" w:rsidRDefault="00FF7D17" w:rsidP="00FF7D17">
            <w:pPr>
              <w:pStyle w:val="CB"/>
              <w:wordWrap w:val="0"/>
              <w:snapToGrid w:val="0"/>
              <w:spacing w:line="240" w:lineRule="exact"/>
              <w:ind w:left="102" w:hanging="102"/>
              <w:jc w:val="right"/>
              <w:rPr>
                <w:rFonts w:ascii="BIZ UDPゴシック" w:eastAsia="BIZ UDPゴシック" w:hAnsi="BIZ UDPゴシック"/>
                <w:sz w:val="21"/>
                <w:szCs w:val="21"/>
                <w:u w:val="single"/>
              </w:rPr>
            </w:pPr>
            <w:r w:rsidRPr="001E138A">
              <w:rPr>
                <w:rFonts w:ascii="BIZ UDPゴシック" w:eastAsia="BIZ UDPゴシック" w:hAnsi="BIZ UDPゴシック" w:hint="eastAsia"/>
                <w:sz w:val="21"/>
                <w:szCs w:val="21"/>
                <w:u w:val="single"/>
              </w:rPr>
              <w:t>資料編Ｐ</w:t>
            </w:r>
            <w:r w:rsidR="0093700E">
              <w:rPr>
                <w:rFonts w:ascii="BIZ UDPゴシック" w:eastAsia="BIZ UDPゴシック" w:hAnsi="BIZ UDPゴシック"/>
                <w:sz w:val="21"/>
                <w:szCs w:val="21"/>
                <w:u w:val="single"/>
              </w:rPr>
              <w:fldChar w:fldCharType="begin"/>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hint="eastAsia"/>
                <w:sz w:val="21"/>
                <w:szCs w:val="21"/>
                <w:u w:val="single"/>
              </w:rPr>
              <w:instrText>PAGEREF 様式７ペット登録台帳 \h</w:instrText>
            </w:r>
            <w:r w:rsidR="0093700E">
              <w:rPr>
                <w:rFonts w:ascii="BIZ UDPゴシック" w:eastAsia="BIZ UDPゴシック" w:hAnsi="BIZ UDPゴシック"/>
                <w:sz w:val="21"/>
                <w:szCs w:val="21"/>
                <w:u w:val="single"/>
              </w:rPr>
              <w:instrText xml:space="preserve"> </w:instrText>
            </w:r>
            <w:r w:rsidR="0093700E">
              <w:rPr>
                <w:rFonts w:ascii="BIZ UDPゴシック" w:eastAsia="BIZ UDPゴシック" w:hAnsi="BIZ UDPゴシック"/>
                <w:sz w:val="21"/>
                <w:szCs w:val="21"/>
                <w:u w:val="single"/>
              </w:rPr>
            </w:r>
            <w:r w:rsidR="0093700E">
              <w:rPr>
                <w:rFonts w:ascii="BIZ UDPゴシック" w:eastAsia="BIZ UDPゴシック" w:hAnsi="BIZ UDPゴシック"/>
                <w:sz w:val="21"/>
                <w:szCs w:val="21"/>
                <w:u w:val="single"/>
              </w:rPr>
              <w:fldChar w:fldCharType="separate"/>
            </w:r>
            <w:r w:rsidR="00F87019">
              <w:rPr>
                <w:rFonts w:ascii="BIZ UDPゴシック" w:eastAsia="BIZ UDPゴシック" w:hAnsi="BIZ UDPゴシック"/>
                <w:noProof/>
                <w:sz w:val="21"/>
                <w:szCs w:val="21"/>
                <w:u w:val="single"/>
              </w:rPr>
              <w:t>93</w:t>
            </w:r>
            <w:r w:rsidR="0093700E">
              <w:rPr>
                <w:rFonts w:ascii="BIZ UDPゴシック" w:eastAsia="BIZ UDPゴシック" w:hAnsi="BIZ UDPゴシック"/>
                <w:sz w:val="21"/>
                <w:szCs w:val="21"/>
                <w:u w:val="single"/>
              </w:rPr>
              <w:fldChar w:fldCharType="end"/>
            </w:r>
            <w:r w:rsidRPr="001E138A">
              <w:rPr>
                <w:rFonts w:ascii="BIZ UDPゴシック" w:eastAsia="BIZ UDPゴシック" w:hAnsi="BIZ UDPゴシック" w:hint="eastAsia"/>
                <w:sz w:val="21"/>
                <w:szCs w:val="21"/>
                <w:u w:val="single"/>
              </w:rPr>
              <w:t xml:space="preserve">　</w:t>
            </w:r>
            <w:r>
              <w:rPr>
                <w:rFonts w:ascii="BIZ UDPゴシック" w:eastAsia="BIZ UDPゴシック" w:hAnsi="BIZ UDPゴシック" w:hint="eastAsia"/>
                <w:sz w:val="21"/>
                <w:szCs w:val="21"/>
                <w:u w:val="single"/>
              </w:rPr>
              <w:t>様式</w:t>
            </w:r>
            <w:r w:rsidR="00E33449">
              <w:rPr>
                <w:rFonts w:ascii="BIZ UDPゴシック" w:eastAsia="BIZ UDPゴシック" w:hAnsi="BIZ UDPゴシック" w:hint="eastAsia"/>
                <w:sz w:val="21"/>
                <w:szCs w:val="21"/>
                <w:u w:val="single"/>
              </w:rPr>
              <w:t>7</w:t>
            </w:r>
            <w:r w:rsidRPr="001E138A">
              <w:rPr>
                <w:rFonts w:ascii="BIZ UDPゴシック" w:eastAsia="BIZ UDPゴシック" w:hAnsi="BIZ UDPゴシック" w:hint="eastAsia"/>
                <w:sz w:val="21"/>
                <w:szCs w:val="21"/>
                <w:u w:val="single"/>
              </w:rPr>
              <w:t xml:space="preserve">　</w:t>
            </w:r>
            <w:r w:rsidRPr="00FF7D17">
              <w:rPr>
                <w:rFonts w:ascii="BIZ UDPゴシック" w:eastAsia="BIZ UDPゴシック" w:hAnsi="BIZ UDPゴシック"/>
                <w:sz w:val="21"/>
                <w:szCs w:val="21"/>
                <w:u w:val="single"/>
              </w:rPr>
              <w:t>ペット登録台帳</w:t>
            </w:r>
          </w:p>
          <w:p w14:paraId="766D0875" w14:textId="77777777" w:rsidR="007A0477" w:rsidRPr="00FF7D17" w:rsidRDefault="007A0477" w:rsidP="00735D9C">
            <w:pPr>
              <w:adjustRightInd w:val="0"/>
              <w:snapToGrid w:val="0"/>
              <w:spacing w:line="240" w:lineRule="exact"/>
              <w:ind w:left="102" w:hanging="102"/>
              <w:jc w:val="both"/>
              <w:rPr>
                <w:rFonts w:ascii="BIZ UDゴシック" w:eastAsia="BIZ UDゴシック" w:hAnsi="BIZ UDゴシック" w:cs="Times New Roman"/>
                <w:sz w:val="22"/>
                <w:szCs w:val="24"/>
                <w14:ligatures w14:val="none"/>
              </w:rPr>
            </w:pPr>
          </w:p>
        </w:tc>
      </w:tr>
      <w:tr w:rsidR="007A0477" w:rsidRPr="007A0477" w14:paraId="5C12900C" w14:textId="77777777" w:rsidTr="00CF7615">
        <w:tc>
          <w:tcPr>
            <w:tcW w:w="364" w:type="dxa"/>
            <w:tcBorders>
              <w:top w:val="dotted" w:sz="4" w:space="0" w:color="auto"/>
              <w:left w:val="dotted" w:sz="4" w:space="0" w:color="auto"/>
              <w:bottom w:val="dotted" w:sz="4" w:space="0" w:color="auto"/>
              <w:right w:val="dotted" w:sz="4" w:space="0" w:color="auto"/>
            </w:tcBorders>
            <w:shd w:val="clear" w:color="auto" w:fill="FFFFFF"/>
            <w:vAlign w:val="center"/>
          </w:tcPr>
          <w:p w14:paraId="711AB441" w14:textId="77777777" w:rsidR="007A0477" w:rsidRPr="007A0477" w:rsidRDefault="007A0477" w:rsidP="007A0477">
            <w:pPr>
              <w:spacing w:line="200" w:lineRule="exact"/>
              <w:ind w:firstLineChars="100" w:firstLine="240"/>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28820678"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dotted" w:sz="4" w:space="0" w:color="auto"/>
              <w:left w:val="dotted" w:sz="4" w:space="0" w:color="auto"/>
              <w:bottom w:val="dotted" w:sz="4" w:space="0" w:color="auto"/>
              <w:right w:val="dotted" w:sz="4" w:space="0" w:color="auto"/>
            </w:tcBorders>
          </w:tcPr>
          <w:p w14:paraId="1F3EEFF4" w14:textId="77777777" w:rsidR="007A0477" w:rsidRPr="007A0477" w:rsidRDefault="007A0477" w:rsidP="00F17AC9">
            <w:pPr>
              <w:keepNext/>
              <w:keepLines/>
              <w:rPr>
                <w:rFonts w:ascii="BIZ UDゴシック" w:eastAsia="BIZ UDゴシック" w:hAnsi="BIZ UDゴシック" w:cstheme="majorBidi"/>
                <w:b/>
                <w:bCs/>
                <w:sz w:val="21"/>
                <w:szCs w:val="21"/>
              </w:rPr>
            </w:pPr>
            <w:r w:rsidRPr="007A0477">
              <w:rPr>
                <w:rFonts w:ascii="BIZ UDゴシック" w:eastAsia="BIZ UDゴシック" w:hAnsi="BIZ UDゴシック" w:cstheme="majorBidi" w:hint="eastAsia"/>
                <w:b/>
                <w:bCs/>
                <w:sz w:val="21"/>
                <w:szCs w:val="21"/>
              </w:rPr>
              <w:t>【My避難所ルール】</w:t>
            </w:r>
          </w:p>
          <w:p w14:paraId="4C882C9F" w14:textId="77777777" w:rsidR="007A0477" w:rsidRPr="007A0477" w:rsidRDefault="007A0477" w:rsidP="007A0477">
            <w:pPr>
              <w:ind w:firstLineChars="100" w:firstLine="210"/>
              <w:rPr>
                <w:rFonts w:ascii="BIZ UDゴシック" w:eastAsia="BIZ UDゴシック" w:hAnsi="BIZ UDゴシック"/>
                <w:sz w:val="21"/>
                <w:szCs w:val="21"/>
                <w:u w:val="single"/>
              </w:rPr>
            </w:pPr>
            <w:r w:rsidRPr="007A0477">
              <w:rPr>
                <w:rFonts w:ascii="BIZ UDゴシック" w:eastAsia="BIZ UDゴシック" w:hAnsi="BIZ UDゴシック" w:hint="eastAsia"/>
                <w:sz w:val="21"/>
                <w:szCs w:val="21"/>
                <w:u w:val="single"/>
              </w:rPr>
              <w:t xml:space="preserve">◎ペット飼育場所　：　　　　　　　　　　　　　　　　　　　　　　　　　　　　</w:t>
            </w:r>
          </w:p>
          <w:p w14:paraId="1F24A67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sz w:val="21"/>
                <w:szCs w:val="21"/>
                <w:u w:val="single"/>
              </w:rPr>
            </w:pPr>
          </w:p>
        </w:tc>
      </w:tr>
    </w:tbl>
    <w:p w14:paraId="4F2D0961" w14:textId="69D306C7" w:rsidR="007A0477" w:rsidRDefault="007A0477" w:rsidP="007A0477"/>
    <w:p w14:paraId="5FB7FC99" w14:textId="77777777" w:rsidR="00225301" w:rsidRDefault="00225301" w:rsidP="007A0477"/>
    <w:p w14:paraId="0DCDB318"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b/>
          <w:kern w:val="0"/>
          <w14:ligatures w14:val="none"/>
        </w:rPr>
      </w:pPr>
      <w:r w:rsidRPr="007A0477">
        <w:rPr>
          <w:rFonts w:ascii="BIZ UDゴシック" w:eastAsia="BIZ UDゴシック" w:hAnsi="BIZ UDゴシック" w:cs="ＭＳ Ｐゴシック"/>
          <w:b/>
          <w:noProof/>
          <w:kern w:val="0"/>
          <w14:ligatures w14:val="none"/>
        </w:rPr>
        <mc:AlternateContent>
          <mc:Choice Requires="wpg">
            <w:drawing>
              <wp:inline distT="0" distB="0" distL="0" distR="0" wp14:anchorId="758EC985" wp14:editId="01D5F938">
                <wp:extent cx="6084000" cy="763325"/>
                <wp:effectExtent l="0" t="0" r="12065" b="17780"/>
                <wp:docPr id="2152" name="グループ化 2152"/>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155" name="正方形/長方形 2795"/>
                        <wps:cNvSpPr/>
                        <wps:spPr>
                          <a:xfrm>
                            <a:off x="0" y="0"/>
                            <a:ext cx="6193766" cy="763325"/>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9" name="テキスト ボックス 2796"/>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4BDA04FC" w14:textId="77777777" w:rsidR="00794E62" w:rsidRPr="00C045D6" w:rsidRDefault="00794E62" w:rsidP="007A0477">
                              <w:pPr>
                                <w:ind w:left="238" w:right="238"/>
                                <w:jc w:val="center"/>
                                <w:rPr>
                                  <w:rFonts w:ascii="BIZ UDゴシック" w:eastAsia="BIZ UDゴシック" w:hAnsi="BIZ UDゴシック"/>
                                </w:rPr>
                              </w:pPr>
                              <w:r w:rsidRPr="00384D4A">
                                <w:rPr>
                                  <w:rFonts w:ascii="BIZ UDゴシック" w:eastAsia="BIZ UDゴシック" w:hAnsi="BIZ UDゴシック" w:hint="eastAsia"/>
                                  <w:spacing w:val="120"/>
                                  <w:kern w:val="0"/>
                                  <w:fitText w:val="2160" w:id="-635780352"/>
                                </w:rPr>
                                <w:t>救護衛生</w:t>
                              </w:r>
                              <w:r w:rsidRPr="00384D4A">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160" name="テキスト ボックス 2797"/>
                        <wps:cNvSpPr txBox="1"/>
                        <wps:spPr>
                          <a:xfrm>
                            <a:off x="5321190" y="106386"/>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05FE1D9A"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７</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162" name="テキスト ボックス 2798"/>
                        <wps:cNvSpPr txBox="1"/>
                        <wps:spPr>
                          <a:xfrm>
                            <a:off x="47703" y="15898"/>
                            <a:ext cx="813889" cy="494030"/>
                          </a:xfrm>
                          <a:prstGeom prst="rect">
                            <a:avLst/>
                          </a:prstGeom>
                          <a:noFill/>
                          <a:ln w="6350">
                            <a:noFill/>
                          </a:ln>
                          <a:effectLst/>
                        </wps:spPr>
                        <wps:txbx>
                          <w:txbxContent>
                            <w:p w14:paraId="00C25F90"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3BD8B6C8"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2168"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170" name="テキスト ボックス 2804"/>
                        <wps:cNvSpPr txBox="1"/>
                        <wps:spPr>
                          <a:xfrm>
                            <a:off x="795130" y="341906"/>
                            <a:ext cx="4688761" cy="361950"/>
                          </a:xfrm>
                          <a:prstGeom prst="rect">
                            <a:avLst/>
                          </a:prstGeom>
                          <a:noFill/>
                          <a:ln w="6350">
                            <a:noFill/>
                          </a:ln>
                          <a:effectLst/>
                        </wps:spPr>
                        <wps:txbx>
                          <w:txbxContent>
                            <w:p w14:paraId="03E8FB97"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トイレの清掃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1"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1C088223"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758EC985" id="グループ化 2152" o:spid="_x0000_s1490"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">
                <v:rect id="正方形/長方形 2795" o:spid="_x0000_s1491"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" fillcolor="#ffc000" strokecolor="windowText" strokeweight="1pt"/>
                <v:shape id="テキスト ボックス 2796" o:spid="_x0000_s1492"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" fillcolor="window" strokecolor="#7f7f7f" strokeweight=".5pt">
                  <v:textbox inset="1mm,0,1mm,0">
                    <w:txbxContent>
                      <w:p w14:paraId="4BDA04FC" w14:textId="77777777" w:rsidR="00794E62" w:rsidRPr="00C045D6" w:rsidRDefault="00794E62" w:rsidP="007A0477">
                        <w:pPr>
                          <w:ind w:left="238" w:right="238"/>
                          <w:jc w:val="center"/>
                          <w:rPr>
                            <w:rFonts w:ascii="BIZ UDゴシック" w:eastAsia="BIZ UDゴシック" w:hAnsi="BIZ UDゴシック"/>
                          </w:rPr>
                        </w:pPr>
                        <w:r w:rsidRPr="00384D4A">
                          <w:rPr>
                            <w:rFonts w:ascii="BIZ UDゴシック" w:eastAsia="BIZ UDゴシック" w:hAnsi="BIZ UDゴシック" w:hint="eastAsia"/>
                            <w:spacing w:val="120"/>
                            <w:kern w:val="0"/>
                            <w:fitText w:val="2160" w:id="-635780352"/>
                          </w:rPr>
                          <w:t>救護衛生</w:t>
                        </w:r>
                        <w:r w:rsidRPr="00384D4A">
                          <w:rPr>
                            <w:rFonts w:ascii="BIZ UDゴシック" w:eastAsia="BIZ UDゴシック" w:hAnsi="BIZ UDゴシック" w:hint="eastAsia"/>
                            <w:kern w:val="0"/>
                            <w:fitText w:val="2160" w:id="-635780352"/>
                          </w:rPr>
                          <w:t>班</w:t>
                        </w:r>
                      </w:p>
                    </w:txbxContent>
                  </v:textbox>
                </v:shape>
                <v:shape id="テキスト ボックス 2797" o:spid="_x0000_s1493" type="#_x0000_t202" style="position:absolute;left:53211;top:1063;width:7292;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" fillcolor="window" strokecolor="#404040" strokeweight="2.25pt">
                  <v:textbox inset="0,0,0,0">
                    <w:txbxContent>
                      <w:p w14:paraId="05FE1D9A"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７</w:t>
                        </w:r>
                      </w:p>
                    </w:txbxContent>
                  </v:textbox>
                </v:shape>
                <v:shape id="テキスト ボックス 2798" o:spid="_x0000_s1494" type="#_x0000_t202" style="position:absolute;left:477;top:158;width:8138;height:49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" filled="f" stroked="f" strokeweight=".5pt">
                  <v:textbox style="mso-fit-shape-to-text:t">
                    <w:txbxContent>
                      <w:p w14:paraId="00C25F90"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3BD8B6C8"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図 9" o:spid="_x0000_s1495"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">
                  <v:imagedata r:id="rId43" o:title="" cropbottom="20683f" cropleft="5641f" cropright="4011f" chromakey="white"/>
                </v:shape>
                <v:shape id="テキスト ボックス 2804" o:spid="_x0000_s1496"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" filled="f" stroked="f" strokeweight=".5pt">
                  <v:textbox>
                    <w:txbxContent>
                      <w:p w14:paraId="03E8FB97"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トイレの清掃</w:t>
                        </w:r>
                      </w:p>
                    </w:txbxContent>
                  </v:textbox>
                </v:shape>
                <v:shape id="_x0000_s1497"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" filled="f" stroked="f">
                  <v:textbox style="mso-fit-shape-to-text:t" inset="1mm,0,1mm,0">
                    <w:txbxContent>
                      <w:p w14:paraId="1C088223"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23CF31CD" w14:textId="77777777" w:rsidTr="00CF7615">
        <w:tc>
          <w:tcPr>
            <w:tcW w:w="653" w:type="dxa"/>
            <w:gridSpan w:val="2"/>
            <w:tcBorders>
              <w:bottom w:val="dotted" w:sz="4" w:space="0" w:color="auto"/>
            </w:tcBorders>
          </w:tcPr>
          <w:p w14:paraId="275C65EE" w14:textId="77777777" w:rsidR="007A0477" w:rsidRPr="007A0477" w:rsidRDefault="007A0477" w:rsidP="007A0477">
            <w:pPr>
              <w:spacing w:line="160" w:lineRule="exact"/>
              <w:rPr>
                <w:rFonts w:ascii="BIZ UDゴシック" w:eastAsia="BIZ UDゴシック" w:hAnsi="BIZ UDゴシック" w:cs="Times New Roman"/>
                <w:b/>
                <w:sz w:val="12"/>
                <w:szCs w:val="12"/>
                <w14:ligatures w14:val="none"/>
              </w:rPr>
            </w:pPr>
            <w:r w:rsidRPr="007A0477">
              <w:rPr>
                <w:rFonts w:ascii="BIZ UDゴシック" w:eastAsia="BIZ UDゴシック" w:hAnsi="BIZ UDゴシック" w:cs="Times New Roman" w:hint="eastAsia"/>
                <w:b/>
                <w:sz w:val="12"/>
                <w:szCs w:val="12"/>
                <w14:ligatures w14:val="none"/>
              </w:rPr>
              <w:t>ﾁｪｯｸ</w:t>
            </w:r>
          </w:p>
        </w:tc>
        <w:tc>
          <w:tcPr>
            <w:tcW w:w="8671" w:type="dxa"/>
            <w:tcBorders>
              <w:bottom w:val="single" w:sz="12" w:space="0" w:color="FFC000"/>
            </w:tcBorders>
          </w:tcPr>
          <w:p w14:paraId="1EBF1682" w14:textId="77777777" w:rsidR="007A0477" w:rsidRPr="007A0477" w:rsidRDefault="007A0477" w:rsidP="007A0477">
            <w:pPr>
              <w:spacing w:line="200" w:lineRule="exact"/>
              <w:rPr>
                <w:rFonts w:ascii="BIZ UDゴシック" w:eastAsia="BIZ UDゴシック" w:hAnsi="BIZ UDゴシック" w:cs="Times New Roman"/>
                <w:b/>
                <w:sz w:val="20"/>
                <w:szCs w:val="20"/>
                <w14:ligatures w14:val="none"/>
              </w:rPr>
            </w:pPr>
          </w:p>
        </w:tc>
      </w:tr>
      <w:tr w:rsidR="007A0477" w:rsidRPr="007A0477" w14:paraId="4AAD6EBE" w14:textId="77777777" w:rsidTr="00CF7615">
        <w:trPr>
          <w:trHeight w:val="285"/>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5EB63E44"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107FAAC5"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0CC708E8"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備蓄倉庫から清掃用具を取り出す</w:t>
            </w:r>
          </w:p>
        </w:tc>
      </w:tr>
      <w:tr w:rsidR="007A0477" w:rsidRPr="007A0477" w14:paraId="2836C2C9" w14:textId="77777777" w:rsidTr="00CF7615">
        <w:tc>
          <w:tcPr>
            <w:tcW w:w="364" w:type="dxa"/>
            <w:tcBorders>
              <w:top w:val="single" w:sz="12" w:space="0" w:color="FFC000"/>
              <w:left w:val="dotted" w:sz="4" w:space="0" w:color="auto"/>
              <w:bottom w:val="single" w:sz="12" w:space="0" w:color="FFC000"/>
              <w:right w:val="dotted" w:sz="4" w:space="0" w:color="auto"/>
            </w:tcBorders>
            <w:vAlign w:val="center"/>
          </w:tcPr>
          <w:p w14:paraId="7A7E4D48"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A67B053"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56E45304"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7A0477">
              <w:rPr>
                <w:rFonts w:ascii="HG丸ｺﾞｼｯｸM-PRO" w:eastAsia="HG丸ｺﾞｼｯｸM-PRO" w:hAnsi="HG丸ｺﾞｼｯｸM-PRO"/>
                <w:sz w:val="20"/>
                <w:szCs w:val="20"/>
                <w14:ligatures w14:val="none"/>
              </w:rPr>
              <w:tab/>
            </w:r>
            <w:r w:rsidRPr="00DA1686">
              <w:rPr>
                <w:rFonts w:ascii="BIZ UDP明朝 Medium" w:hAnsi="BIZ UDP明朝 Medium" w:cs="Times New Roman" w:hint="eastAsia"/>
                <w:sz w:val="21"/>
                <w:szCs w:val="21"/>
                <w14:ligatures w14:val="none"/>
              </w:rPr>
              <w:t>ブラシ、洗剤、手袋　など</w:t>
            </w:r>
          </w:p>
          <w:p w14:paraId="1051ABC1" w14:textId="77777777" w:rsidR="007A0477" w:rsidRPr="007A0477" w:rsidRDefault="007A0477" w:rsidP="00735D9C">
            <w:pPr>
              <w:tabs>
                <w:tab w:val="left" w:pos="480"/>
              </w:tabs>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3543C5A4"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57DB7149"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1895D650"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474B77E7" w14:textId="77777777" w:rsidR="007A0477" w:rsidRPr="007A0477" w:rsidRDefault="007A0477" w:rsidP="007A0477">
            <w:pPr>
              <w:tabs>
                <w:tab w:val="left" w:pos="480"/>
              </w:tabs>
              <w:rPr>
                <w:rFonts w:ascii="BIZ UDゴシック" w:eastAsia="BIZ UDゴシック" w:hAnsi="BIZ UDゴシック"/>
                <w:szCs w:val="24"/>
              </w:rPr>
            </w:pPr>
            <w:r w:rsidRPr="007A0477">
              <w:rPr>
                <w:rFonts w:ascii="BIZ UDゴシック" w:eastAsia="BIZ UDゴシック" w:hAnsi="BIZ UDゴシック" w:hint="eastAsia"/>
                <w:szCs w:val="24"/>
              </w:rPr>
              <w:t>当番制で清掃を行う</w:t>
            </w:r>
            <w:r w:rsidRPr="007A0477">
              <w:rPr>
                <w:rFonts w:ascii="BIZ UDゴシック" w:eastAsia="BIZ UDゴシック" w:hAnsi="BIZ UDゴシック"/>
                <w:szCs w:val="24"/>
              </w:rPr>
              <w:tab/>
            </w:r>
          </w:p>
        </w:tc>
      </w:tr>
      <w:tr w:rsidR="007A0477" w:rsidRPr="007A0477" w14:paraId="49194E11" w14:textId="77777777" w:rsidTr="00CF7615">
        <w:tc>
          <w:tcPr>
            <w:tcW w:w="364" w:type="dxa"/>
            <w:tcBorders>
              <w:top w:val="single" w:sz="12" w:space="0" w:color="FFC000"/>
              <w:left w:val="dotted" w:sz="4" w:space="0" w:color="auto"/>
              <w:bottom w:val="dotted" w:sz="4" w:space="0" w:color="auto"/>
              <w:right w:val="dotted" w:sz="4" w:space="0" w:color="auto"/>
            </w:tcBorders>
            <w:shd w:val="clear" w:color="auto" w:fill="FFFFFF"/>
            <w:vAlign w:val="center"/>
          </w:tcPr>
          <w:p w14:paraId="0401ED90"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59035DA4"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59718972" w14:textId="77777777" w:rsidR="007A0477" w:rsidRDefault="007A0477"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避難者にも協力を呼び掛け、避難者自身で清潔な環境を維持できるよう努める</w:t>
            </w:r>
          </w:p>
          <w:p w14:paraId="712C3C7C" w14:textId="77777777" w:rsidR="001B33B9" w:rsidRPr="00DA1686" w:rsidRDefault="001B33B9" w:rsidP="00735D9C">
            <w:pPr>
              <w:adjustRightInd w:val="0"/>
              <w:snapToGrid w:val="0"/>
              <w:spacing w:line="240" w:lineRule="exact"/>
              <w:ind w:left="102" w:hanging="102"/>
              <w:jc w:val="both"/>
              <w:rPr>
                <w:rFonts w:ascii="BIZ UDP明朝 Medium" w:hAnsi="BIZ UDP明朝 Medium" w:cs="Times New Roman"/>
                <w:sz w:val="21"/>
                <w:szCs w:val="21"/>
                <w14:ligatures w14:val="none"/>
              </w:rPr>
            </w:pPr>
          </w:p>
        </w:tc>
      </w:tr>
    </w:tbl>
    <w:p w14:paraId="7FE723FB" w14:textId="447C792C" w:rsidR="007A0477" w:rsidRPr="007A0477" w:rsidRDefault="007A0477" w:rsidP="007A0477">
      <w:pPr>
        <w:autoSpaceDE w:val="0"/>
        <w:autoSpaceDN w:val="0"/>
        <w:ind w:leftChars="-50" w:left="-120"/>
        <w:jc w:val="center"/>
        <w:rPr>
          <w:rFonts w:ascii="BIZ UDゴシック" w:eastAsia="BIZ UDゴシック" w:hAnsi="BIZ UDゴシック" w:cs="ＭＳ Ｐゴシック"/>
          <w:b/>
          <w:kern w:val="0"/>
          <w14:ligatures w14:val="none"/>
        </w:rPr>
      </w:pPr>
      <w:r w:rsidRPr="007A0477">
        <w:rPr>
          <w:rFonts w:ascii="BIZ UDゴシック" w:eastAsia="BIZ UDゴシック" w:hAnsi="BIZ UDゴシック"/>
          <w:kern w:val="0"/>
        </w:rPr>
        <w:br w:type="page"/>
      </w:r>
      <w:r w:rsidRPr="007A0477">
        <w:rPr>
          <w:rFonts w:ascii="BIZ UDゴシック" w:eastAsia="BIZ UDゴシック" w:hAnsi="BIZ UDゴシック" w:cs="ＭＳ Ｐゴシック"/>
          <w:b/>
          <w:noProof/>
          <w:kern w:val="0"/>
          <w14:ligatures w14:val="none"/>
        </w:rPr>
        <w:lastRenderedPageBreak/>
        <mc:AlternateContent>
          <mc:Choice Requires="wpg">
            <w:drawing>
              <wp:inline distT="0" distB="0" distL="0" distR="0" wp14:anchorId="08C67D3D" wp14:editId="41BF40DD">
                <wp:extent cx="6084000" cy="763325"/>
                <wp:effectExtent l="0" t="0" r="12065" b="17780"/>
                <wp:docPr id="2899" name="グループ化 2899"/>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900" name="正方形/長方形 2900"/>
                        <wps:cNvSpPr/>
                        <wps:spPr>
                          <a:xfrm>
                            <a:off x="0" y="0"/>
                            <a:ext cx="6193766" cy="763325"/>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1" name="テキスト ボックス 2901"/>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0D7527A0"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902" name="テキスト ボックス 2902"/>
                        <wps:cNvSpPr txBox="1"/>
                        <wps:spPr>
                          <a:xfrm>
                            <a:off x="5269200" y="163452"/>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627DCD5C"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８</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903" name="テキスト ボックス 2903"/>
                        <wps:cNvSpPr txBox="1"/>
                        <wps:spPr>
                          <a:xfrm>
                            <a:off x="47705" y="15900"/>
                            <a:ext cx="813889" cy="494030"/>
                          </a:xfrm>
                          <a:prstGeom prst="rect">
                            <a:avLst/>
                          </a:prstGeom>
                          <a:noFill/>
                          <a:ln w="6350">
                            <a:noFill/>
                          </a:ln>
                          <a:effectLst/>
                        </wps:spPr>
                        <wps:txbx>
                          <w:txbxContent>
                            <w:p w14:paraId="0F3C3105"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13314431"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2929"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930" name="テキスト ボックス 2930"/>
                        <wps:cNvSpPr txBox="1"/>
                        <wps:spPr>
                          <a:xfrm>
                            <a:off x="795130" y="341906"/>
                            <a:ext cx="4688761" cy="361950"/>
                          </a:xfrm>
                          <a:prstGeom prst="rect">
                            <a:avLst/>
                          </a:prstGeom>
                          <a:noFill/>
                          <a:ln w="6350">
                            <a:noFill/>
                          </a:ln>
                          <a:effectLst/>
                        </wps:spPr>
                        <wps:txbx>
                          <w:txbxContent>
                            <w:p w14:paraId="6411C831"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トイレ衛生日用品の配布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31"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1939E914"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08C67D3D" id="グループ化 2899" o:spid="_x0000_s1498"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">
                <v:rect id="正方形/長方形 2900" o:spid="_x0000_s1499"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" fillcolor="#ffc000" strokecolor="windowText" strokeweight="1pt"/>
                <v:shape id="テキスト ボックス 2901" o:spid="_x0000_s1500"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" fillcolor="window" strokecolor="#7f7f7f" strokeweight=".5pt">
                  <v:textbox inset="1mm,0,1mm,0">
                    <w:txbxContent>
                      <w:p w14:paraId="0D7527A0"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v:textbox>
                </v:shape>
                <v:shape id="テキスト ボックス 2902" o:spid="_x0000_s1501" type="#_x0000_t202" style="position:absolute;left:52692;top:1634;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" fillcolor="window" strokecolor="#404040" strokeweight="2.25pt">
                  <v:textbox inset="0,0,0,0">
                    <w:txbxContent>
                      <w:p w14:paraId="627DCD5C"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８</w:t>
                        </w:r>
                      </w:p>
                    </w:txbxContent>
                  </v:textbox>
                </v:shape>
                <v:shape id="テキスト ボックス 2903" o:spid="_x0000_s1502" type="#_x0000_t202" style="position:absolute;left:477;top:159;width:8138;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" filled="f" stroked="f" strokeweight=".5pt">
                  <v:textbox style="mso-fit-shape-to-text:t">
                    <w:txbxContent>
                      <w:p w14:paraId="0F3C3105"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13314431"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図 9" o:spid="_x0000_s1503"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">
                  <v:imagedata r:id="rId43" o:title="" cropbottom="20683f" cropleft="5641f" cropright="4011f" chromakey="white"/>
                </v:shape>
                <v:shape id="テキスト ボックス 2930" o:spid="_x0000_s1504"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" filled="f" stroked="f" strokeweight=".5pt">
                  <v:textbox>
                    <w:txbxContent>
                      <w:p w14:paraId="6411C831"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トイレ衛生日用品の配布</w:t>
                        </w:r>
                      </w:p>
                    </w:txbxContent>
                  </v:textbox>
                </v:shape>
                <v:shape id="_x0000_s1505"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" filled="f" stroked="f">
                  <v:textbox style="mso-fit-shape-to-text:t" inset="1mm,0,1mm,0">
                    <w:txbxContent>
                      <w:p w14:paraId="1939E914"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03B3A03B" w14:textId="77777777" w:rsidTr="00CF7615">
        <w:tc>
          <w:tcPr>
            <w:tcW w:w="653" w:type="dxa"/>
            <w:gridSpan w:val="2"/>
            <w:tcBorders>
              <w:bottom w:val="dotted" w:sz="4" w:space="0" w:color="auto"/>
            </w:tcBorders>
          </w:tcPr>
          <w:p w14:paraId="615C57FB" w14:textId="77777777" w:rsidR="007A0477" w:rsidRPr="007A0477" w:rsidRDefault="007A0477" w:rsidP="007A0477">
            <w:pPr>
              <w:spacing w:line="160" w:lineRule="exact"/>
              <w:rPr>
                <w:rFonts w:ascii="BIZ UDゴシック" w:eastAsia="BIZ UDゴシック" w:hAnsi="BIZ UDゴシック" w:cs="Times New Roman"/>
                <w:b/>
                <w:sz w:val="12"/>
                <w:szCs w:val="12"/>
                <w14:ligatures w14:val="none"/>
              </w:rPr>
            </w:pPr>
            <w:r w:rsidRPr="007A0477">
              <w:rPr>
                <w:rFonts w:ascii="BIZ UDゴシック" w:eastAsia="BIZ UDゴシック" w:hAnsi="BIZ UDゴシック" w:cs="Times New Roman" w:hint="eastAsia"/>
                <w:b/>
                <w:sz w:val="12"/>
                <w:szCs w:val="12"/>
                <w14:ligatures w14:val="none"/>
              </w:rPr>
              <w:t>ﾁｪｯｸ</w:t>
            </w:r>
          </w:p>
        </w:tc>
        <w:tc>
          <w:tcPr>
            <w:tcW w:w="8671" w:type="dxa"/>
            <w:tcBorders>
              <w:bottom w:val="single" w:sz="12" w:space="0" w:color="FFC000"/>
            </w:tcBorders>
          </w:tcPr>
          <w:p w14:paraId="2EA82581" w14:textId="77777777" w:rsidR="007A0477" w:rsidRPr="007A0477" w:rsidRDefault="007A0477" w:rsidP="007A0477">
            <w:pPr>
              <w:spacing w:line="200" w:lineRule="exact"/>
              <w:rPr>
                <w:rFonts w:ascii="BIZ UDゴシック" w:eastAsia="BIZ UDゴシック" w:hAnsi="BIZ UDゴシック" w:cs="Times New Roman"/>
                <w:b/>
                <w:sz w:val="20"/>
                <w:szCs w:val="20"/>
                <w14:ligatures w14:val="none"/>
              </w:rPr>
            </w:pPr>
          </w:p>
        </w:tc>
      </w:tr>
      <w:tr w:rsidR="007A0477" w:rsidRPr="007A0477" w14:paraId="4A21003C" w14:textId="77777777" w:rsidTr="00CF7615">
        <w:trPr>
          <w:trHeight w:val="285"/>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1D16AD29"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09FDBA71"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65E62B88"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トイレ衛生日用品を確保する</w:t>
            </w:r>
          </w:p>
        </w:tc>
      </w:tr>
      <w:tr w:rsidR="007A0477" w:rsidRPr="007A0477" w14:paraId="732F16B4" w14:textId="77777777" w:rsidTr="00CF7615">
        <w:tc>
          <w:tcPr>
            <w:tcW w:w="364" w:type="dxa"/>
            <w:tcBorders>
              <w:top w:val="single" w:sz="12" w:space="0" w:color="FFC000"/>
              <w:left w:val="dotted" w:sz="4" w:space="0" w:color="auto"/>
              <w:bottom w:val="single" w:sz="12" w:space="0" w:color="FFC000"/>
              <w:right w:val="dotted" w:sz="4" w:space="0" w:color="auto"/>
            </w:tcBorders>
            <w:vAlign w:val="center"/>
          </w:tcPr>
          <w:p w14:paraId="6F12D2FD"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403521E8"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51628DA2"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給食物資班へ物品の払い出しを要請する</w:t>
            </w:r>
          </w:p>
          <w:p w14:paraId="4CE05D36" w14:textId="77777777" w:rsidR="007A0477" w:rsidRPr="00DA1686" w:rsidRDefault="007A0477" w:rsidP="007A0477">
            <w:pPr>
              <w:adjustRightInd w:val="0"/>
              <w:ind w:left="42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（おむつ・ウエットティッシュ・トイレットペーパー・生理用品等）</w:t>
            </w:r>
          </w:p>
          <w:p w14:paraId="5664C6E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22A92B8E"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7086FD96"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bookmarkStart w:id="171" w:name="_Hlk216171624"/>
          </w:p>
        </w:tc>
        <w:tc>
          <w:tcPr>
            <w:tcW w:w="289" w:type="dxa"/>
            <w:tcBorders>
              <w:top w:val="dotted" w:sz="4" w:space="0" w:color="auto"/>
              <w:left w:val="single" w:sz="12" w:space="0" w:color="FFC000"/>
              <w:bottom w:val="dotted" w:sz="4" w:space="0" w:color="auto"/>
              <w:right w:val="single" w:sz="12" w:space="0" w:color="FFC000"/>
            </w:tcBorders>
          </w:tcPr>
          <w:p w14:paraId="05BB49A0"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7D04226A"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トイレ衛生日用品を管理する</w:t>
            </w:r>
          </w:p>
        </w:tc>
      </w:tr>
      <w:tr w:rsidR="007A0477" w:rsidRPr="007A0477" w14:paraId="3DB22341" w14:textId="77777777" w:rsidTr="00CF7615">
        <w:tc>
          <w:tcPr>
            <w:tcW w:w="364" w:type="dxa"/>
            <w:tcBorders>
              <w:top w:val="single" w:sz="12" w:space="0" w:color="FFC000"/>
              <w:left w:val="dotted" w:sz="4" w:space="0" w:color="auto"/>
              <w:bottom w:val="dotted" w:sz="4" w:space="0" w:color="auto"/>
              <w:right w:val="dotted" w:sz="4" w:space="0" w:color="auto"/>
            </w:tcBorders>
            <w:vAlign w:val="center"/>
          </w:tcPr>
          <w:p w14:paraId="4EF8A18E"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35A9C8E"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3634B081" w14:textId="606F471D"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ウエットティッシュ、生理用品、おむつ</w:t>
            </w:r>
            <w:r w:rsidR="00B52048">
              <w:rPr>
                <w:rFonts w:ascii="BIZ UDP明朝 Medium" w:hAnsi="BIZ UDP明朝 Medium" w:hint="eastAsia"/>
                <w:sz w:val="21"/>
                <w:szCs w:val="21"/>
                <w14:ligatures w14:val="none"/>
              </w:rPr>
              <w:t>等</w:t>
            </w:r>
            <w:r w:rsidRPr="00DA1686">
              <w:rPr>
                <w:rFonts w:ascii="BIZ UDP明朝 Medium" w:hAnsi="BIZ UDP明朝 Medium" w:hint="eastAsia"/>
                <w:sz w:val="21"/>
                <w:szCs w:val="21"/>
                <w14:ligatures w14:val="none"/>
              </w:rPr>
              <w:t>、個人への配布が必要な物は配布する</w:t>
            </w:r>
          </w:p>
          <w:p w14:paraId="1E641231" w14:textId="67D16AF1" w:rsidR="007A0477" w:rsidRPr="00DA1686" w:rsidRDefault="007A0477" w:rsidP="00045CC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生理用品は、女性が</w:t>
            </w:r>
            <w:r w:rsidRPr="00A33C65">
              <w:rPr>
                <w:rFonts w:ascii="BIZ UDP明朝 Medium" w:hAnsi="BIZ UDP明朝 Medium" w:hint="eastAsia"/>
                <w:sz w:val="21"/>
                <w:szCs w:val="21"/>
                <w14:ligatures w14:val="none"/>
              </w:rPr>
              <w:t>配布するほか、女性専用スペース（更衣室等）や女性トイレ</w:t>
            </w:r>
            <w:r w:rsidR="00045CC2" w:rsidRPr="00A33C65">
              <w:rPr>
                <w:rFonts w:ascii="BIZ UDP明朝 Medium" w:hAnsi="BIZ UDP明朝 Medium" w:hint="eastAsia"/>
                <w:sz w:val="21"/>
                <w:szCs w:val="21"/>
                <w14:ligatures w14:val="none"/>
              </w:rPr>
              <w:t>、バリアフリートイレ</w:t>
            </w:r>
            <w:r w:rsidRPr="00A33C65">
              <w:rPr>
                <w:rFonts w:ascii="BIZ UDP明朝 Medium" w:hAnsi="BIZ UDP明朝 Medium" w:hint="eastAsia"/>
                <w:sz w:val="21"/>
                <w:szCs w:val="21"/>
                <w14:ligatures w14:val="none"/>
              </w:rPr>
              <w:t>に常備しておくな</w:t>
            </w:r>
            <w:r w:rsidRPr="00DA1686">
              <w:rPr>
                <w:rFonts w:ascii="BIZ UDP明朝 Medium" w:hAnsi="BIZ UDP明朝 Medium" w:hint="eastAsia"/>
                <w:sz w:val="21"/>
                <w:szCs w:val="21"/>
                <w14:ligatures w14:val="none"/>
              </w:rPr>
              <w:t>ど、配布方法に配慮する</w:t>
            </w:r>
          </w:p>
          <w:p w14:paraId="001AA6AA" w14:textId="28080970"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トイレットペーパー</w:t>
            </w:r>
            <w:r w:rsidR="00B52048">
              <w:rPr>
                <w:rFonts w:ascii="BIZ UDP明朝 Medium" w:hAnsi="BIZ UDP明朝 Medium" w:hint="eastAsia"/>
                <w:sz w:val="21"/>
                <w:szCs w:val="21"/>
                <w14:ligatures w14:val="none"/>
              </w:rPr>
              <w:t>等</w:t>
            </w:r>
            <w:r w:rsidRPr="00DA1686">
              <w:rPr>
                <w:rFonts w:ascii="BIZ UDP明朝 Medium" w:hAnsi="BIZ UDP明朝 Medium" w:hint="eastAsia"/>
                <w:sz w:val="21"/>
                <w:szCs w:val="21"/>
                <w14:ligatures w14:val="none"/>
              </w:rPr>
              <w:t>は、必要な場所に設置する</w:t>
            </w:r>
          </w:p>
          <w:p w14:paraId="19787877"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bookmarkEnd w:id="171"/>
    </w:tbl>
    <w:p w14:paraId="3E4222F7" w14:textId="33F10055" w:rsidR="00EA3ECD" w:rsidRDefault="00EA3ECD" w:rsidP="007A0477">
      <w:pPr>
        <w:autoSpaceDE w:val="0"/>
        <w:autoSpaceDN w:val="0"/>
        <w:ind w:leftChars="-50" w:left="-120"/>
        <w:rPr>
          <w:rFonts w:ascii="BIZ UDゴシック" w:eastAsia="BIZ UDゴシック" w:hAnsi="BIZ UDゴシック" w:cs="ＭＳ Ｐゴシック"/>
          <w:kern w:val="0"/>
          <w14:ligatures w14:val="none"/>
        </w:rPr>
      </w:pPr>
    </w:p>
    <w:p w14:paraId="3FA691B3" w14:textId="77777777" w:rsidR="00225301" w:rsidRPr="007A0477" w:rsidRDefault="00225301" w:rsidP="007A0477">
      <w:pPr>
        <w:autoSpaceDE w:val="0"/>
        <w:autoSpaceDN w:val="0"/>
        <w:ind w:leftChars="-50" w:left="-120"/>
        <w:rPr>
          <w:rFonts w:ascii="BIZ UDゴシック" w:eastAsia="BIZ UDゴシック" w:hAnsi="BIZ UDゴシック" w:cs="ＭＳ Ｐゴシック"/>
          <w:kern w:val="0"/>
          <w14:ligatures w14:val="none"/>
        </w:rPr>
      </w:pPr>
    </w:p>
    <w:p w14:paraId="60621B7D"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s">
            <w:drawing>
              <wp:anchor distT="0" distB="0" distL="114300" distR="114300" simplePos="0" relativeHeight="252046336" behindDoc="0" locked="0" layoutInCell="1" allowOverlap="1" wp14:anchorId="6128357E" wp14:editId="75247B96">
                <wp:simplePos x="0" y="0"/>
                <wp:positionH relativeFrom="column">
                  <wp:posOffset>-66040</wp:posOffset>
                </wp:positionH>
                <wp:positionV relativeFrom="paragraph">
                  <wp:posOffset>69215</wp:posOffset>
                </wp:positionV>
                <wp:extent cx="799456" cy="493782"/>
                <wp:effectExtent l="0" t="0" r="0" b="0"/>
                <wp:wrapNone/>
                <wp:docPr id="2896" name="テキスト ボックス 2896"/>
                <wp:cNvGraphicFramePr/>
                <a:graphic xmlns:a="http://schemas.openxmlformats.org/drawingml/2006/main">
                  <a:graphicData uri="http://schemas.microsoft.com/office/word/2010/wordprocessingShape">
                    <wps:wsp>
                      <wps:cNvSpPr txBox="1"/>
                      <wps:spPr>
                        <a:xfrm>
                          <a:off x="0" y="0"/>
                          <a:ext cx="799456" cy="493782"/>
                        </a:xfrm>
                        <a:prstGeom prst="rect">
                          <a:avLst/>
                        </a:prstGeom>
                        <a:noFill/>
                        <a:ln w="6350">
                          <a:noFill/>
                        </a:ln>
                        <a:effectLst/>
                      </wps:spPr>
                      <wps:txbx>
                        <w:txbxContent>
                          <w:p w14:paraId="5DAF5F9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2BF3B81E"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128357E" id="テキスト ボックス 2896" o:spid="_x0000_s1506" type="#_x0000_t202" style="position:absolute;left:0;text-align:left;margin-left:-5.2pt;margin-top:5.45pt;width:62.95pt;height:38.9pt;z-index:252046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" filled="f" stroked="f" strokeweight=".5pt">
                <v:textbox style="mso-fit-shape-to-text:t">
                  <w:txbxContent>
                    <w:p w14:paraId="5DAF5F9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2BF3B81E"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w:t>
                      </w:r>
                    </w:p>
                  </w:txbxContent>
                </v:textbox>
              </v:shape>
            </w:pict>
          </mc:Fallback>
        </mc:AlternateContent>
      </w: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2E4DE2A4" wp14:editId="7CFC6B64">
                <wp:extent cx="6084000" cy="763325"/>
                <wp:effectExtent l="0" t="0" r="12065" b="17780"/>
                <wp:docPr id="2754" name="グループ化 2754"/>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2755" name="正方形/長方形 2755"/>
                        <wps:cNvSpPr/>
                        <wps:spPr>
                          <a:xfrm>
                            <a:off x="0" y="0"/>
                            <a:ext cx="6193766" cy="763325"/>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6" name="テキスト ボックス 2756"/>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3FEB2593"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57" name="テキスト ボックス 2757"/>
                        <wps:cNvSpPr txBox="1"/>
                        <wps:spPr>
                          <a:xfrm>
                            <a:off x="5320848" y="106338"/>
                            <a:ext cx="729202" cy="434339"/>
                          </a:xfrm>
                          <a:prstGeom prst="rect">
                            <a:avLst/>
                          </a:prstGeom>
                          <a:solidFill>
                            <a:sysClr val="window" lastClr="FFFFFF"/>
                          </a:solidFill>
                          <a:ln w="28575">
                            <a:solidFill>
                              <a:sysClr val="windowText" lastClr="000000">
                                <a:lumMod val="75000"/>
                                <a:lumOff val="25000"/>
                              </a:sysClr>
                            </a:solidFill>
                          </a:ln>
                          <a:effectLst/>
                        </wps:spPr>
                        <wps:txbx>
                          <w:txbxContent>
                            <w:p w14:paraId="3B0D479A"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９</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2759"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523468864" name="テキスト ボックス 1523468864"/>
                        <wps:cNvSpPr txBox="1"/>
                        <wps:spPr>
                          <a:xfrm>
                            <a:off x="795130" y="341906"/>
                            <a:ext cx="4688761" cy="361950"/>
                          </a:xfrm>
                          <a:prstGeom prst="rect">
                            <a:avLst/>
                          </a:prstGeom>
                          <a:noFill/>
                          <a:ln w="6350">
                            <a:noFill/>
                          </a:ln>
                          <a:effectLst/>
                        </wps:spPr>
                        <wps:txbx>
                          <w:txbxContent>
                            <w:p w14:paraId="0780B890"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ごみ・</w:t>
                              </w:r>
                              <w:r w:rsidRPr="00DA1686">
                                <w:rPr>
                                  <w:rFonts w:ascii="BIZ UDPゴシック" w:eastAsia="BIZ UDゴシック" w:hAnsi="BIZ UDPゴシック"/>
                                  <w:b/>
                                  <w:sz w:val="32"/>
                                  <w:szCs w:val="32"/>
                                </w:rPr>
                                <w:t>し尿</w:t>
                              </w:r>
                              <w:r w:rsidRPr="00DA1686">
                                <w:rPr>
                                  <w:rFonts w:ascii="BIZ UDPゴシック" w:eastAsia="BIZ UDゴシック" w:hAnsi="BIZ UDPゴシック" w:hint="eastAsia"/>
                                  <w:b/>
                                  <w:sz w:val="32"/>
                                  <w:szCs w:val="32"/>
                                </w:rPr>
                                <w:t>の集積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3468865"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70352914"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2E4DE2A4" id="グループ化 2754" o:spid="_x0000_s1507"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">
                <v:rect id="正方形/長方形 2755" o:spid="_x0000_s1508"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" fillcolor="#ffc000" strokecolor="windowText" strokeweight="1pt"/>
                <v:shape id="テキスト ボックス 2756" o:spid="_x0000_s1509"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" fillcolor="window" strokecolor="#7f7f7f" strokeweight=".5pt">
                  <v:textbox inset="1mm,0,1mm,0">
                    <w:txbxContent>
                      <w:p w14:paraId="3FEB2593"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v:textbox>
                </v:shape>
                <v:shape id="テキスト ボックス 2757" o:spid="_x0000_s1510" type="#_x0000_t202" style="position:absolute;left:53208;top:1063;width:729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" fillcolor="window" strokecolor="#404040" strokeweight="2.25pt">
                  <v:textbox inset="0,0,0,0">
                    <w:txbxContent>
                      <w:p w14:paraId="3B0D479A"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９</w:t>
                        </w:r>
                      </w:p>
                    </w:txbxContent>
                  </v:textbox>
                </v:shape>
                <v:shape id="図 9" o:spid="_x0000_s1511"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">
                  <v:imagedata r:id="rId43" o:title="" cropbottom="20683f" cropleft="5641f" cropright="4011f" chromakey="white"/>
                </v:shape>
                <v:shape id="テキスト ボックス 1523468864" o:spid="_x0000_s1512"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" filled="f" stroked="f" strokeweight=".5pt">
                  <v:textbox>
                    <w:txbxContent>
                      <w:p w14:paraId="0780B890"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ごみ・</w:t>
                        </w:r>
                        <w:r w:rsidRPr="00DA1686">
                          <w:rPr>
                            <w:rFonts w:ascii="BIZ UDPゴシック" w:eastAsia="BIZ UDゴシック" w:hAnsi="BIZ UDPゴシック"/>
                            <w:b/>
                            <w:sz w:val="32"/>
                            <w:szCs w:val="32"/>
                          </w:rPr>
                          <w:t>し尿</w:t>
                        </w:r>
                        <w:r w:rsidRPr="00DA1686">
                          <w:rPr>
                            <w:rFonts w:ascii="BIZ UDPゴシック" w:eastAsia="BIZ UDゴシック" w:hAnsi="BIZ UDPゴシック" w:hint="eastAsia"/>
                            <w:b/>
                            <w:sz w:val="32"/>
                            <w:szCs w:val="32"/>
                          </w:rPr>
                          <w:t>の集積</w:t>
                        </w:r>
                      </w:p>
                    </w:txbxContent>
                  </v:textbox>
                </v:shape>
                <v:shape id="_x0000_s1513"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" filled="f" stroked="f">
                  <v:textbox style="mso-fit-shape-to-text:t" inset="1mm,0,1mm,0">
                    <w:txbxContent>
                      <w:p w14:paraId="70352914"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70B07071" w14:textId="77777777" w:rsidTr="00CF7615">
        <w:tc>
          <w:tcPr>
            <w:tcW w:w="653" w:type="dxa"/>
            <w:gridSpan w:val="2"/>
            <w:tcBorders>
              <w:bottom w:val="dotted" w:sz="4" w:space="0" w:color="auto"/>
            </w:tcBorders>
          </w:tcPr>
          <w:p w14:paraId="2EC57688"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FFC000"/>
            </w:tcBorders>
          </w:tcPr>
          <w:p w14:paraId="68611D5D"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0394F830" w14:textId="77777777" w:rsidTr="00CF7615">
        <w:trPr>
          <w:trHeight w:val="285"/>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3BD6A253"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341E2CFC"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04B0896E"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ごみ・し尿の収集体制を確保する</w:t>
            </w:r>
          </w:p>
        </w:tc>
      </w:tr>
      <w:tr w:rsidR="007A0477" w:rsidRPr="007A0477" w14:paraId="54376EE8" w14:textId="77777777" w:rsidTr="00CF7615">
        <w:trPr>
          <w:trHeight w:val="272"/>
        </w:trPr>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0501F7E6"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78FD758"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shd w:val="clear" w:color="auto" w:fill="auto"/>
          </w:tcPr>
          <w:p w14:paraId="24452BEE" w14:textId="77777777" w:rsidR="007A0477" w:rsidRPr="00DA1686" w:rsidRDefault="007A0477" w:rsidP="009122A2">
            <w:pPr>
              <w:numPr>
                <w:ilvl w:val="0"/>
                <w:numId w:val="3"/>
              </w:numPr>
              <w:contextualSpacing/>
              <w:rPr>
                <w:rFonts w:ascii="BIZ UDP明朝 Medium" w:hAnsi="BIZ UDP明朝 Medium"/>
                <w:sz w:val="21"/>
                <w:szCs w:val="21"/>
              </w:rPr>
            </w:pPr>
            <w:r w:rsidRPr="00DA1686">
              <w:rPr>
                <w:rFonts w:ascii="BIZ UDP明朝 Medium" w:hAnsi="BIZ UDP明朝 Medium" w:hint="eastAsia"/>
                <w:sz w:val="21"/>
                <w:szCs w:val="21"/>
              </w:rPr>
              <w:t>ごみ箱の設置や分別方法（可燃・不燃・し尿）、収集方法等を決定する</w:t>
            </w:r>
          </w:p>
          <w:p w14:paraId="0CB2FE97" w14:textId="77777777" w:rsidR="007A0477" w:rsidRPr="00DA1686" w:rsidRDefault="007A0477" w:rsidP="009122A2">
            <w:pPr>
              <w:numPr>
                <w:ilvl w:val="0"/>
                <w:numId w:val="3"/>
              </w:numPr>
              <w:contextualSpacing/>
              <w:rPr>
                <w:rFonts w:ascii="BIZ UDP明朝 Medium" w:hAnsi="BIZ UDP明朝 Medium"/>
                <w:sz w:val="21"/>
                <w:szCs w:val="21"/>
              </w:rPr>
            </w:pPr>
            <w:r w:rsidRPr="00DA1686">
              <w:rPr>
                <w:rFonts w:ascii="BIZ UDP明朝 Medium" w:hAnsi="BIZ UDP明朝 Medium" w:hint="eastAsia"/>
                <w:sz w:val="21"/>
                <w:szCs w:val="21"/>
              </w:rPr>
              <w:t>分別、収集について役割分担を行う</w:t>
            </w:r>
          </w:p>
          <w:p w14:paraId="49DD9204"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szCs w:val="24"/>
                <w14:ligatures w14:val="none"/>
              </w:rPr>
            </w:pPr>
          </w:p>
        </w:tc>
      </w:tr>
      <w:tr w:rsidR="007A0477" w:rsidRPr="007A0477" w14:paraId="134C1EF4"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6DA690BF"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2A0BE0C1"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24BA1F36"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運営本部班の決定に基づき、ごみ・し尿集積場所を設営する</w:t>
            </w:r>
          </w:p>
        </w:tc>
      </w:tr>
      <w:tr w:rsidR="007A0477" w:rsidRPr="007A0477" w14:paraId="5D74C250"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auto"/>
            <w:vAlign w:val="center"/>
          </w:tcPr>
          <w:p w14:paraId="6A4C434A" w14:textId="77777777" w:rsidR="007A0477" w:rsidRPr="007A0477" w:rsidRDefault="007A0477" w:rsidP="007A0477">
            <w:pPr>
              <w:spacing w:line="20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shd w:val="clear" w:color="auto" w:fill="auto"/>
          </w:tcPr>
          <w:p w14:paraId="0ABE671F"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shd w:val="clear" w:color="auto" w:fill="auto"/>
          </w:tcPr>
          <w:p w14:paraId="4586BFB1"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74C1DA1A"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634F6F2C"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7968CB57"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444DB913"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集積場所・収集ルールを周知する</w:t>
            </w:r>
          </w:p>
        </w:tc>
      </w:tr>
      <w:tr w:rsidR="007A0477" w:rsidRPr="007A0477" w14:paraId="6746D5A8"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4BD90D3B" w14:textId="77777777" w:rsidR="007A0477" w:rsidRPr="007A0477" w:rsidRDefault="007A0477" w:rsidP="007A0477">
            <w:pPr>
              <w:spacing w:line="200" w:lineRule="exact"/>
              <w:ind w:firstLineChars="100" w:firstLine="240"/>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0DD7EF3"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2C5C2D69"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388873DD"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237F76EF"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6C026DB0"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3436E1FD"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集積場所等の管理を行う</w:t>
            </w:r>
          </w:p>
        </w:tc>
      </w:tr>
      <w:tr w:rsidR="007A0477" w:rsidRPr="007A0477" w14:paraId="101332ED"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65D1ADAA"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8003E6E"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7C67DC79"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定期的なごみ箱の回収、トイレ・集積場所の巡回、分別確認　　など</w:t>
            </w:r>
          </w:p>
          <w:p w14:paraId="3781F7FB"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1C6AA807"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vAlign w:val="center"/>
          </w:tcPr>
          <w:p w14:paraId="4B95604D"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3C9C3846"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5027A826"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hint="eastAsia"/>
                <w:szCs w:val="24"/>
              </w:rPr>
              <w:t>区の収集計画に基づきごみの処分を行う</w:t>
            </w:r>
          </w:p>
        </w:tc>
      </w:tr>
      <w:tr w:rsidR="007A0477" w:rsidRPr="007A0477" w14:paraId="1C40E750" w14:textId="77777777" w:rsidTr="00CF7615">
        <w:tc>
          <w:tcPr>
            <w:tcW w:w="364" w:type="dxa"/>
            <w:tcBorders>
              <w:top w:val="single" w:sz="12" w:space="0" w:color="FFC000"/>
              <w:left w:val="dotted" w:sz="4" w:space="0" w:color="auto"/>
              <w:bottom w:val="dotted" w:sz="4" w:space="0" w:color="auto"/>
              <w:right w:val="dotted" w:sz="4" w:space="0" w:color="auto"/>
            </w:tcBorders>
            <w:shd w:val="clear" w:color="auto" w:fill="FFFFFF"/>
            <w:vAlign w:val="center"/>
          </w:tcPr>
          <w:p w14:paraId="42BCCF70"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06ECCAF"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15AF3CFA"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区指定場所にごみを運搬する</w:t>
            </w:r>
          </w:p>
          <w:p w14:paraId="7EC30FC5"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1CC51398" w14:textId="77777777" w:rsidTr="00CF7615">
        <w:trPr>
          <w:trHeight w:val="398"/>
        </w:trPr>
        <w:tc>
          <w:tcPr>
            <w:tcW w:w="364" w:type="dxa"/>
            <w:tcBorders>
              <w:top w:val="dotted" w:sz="4" w:space="0" w:color="auto"/>
              <w:left w:val="dotted" w:sz="4" w:space="0" w:color="auto"/>
              <w:bottom w:val="dotted" w:sz="4" w:space="0" w:color="auto"/>
              <w:right w:val="dotted" w:sz="4" w:space="0" w:color="auto"/>
            </w:tcBorders>
            <w:vAlign w:val="center"/>
          </w:tcPr>
          <w:p w14:paraId="00F6AD86"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126BAFC5"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dotted" w:sz="4" w:space="0" w:color="auto"/>
              <w:left w:val="dotted" w:sz="4" w:space="0" w:color="auto"/>
              <w:bottom w:val="dotted" w:sz="4" w:space="0" w:color="auto"/>
              <w:right w:val="dotted" w:sz="4" w:space="0" w:color="auto"/>
            </w:tcBorders>
          </w:tcPr>
          <w:p w14:paraId="4842D3FC" w14:textId="77777777" w:rsidR="007A0477" w:rsidRPr="007A0477" w:rsidRDefault="007A0477" w:rsidP="00F17AC9">
            <w:pPr>
              <w:keepNext/>
              <w:keepLines/>
              <w:rPr>
                <w:rFonts w:ascii="BIZ UDゴシック" w:eastAsia="BIZ UDゴシック" w:hAnsi="BIZ UDゴシック" w:cstheme="majorBidi"/>
                <w:b/>
                <w:bCs/>
                <w:sz w:val="21"/>
                <w:szCs w:val="21"/>
              </w:rPr>
            </w:pPr>
            <w:r w:rsidRPr="007A0477">
              <w:rPr>
                <w:rFonts w:ascii="BIZ UDゴシック" w:eastAsia="BIZ UDゴシック" w:hAnsi="BIZ UDゴシック" w:cstheme="majorBidi" w:hint="eastAsia"/>
                <w:b/>
                <w:bCs/>
                <w:sz w:val="21"/>
                <w:szCs w:val="21"/>
              </w:rPr>
              <w:t>【My避難所ルール】</w:t>
            </w:r>
          </w:p>
          <w:p w14:paraId="46CB5176" w14:textId="77777777" w:rsidR="007A0477" w:rsidRPr="007A0477" w:rsidRDefault="007A0477" w:rsidP="007A0477">
            <w:pPr>
              <w:ind w:firstLineChars="100" w:firstLine="210"/>
              <w:rPr>
                <w:rFonts w:ascii="BIZ UDゴシック" w:eastAsia="BIZ UDゴシック" w:hAnsi="BIZ UDゴシック"/>
                <w:sz w:val="21"/>
                <w:szCs w:val="21"/>
                <w:u w:val="single"/>
              </w:rPr>
            </w:pPr>
            <w:r w:rsidRPr="007A0477">
              <w:rPr>
                <w:rFonts w:ascii="BIZ UDゴシック" w:eastAsia="BIZ UDゴシック" w:hAnsi="BIZ UDゴシック" w:hint="eastAsia"/>
                <w:sz w:val="21"/>
                <w:szCs w:val="21"/>
                <w:u w:val="single"/>
              </w:rPr>
              <w:t xml:space="preserve">◎集積場所　：　　　　　　　　　　　　　　　　　　　　　　　　　　　　　</w:t>
            </w:r>
          </w:p>
          <w:p w14:paraId="0100F509" w14:textId="77777777" w:rsidR="007A0477" w:rsidRPr="007A0477" w:rsidRDefault="007A0477" w:rsidP="00735D9C">
            <w:pPr>
              <w:adjustRightInd w:val="0"/>
              <w:snapToGrid w:val="0"/>
              <w:spacing w:line="240" w:lineRule="exact"/>
              <w:ind w:left="102" w:hanging="102"/>
              <w:jc w:val="both"/>
              <w:rPr>
                <w:rFonts w:ascii="BIZ UDゴシック" w:eastAsia="BIZ UDゴシック" w:hAnsi="BIZ UDゴシック" w:cs="Times New Roman"/>
                <w:sz w:val="22"/>
                <w14:ligatures w14:val="none"/>
              </w:rPr>
            </w:pPr>
          </w:p>
        </w:tc>
      </w:tr>
    </w:tbl>
    <w:p w14:paraId="4F8D5FF9" w14:textId="77777777" w:rsidR="007A0477" w:rsidRPr="007A0477" w:rsidRDefault="007A0477" w:rsidP="007A0477">
      <w:pPr>
        <w:rPr>
          <w:rFonts w:ascii="BIZ UDゴシック" w:eastAsia="BIZ UDゴシック" w:hAnsi="BIZ UDゴシック"/>
          <w:kern w:val="0"/>
        </w:rPr>
      </w:pPr>
      <w:r w:rsidRPr="007A0477">
        <w:rPr>
          <w:rFonts w:ascii="BIZ UDゴシック" w:eastAsia="BIZ UDゴシック" w:hAnsi="BIZ UDゴシック"/>
          <w:kern w:val="0"/>
        </w:rPr>
        <w:br w:type="page"/>
      </w:r>
    </w:p>
    <w:p w14:paraId="7DA7A9CF"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noProof/>
        </w:rPr>
        <w:lastRenderedPageBreak/>
        <mc:AlternateContent>
          <mc:Choice Requires="wps">
            <w:drawing>
              <wp:anchor distT="0" distB="0" distL="114300" distR="114300" simplePos="0" relativeHeight="252045312" behindDoc="0" locked="0" layoutInCell="1" allowOverlap="1" wp14:anchorId="7AB0D5E8" wp14:editId="0BCDE706">
                <wp:simplePos x="0" y="0"/>
                <wp:positionH relativeFrom="column">
                  <wp:posOffset>169545</wp:posOffset>
                </wp:positionH>
                <wp:positionV relativeFrom="paragraph">
                  <wp:posOffset>249555</wp:posOffset>
                </wp:positionV>
                <wp:extent cx="799456" cy="493782"/>
                <wp:effectExtent l="0" t="0" r="0" b="0"/>
                <wp:wrapNone/>
                <wp:docPr id="2096" name="テキスト ボックス 2096"/>
                <wp:cNvGraphicFramePr/>
                <a:graphic xmlns:a="http://schemas.openxmlformats.org/drawingml/2006/main">
                  <a:graphicData uri="http://schemas.microsoft.com/office/word/2010/wordprocessingShape">
                    <wps:wsp>
                      <wps:cNvSpPr txBox="1"/>
                      <wps:spPr>
                        <a:xfrm>
                          <a:off x="0" y="0"/>
                          <a:ext cx="799456" cy="493782"/>
                        </a:xfrm>
                        <a:prstGeom prst="rect">
                          <a:avLst/>
                        </a:prstGeom>
                        <a:noFill/>
                        <a:ln w="6350">
                          <a:noFill/>
                        </a:ln>
                        <a:effectLst/>
                      </wps:spPr>
                      <wps:txbx>
                        <w:txbxContent>
                          <w:p w14:paraId="4275CA05"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3BD3EF11"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AB0D5E8" id="テキスト ボックス 2096" o:spid="_x0000_s1514" type="#_x0000_t202" style="position:absolute;margin-left:13.35pt;margin-top:19.65pt;width:62.95pt;height:38.9pt;z-index:252045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" filled="f" stroked="f" strokeweight=".5pt">
                <v:textbox style="mso-fit-shape-to-text:t">
                  <w:txbxContent>
                    <w:p w14:paraId="4275CA05"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3BD3EF11"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（開設時～随時）</w:t>
                      </w:r>
                    </w:p>
                  </w:txbxContent>
                </v:textbox>
              </v:shape>
            </w:pict>
          </mc:Fallback>
        </mc:AlternateContent>
      </w:r>
      <w:r w:rsidRPr="007A0477">
        <w:rPr>
          <w:rFonts w:ascii="BIZ UDゴシック" w:eastAsia="BIZ UDゴシック" w:hAnsi="BIZ UDゴシック"/>
          <w:noProof/>
        </w:rPr>
        <mc:AlternateContent>
          <mc:Choice Requires="wpg">
            <w:drawing>
              <wp:inline distT="0" distB="0" distL="0" distR="0" wp14:anchorId="609B4CEE" wp14:editId="40E325FF">
                <wp:extent cx="6084000" cy="967740"/>
                <wp:effectExtent l="0" t="0" r="12065" b="22860"/>
                <wp:docPr id="2097" name="グループ化 2097"/>
                <wp:cNvGraphicFramePr/>
                <a:graphic xmlns:a="http://schemas.openxmlformats.org/drawingml/2006/main">
                  <a:graphicData uri="http://schemas.microsoft.com/office/word/2010/wordprocessingGroup">
                    <wpg:wgp>
                      <wpg:cNvGrpSpPr/>
                      <wpg:grpSpPr>
                        <a:xfrm>
                          <a:off x="0" y="0"/>
                          <a:ext cx="6084000" cy="967740"/>
                          <a:chOff x="0" y="0"/>
                          <a:chExt cx="6193766" cy="967740"/>
                        </a:xfrm>
                      </wpg:grpSpPr>
                      <wps:wsp>
                        <wps:cNvPr id="2099" name="正方形/長方形 2099"/>
                        <wps:cNvSpPr/>
                        <wps:spPr>
                          <a:xfrm>
                            <a:off x="0" y="0"/>
                            <a:ext cx="6193766" cy="967740"/>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0" name="テキスト ボックス 2100"/>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4C87436E"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101" name="テキスト ボックス 2101"/>
                        <wps:cNvSpPr txBox="1"/>
                        <wps:spPr>
                          <a:xfrm>
                            <a:off x="5320962" y="106310"/>
                            <a:ext cx="832635" cy="434339"/>
                          </a:xfrm>
                          <a:prstGeom prst="rect">
                            <a:avLst/>
                          </a:prstGeom>
                          <a:solidFill>
                            <a:sysClr val="window" lastClr="FFFFFF"/>
                          </a:solidFill>
                          <a:ln w="28575">
                            <a:solidFill>
                              <a:sysClr val="windowText" lastClr="000000">
                                <a:lumMod val="75000"/>
                                <a:lumOff val="25000"/>
                              </a:sysClr>
                            </a:solidFill>
                          </a:ln>
                          <a:effectLst/>
                        </wps:spPr>
                        <wps:txbx>
                          <w:txbxContent>
                            <w:p w14:paraId="7C32AE25"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r w:rsidRPr="00DA1686">
                                <w:rPr>
                                  <w:rFonts w:eastAsia="BIZ UDゴシック" w:hint="eastAsia"/>
                                </w:rPr>
                                <w:t>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2102"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103" name="テキスト ボックス 2103"/>
                        <wps:cNvSpPr txBox="1"/>
                        <wps:spPr>
                          <a:xfrm>
                            <a:off x="795773" y="456092"/>
                            <a:ext cx="4688103" cy="361950"/>
                          </a:xfrm>
                          <a:prstGeom prst="rect">
                            <a:avLst/>
                          </a:prstGeom>
                          <a:noFill/>
                          <a:ln w="6350">
                            <a:noFill/>
                          </a:ln>
                          <a:effectLst/>
                        </wps:spPr>
                        <wps:txbx>
                          <w:txbxContent>
                            <w:p w14:paraId="3F4FC3D1"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避難所内の衛生管理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144"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721804DC"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609B4CEE" id="グループ化 2097" o:spid="_x0000_s1515" style="width:479.05pt;height:76.2pt;mso-position-horizontal-relative:char;mso-position-vertical-relative:line" coordsize="61937,9677"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">
                <v:rect id="正方形/長方形 2099" o:spid="_x0000_s1516" style="position:absolute;width:61937;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" fillcolor="#ffc000" strokecolor="windowText" strokeweight="1pt"/>
                <v:shape id="テキスト ボックス 2100" o:spid="_x0000_s1517"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" fillcolor="window" strokecolor="#7f7f7f" strokeweight=".5pt">
                  <v:textbox inset="1mm,0,1mm,0">
                    <w:txbxContent>
                      <w:p w14:paraId="4C87436E"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v:textbox>
                </v:shape>
                <v:shape id="テキスト ボックス 2101" o:spid="_x0000_s1518" type="#_x0000_t202" style="position:absolute;left:53209;top:1063;width:8326;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" fillcolor="window" strokecolor="#404040" strokeweight="2.25pt">
                  <v:textbox inset="0,0,0,0">
                    <w:txbxContent>
                      <w:p w14:paraId="7C32AE25"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r w:rsidRPr="00DA1686">
                          <w:rPr>
                            <w:rFonts w:eastAsia="BIZ UDゴシック" w:hint="eastAsia"/>
                          </w:rPr>
                          <w:t>0</w:t>
                        </w:r>
                      </w:p>
                    </w:txbxContent>
                  </v:textbox>
                </v:shape>
                <v:shape id="図 9" o:spid="_x0000_s1519"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">
                  <v:imagedata r:id="rId43" o:title="" cropbottom="20683f" cropleft="5641f" cropright="4011f" chromakey="white"/>
                </v:shape>
                <v:shape id="テキスト ボックス 2103" o:spid="_x0000_s1520" type="#_x0000_t202" style="position:absolute;left:7957;top:4560;width:46881;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" filled="f" stroked="f" strokeweight=".5pt">
                  <v:textbox style="mso-fit-shape-to-text:t">
                    <w:txbxContent>
                      <w:p w14:paraId="3F4FC3D1"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避難所内の衛生管理</w:t>
                        </w:r>
                      </w:p>
                    </w:txbxContent>
                  </v:textbox>
                </v:shape>
                <v:shape id="_x0000_s1521"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" filled="f" stroked="f">
                  <v:textbox style="mso-fit-shape-to-text:t" inset="1mm,0,1mm,0">
                    <w:txbxContent>
                      <w:p w14:paraId="721804DC"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0D476159" w14:textId="77777777" w:rsidTr="00CF7615">
        <w:tc>
          <w:tcPr>
            <w:tcW w:w="653" w:type="dxa"/>
            <w:gridSpan w:val="2"/>
            <w:tcBorders>
              <w:bottom w:val="dotted" w:sz="4" w:space="0" w:color="auto"/>
            </w:tcBorders>
          </w:tcPr>
          <w:p w14:paraId="242A6456"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FFC000"/>
            </w:tcBorders>
          </w:tcPr>
          <w:p w14:paraId="0957EDB8"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2529D59C"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066E3AF9"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4DD9194E"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1CAC9DAE"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衛生物品を配布する</w:t>
            </w:r>
          </w:p>
        </w:tc>
      </w:tr>
      <w:tr w:rsidR="007A0477" w:rsidRPr="007A0477" w14:paraId="2AC5208D"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50F47A64"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4E083B6C"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2CDC8A0F"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歯ブラシ、液体歯磨き、ウエットティッシュ等</w:t>
            </w:r>
          </w:p>
          <w:p w14:paraId="23A9238A"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183D5753"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677E9CA2"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7F4BE3C4"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1D6DCC25"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cs="Times New Roman" w:hint="eastAsia"/>
                <w:szCs w:val="24"/>
              </w:rPr>
              <w:t>避難所内の清掃を行う</w:t>
            </w:r>
          </w:p>
        </w:tc>
      </w:tr>
      <w:tr w:rsidR="007A0477" w:rsidRPr="007A0477" w14:paraId="4FE2D1C8"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044BC141"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694193A2"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13C99076"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原則、避難者に対応してもらう</w:t>
            </w:r>
          </w:p>
          <w:p w14:paraId="36B7B3D8"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当番を決めるなど、定期的に実施する</w:t>
            </w:r>
          </w:p>
          <w:p w14:paraId="407B290E"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2A01F614"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4B96BB60"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709F23EB"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2431EA9B"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cs="Times New Roman" w:hint="eastAsia"/>
                <w:szCs w:val="24"/>
              </w:rPr>
              <w:t>避難所内の感染症対策を実施する</w:t>
            </w:r>
          </w:p>
        </w:tc>
      </w:tr>
      <w:tr w:rsidR="007A0477" w:rsidRPr="007A0477" w14:paraId="7B12CFD8" w14:textId="77777777" w:rsidTr="00CF7615">
        <w:tc>
          <w:tcPr>
            <w:tcW w:w="364" w:type="dxa"/>
            <w:tcBorders>
              <w:top w:val="single" w:sz="12" w:space="0" w:color="FFC000"/>
              <w:left w:val="dotted" w:sz="4" w:space="0" w:color="auto"/>
              <w:bottom w:val="dotted" w:sz="4" w:space="0" w:color="auto"/>
              <w:right w:val="dotted" w:sz="4" w:space="0" w:color="auto"/>
            </w:tcBorders>
            <w:shd w:val="clear" w:color="auto" w:fill="FFFFFF"/>
            <w:vAlign w:val="center"/>
          </w:tcPr>
          <w:p w14:paraId="284A38D4"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4272F582"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4F41438F"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手洗いやうがいの徹底を呼び掛ける</w:t>
            </w:r>
          </w:p>
          <w:p w14:paraId="15C99BCB"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消毒用アルコール、石鹸、うがい薬等を設置する</w:t>
            </w:r>
          </w:p>
          <w:p w14:paraId="726A823A" w14:textId="77777777" w:rsidR="007A0477" w:rsidRPr="007A0477" w:rsidRDefault="007A0477" w:rsidP="00C8136F">
            <w:pPr>
              <w:tabs>
                <w:tab w:val="left" w:pos="480"/>
              </w:tabs>
              <w:adjustRightInd w:val="0"/>
              <w:spacing w:line="240" w:lineRule="exact"/>
              <w:ind w:left="102" w:hanging="102"/>
              <w:jc w:val="both"/>
              <w:rPr>
                <w:rFonts w:ascii="BIZ UDゴシック" w:eastAsia="BIZ UDゴシック" w:hAnsi="BIZ UDゴシック" w:cs="Times New Roman"/>
                <w:sz w:val="22"/>
                <w14:ligatures w14:val="none"/>
              </w:rPr>
            </w:pPr>
          </w:p>
        </w:tc>
      </w:tr>
    </w:tbl>
    <w:p w14:paraId="1BBC9D83" w14:textId="4AA5D76A" w:rsidR="007A0477" w:rsidRDefault="007A0477" w:rsidP="007A0477">
      <w:pPr>
        <w:autoSpaceDE w:val="0"/>
        <w:autoSpaceDN w:val="0"/>
        <w:ind w:firstLineChars="100" w:firstLine="240"/>
        <w:rPr>
          <w:rFonts w:ascii="BIZ UDゴシック" w:eastAsia="BIZ UDゴシック" w:hAnsi="BIZ UDゴシック" w:cs="ＭＳ Ｐゴシック"/>
          <w:kern w:val="0"/>
          <w14:ligatures w14:val="none"/>
        </w:rPr>
      </w:pPr>
    </w:p>
    <w:p w14:paraId="5745E20F" w14:textId="77777777" w:rsidR="00225301" w:rsidRDefault="00225301" w:rsidP="007A0477">
      <w:pPr>
        <w:autoSpaceDE w:val="0"/>
        <w:autoSpaceDN w:val="0"/>
        <w:ind w:firstLineChars="100" w:firstLine="240"/>
        <w:rPr>
          <w:rFonts w:ascii="BIZ UDゴシック" w:eastAsia="BIZ UDゴシック" w:hAnsi="BIZ UDゴシック" w:cs="ＭＳ Ｐゴシック"/>
          <w:kern w:val="0"/>
          <w14:ligatures w14:val="none"/>
        </w:rPr>
      </w:pPr>
    </w:p>
    <w:p w14:paraId="2DF370CD"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mc:AlternateContent>
          <mc:Choice Requires="wps">
            <w:drawing>
              <wp:anchor distT="0" distB="0" distL="114300" distR="114300" simplePos="0" relativeHeight="252047360" behindDoc="0" locked="0" layoutInCell="1" allowOverlap="1" wp14:anchorId="653571D0" wp14:editId="13A6225B">
                <wp:simplePos x="0" y="0"/>
                <wp:positionH relativeFrom="column">
                  <wp:posOffset>-65828</wp:posOffset>
                </wp:positionH>
                <wp:positionV relativeFrom="paragraph">
                  <wp:posOffset>78105</wp:posOffset>
                </wp:positionV>
                <wp:extent cx="799456" cy="493782"/>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799456" cy="493782"/>
                        </a:xfrm>
                        <a:prstGeom prst="rect">
                          <a:avLst/>
                        </a:prstGeom>
                        <a:noFill/>
                        <a:ln w="6350">
                          <a:noFill/>
                        </a:ln>
                        <a:effectLst/>
                      </wps:spPr>
                      <wps:txbx>
                        <w:txbxContent>
                          <w:p w14:paraId="1E7F6742"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18A901D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53571D0" id="テキスト ボックス 15" o:spid="_x0000_s1522" type="#_x0000_t202" style="position:absolute;left:0;text-align:left;margin-left:-5.2pt;margin-top:6.15pt;width:62.95pt;height:38.9pt;z-index:252047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" filled="f" stroked="f" strokeweight=".5pt">
                <v:textbox style="mso-fit-shape-to-text:t">
                  <w:txbxContent>
                    <w:p w14:paraId="1E7F6742"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発災期</w:t>
                      </w:r>
                    </w:p>
                    <w:p w14:paraId="18A901DB" w14:textId="77777777" w:rsidR="00794E62" w:rsidRPr="00DA1686" w:rsidRDefault="00794E62" w:rsidP="007A0477">
                      <w:pPr>
                        <w:snapToGrid w:val="0"/>
                        <w:jc w:val="center"/>
                        <w:rPr>
                          <w:rFonts w:ascii="BIZ UDPゴシック" w:eastAsia="BIZ UDゴシック" w:hAnsi="BIZ UDPゴシック"/>
                          <w:b/>
                          <w:color w:val="000000" w:themeColor="text1"/>
                        </w:rPr>
                      </w:pPr>
                      <w:r w:rsidRPr="00DA1686">
                        <w:rPr>
                          <w:rFonts w:ascii="BIZ UDPゴシック" w:eastAsia="BIZ UDゴシック" w:hAnsi="BIZ UDPゴシック" w:hint="eastAsia"/>
                          <w:b/>
                          <w:color w:val="000000" w:themeColor="text1"/>
                        </w:rPr>
                        <w:t>（開設時～随時）</w:t>
                      </w:r>
                    </w:p>
                  </w:txbxContent>
                </v:textbox>
              </v:shape>
            </w:pict>
          </mc:Fallback>
        </mc:AlternateContent>
      </w:r>
      <w:r w:rsidRPr="007A0477">
        <w:rPr>
          <w:rFonts w:ascii="BIZ UDゴシック" w:eastAsia="BIZ UDゴシック" w:hAnsi="BIZ UDゴシック" w:cs="ＭＳ Ｐゴシック"/>
          <w:noProof/>
          <w:kern w:val="0"/>
          <w14:ligatures w14:val="none"/>
        </w:rPr>
        <mc:AlternateContent>
          <mc:Choice Requires="wpg">
            <w:drawing>
              <wp:inline distT="0" distB="0" distL="0" distR="0" wp14:anchorId="41F7D484" wp14:editId="5BA0989A">
                <wp:extent cx="6084000" cy="967740"/>
                <wp:effectExtent l="0" t="0" r="12065" b="22860"/>
                <wp:docPr id="16" name="グループ化 16"/>
                <wp:cNvGraphicFramePr/>
                <a:graphic xmlns:a="http://schemas.openxmlformats.org/drawingml/2006/main">
                  <a:graphicData uri="http://schemas.microsoft.com/office/word/2010/wordprocessingGroup">
                    <wpg:wgp>
                      <wpg:cNvGrpSpPr/>
                      <wpg:grpSpPr>
                        <a:xfrm>
                          <a:off x="0" y="0"/>
                          <a:ext cx="6084000" cy="967740"/>
                          <a:chOff x="0" y="0"/>
                          <a:chExt cx="6193766" cy="967740"/>
                        </a:xfrm>
                      </wpg:grpSpPr>
                      <wps:wsp>
                        <wps:cNvPr id="17" name="正方形/長方形 17"/>
                        <wps:cNvSpPr/>
                        <wps:spPr>
                          <a:xfrm>
                            <a:off x="0" y="0"/>
                            <a:ext cx="6193766" cy="967740"/>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テキスト ボックス 18"/>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6B8EED9"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9" name="テキスト ボックス 19"/>
                        <wps:cNvSpPr txBox="1"/>
                        <wps:spPr>
                          <a:xfrm>
                            <a:off x="5320848" y="106310"/>
                            <a:ext cx="815181" cy="434339"/>
                          </a:xfrm>
                          <a:prstGeom prst="rect">
                            <a:avLst/>
                          </a:prstGeom>
                          <a:solidFill>
                            <a:sysClr val="window" lastClr="FFFFFF"/>
                          </a:solidFill>
                          <a:ln w="28575">
                            <a:solidFill>
                              <a:sysClr val="windowText" lastClr="000000">
                                <a:lumMod val="75000"/>
                                <a:lumOff val="25000"/>
                              </a:sysClr>
                            </a:solidFill>
                          </a:ln>
                          <a:effectLst/>
                        </wps:spPr>
                        <wps:txbx>
                          <w:txbxContent>
                            <w:p w14:paraId="1FAFCED4"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r w:rsidRPr="00DA1686">
                                <w:rPr>
                                  <w:rFonts w:eastAsia="BIZ UDゴシック" w:hint="eastAsia"/>
                                </w:rPr>
                                <w:t>1</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20"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21" name="テキスト ボックス 21"/>
                        <wps:cNvSpPr txBox="1"/>
                        <wps:spPr>
                          <a:xfrm>
                            <a:off x="795756" y="456092"/>
                            <a:ext cx="4688103" cy="361950"/>
                          </a:xfrm>
                          <a:prstGeom prst="rect">
                            <a:avLst/>
                          </a:prstGeom>
                          <a:noFill/>
                          <a:ln w="6350">
                            <a:noFill/>
                          </a:ln>
                          <a:effectLst/>
                        </wps:spPr>
                        <wps:txbx>
                          <w:txbxContent>
                            <w:p w14:paraId="369E663F"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仮設洗濯場の設置・管理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2"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75C54072"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41F7D484" id="グループ化 16" o:spid="_x0000_s1523" style="width:479.05pt;height:76.2pt;mso-position-horizontal-relative:char;mso-position-vertical-relative:line" coordsize="61937,9677"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">
                <v:rect id="正方形/長方形 17" o:spid="_x0000_s1524" style="position:absolute;width:61937;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" fillcolor="#ffc000" strokecolor="windowText" strokeweight="1pt"/>
                <v:shape id="テキスト ボックス 18" o:spid="_x0000_s1525"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" fillcolor="window" strokecolor="#7f7f7f" strokeweight=".5pt">
                  <v:textbox inset="1mm,0,1mm,0">
                    <w:txbxContent>
                      <w:p w14:paraId="26B8EED9" w14:textId="77777777" w:rsidR="00794E62" w:rsidRPr="00C045D6" w:rsidRDefault="00794E62" w:rsidP="007A0477">
                        <w:pPr>
                          <w:ind w:left="238" w:right="238"/>
                          <w:jc w:val="center"/>
                          <w:rPr>
                            <w:rFonts w:ascii="BIZ UDゴシック" w:eastAsia="BIZ UDゴシック" w:hAnsi="BIZ UDゴシック"/>
                          </w:rPr>
                        </w:pPr>
                        <w:r w:rsidRPr="00C045D6">
                          <w:rPr>
                            <w:rFonts w:ascii="BIZ UDゴシック" w:eastAsia="BIZ UDゴシック" w:hAnsi="BIZ UDゴシック" w:hint="eastAsia"/>
                            <w:spacing w:val="120"/>
                            <w:kern w:val="0"/>
                            <w:fitText w:val="2160" w:id="-635780352"/>
                          </w:rPr>
                          <w:t>救護衛生</w:t>
                        </w:r>
                        <w:r w:rsidRPr="00C045D6">
                          <w:rPr>
                            <w:rFonts w:ascii="BIZ UDゴシック" w:eastAsia="BIZ UDゴシック" w:hAnsi="BIZ UDゴシック" w:hint="eastAsia"/>
                            <w:kern w:val="0"/>
                            <w:fitText w:val="2160" w:id="-635780352"/>
                          </w:rPr>
                          <w:t>班</w:t>
                        </w:r>
                      </w:p>
                    </w:txbxContent>
                  </v:textbox>
                </v:shape>
                <v:shape id="テキスト ボックス 19" o:spid="_x0000_s1526" type="#_x0000_t202" style="position:absolute;left:53208;top:1063;width:8152;height:43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" fillcolor="window" strokecolor="#404040" strokeweight="2.25pt">
                  <v:textbox inset="0,0,0,0">
                    <w:txbxContent>
                      <w:p w14:paraId="1FAFCED4"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r w:rsidRPr="00DA1686">
                          <w:rPr>
                            <w:rFonts w:eastAsia="BIZ UDゴシック" w:hint="eastAsia"/>
                          </w:rPr>
                          <w:t>1</w:t>
                        </w:r>
                      </w:p>
                    </w:txbxContent>
                  </v:textbox>
                </v:shape>
                <v:shape id="図 9" o:spid="_x0000_s1527"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">
                  <v:imagedata r:id="rId43" o:title="" cropbottom="20683f" cropleft="5641f" cropright="4011f" chromakey="white"/>
                </v:shape>
                <v:shape id="テキスト ボックス 21" o:spid="_x0000_s1528" type="#_x0000_t202" style="position:absolute;left:7957;top:4560;width:46881;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" filled="f" stroked="f" strokeweight=".5pt">
                  <v:textbox style="mso-fit-shape-to-text:t">
                    <w:txbxContent>
                      <w:p w14:paraId="369E663F"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仮設洗濯場の設置・管理</w:t>
                        </w:r>
                      </w:p>
                    </w:txbxContent>
                  </v:textbox>
                </v:shape>
                <v:shape id="_x0000_s1529"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" filled="f" stroked="f">
                  <v:textbox style="mso-fit-shape-to-text:t" inset="1mm,0,1mm,0">
                    <w:txbxContent>
                      <w:p w14:paraId="75C54072"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69F4ACB2" w14:textId="77777777" w:rsidTr="00CF7615">
        <w:tc>
          <w:tcPr>
            <w:tcW w:w="653" w:type="dxa"/>
            <w:gridSpan w:val="2"/>
            <w:tcBorders>
              <w:bottom w:val="dotted" w:sz="4" w:space="0" w:color="auto"/>
            </w:tcBorders>
          </w:tcPr>
          <w:p w14:paraId="6F3B2383"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FFC000"/>
            </w:tcBorders>
          </w:tcPr>
          <w:p w14:paraId="4ACE5DE3"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4E5DD9F2"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6A9223B2"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0370473F"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0569FEBA"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運営本部班の決定に基づき設置を行う</w:t>
            </w:r>
          </w:p>
        </w:tc>
      </w:tr>
      <w:tr w:rsidR="007A0477" w:rsidRPr="007A0477" w14:paraId="01E7AF70"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017EF17C"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E02C9FB"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4C0B9B45"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避難生活の長期化、水道インフラの復旧状況等を考慮し、運営本部班で設置を決定する</w:t>
            </w:r>
          </w:p>
          <w:p w14:paraId="74507975"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洗濯場や物干し場の設置は、男女別にするなどプライバシーに配慮する</w:t>
            </w:r>
          </w:p>
          <w:p w14:paraId="4E508413" w14:textId="77777777" w:rsidR="007A0477" w:rsidRPr="007A0477" w:rsidRDefault="007A0477" w:rsidP="00C8136F">
            <w:pPr>
              <w:tabs>
                <w:tab w:val="left" w:pos="480"/>
              </w:tabs>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6D9DF0FD"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304209B2"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707AB95F"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2F265BD6"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cs="Times New Roman" w:hint="eastAsia"/>
                <w:szCs w:val="24"/>
              </w:rPr>
              <w:t>使用ルールを策定し、周知する</w:t>
            </w:r>
          </w:p>
        </w:tc>
      </w:tr>
      <w:tr w:rsidR="007A0477" w:rsidRPr="007A0477" w14:paraId="565F8953"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5F33085A"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43D45B02"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44B42E4C" w14:textId="77777777" w:rsidR="007A0477" w:rsidRPr="00DA1686" w:rsidRDefault="007A0477" w:rsidP="009122A2">
            <w:pPr>
              <w:numPr>
                <w:ilvl w:val="0"/>
                <w:numId w:val="3"/>
              </w:numPr>
              <w:adjustRightInd w:val="0"/>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洗濯場の場所、使用可能時間等、使い方等を周知する</w:t>
            </w:r>
          </w:p>
          <w:p w14:paraId="4F60F9E4"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0A6A446D" w14:textId="77777777" w:rsidTr="00CF7615">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2A242BC4"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48AFC649"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1A56AE52" w14:textId="77777777" w:rsidR="007A0477" w:rsidRPr="007A0477" w:rsidRDefault="007A0477" w:rsidP="007A0477">
            <w:pPr>
              <w:rPr>
                <w:rFonts w:ascii="BIZ UDゴシック" w:eastAsia="BIZ UDゴシック" w:hAnsi="BIZ UDゴシック"/>
              </w:rPr>
            </w:pPr>
            <w:r w:rsidRPr="007A0477">
              <w:rPr>
                <w:rFonts w:ascii="BIZ UDゴシック" w:eastAsia="BIZ UDゴシック" w:hAnsi="BIZ UDゴシック" w:cs="Times New Roman" w:hint="eastAsia"/>
                <w:szCs w:val="24"/>
              </w:rPr>
              <w:t>定期的な巡回を行う</w:t>
            </w:r>
          </w:p>
        </w:tc>
      </w:tr>
      <w:tr w:rsidR="007A0477" w:rsidRPr="007A0477" w14:paraId="5F053488" w14:textId="77777777" w:rsidTr="00CF7615">
        <w:tc>
          <w:tcPr>
            <w:tcW w:w="364" w:type="dxa"/>
            <w:tcBorders>
              <w:top w:val="single" w:sz="12" w:space="0" w:color="FFC000"/>
              <w:left w:val="dotted" w:sz="4" w:space="0" w:color="auto"/>
              <w:bottom w:val="dotted" w:sz="4" w:space="0" w:color="auto"/>
              <w:right w:val="dotted" w:sz="4" w:space="0" w:color="auto"/>
            </w:tcBorders>
            <w:shd w:val="clear" w:color="auto" w:fill="FFFFFF"/>
            <w:vAlign w:val="center"/>
          </w:tcPr>
          <w:p w14:paraId="29CFCBC3"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23C8BA3A"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669D1A5C" w14:textId="77777777" w:rsidR="007A0477" w:rsidRPr="00DA1686" w:rsidRDefault="007A0477" w:rsidP="009122A2">
            <w:pPr>
              <w:numPr>
                <w:ilvl w:val="0"/>
                <w:numId w:val="3"/>
              </w:numPr>
              <w:adjustRightInd w:val="0"/>
              <w:rPr>
                <w:rFonts w:ascii="BIZ UDP明朝 Medium" w:hAnsi="BIZ UDP明朝 Medium" w:cs="Times New Roman"/>
                <w:sz w:val="22"/>
                <w14:ligatures w14:val="none"/>
              </w:rPr>
            </w:pPr>
            <w:r w:rsidRPr="00DA1686">
              <w:rPr>
                <w:rFonts w:ascii="BIZ UDP明朝 Medium" w:hAnsi="BIZ UDP明朝 Medium" w:cs="Times New Roman" w:hint="eastAsia"/>
                <w:sz w:val="22"/>
                <w14:ligatures w14:val="none"/>
              </w:rPr>
              <w:t>衛生環境の維持、使用ルール順守の確認などを行う</w:t>
            </w:r>
          </w:p>
          <w:p w14:paraId="34092CB7"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0EEBE5B5" w14:textId="77777777" w:rsidTr="00CF7615">
        <w:trPr>
          <w:trHeight w:val="398"/>
        </w:trPr>
        <w:tc>
          <w:tcPr>
            <w:tcW w:w="364" w:type="dxa"/>
            <w:tcBorders>
              <w:top w:val="dotted" w:sz="4" w:space="0" w:color="auto"/>
              <w:left w:val="dotted" w:sz="4" w:space="0" w:color="auto"/>
              <w:bottom w:val="dotted" w:sz="4" w:space="0" w:color="auto"/>
              <w:right w:val="dotted" w:sz="4" w:space="0" w:color="auto"/>
            </w:tcBorders>
            <w:vAlign w:val="center"/>
          </w:tcPr>
          <w:p w14:paraId="65BD2D41"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257E0D60"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dotted" w:sz="4" w:space="0" w:color="auto"/>
              <w:left w:val="dotted" w:sz="4" w:space="0" w:color="auto"/>
              <w:bottom w:val="dotted" w:sz="4" w:space="0" w:color="auto"/>
              <w:right w:val="dotted" w:sz="4" w:space="0" w:color="auto"/>
            </w:tcBorders>
          </w:tcPr>
          <w:p w14:paraId="6FD3F1E4" w14:textId="77777777" w:rsidR="007A0477" w:rsidRPr="007A0477" w:rsidRDefault="007A0477" w:rsidP="00F17AC9">
            <w:pPr>
              <w:keepNext/>
              <w:keepLines/>
              <w:rPr>
                <w:rFonts w:ascii="BIZ UDゴシック" w:eastAsia="BIZ UDゴシック" w:hAnsi="BIZ UDゴシック" w:cstheme="majorBidi"/>
                <w:b/>
                <w:bCs/>
                <w:sz w:val="21"/>
                <w:szCs w:val="21"/>
              </w:rPr>
            </w:pPr>
            <w:r w:rsidRPr="007A0477">
              <w:rPr>
                <w:rFonts w:ascii="BIZ UDゴシック" w:eastAsia="BIZ UDゴシック" w:hAnsi="BIZ UDゴシック" w:cstheme="majorBidi" w:hint="eastAsia"/>
                <w:b/>
                <w:bCs/>
                <w:sz w:val="21"/>
                <w:szCs w:val="21"/>
              </w:rPr>
              <w:t>【My避難所ルール】</w:t>
            </w:r>
          </w:p>
          <w:p w14:paraId="30F3A5C0" w14:textId="77777777" w:rsidR="007A0477" w:rsidRPr="007A0477" w:rsidRDefault="007A0477" w:rsidP="007A0477">
            <w:pPr>
              <w:ind w:firstLineChars="100" w:firstLine="210"/>
              <w:rPr>
                <w:rFonts w:ascii="BIZ UDゴシック" w:eastAsia="BIZ UDゴシック" w:hAnsi="BIZ UDゴシック"/>
                <w:sz w:val="21"/>
                <w:szCs w:val="21"/>
                <w:u w:val="single"/>
              </w:rPr>
            </w:pPr>
            <w:r w:rsidRPr="007A0477">
              <w:rPr>
                <w:rFonts w:ascii="BIZ UDゴシック" w:eastAsia="BIZ UDゴシック" w:hAnsi="BIZ UDゴシック" w:hint="eastAsia"/>
                <w:sz w:val="21"/>
                <w:szCs w:val="21"/>
                <w:u w:val="single"/>
              </w:rPr>
              <w:t xml:space="preserve">◎仮設洗濯場の場所　：　　　　　　　　　　　　　　　　　　　　　　　　　　　　</w:t>
            </w:r>
          </w:p>
          <w:p w14:paraId="0E2A7C36" w14:textId="77777777" w:rsidR="007A0477" w:rsidRPr="007A0477" w:rsidRDefault="007A0477" w:rsidP="00735D9C">
            <w:pPr>
              <w:adjustRightInd w:val="0"/>
              <w:snapToGrid w:val="0"/>
              <w:spacing w:line="240" w:lineRule="exact"/>
              <w:ind w:left="102" w:hanging="102"/>
              <w:jc w:val="both"/>
            </w:pPr>
          </w:p>
        </w:tc>
      </w:tr>
    </w:tbl>
    <w:p w14:paraId="0AD80C2D" w14:textId="77777777" w:rsidR="007A0477" w:rsidRPr="007A0477" w:rsidRDefault="007A0477" w:rsidP="007A0477">
      <w:pPr>
        <w:autoSpaceDE w:val="0"/>
        <w:autoSpaceDN w:val="0"/>
        <w:ind w:leftChars="-50" w:left="-120"/>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kern w:val="0"/>
          <w14:ligatures w14:val="none"/>
        </w:rPr>
        <w:br w:type="page"/>
      </w:r>
    </w:p>
    <w:p w14:paraId="1D57CF66" w14:textId="77777777" w:rsidR="007A0477" w:rsidRPr="007A0477" w:rsidRDefault="007A0477" w:rsidP="007A0477">
      <w:pPr>
        <w:autoSpaceDE w:val="0"/>
        <w:autoSpaceDN w:val="0"/>
        <w:ind w:leftChars="-50" w:left="-120"/>
        <w:jc w:val="center"/>
        <w:rPr>
          <w:rFonts w:ascii="BIZ UDゴシック" w:eastAsia="BIZ UDゴシック" w:hAnsi="BIZ UDゴシック" w:cs="ＭＳ Ｐゴシック"/>
          <w:kern w:val="0"/>
          <w14:ligatures w14:val="none"/>
        </w:rPr>
      </w:pPr>
      <w:r w:rsidRPr="007A0477">
        <w:rPr>
          <w:rFonts w:ascii="BIZ UDゴシック" w:eastAsia="BIZ UDゴシック" w:hAnsi="BIZ UDゴシック" w:cs="ＭＳ Ｐゴシック"/>
          <w:noProof/>
          <w:kern w:val="0"/>
          <w14:ligatures w14:val="none"/>
        </w:rPr>
        <w:lastRenderedPageBreak/>
        <mc:AlternateContent>
          <mc:Choice Requires="wpg">
            <w:drawing>
              <wp:inline distT="0" distB="0" distL="0" distR="0" wp14:anchorId="3B0B452E" wp14:editId="3A69CB81">
                <wp:extent cx="6084000" cy="763325"/>
                <wp:effectExtent l="0" t="0" r="12065" b="17780"/>
                <wp:docPr id="1523468866" name="グループ化 1523468866"/>
                <wp:cNvGraphicFramePr/>
                <a:graphic xmlns:a="http://schemas.openxmlformats.org/drawingml/2006/main">
                  <a:graphicData uri="http://schemas.microsoft.com/office/word/2010/wordprocessingGroup">
                    <wpg:wgp>
                      <wpg:cNvGrpSpPr/>
                      <wpg:grpSpPr>
                        <a:xfrm>
                          <a:off x="0" y="0"/>
                          <a:ext cx="6084000" cy="763325"/>
                          <a:chOff x="0" y="0"/>
                          <a:chExt cx="6193766" cy="763325"/>
                        </a:xfrm>
                      </wpg:grpSpPr>
                      <wps:wsp>
                        <wps:cNvPr id="1523468867" name="正方形/長方形 1523468867"/>
                        <wps:cNvSpPr/>
                        <wps:spPr>
                          <a:xfrm>
                            <a:off x="0" y="0"/>
                            <a:ext cx="6193766" cy="763325"/>
                          </a:xfrm>
                          <a:prstGeom prst="rect">
                            <a:avLst/>
                          </a:prstGeom>
                          <a:solidFill>
                            <a:srgbClr val="FFC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8868" name="テキスト ボックス 1523468868"/>
                        <wps:cNvSpPr txBox="1"/>
                        <wps:spPr>
                          <a:xfrm>
                            <a:off x="1796994" y="47708"/>
                            <a:ext cx="2733534" cy="316544"/>
                          </a:xfrm>
                          <a:prstGeom prst="rect">
                            <a:avLst/>
                          </a:prstGeom>
                          <a:solidFill>
                            <a:sysClr val="window" lastClr="FFFFFF"/>
                          </a:solidFill>
                          <a:ln w="6350">
                            <a:solidFill>
                              <a:sysClr val="window" lastClr="FFFFFF">
                                <a:lumMod val="50000"/>
                              </a:sysClr>
                            </a:solidFill>
                          </a:ln>
                          <a:effectLst/>
                        </wps:spPr>
                        <wps:txbx>
                          <w:txbxContent>
                            <w:p w14:paraId="2B465325" w14:textId="77777777" w:rsidR="00794E62" w:rsidRPr="00C045D6" w:rsidRDefault="00794E62" w:rsidP="007A0477">
                              <w:pPr>
                                <w:ind w:left="238" w:right="238"/>
                                <w:jc w:val="center"/>
                                <w:rPr>
                                  <w:rFonts w:ascii="BIZ UDゴシック" w:eastAsia="BIZ UDゴシック" w:hAnsi="BIZ UDゴシック"/>
                                </w:rPr>
                              </w:pPr>
                              <w:r w:rsidRPr="00220049">
                                <w:rPr>
                                  <w:rFonts w:ascii="BIZ UDゴシック" w:eastAsia="BIZ UDゴシック" w:hAnsi="BIZ UDゴシック" w:hint="eastAsia"/>
                                  <w:spacing w:val="120"/>
                                  <w:kern w:val="0"/>
                                  <w:fitText w:val="2160" w:id="-635780352"/>
                                </w:rPr>
                                <w:t>救護衛生</w:t>
                              </w:r>
                              <w:r w:rsidRPr="00220049">
                                <w:rPr>
                                  <w:rFonts w:ascii="BIZ UDゴシック" w:eastAsia="BIZ UDゴシック" w:hAnsi="BIZ UDゴシック" w:hint="eastAsia"/>
                                  <w:kern w:val="0"/>
                                  <w:fitText w:val="2160" w:id="-635780352"/>
                                </w:rPr>
                                <w:t>班</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8869" name="テキスト ボックス 1523468869"/>
                        <wps:cNvSpPr txBox="1"/>
                        <wps:spPr>
                          <a:xfrm>
                            <a:off x="5320506" y="106290"/>
                            <a:ext cx="832635" cy="434339"/>
                          </a:xfrm>
                          <a:prstGeom prst="rect">
                            <a:avLst/>
                          </a:prstGeom>
                          <a:solidFill>
                            <a:sysClr val="window" lastClr="FFFFFF"/>
                          </a:solidFill>
                          <a:ln w="28575">
                            <a:solidFill>
                              <a:sysClr val="windowText" lastClr="000000">
                                <a:lumMod val="75000"/>
                                <a:lumOff val="25000"/>
                              </a:sysClr>
                            </a:solidFill>
                          </a:ln>
                          <a:effectLst/>
                        </wps:spPr>
                        <wps:txbx>
                          <w:txbxContent>
                            <w:p w14:paraId="43F0847D"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r w:rsidRPr="00DA1686">
                                <w:rPr>
                                  <w:rFonts w:eastAsia="BIZ UDゴシック" w:hint="eastAsia"/>
                                </w:rPr>
                                <w:t>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523468870" name="テキスト ボックス 1523468870"/>
                        <wps:cNvSpPr txBox="1"/>
                        <wps:spPr>
                          <a:xfrm>
                            <a:off x="47705" y="15900"/>
                            <a:ext cx="813889" cy="494030"/>
                          </a:xfrm>
                          <a:prstGeom prst="rect">
                            <a:avLst/>
                          </a:prstGeom>
                          <a:noFill/>
                          <a:ln w="6350">
                            <a:noFill/>
                          </a:ln>
                          <a:effectLst/>
                        </wps:spPr>
                        <wps:txbx>
                          <w:txbxContent>
                            <w:p w14:paraId="7D178546"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0A60D4C8"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1523468871" name="図 9"/>
                          <pic:cNvPicPr>
                            <a:picLocks noChangeAspect="1"/>
                          </pic:cNvPicPr>
                        </pic:nvPicPr>
                        <pic:blipFill rotWithShape="1">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l="8607" r="6121" b="31560"/>
                          <a:stretch/>
                        </pic:blipFill>
                        <pic:spPr>
                          <a:xfrm>
                            <a:off x="4564048" y="79513"/>
                            <a:ext cx="657225" cy="492760"/>
                          </a:xfrm>
                          <a:prstGeom prst="rect">
                            <a:avLst/>
                          </a:prstGeom>
                        </pic:spPr>
                      </pic:pic>
                      <wps:wsp>
                        <wps:cNvPr id="1523468872" name="テキスト ボックス 1523468872"/>
                        <wps:cNvSpPr txBox="1"/>
                        <wps:spPr>
                          <a:xfrm>
                            <a:off x="795130" y="341906"/>
                            <a:ext cx="4688761" cy="361950"/>
                          </a:xfrm>
                          <a:prstGeom prst="rect">
                            <a:avLst/>
                          </a:prstGeom>
                          <a:noFill/>
                          <a:ln w="6350">
                            <a:noFill/>
                          </a:ln>
                          <a:effectLst/>
                        </wps:spPr>
                        <wps:txbx>
                          <w:txbxContent>
                            <w:p w14:paraId="3FCFA3FE"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避難者の健康管理体制の確保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3468873" name="テキスト ボックス 2"/>
                        <wps:cNvSpPr txBox="1">
                          <a:spLocks noChangeArrowheads="1"/>
                        </wps:cNvSpPr>
                        <wps:spPr bwMode="auto">
                          <a:xfrm>
                            <a:off x="4770311" y="270325"/>
                            <a:ext cx="234559" cy="238124"/>
                          </a:xfrm>
                          <a:prstGeom prst="rect">
                            <a:avLst/>
                          </a:prstGeom>
                          <a:noFill/>
                          <a:ln w="9525">
                            <a:noFill/>
                            <a:miter lim="800000"/>
                            <a:headEnd/>
                            <a:tailEnd/>
                          </a:ln>
                        </wps:spPr>
                        <wps:txbx>
                          <w:txbxContent>
                            <w:p w14:paraId="1BD32EFA"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wps:txbx>
                        <wps:bodyPr rot="0" vert="horz" wrap="none" lIns="36000" tIns="0" rIns="36000" bIns="0" anchor="t" anchorCtr="0">
                          <a:spAutoFit/>
                        </wps:bodyPr>
                      </wps:wsp>
                    </wpg:wgp>
                  </a:graphicData>
                </a:graphic>
              </wp:inline>
            </w:drawing>
          </mc:Choice>
          <mc:Fallback>
            <w:pict>
              <v:group w14:anchorId="3B0B452E" id="グループ化 1523468866" o:spid="_x0000_s1530" style="width:479.05pt;height:60.1pt;mso-position-horizontal-relative:char;mso-position-vertical-relative:line" coordsize="61937,76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">
                <v:rect id="正方形/長方形 1523468867" o:spid="_x0000_s1531" style="position:absolute;width:61937;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" fillcolor="#ffc000" strokecolor="windowText" strokeweight="1pt"/>
                <v:shape id="テキスト ボックス 1523468868" o:spid="_x0000_s1532" type="#_x0000_t202" style="position:absolute;left:17969;top:477;width:27336;height:3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" fillcolor="window" strokecolor="#7f7f7f" strokeweight=".5pt">
                  <v:textbox inset="1mm,0,1mm,0">
                    <w:txbxContent>
                      <w:p w14:paraId="2B465325" w14:textId="77777777" w:rsidR="00794E62" w:rsidRPr="00C045D6" w:rsidRDefault="00794E62" w:rsidP="007A0477">
                        <w:pPr>
                          <w:ind w:left="238" w:right="238"/>
                          <w:jc w:val="center"/>
                          <w:rPr>
                            <w:rFonts w:ascii="BIZ UDゴシック" w:eastAsia="BIZ UDゴシック" w:hAnsi="BIZ UDゴシック"/>
                          </w:rPr>
                        </w:pPr>
                        <w:r w:rsidRPr="00220049">
                          <w:rPr>
                            <w:rFonts w:ascii="BIZ UDゴシック" w:eastAsia="BIZ UDゴシック" w:hAnsi="BIZ UDゴシック" w:hint="eastAsia"/>
                            <w:spacing w:val="120"/>
                            <w:kern w:val="0"/>
                            <w:fitText w:val="2160" w:id="-635780352"/>
                          </w:rPr>
                          <w:t>救護衛生</w:t>
                        </w:r>
                        <w:r w:rsidRPr="00220049">
                          <w:rPr>
                            <w:rFonts w:ascii="BIZ UDゴシック" w:eastAsia="BIZ UDゴシック" w:hAnsi="BIZ UDゴシック" w:hint="eastAsia"/>
                            <w:kern w:val="0"/>
                            <w:fitText w:val="2160" w:id="-635780352"/>
                          </w:rPr>
                          <w:t>班</w:t>
                        </w:r>
                      </w:p>
                    </w:txbxContent>
                  </v:textbox>
                </v:shape>
                <v:shape id="テキスト ボックス 1523468869" o:spid="_x0000_s1533" type="#_x0000_t202" style="position:absolute;left:53205;top:1062;width:8326;height:43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" fillcolor="window" strokecolor="#404040" strokeweight="2.25pt">
                  <v:textbox inset="0,0,0,0">
                    <w:txbxContent>
                      <w:p w14:paraId="43F0847D" w14:textId="77777777" w:rsidR="00794E62" w:rsidRPr="00DA1686" w:rsidRDefault="00794E62" w:rsidP="007A0477">
                        <w:pPr>
                          <w:pStyle w:val="No2"/>
                          <w:rPr>
                            <w:rFonts w:eastAsia="BIZ UDゴシック"/>
                          </w:rPr>
                        </w:pPr>
                        <w:r w:rsidRPr="00DA1686">
                          <w:rPr>
                            <w:rFonts w:eastAsia="BIZ UDゴシック" w:hint="eastAsia"/>
                          </w:rPr>
                          <w:t>No.</w:t>
                        </w:r>
                        <w:r w:rsidRPr="00DA1686">
                          <w:rPr>
                            <w:rFonts w:eastAsia="BIZ UDゴシック" w:hint="eastAsia"/>
                          </w:rPr>
                          <w:t>１</w:t>
                        </w:r>
                        <w:r w:rsidRPr="00DA1686">
                          <w:rPr>
                            <w:rFonts w:eastAsia="BIZ UDゴシック" w:hint="eastAsia"/>
                          </w:rPr>
                          <w:t>2</w:t>
                        </w:r>
                      </w:p>
                    </w:txbxContent>
                  </v:textbox>
                </v:shape>
                <v:shape id="テキスト ボックス 1523468870" o:spid="_x0000_s1534" type="#_x0000_t202" style="position:absolute;left:477;top:159;width:8138;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" filled="f" stroked="f" strokeweight=".5pt">
                  <v:textbox style="mso-fit-shape-to-text:t">
                    <w:txbxContent>
                      <w:p w14:paraId="7D178546"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初動期～</w:t>
                        </w:r>
                      </w:p>
                      <w:p w14:paraId="0A60D4C8" w14:textId="77777777" w:rsidR="00794E62" w:rsidRPr="00DA1686" w:rsidRDefault="00794E62" w:rsidP="007A0477">
                        <w:pPr>
                          <w:snapToGrid w:val="0"/>
                          <w:jc w:val="center"/>
                          <w:rPr>
                            <w:rFonts w:ascii="BIZ UDPゴシック" w:eastAsia="BIZ UDゴシック" w:hAnsi="BIZ UDPゴシック"/>
                            <w:b/>
                          </w:rPr>
                        </w:pPr>
                        <w:r w:rsidRPr="00DA1686">
                          <w:rPr>
                            <w:rFonts w:ascii="BIZ UDPゴシック" w:eastAsia="BIZ UDゴシック" w:hAnsi="BIZ UDPゴシック" w:hint="eastAsia"/>
                            <w:b/>
                          </w:rPr>
                          <w:t>（随時）</w:t>
                        </w:r>
                      </w:p>
                    </w:txbxContent>
                  </v:textbox>
                </v:shape>
                <v:shape id="図 9" o:spid="_x0000_s1535" type="#_x0000_t75" style="position:absolute;left:45640;top:795;width:6572;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">
                  <v:imagedata r:id="rId43" o:title="" cropbottom="20683f" cropleft="5641f" cropright="4011f" chromakey="white"/>
                </v:shape>
                <v:shape id="テキスト ボックス 1523468872" o:spid="_x0000_s1536" type="#_x0000_t202" style="position:absolute;left:7951;top:3419;width:468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" filled="f" stroked="f" strokeweight=".5pt">
                  <v:textbox>
                    <w:txbxContent>
                      <w:p w14:paraId="3FCFA3FE" w14:textId="77777777" w:rsidR="00794E62" w:rsidRPr="00DA1686" w:rsidRDefault="00794E62" w:rsidP="007A0477">
                        <w:pPr>
                          <w:snapToGrid w:val="0"/>
                          <w:jc w:val="center"/>
                          <w:rPr>
                            <w:rFonts w:ascii="BIZ UDPゴシック" w:eastAsia="BIZ UDゴシック" w:hAnsi="BIZ UDPゴシック"/>
                            <w:b/>
                            <w:sz w:val="32"/>
                            <w:szCs w:val="32"/>
                          </w:rPr>
                        </w:pPr>
                        <w:r w:rsidRPr="00DA1686">
                          <w:rPr>
                            <w:rFonts w:ascii="BIZ UDPゴシック" w:eastAsia="BIZ UDゴシック" w:hAnsi="BIZ UDPゴシック" w:hint="eastAsia"/>
                            <w:b/>
                            <w:sz w:val="32"/>
                            <w:szCs w:val="32"/>
                          </w:rPr>
                          <w:t>避難者の健康管理体制の確保</w:t>
                        </w:r>
                      </w:p>
                    </w:txbxContent>
                  </v:textbox>
                </v:shape>
                <v:shape id="_x0000_s1537" type="#_x0000_t202" style="position:absolute;left:47703;top:2703;width:2345;height:23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" filled="f" stroked="f">
                  <v:textbox style="mso-fit-shape-to-text:t" inset="1mm,0,1mm,0">
                    <w:txbxContent>
                      <w:p w14:paraId="1BD32EFA" w14:textId="77777777" w:rsidR="00794E62" w:rsidRPr="002D780C" w:rsidRDefault="00794E62" w:rsidP="007A0477">
                        <w:pPr>
                          <w:rPr>
                            <w:rFonts w:ascii="HG丸ｺﾞｼｯｸM-PRO" w:eastAsia="HG丸ｺﾞｼｯｸM-PRO" w:hAnsi="HG丸ｺﾞｼｯｸM-PRO"/>
                            <w:b/>
                          </w:rPr>
                        </w:pPr>
                        <w:r>
                          <w:rPr>
                            <w:rFonts w:ascii="HG丸ｺﾞｼｯｸM-PRO" w:eastAsia="HG丸ｺﾞｼｯｸM-PRO" w:hAnsi="HG丸ｺﾞｼｯｸM-PRO" w:hint="eastAsia"/>
                            <w:b/>
                          </w:rPr>
                          <w:t>黄</w:t>
                        </w:r>
                      </w:p>
                    </w:txbxContent>
                  </v:textbox>
                </v:shape>
                <w10:anchorlock/>
              </v:group>
            </w:pict>
          </mc:Fallback>
        </mc:AlternateContent>
      </w:r>
    </w:p>
    <w:tbl>
      <w:tblPr>
        <w:tblW w:w="9324" w:type="dxa"/>
        <w:tblInd w:w="74" w:type="dxa"/>
        <w:tblLook w:val="04A0" w:firstRow="1" w:lastRow="0" w:firstColumn="1" w:lastColumn="0" w:noHBand="0" w:noVBand="1"/>
      </w:tblPr>
      <w:tblGrid>
        <w:gridCol w:w="364"/>
        <w:gridCol w:w="289"/>
        <w:gridCol w:w="8671"/>
      </w:tblGrid>
      <w:tr w:rsidR="007A0477" w:rsidRPr="007A0477" w14:paraId="4FDCACFB" w14:textId="77777777" w:rsidTr="00CF7615">
        <w:tc>
          <w:tcPr>
            <w:tcW w:w="653" w:type="dxa"/>
            <w:gridSpan w:val="2"/>
            <w:tcBorders>
              <w:bottom w:val="dotted" w:sz="4" w:space="0" w:color="auto"/>
            </w:tcBorders>
          </w:tcPr>
          <w:p w14:paraId="4CBC469C" w14:textId="77777777" w:rsidR="007A0477" w:rsidRPr="007A0477" w:rsidRDefault="007A0477" w:rsidP="007A0477">
            <w:pPr>
              <w:spacing w:line="160" w:lineRule="exact"/>
              <w:rPr>
                <w:rFonts w:ascii="BIZ UDゴシック" w:eastAsia="BIZ UDゴシック" w:hAnsi="BIZ UDゴシック" w:cs="Times New Roman"/>
                <w:sz w:val="12"/>
                <w:szCs w:val="12"/>
                <w14:ligatures w14:val="none"/>
              </w:rPr>
            </w:pPr>
            <w:r w:rsidRPr="007A0477">
              <w:rPr>
                <w:rFonts w:ascii="BIZ UDゴシック" w:eastAsia="BIZ UDゴシック" w:hAnsi="BIZ UDゴシック" w:cs="Times New Roman" w:hint="eastAsia"/>
                <w:sz w:val="12"/>
                <w:szCs w:val="12"/>
                <w14:ligatures w14:val="none"/>
              </w:rPr>
              <w:t>ﾁｪｯｸ</w:t>
            </w:r>
          </w:p>
        </w:tc>
        <w:tc>
          <w:tcPr>
            <w:tcW w:w="8671" w:type="dxa"/>
            <w:tcBorders>
              <w:bottom w:val="single" w:sz="12" w:space="0" w:color="FFC000"/>
            </w:tcBorders>
          </w:tcPr>
          <w:p w14:paraId="6DED9E3E" w14:textId="77777777" w:rsidR="007A0477" w:rsidRPr="007A0477" w:rsidRDefault="007A0477" w:rsidP="007A0477">
            <w:pPr>
              <w:spacing w:line="200" w:lineRule="exact"/>
              <w:rPr>
                <w:rFonts w:ascii="BIZ UDゴシック" w:eastAsia="BIZ UDゴシック" w:hAnsi="BIZ UDゴシック" w:cs="Times New Roman"/>
                <w:sz w:val="20"/>
                <w:szCs w:val="20"/>
                <w14:ligatures w14:val="none"/>
              </w:rPr>
            </w:pPr>
          </w:p>
        </w:tc>
      </w:tr>
      <w:tr w:rsidR="007A0477" w:rsidRPr="007A0477" w14:paraId="3ABDAC61"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5FE4E7C8"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bookmarkStart w:id="172" w:name="_Hlk216178087"/>
          </w:p>
        </w:tc>
        <w:tc>
          <w:tcPr>
            <w:tcW w:w="289" w:type="dxa"/>
            <w:tcBorders>
              <w:top w:val="dotted" w:sz="4" w:space="0" w:color="auto"/>
              <w:left w:val="single" w:sz="12" w:space="0" w:color="FFC000"/>
              <w:bottom w:val="dotted" w:sz="4" w:space="0" w:color="auto"/>
              <w:right w:val="single" w:sz="12" w:space="0" w:color="FFC000"/>
            </w:tcBorders>
          </w:tcPr>
          <w:p w14:paraId="6B9CD240"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7A3ABEFB"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情報提供を行う（掲示板による）</w:t>
            </w:r>
          </w:p>
        </w:tc>
      </w:tr>
      <w:tr w:rsidR="007A0477" w:rsidRPr="007A0477" w14:paraId="596AAA8C"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198ACF32" w14:textId="77777777" w:rsidR="007A0477" w:rsidRPr="007A0477" w:rsidRDefault="007A0477" w:rsidP="007A0477">
            <w:pPr>
              <w:spacing w:line="200" w:lineRule="exact"/>
              <w:ind w:firstLineChars="100" w:firstLine="240"/>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7D3B6F5A"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6C2BC6C1"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区の健康相談窓口や健康診査・予防接種等の情報提供を行う</w:t>
            </w:r>
          </w:p>
          <w:p w14:paraId="6674CC14"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入浴施設の再開など、公衆衛生の情報提供を行う</w:t>
            </w:r>
          </w:p>
          <w:p w14:paraId="29C5FFBF"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日常的な健康維持や感染症予防対策等について、周知・啓発を行う</w:t>
            </w:r>
          </w:p>
          <w:p w14:paraId="2BF10C1E"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bookmarkEnd w:id="172"/>
      <w:tr w:rsidR="007A0477" w:rsidRPr="007A0477" w14:paraId="37DA5DB0"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6C1D99EB"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46A6BD23"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05B2CFCB" w14:textId="77777777" w:rsidR="007A0477" w:rsidRPr="007A0477" w:rsidRDefault="007A0477" w:rsidP="007A0477">
            <w:pPr>
              <w:ind w:left="240" w:hangingChars="100" w:hanging="240"/>
              <w:rPr>
                <w:rFonts w:ascii="BIZ UDゴシック" w:eastAsia="BIZ UDゴシック" w:hAnsi="BIZ UDゴシック"/>
                <w:szCs w:val="24"/>
              </w:rPr>
            </w:pPr>
            <w:r w:rsidRPr="007A0477">
              <w:rPr>
                <w:rFonts w:ascii="BIZ UDゴシック" w:eastAsia="BIZ UDゴシック" w:hAnsi="BIZ UDゴシック" w:hint="eastAsia"/>
                <w:szCs w:val="24"/>
              </w:rPr>
              <w:t>運動機会を確保する</w:t>
            </w:r>
          </w:p>
        </w:tc>
      </w:tr>
      <w:tr w:rsidR="007A0477" w:rsidRPr="007A0477" w14:paraId="35F73772"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4F48F297" w14:textId="77777777" w:rsidR="007A0477" w:rsidRPr="007A0477" w:rsidRDefault="007A0477" w:rsidP="007A0477">
            <w:pPr>
              <w:spacing w:line="200" w:lineRule="exact"/>
              <w:ind w:firstLineChars="100" w:firstLine="240"/>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3C8F79E6" w14:textId="77777777" w:rsidR="007A0477" w:rsidRPr="007A0477" w:rsidRDefault="007A0477" w:rsidP="007A0477">
            <w:pPr>
              <w:spacing w:line="200" w:lineRule="exact"/>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67444DBC"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定期的な体操等、日常習慣づくりを促す</w:t>
            </w:r>
          </w:p>
          <w:p w14:paraId="426715B1"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役割を担ってもらう等、避難所運営に参加する機会を作る</w:t>
            </w:r>
          </w:p>
          <w:p w14:paraId="07B7EC77"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7FC35127" w14:textId="77777777" w:rsidTr="00CF7615">
        <w:trPr>
          <w:trHeight w:val="285"/>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6816DC50"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500EE957"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671A873E"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メンタルヘルスケアを実施する</w:t>
            </w:r>
          </w:p>
        </w:tc>
      </w:tr>
      <w:tr w:rsidR="007A0477" w:rsidRPr="007A0477" w14:paraId="1D98D883" w14:textId="77777777" w:rsidTr="00CF7615">
        <w:tc>
          <w:tcPr>
            <w:tcW w:w="364" w:type="dxa"/>
            <w:tcBorders>
              <w:top w:val="single" w:sz="12" w:space="0" w:color="FFC000"/>
              <w:left w:val="dotted" w:sz="4" w:space="0" w:color="auto"/>
              <w:bottom w:val="single" w:sz="12" w:space="0" w:color="FFC000"/>
              <w:right w:val="dotted" w:sz="4" w:space="0" w:color="auto"/>
            </w:tcBorders>
            <w:shd w:val="clear" w:color="auto" w:fill="FFFFFF"/>
            <w:vAlign w:val="center"/>
          </w:tcPr>
          <w:p w14:paraId="030D3A23"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2D7BF2A9"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single" w:sz="12" w:space="0" w:color="FFC000"/>
              <w:right w:val="dotted" w:sz="4" w:space="0" w:color="auto"/>
            </w:tcBorders>
          </w:tcPr>
          <w:p w14:paraId="0718FBBE" w14:textId="77777777" w:rsidR="007A0477" w:rsidRPr="00DA1686" w:rsidRDefault="007A0477"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避難者の精神の安定等を図るため、巡回精神相談チームを受け入れる</w:t>
            </w:r>
          </w:p>
          <w:p w14:paraId="647E50EF" w14:textId="77777777" w:rsidR="007A0477" w:rsidRPr="00DA1686" w:rsidRDefault="007A0477"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巡回精神相談チームの指示に基づき、避難者の</w:t>
            </w:r>
            <w:r w:rsidRPr="00DA1686">
              <w:rPr>
                <w:rFonts w:ascii="BIZ UDP明朝 Medium" w:hAnsi="BIZ UDP明朝 Medium" w:cs="Times New Roman"/>
                <w:sz w:val="21"/>
                <w:szCs w:val="21"/>
                <w14:ligatures w14:val="none"/>
              </w:rPr>
              <w:t>メンタルヘルスケア</w:t>
            </w:r>
            <w:r w:rsidRPr="00DA1686">
              <w:rPr>
                <w:rFonts w:ascii="BIZ UDP明朝 Medium" w:hAnsi="BIZ UDP明朝 Medium" w:cs="Times New Roman" w:hint="eastAsia"/>
                <w:sz w:val="21"/>
                <w:szCs w:val="21"/>
                <w14:ligatures w14:val="none"/>
              </w:rPr>
              <w:t>のサポートを行う</w:t>
            </w:r>
          </w:p>
          <w:p w14:paraId="5CF3C168" w14:textId="77777777" w:rsidR="007A0477" w:rsidRPr="007A0477" w:rsidRDefault="007A0477" w:rsidP="009122A2">
            <w:pPr>
              <w:numPr>
                <w:ilvl w:val="0"/>
                <w:numId w:val="3"/>
              </w:numPr>
              <w:adjustRightInd w:val="0"/>
              <w:jc w:val="both"/>
              <w:rPr>
                <w:rFonts w:ascii="BIZ UDゴシック" w:eastAsia="BIZ UDゴシック" w:hAnsi="BIZ UDゴシック" w:cs="Times New Roman"/>
                <w:szCs w:val="24"/>
                <w14:ligatures w14:val="none"/>
              </w:rPr>
            </w:pPr>
            <w:r w:rsidRPr="00DA1686">
              <w:rPr>
                <w:rFonts w:ascii="BIZ UDP明朝 Medium" w:hAnsi="BIZ UDP明朝 Medium" w:cs="Times New Roman" w:hint="eastAsia"/>
                <w:sz w:val="21"/>
                <w:szCs w:val="21"/>
                <w14:ligatures w14:val="none"/>
              </w:rPr>
              <w:t>避難者援護班より、メンタルヘルスケアの必要がある避難者情報の共有があった場合は、巡回精神相談チームに共有</w:t>
            </w:r>
            <w:r w:rsidRPr="00DA1686">
              <w:rPr>
                <w:rFonts w:ascii="BIZ UDP明朝 Medium" w:hAnsi="BIZ UDP明朝 Medium" w:cs="Times New Roman"/>
                <w:sz w:val="21"/>
                <w:szCs w:val="21"/>
                <w14:ligatures w14:val="none"/>
              </w:rPr>
              <w:t>す</w:t>
            </w:r>
            <w:r w:rsidRPr="00DA1686">
              <w:rPr>
                <w:rFonts w:ascii="BIZ UDP明朝 Medium" w:hAnsi="BIZ UDP明朝 Medium" w:cs="Times New Roman" w:hint="eastAsia"/>
                <w:sz w:val="21"/>
                <w:szCs w:val="21"/>
                <w14:ligatures w14:val="none"/>
              </w:rPr>
              <w:t>る</w:t>
            </w:r>
          </w:p>
          <w:p w14:paraId="0E4F91CB"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r w:rsidR="007A0477" w:rsidRPr="007A0477" w14:paraId="7EE7F0BF" w14:textId="77777777" w:rsidTr="00CF7615">
        <w:trPr>
          <w:trHeight w:val="272"/>
        </w:trPr>
        <w:tc>
          <w:tcPr>
            <w:tcW w:w="364" w:type="dxa"/>
            <w:tcBorders>
              <w:top w:val="single" w:sz="12" w:space="0" w:color="FFC000"/>
              <w:left w:val="single" w:sz="12" w:space="0" w:color="FFC000"/>
              <w:bottom w:val="single" w:sz="12" w:space="0" w:color="FFC000"/>
              <w:right w:val="single" w:sz="12" w:space="0" w:color="FFC000"/>
            </w:tcBorders>
            <w:shd w:val="clear" w:color="auto" w:fill="FDE9D9"/>
          </w:tcPr>
          <w:p w14:paraId="0BB6E32C" w14:textId="77777777" w:rsidR="007A0477" w:rsidRPr="007A0477" w:rsidRDefault="007A0477" w:rsidP="007A0477">
            <w:pPr>
              <w:spacing w:line="24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single" w:sz="12" w:space="0" w:color="FFC000"/>
              <w:bottom w:val="dotted" w:sz="4" w:space="0" w:color="auto"/>
              <w:right w:val="single" w:sz="12" w:space="0" w:color="FFC000"/>
            </w:tcBorders>
          </w:tcPr>
          <w:p w14:paraId="0235D0B3" w14:textId="77777777" w:rsidR="007A0477" w:rsidRPr="007A0477" w:rsidRDefault="007A0477" w:rsidP="007A0477">
            <w:pPr>
              <w:ind w:firstLineChars="100" w:firstLine="240"/>
              <w:rPr>
                <w:rFonts w:ascii="BIZ UDゴシック" w:eastAsia="BIZ UDゴシック" w:hAnsi="BIZ UDゴシック" w:cs="Times New Roman"/>
                <w:szCs w:val="24"/>
                <w14:ligatures w14:val="none"/>
              </w:rPr>
            </w:pPr>
          </w:p>
        </w:tc>
        <w:tc>
          <w:tcPr>
            <w:tcW w:w="8671" w:type="dxa"/>
            <w:tcBorders>
              <w:top w:val="single" w:sz="12" w:space="0" w:color="FFC000"/>
              <w:left w:val="single" w:sz="12" w:space="0" w:color="FFC000"/>
              <w:bottom w:val="single" w:sz="12" w:space="0" w:color="FFC000"/>
              <w:right w:val="single" w:sz="12" w:space="0" w:color="FFC000"/>
            </w:tcBorders>
            <w:shd w:val="clear" w:color="auto" w:fill="FAE2D5" w:themeFill="accent2" w:themeFillTint="33"/>
          </w:tcPr>
          <w:p w14:paraId="659421F7" w14:textId="77777777" w:rsidR="007A0477" w:rsidRPr="007A0477" w:rsidRDefault="007A0477" w:rsidP="007A0477">
            <w:pPr>
              <w:rPr>
                <w:rFonts w:ascii="BIZ UDゴシック" w:eastAsia="BIZ UDゴシック" w:hAnsi="BIZ UDゴシック"/>
                <w:szCs w:val="24"/>
              </w:rPr>
            </w:pPr>
            <w:r w:rsidRPr="007A0477">
              <w:rPr>
                <w:rFonts w:ascii="BIZ UDゴシック" w:eastAsia="BIZ UDゴシック" w:hAnsi="BIZ UDゴシック" w:hint="eastAsia"/>
                <w:szCs w:val="24"/>
              </w:rPr>
              <w:t>暑さ・寒さ対策を実施する</w:t>
            </w:r>
          </w:p>
        </w:tc>
      </w:tr>
      <w:tr w:rsidR="007A0477" w:rsidRPr="007A0477" w14:paraId="01294D56" w14:textId="77777777" w:rsidTr="00CF7615">
        <w:tc>
          <w:tcPr>
            <w:tcW w:w="364" w:type="dxa"/>
            <w:tcBorders>
              <w:top w:val="single" w:sz="12" w:space="0" w:color="FFC000"/>
              <w:left w:val="dotted" w:sz="4" w:space="0" w:color="auto"/>
              <w:bottom w:val="dotted" w:sz="4" w:space="0" w:color="auto"/>
              <w:right w:val="dotted" w:sz="4" w:space="0" w:color="auto"/>
            </w:tcBorders>
            <w:shd w:val="clear" w:color="auto" w:fill="FFFFFF"/>
            <w:vAlign w:val="center"/>
          </w:tcPr>
          <w:p w14:paraId="230BD56F" w14:textId="77777777" w:rsidR="007A0477" w:rsidRPr="007A0477" w:rsidRDefault="007A0477" w:rsidP="007A0477">
            <w:pPr>
              <w:spacing w:line="160" w:lineRule="exact"/>
              <w:jc w:val="center"/>
              <w:rPr>
                <w:rFonts w:ascii="BIZ UDゴシック" w:eastAsia="BIZ UDゴシック" w:hAnsi="BIZ UDゴシック" w:cs="Times New Roman"/>
                <w:szCs w:val="24"/>
                <w14:ligatures w14:val="none"/>
              </w:rPr>
            </w:pPr>
          </w:p>
        </w:tc>
        <w:tc>
          <w:tcPr>
            <w:tcW w:w="289" w:type="dxa"/>
            <w:tcBorders>
              <w:top w:val="dotted" w:sz="4" w:space="0" w:color="auto"/>
              <w:left w:val="dotted" w:sz="4" w:space="0" w:color="auto"/>
              <w:bottom w:val="dotted" w:sz="4" w:space="0" w:color="auto"/>
              <w:right w:val="dotted" w:sz="4" w:space="0" w:color="auto"/>
            </w:tcBorders>
          </w:tcPr>
          <w:p w14:paraId="1807DB85" w14:textId="77777777" w:rsidR="007A0477" w:rsidRPr="007A0477" w:rsidRDefault="007A0477" w:rsidP="007A0477">
            <w:pPr>
              <w:spacing w:line="160" w:lineRule="exact"/>
              <w:rPr>
                <w:rFonts w:ascii="BIZ UDゴシック" w:eastAsia="BIZ UDゴシック" w:hAnsi="BIZ UDゴシック" w:cs="Times New Roman"/>
                <w:szCs w:val="24"/>
                <w14:ligatures w14:val="none"/>
              </w:rPr>
            </w:pPr>
          </w:p>
        </w:tc>
        <w:tc>
          <w:tcPr>
            <w:tcW w:w="8671" w:type="dxa"/>
            <w:tcBorders>
              <w:top w:val="single" w:sz="12" w:space="0" w:color="FFC000"/>
              <w:left w:val="dotted" w:sz="4" w:space="0" w:color="auto"/>
              <w:bottom w:val="dotted" w:sz="4" w:space="0" w:color="auto"/>
              <w:right w:val="dotted" w:sz="4" w:space="0" w:color="auto"/>
            </w:tcBorders>
          </w:tcPr>
          <w:p w14:paraId="007D28C7" w14:textId="77777777" w:rsidR="007A0477" w:rsidRPr="00DA1686" w:rsidRDefault="007A0477" w:rsidP="009122A2">
            <w:pPr>
              <w:numPr>
                <w:ilvl w:val="0"/>
                <w:numId w:val="3"/>
              </w:numPr>
              <w:adjustRightInd w:val="0"/>
              <w:rPr>
                <w:rFonts w:ascii="BIZ UDP明朝 Medium" w:hAnsi="BIZ UDP明朝 Medium"/>
                <w:sz w:val="21"/>
                <w:szCs w:val="21"/>
                <w14:ligatures w14:val="none"/>
              </w:rPr>
            </w:pPr>
            <w:r w:rsidRPr="00DA1686">
              <w:rPr>
                <w:rFonts w:ascii="BIZ UDP明朝 Medium" w:hAnsi="BIZ UDP明朝 Medium" w:hint="eastAsia"/>
                <w:sz w:val="21"/>
                <w:szCs w:val="21"/>
                <w14:ligatures w14:val="none"/>
              </w:rPr>
              <w:t>熱中症対策（</w:t>
            </w:r>
            <w:r w:rsidRPr="00DA1686">
              <w:rPr>
                <w:rFonts w:ascii="BIZ UDP明朝 Medium" w:hAnsi="BIZ UDP明朝 Medium"/>
                <w:sz w:val="21"/>
                <w:szCs w:val="21"/>
                <w14:ligatures w14:val="none"/>
              </w:rPr>
              <w:t>こまめ</w:t>
            </w:r>
            <w:r w:rsidRPr="00DA1686">
              <w:rPr>
                <w:rFonts w:ascii="BIZ UDP明朝 Medium" w:hAnsi="BIZ UDP明朝 Medium" w:hint="eastAsia"/>
                <w:sz w:val="21"/>
                <w:szCs w:val="21"/>
                <w14:ligatures w14:val="none"/>
              </w:rPr>
              <w:t>な</w:t>
            </w:r>
            <w:r w:rsidRPr="00DA1686">
              <w:rPr>
                <w:rFonts w:ascii="BIZ UDP明朝 Medium" w:hAnsi="BIZ UDP明朝 Medium"/>
                <w:sz w:val="21"/>
                <w:szCs w:val="21"/>
                <w14:ligatures w14:val="none"/>
              </w:rPr>
              <w:t>水分</w:t>
            </w:r>
            <w:r w:rsidRPr="00DA1686">
              <w:rPr>
                <w:rFonts w:ascii="BIZ UDP明朝 Medium" w:hAnsi="BIZ UDP明朝 Medium" w:hint="eastAsia"/>
                <w:sz w:val="21"/>
                <w:szCs w:val="21"/>
                <w14:ligatures w14:val="none"/>
              </w:rPr>
              <w:t>補給、日よけの設置など）</w:t>
            </w:r>
          </w:p>
          <w:p w14:paraId="5C921B41" w14:textId="77777777" w:rsidR="007A0477" w:rsidRPr="00DA1686" w:rsidRDefault="007A0477" w:rsidP="009122A2">
            <w:pPr>
              <w:numPr>
                <w:ilvl w:val="0"/>
                <w:numId w:val="3"/>
              </w:numPr>
              <w:adjustRightInd w:val="0"/>
              <w:jc w:val="both"/>
              <w:rPr>
                <w:rFonts w:ascii="BIZ UDP明朝 Medium" w:hAnsi="BIZ UDP明朝 Medium" w:cs="Times New Roman"/>
                <w:sz w:val="21"/>
                <w:szCs w:val="21"/>
                <w14:ligatures w14:val="none"/>
              </w:rPr>
            </w:pPr>
            <w:r w:rsidRPr="00DA1686">
              <w:rPr>
                <w:rFonts w:ascii="BIZ UDP明朝 Medium" w:hAnsi="BIZ UDP明朝 Medium" w:cs="Times New Roman" w:hint="eastAsia"/>
                <w:sz w:val="21"/>
                <w:szCs w:val="21"/>
                <w14:ligatures w14:val="none"/>
              </w:rPr>
              <w:t>寒さ対策（毛布の配布など）</w:t>
            </w:r>
          </w:p>
          <w:p w14:paraId="6C2C78F5" w14:textId="77777777" w:rsidR="007A0477" w:rsidRPr="007A0477" w:rsidRDefault="007A0477" w:rsidP="00C8136F">
            <w:pPr>
              <w:adjustRightInd w:val="0"/>
              <w:spacing w:line="240" w:lineRule="exact"/>
              <w:ind w:left="102" w:hanging="102"/>
              <w:jc w:val="both"/>
              <w:rPr>
                <w:rFonts w:ascii="BIZ UDゴシック" w:eastAsia="BIZ UDゴシック" w:hAnsi="BIZ UDゴシック" w:cs="Times New Roman"/>
                <w:sz w:val="22"/>
                <w14:ligatures w14:val="none"/>
              </w:rPr>
            </w:pPr>
          </w:p>
        </w:tc>
      </w:tr>
    </w:tbl>
    <w:p w14:paraId="31BA2721" w14:textId="77777777" w:rsidR="00B23158" w:rsidRDefault="00B23158" w:rsidP="007A0477"/>
    <w:p w14:paraId="2CD82864" w14:textId="77777777" w:rsidR="003008D2" w:rsidRDefault="003008D2" w:rsidP="007A0477"/>
    <w:p w14:paraId="375EDE60" w14:textId="77777777" w:rsidR="003008D2" w:rsidRDefault="003008D2" w:rsidP="007A0477"/>
    <w:p w14:paraId="44AED6A5" w14:textId="77777777" w:rsidR="003008D2" w:rsidRDefault="003008D2" w:rsidP="007A0477"/>
    <w:p w14:paraId="346ED3C8" w14:textId="77777777" w:rsidR="003008D2" w:rsidRDefault="003008D2" w:rsidP="007A0477"/>
    <w:p w14:paraId="3C773EE7" w14:textId="77777777" w:rsidR="003008D2" w:rsidRDefault="003008D2" w:rsidP="007A0477"/>
    <w:p w14:paraId="491F082D" w14:textId="77777777" w:rsidR="003008D2" w:rsidRDefault="003008D2" w:rsidP="007A0477"/>
    <w:p w14:paraId="268E4603" w14:textId="77777777" w:rsidR="003008D2" w:rsidRDefault="003008D2" w:rsidP="007A0477"/>
    <w:p w14:paraId="09CCE0C2" w14:textId="77777777" w:rsidR="003008D2" w:rsidRDefault="003008D2" w:rsidP="007A0477">
      <w:pPr>
        <w:sectPr w:rsidR="003008D2" w:rsidSect="003008D2">
          <w:headerReference w:type="even" r:id="rId44"/>
          <w:headerReference w:type="default" r:id="rId45"/>
          <w:footerReference w:type="even" r:id="rId46"/>
          <w:footerReference w:type="default" r:id="rId47"/>
          <w:pgSz w:w="11906" w:h="16838"/>
          <w:pgMar w:top="1021" w:right="1304" w:bottom="851" w:left="1077" w:header="567" w:footer="454" w:gutter="0"/>
          <w:cols w:space="425"/>
          <w:docGrid w:type="linesAndChars" w:linePitch="360"/>
        </w:sectPr>
      </w:pPr>
    </w:p>
    <w:p w14:paraId="0CBAD65A" w14:textId="1937E800" w:rsidR="008B503F" w:rsidRPr="00DA1686" w:rsidRDefault="008B503F" w:rsidP="008B503F">
      <w:pPr>
        <w:pBdr>
          <w:bottom w:val="single" w:sz="18" w:space="1" w:color="808080"/>
        </w:pBdr>
        <w:shd w:val="clear" w:color="auto" w:fill="FF3399"/>
        <w:autoSpaceDE w:val="0"/>
        <w:autoSpaceDN w:val="0"/>
        <w:snapToGrid w:val="0"/>
        <w:spacing w:afterLines="50" w:after="180" w:line="400" w:lineRule="exact"/>
        <w:outlineLvl w:val="0"/>
        <w:rPr>
          <w:rFonts w:ascii="BIZ UDゴシック" w:eastAsia="BIZ UDゴシック" w:hAnsi="BIZ UDゴシック" w:cs="ＭＳ Ｐゴシック"/>
          <w:b/>
          <w:bCs/>
          <w:noProof/>
          <w:color w:val="FFFFFF" w:themeColor="background1"/>
          <w:kern w:val="0"/>
          <w:sz w:val="32"/>
          <w:szCs w:val="44"/>
          <w14:ligatures w14:val="none"/>
        </w:rPr>
      </w:pPr>
      <w:bookmarkStart w:id="173" w:name="_Toc236849898"/>
      <w:bookmarkEnd w:id="1"/>
      <w:bookmarkEnd w:id="2"/>
      <w:r>
        <w:rPr>
          <w:rFonts w:ascii="BIZ UDゴシック" w:eastAsia="BIZ UDゴシック" w:hAnsi="BIZ UDゴシック" w:cs="ＭＳ Ｐゴシック" w:hint="eastAsia"/>
          <w:b/>
          <w:bCs/>
          <w:noProof/>
          <w:color w:val="FFFFFF" w:themeColor="background1"/>
          <w:kern w:val="0"/>
          <w:sz w:val="32"/>
          <w:szCs w:val="44"/>
          <w14:ligatures w14:val="none"/>
        </w:rPr>
        <w:lastRenderedPageBreak/>
        <w:t>第４</w:t>
      </w:r>
      <w:r w:rsidRPr="00DA1686">
        <w:rPr>
          <w:rFonts w:ascii="BIZ UDゴシック" w:eastAsia="BIZ UDゴシック" w:hAnsi="BIZ UDゴシック" w:cs="ＭＳ Ｐゴシック" w:hint="eastAsia"/>
          <w:b/>
          <w:bCs/>
          <w:noProof/>
          <w:color w:val="FFFFFF" w:themeColor="background1"/>
          <w:kern w:val="0"/>
          <w:sz w:val="32"/>
          <w:szCs w:val="44"/>
          <w14:ligatures w14:val="none"/>
        </w:rPr>
        <w:t xml:space="preserve">編　</w:t>
      </w:r>
      <w:r w:rsidR="008A6B73">
        <w:rPr>
          <w:rFonts w:ascii="BIZ UDゴシック" w:eastAsia="BIZ UDゴシック" w:hAnsi="BIZ UDゴシック" w:cs="ＭＳ Ｐゴシック" w:hint="eastAsia"/>
          <w:b/>
          <w:bCs/>
          <w:noProof/>
          <w:color w:val="FFFFFF" w:themeColor="background1"/>
          <w:kern w:val="0"/>
          <w:sz w:val="32"/>
          <w:szCs w:val="44"/>
          <w14:ligatures w14:val="none"/>
        </w:rPr>
        <w:t>避難所における</w:t>
      </w:r>
      <w:r w:rsidR="00243B9E">
        <w:rPr>
          <w:rFonts w:ascii="BIZ UDゴシック" w:eastAsia="BIZ UDゴシック" w:hAnsi="BIZ UDゴシック" w:cs="ＭＳ Ｐゴシック" w:hint="eastAsia"/>
          <w:b/>
          <w:bCs/>
          <w:noProof/>
          <w:color w:val="FFFFFF" w:themeColor="background1"/>
          <w:kern w:val="0"/>
          <w:sz w:val="32"/>
          <w:szCs w:val="44"/>
          <w14:ligatures w14:val="none"/>
        </w:rPr>
        <w:t>在宅避難者への</w:t>
      </w:r>
      <w:r w:rsidR="008A6B73">
        <w:rPr>
          <w:rFonts w:ascii="BIZ UDゴシック" w:eastAsia="BIZ UDゴシック" w:hAnsi="BIZ UDゴシック" w:cs="ＭＳ Ｐゴシック" w:hint="eastAsia"/>
          <w:b/>
          <w:bCs/>
          <w:noProof/>
          <w:color w:val="FFFFFF" w:themeColor="background1"/>
          <w:kern w:val="0"/>
          <w:sz w:val="32"/>
          <w:szCs w:val="44"/>
          <w14:ligatures w14:val="none"/>
        </w:rPr>
        <w:t>支援</w:t>
      </w:r>
      <w:bookmarkEnd w:id="173"/>
    </w:p>
    <w:p w14:paraId="5F374130" w14:textId="556F9CAC" w:rsidR="008A6B73" w:rsidRPr="00045C29" w:rsidRDefault="008A6B73" w:rsidP="00045C29">
      <w:pPr>
        <w:tabs>
          <w:tab w:val="left" w:pos="892"/>
        </w:tabs>
        <w:autoSpaceDE w:val="0"/>
        <w:autoSpaceDN w:val="0"/>
        <w:snapToGrid w:val="0"/>
        <w:ind w:firstLineChars="100" w:firstLine="240"/>
        <w:jc w:val="both"/>
        <w:rPr>
          <w:rFonts w:hAnsi="BIZ UD明朝 Medium" w:cs="ＭＳ Ｐゴシック"/>
          <w:bCs/>
          <w:kern w:val="0"/>
          <w14:ligatures w14:val="none"/>
        </w:rPr>
      </w:pPr>
      <w:r w:rsidRPr="00045C29">
        <w:rPr>
          <w:rFonts w:hAnsi="BIZ UD明朝 Medium" w:cs="ＭＳ Ｐゴシック" w:hint="eastAsia"/>
          <w:bCs/>
          <w:kern w:val="0"/>
          <w14:ligatures w14:val="none"/>
        </w:rPr>
        <w:t>区では、自宅が安全な場合は在宅避難を行うことを基本としています。</w:t>
      </w:r>
    </w:p>
    <w:p w14:paraId="058BCCDA" w14:textId="68FCD9BC" w:rsidR="008A6B73" w:rsidRPr="00045C29" w:rsidRDefault="008A6B73" w:rsidP="00045C29">
      <w:pPr>
        <w:tabs>
          <w:tab w:val="left" w:pos="892"/>
        </w:tabs>
        <w:autoSpaceDE w:val="0"/>
        <w:autoSpaceDN w:val="0"/>
        <w:snapToGrid w:val="0"/>
        <w:ind w:firstLineChars="100" w:firstLine="240"/>
        <w:jc w:val="both"/>
        <w:rPr>
          <w:rFonts w:hAnsi="BIZ UD明朝 Medium" w:cs="ＭＳ Ｐゴシック"/>
          <w:bCs/>
          <w:kern w:val="0"/>
          <w14:ligatures w14:val="none"/>
        </w:rPr>
      </w:pPr>
      <w:r w:rsidRPr="00045C29">
        <w:rPr>
          <w:rFonts w:hAnsi="BIZ UD明朝 Medium" w:cs="ＭＳ Ｐゴシック" w:hint="eastAsia"/>
          <w:bCs/>
          <w:kern w:val="0"/>
          <w14:ligatures w14:val="none"/>
        </w:rPr>
        <w:t>在宅避難者については、自身での情報収集や物資の調達が難しい場合があるため、</w:t>
      </w:r>
      <w:r w:rsidR="005F6ED9" w:rsidRPr="00045C29">
        <w:rPr>
          <w:rFonts w:hAnsi="BIZ UD明朝 Medium" w:cs="ＭＳ Ｐゴシック" w:hint="eastAsia"/>
          <w:bCs/>
          <w:kern w:val="0"/>
          <w14:ligatures w14:val="none"/>
        </w:rPr>
        <w:t>区では各避難所を在宅避難者に対する情報・物資の供給拠点と位置付け、在宅避難者に対</w:t>
      </w:r>
      <w:r w:rsidR="00F231EC" w:rsidRPr="00045C29">
        <w:rPr>
          <w:rFonts w:hAnsi="BIZ UD明朝 Medium" w:cs="ＭＳ Ｐゴシック" w:hint="eastAsia"/>
          <w:bCs/>
          <w:kern w:val="0"/>
          <w14:ligatures w14:val="none"/>
        </w:rPr>
        <w:t>して</w:t>
      </w:r>
      <w:r w:rsidR="005F6ED9" w:rsidRPr="00045C29">
        <w:rPr>
          <w:rFonts w:hAnsi="BIZ UD明朝 Medium" w:cs="ＭＳ Ｐゴシック" w:hint="eastAsia"/>
          <w:bCs/>
          <w:kern w:val="0"/>
          <w14:ligatures w14:val="none"/>
        </w:rPr>
        <w:t>支援を</w:t>
      </w:r>
      <w:r w:rsidR="00F231EC" w:rsidRPr="00045C29">
        <w:rPr>
          <w:rFonts w:hAnsi="BIZ UD明朝 Medium" w:cs="ＭＳ Ｐゴシック" w:hint="eastAsia"/>
          <w:bCs/>
          <w:kern w:val="0"/>
          <w14:ligatures w14:val="none"/>
        </w:rPr>
        <w:t>行い</w:t>
      </w:r>
      <w:r w:rsidR="005F6ED9" w:rsidRPr="00045C29">
        <w:rPr>
          <w:rFonts w:hAnsi="BIZ UD明朝 Medium" w:cs="ＭＳ Ｐゴシック" w:hint="eastAsia"/>
          <w:bCs/>
          <w:kern w:val="0"/>
          <w14:ligatures w14:val="none"/>
        </w:rPr>
        <w:t>ます。</w:t>
      </w:r>
    </w:p>
    <w:p w14:paraId="59B4766F" w14:textId="77777777" w:rsidR="008A6B73" w:rsidRPr="008A6B73" w:rsidRDefault="008A6B73" w:rsidP="008A6B73">
      <w:pPr>
        <w:ind w:firstLineChars="200" w:firstLine="480"/>
        <w:rPr>
          <w:rFonts w:ascii="BIZ UDP明朝 Medium" w:hAnsi="BIZ UDP明朝 Medium" w:cs="ＭＳ Ｐゴシック"/>
          <w:noProof/>
          <w:kern w:val="0"/>
          <w:szCs w:val="24"/>
          <w14:ligatures w14:val="none"/>
        </w:rPr>
      </w:pPr>
    </w:p>
    <w:p w14:paraId="1A6167BE" w14:textId="5F611A92" w:rsidR="00C86177" w:rsidRDefault="008B503F" w:rsidP="00C86177">
      <w:pPr>
        <w:pStyle w:val="25"/>
      </w:pPr>
      <w:bookmarkStart w:id="174" w:name="_Toc236849899"/>
      <w:r w:rsidRPr="00DA1686">
        <w:rPr>
          <w:rFonts w:hint="eastAsia"/>
        </w:rPr>
        <w:t xml:space="preserve">１　</w:t>
      </w:r>
      <w:r w:rsidR="00311533">
        <w:rPr>
          <w:rFonts w:hint="eastAsia"/>
        </w:rPr>
        <w:t>区における</w:t>
      </w:r>
      <w:r w:rsidR="00E46D21">
        <w:rPr>
          <w:rFonts w:hint="eastAsia"/>
        </w:rPr>
        <w:t>在宅避難</w:t>
      </w:r>
      <w:r w:rsidR="00311533">
        <w:rPr>
          <w:rFonts w:hint="eastAsia"/>
        </w:rPr>
        <w:t>の考え方</w:t>
      </w:r>
      <w:bookmarkEnd w:id="174"/>
    </w:p>
    <w:p w14:paraId="118DF32F" w14:textId="294800BB" w:rsidR="008B503F" w:rsidRPr="00DA1686" w:rsidRDefault="00311533" w:rsidP="00311533">
      <w:pPr>
        <w:pStyle w:val="30"/>
        <w:spacing w:after="108"/>
      </w:pPr>
      <w:bookmarkStart w:id="175" w:name="_Toc234851125"/>
      <w:bookmarkStart w:id="176" w:name="_Toc236849900"/>
      <w:bookmarkStart w:id="177" w:name="_Hlk227316731"/>
      <w:r w:rsidRPr="00311533">
        <w:rPr>
          <w:rFonts w:hint="eastAsia"/>
        </w:rPr>
        <w:t>（</w:t>
      </w:r>
      <w:r>
        <w:rPr>
          <w:rFonts w:hint="eastAsia"/>
        </w:rPr>
        <w:t>１</w:t>
      </w:r>
      <w:r w:rsidRPr="00311533">
        <w:rPr>
          <w:rFonts w:hint="eastAsia"/>
        </w:rPr>
        <w:t>）</w:t>
      </w:r>
      <w:r>
        <w:rPr>
          <w:rFonts w:hint="eastAsia"/>
        </w:rPr>
        <w:t>在宅避難の推進</w:t>
      </w:r>
      <w:bookmarkEnd w:id="175"/>
      <w:bookmarkEnd w:id="176"/>
    </w:p>
    <w:bookmarkEnd w:id="177"/>
    <w:p w14:paraId="58E1A737" w14:textId="3BD4E6A0" w:rsidR="00311533" w:rsidRPr="00045C29" w:rsidRDefault="00311533" w:rsidP="000E46D7">
      <w:pPr>
        <w:widowControl w:val="0"/>
        <w:numPr>
          <w:ilvl w:val="0"/>
          <w:numId w:val="63"/>
        </w:numPr>
        <w:spacing w:line="360" w:lineRule="exact"/>
        <w:ind w:left="426" w:hanging="306"/>
        <w:contextualSpacing/>
        <w:jc w:val="both"/>
        <w:rPr>
          <w:rFonts w:ascii="BIZ UDP明朝 Medium" w:hAnsi="BIZ UDP明朝 Medium" w:cs="HG丸ｺﾞｼｯｸM-PRO"/>
          <w:szCs w:val="24"/>
        </w:rPr>
      </w:pPr>
      <w:r w:rsidRPr="00045C29">
        <w:rPr>
          <w:rFonts w:ascii="BIZ UDP明朝 Medium" w:hAnsi="BIZ UDP明朝 Medium" w:cs="HG丸ｺﾞｼｯｸM-PRO" w:hint="eastAsia"/>
          <w:szCs w:val="24"/>
        </w:rPr>
        <w:t>区では、災害時において自宅の損傷や倒壊の危険性が少ない場合の避難行動として「在宅避難」を呼び掛けています。</w:t>
      </w:r>
    </w:p>
    <w:p w14:paraId="7AE7C203" w14:textId="12DC8014" w:rsidR="00833322" w:rsidRPr="00045C29" w:rsidRDefault="00311533" w:rsidP="000E46D7">
      <w:pPr>
        <w:widowControl w:val="0"/>
        <w:numPr>
          <w:ilvl w:val="0"/>
          <w:numId w:val="63"/>
        </w:numPr>
        <w:spacing w:line="360" w:lineRule="exact"/>
        <w:ind w:left="426" w:hanging="306"/>
        <w:contextualSpacing/>
        <w:jc w:val="both"/>
        <w:rPr>
          <w:rFonts w:ascii="BIZ UDP明朝 Medium" w:hAnsi="BIZ UDP明朝 Medium" w:cs="HG丸ｺﾞｼｯｸM-PRO"/>
          <w:szCs w:val="24"/>
        </w:rPr>
      </w:pPr>
      <w:r w:rsidRPr="00045C29">
        <w:rPr>
          <w:rFonts w:ascii="BIZ UDP明朝 Medium" w:hAnsi="BIZ UDP明朝 Medium" w:cs="HG丸ｺﾞｼｯｸM-PRO" w:hint="eastAsia"/>
          <w:szCs w:val="24"/>
        </w:rPr>
        <w:t>在宅避難は、災害時でも慣れ親しんだ自宅で安心して生活できるととともに、避難所等への避難者を最小限にとどめることで、避難所の不足や避難所での感染症リスクを軽減することにもつながります。</w:t>
      </w:r>
    </w:p>
    <w:p w14:paraId="064125B3" w14:textId="2A6AC143" w:rsidR="00694D27" w:rsidRPr="00045C29" w:rsidRDefault="00694D27" w:rsidP="000E46D7">
      <w:pPr>
        <w:widowControl w:val="0"/>
        <w:numPr>
          <w:ilvl w:val="0"/>
          <w:numId w:val="63"/>
        </w:numPr>
        <w:spacing w:line="360" w:lineRule="exact"/>
        <w:ind w:left="426" w:hanging="306"/>
        <w:contextualSpacing/>
        <w:jc w:val="both"/>
        <w:rPr>
          <w:rFonts w:ascii="BIZ UDP明朝 Medium" w:hAnsi="BIZ UDP明朝 Medium" w:cs="HG丸ｺﾞｼｯｸM-PRO"/>
          <w:szCs w:val="24"/>
        </w:rPr>
      </w:pPr>
      <w:r w:rsidRPr="00045C29">
        <w:rPr>
          <w:rFonts w:ascii="BIZ UDP明朝 Medium" w:hAnsi="BIZ UDP明朝 Medium" w:cs="HG丸ｺﾞｼｯｸM-PRO" w:hint="eastAsia"/>
          <w:szCs w:val="24"/>
        </w:rPr>
        <w:t>今後も、在宅避難を推進するため、建物の耐震化や不燃化に加え、各家庭での生活維持に必要な機能の確保等の対策強化を図ります。また、在宅避難のほか避難所外避難者を支援する仕組みを構築していきます。</w:t>
      </w:r>
    </w:p>
    <w:p w14:paraId="3866FDCC" w14:textId="09B48770" w:rsidR="00694D27" w:rsidRPr="00045C29" w:rsidRDefault="00694D27" w:rsidP="000E46D7">
      <w:pPr>
        <w:widowControl w:val="0"/>
        <w:numPr>
          <w:ilvl w:val="0"/>
          <w:numId w:val="63"/>
        </w:numPr>
        <w:spacing w:line="360" w:lineRule="exact"/>
        <w:ind w:left="426" w:hanging="306"/>
        <w:contextualSpacing/>
        <w:jc w:val="both"/>
        <w:rPr>
          <w:rFonts w:ascii="BIZ UDP明朝 Medium" w:hAnsi="BIZ UDP明朝 Medium" w:cs="HG丸ｺﾞｼｯｸM-PRO"/>
          <w:szCs w:val="24"/>
        </w:rPr>
      </w:pPr>
      <w:r w:rsidRPr="00045C29">
        <w:rPr>
          <w:rFonts w:ascii="BIZ UDP明朝 Medium" w:hAnsi="BIZ UDP明朝 Medium" w:cs="HG丸ｺﾞｼｯｸM-PRO" w:hint="eastAsia"/>
          <w:szCs w:val="24"/>
        </w:rPr>
        <w:t>平常時から在宅避難について積極的な周知啓発を行うとともに、災害時に在宅避難している被災者の状況把握や備蓄物資の配給方法等の支援について検討し、支援体制の整備に取り組んでい</w:t>
      </w:r>
      <w:r w:rsidR="008A040C" w:rsidRPr="00045C29">
        <w:rPr>
          <w:rFonts w:ascii="BIZ UDP明朝 Medium" w:hAnsi="BIZ UDP明朝 Medium" w:cs="HG丸ｺﾞｼｯｸM-PRO" w:hint="eastAsia"/>
          <w:szCs w:val="24"/>
        </w:rPr>
        <w:t>きます</w:t>
      </w:r>
      <w:r w:rsidRPr="00045C29">
        <w:rPr>
          <w:rFonts w:ascii="BIZ UDP明朝 Medium" w:hAnsi="BIZ UDP明朝 Medium" w:cs="HG丸ｺﾞｼｯｸM-PRO" w:hint="eastAsia"/>
          <w:szCs w:val="24"/>
        </w:rPr>
        <w:t>。</w:t>
      </w:r>
    </w:p>
    <w:p w14:paraId="68A5137D" w14:textId="77777777" w:rsidR="009D55F0" w:rsidRPr="00DA1686" w:rsidRDefault="009D55F0" w:rsidP="00131D1B"/>
    <w:p w14:paraId="62E17E52" w14:textId="4518742C" w:rsidR="009D55F0" w:rsidRPr="00DA1686" w:rsidRDefault="00131D1B" w:rsidP="00131D1B">
      <w:pPr>
        <w:pStyle w:val="30"/>
        <w:spacing w:after="108"/>
      </w:pPr>
      <w:bookmarkStart w:id="178" w:name="_Toc234851126"/>
      <w:bookmarkStart w:id="179" w:name="_Toc236849901"/>
      <w:r w:rsidRPr="00131D1B">
        <w:rPr>
          <w:rFonts w:hint="eastAsia"/>
        </w:rPr>
        <w:t>（</w:t>
      </w:r>
      <w:r>
        <w:rPr>
          <w:rFonts w:hint="eastAsia"/>
        </w:rPr>
        <w:t>２</w:t>
      </w:r>
      <w:r w:rsidRPr="00131D1B">
        <w:rPr>
          <w:rFonts w:hint="eastAsia"/>
        </w:rPr>
        <w:t>）</w:t>
      </w:r>
      <w:r w:rsidR="00EB4C87">
        <w:rPr>
          <w:rFonts w:hint="eastAsia"/>
        </w:rPr>
        <w:t>在宅避難者への対応</w:t>
      </w:r>
      <w:bookmarkEnd w:id="178"/>
      <w:bookmarkEnd w:id="179"/>
    </w:p>
    <w:p w14:paraId="2385DA2C" w14:textId="2C07E647" w:rsidR="00A30569" w:rsidRDefault="00A30569" w:rsidP="00045C29">
      <w:pPr>
        <w:pStyle w:val="4"/>
      </w:pPr>
      <w:bookmarkStart w:id="180" w:name="_Hlk227326075"/>
      <w:r>
        <w:rPr>
          <w:rFonts w:hint="eastAsia"/>
        </w:rPr>
        <w:t>ア　情報収集</w:t>
      </w:r>
    </w:p>
    <w:p w14:paraId="71A6DFBA" w14:textId="16774CA1" w:rsidR="007163C6" w:rsidRPr="00C12465" w:rsidRDefault="00A30569" w:rsidP="000E46D7">
      <w:pPr>
        <w:widowControl w:val="0"/>
        <w:numPr>
          <w:ilvl w:val="0"/>
          <w:numId w:val="19"/>
        </w:numPr>
        <w:spacing w:line="360" w:lineRule="exact"/>
        <w:ind w:left="840" w:hanging="360"/>
        <w:contextualSpacing/>
        <w:rPr>
          <w:rFonts w:ascii="BIZ UDP明朝 Medium" w:hAnsi="BIZ UDP明朝 Medium"/>
          <w:szCs w:val="24"/>
        </w:rPr>
      </w:pPr>
      <w:r w:rsidRPr="00C12465">
        <w:rPr>
          <w:rFonts w:ascii="BIZ UDP明朝 Medium" w:hAnsi="BIZ UDP明朝 Medium" w:hint="eastAsia"/>
          <w:szCs w:val="24"/>
        </w:rPr>
        <w:t>避難者受付カードにより、物資の配給要望等、在宅避難者の状況を把握するとともに、</w:t>
      </w:r>
      <w:r w:rsidR="000430B4" w:rsidRPr="00C12465">
        <w:rPr>
          <w:rFonts w:ascii="BIZ UDP明朝 Medium" w:hAnsi="BIZ UDP明朝 Medium" w:hint="eastAsia"/>
          <w:szCs w:val="24"/>
        </w:rPr>
        <w:t>避難所運営部及び災対区民部地域活動センター班が連携し、町会・自治会や民生</w:t>
      </w:r>
      <w:r w:rsidR="00E761F3" w:rsidRPr="00C12465">
        <w:rPr>
          <w:rFonts w:ascii="BIZ UDP明朝 Medium" w:hAnsi="BIZ UDP明朝 Medium" w:hint="eastAsia"/>
          <w:szCs w:val="24"/>
        </w:rPr>
        <w:t>委員</w:t>
      </w:r>
      <w:r w:rsidR="000430B4" w:rsidRPr="00C12465">
        <w:rPr>
          <w:rFonts w:ascii="BIZ UDP明朝 Medium" w:hAnsi="BIZ UDP明朝 Medium" w:hint="eastAsia"/>
          <w:szCs w:val="24"/>
        </w:rPr>
        <w:t>・児童委員、ボランティア等と協力して、</w:t>
      </w:r>
      <w:r w:rsidR="006A2D0F" w:rsidRPr="00C12465">
        <w:rPr>
          <w:rFonts w:ascii="BIZ UDP明朝 Medium" w:hAnsi="BIZ UDP明朝 Medium" w:hint="eastAsia"/>
          <w:szCs w:val="24"/>
        </w:rPr>
        <w:t>地域における在宅避難者の情報を収集します。</w:t>
      </w:r>
      <w:bookmarkEnd w:id="180"/>
    </w:p>
    <w:p w14:paraId="6814F267" w14:textId="374A4694" w:rsidR="006A2D0F" w:rsidRPr="00045C29" w:rsidRDefault="007163C6" w:rsidP="000E46D7">
      <w:pPr>
        <w:widowControl w:val="0"/>
        <w:numPr>
          <w:ilvl w:val="0"/>
          <w:numId w:val="19"/>
        </w:numPr>
        <w:spacing w:line="360" w:lineRule="exact"/>
        <w:ind w:left="840" w:hanging="360"/>
        <w:contextualSpacing/>
        <w:rPr>
          <w:rFonts w:ascii="BIZ UDP明朝 Medium" w:hAnsi="BIZ UDP明朝 Medium"/>
          <w:szCs w:val="24"/>
        </w:rPr>
      </w:pPr>
      <w:r w:rsidRPr="00045C29">
        <w:rPr>
          <w:rFonts w:ascii="BIZ UDP明朝 Medium" w:hAnsi="BIZ UDP明朝 Medium" w:hint="eastAsia"/>
          <w:szCs w:val="24"/>
        </w:rPr>
        <w:t>なお、災害時において災害対応に当たるヒューマンパワーに限りがある中、今後の在宅避難者の情報収集や支援のあり方については、</w:t>
      </w:r>
      <w:r w:rsidRPr="00045C29">
        <w:rPr>
          <w:rFonts w:ascii="BIZ UDP明朝 Medium" w:hAnsi="BIZ UDP明朝 Medium" w:hint="eastAsia"/>
          <w:szCs w:val="24"/>
        </w:rPr>
        <w:t>I</w:t>
      </w:r>
      <w:r w:rsidRPr="00045C29">
        <w:rPr>
          <w:rFonts w:ascii="BIZ UDP明朝 Medium" w:hAnsi="BIZ UDP明朝 Medium"/>
          <w:szCs w:val="24"/>
        </w:rPr>
        <w:t>CT</w:t>
      </w:r>
      <w:r w:rsidRPr="00045C29">
        <w:rPr>
          <w:rFonts w:ascii="BIZ UDP明朝 Medium" w:hAnsi="BIZ UDP明朝 Medium" w:hint="eastAsia"/>
          <w:szCs w:val="24"/>
        </w:rPr>
        <w:t>の活用も含め、より実効性の高い仕組みを</w:t>
      </w:r>
      <w:r w:rsidR="00E761F3" w:rsidRPr="00045C29">
        <w:rPr>
          <w:rFonts w:ascii="BIZ UDP明朝 Medium" w:hAnsi="BIZ UDP明朝 Medium" w:hint="eastAsia"/>
          <w:szCs w:val="24"/>
        </w:rPr>
        <w:t>模索</w:t>
      </w:r>
      <w:r w:rsidRPr="00045C29">
        <w:rPr>
          <w:rFonts w:ascii="BIZ UDP明朝 Medium" w:hAnsi="BIZ UDP明朝 Medium" w:hint="eastAsia"/>
          <w:szCs w:val="24"/>
        </w:rPr>
        <w:t>します。</w:t>
      </w:r>
    </w:p>
    <w:p w14:paraId="4A93AFC1" w14:textId="77777777" w:rsidR="0085422D" w:rsidRDefault="0085422D" w:rsidP="006252E0">
      <w:pPr>
        <w:ind w:firstLineChars="150" w:firstLine="360"/>
      </w:pPr>
    </w:p>
    <w:p w14:paraId="012E68F6" w14:textId="014B8E03" w:rsidR="006252E0" w:rsidRDefault="006252E0" w:rsidP="00045C29">
      <w:pPr>
        <w:pStyle w:val="4"/>
      </w:pPr>
      <w:r>
        <w:rPr>
          <w:rFonts w:hint="eastAsia"/>
        </w:rPr>
        <w:t>イ　健康指導等の実施と食料、飲料水等の提供</w:t>
      </w:r>
    </w:p>
    <w:p w14:paraId="6B236F3E" w14:textId="60EB0DCD" w:rsidR="006252E0" w:rsidRPr="00045C29" w:rsidRDefault="006252E0" w:rsidP="000E46D7">
      <w:pPr>
        <w:widowControl w:val="0"/>
        <w:numPr>
          <w:ilvl w:val="0"/>
          <w:numId w:val="19"/>
        </w:numPr>
        <w:spacing w:line="360" w:lineRule="exact"/>
        <w:ind w:left="840" w:hanging="360"/>
        <w:contextualSpacing/>
        <w:rPr>
          <w:rFonts w:ascii="BIZ UDP明朝 Medium" w:hAnsi="BIZ UDP明朝 Medium"/>
          <w:szCs w:val="24"/>
        </w:rPr>
      </w:pPr>
      <w:bookmarkStart w:id="181" w:name="_Hlk227324774"/>
      <w:r w:rsidRPr="00045C29">
        <w:rPr>
          <w:rFonts w:ascii="BIZ UDP明朝 Medium" w:hAnsi="BIZ UDP明朝 Medium" w:hint="eastAsia"/>
          <w:szCs w:val="24"/>
        </w:rPr>
        <w:t>区は収集した情報を基に、関係機関と連携を図りながら、感染症、エコノミークラス症候群、</w:t>
      </w:r>
      <w:r w:rsidR="00833322" w:rsidRPr="00045C29">
        <w:rPr>
          <w:rFonts w:ascii="BIZ UDP明朝 Medium" w:hAnsi="BIZ UDP明朝 Medium" w:hint="eastAsia"/>
          <w:szCs w:val="24"/>
        </w:rPr>
        <w:t>生活不発病等の予防に重点を置き、必要に応じて、被災者の健康チェックを行うとともに、健康体操等のチラシ等を配付することで、健康への注意喚起を行います。</w:t>
      </w:r>
    </w:p>
    <w:bookmarkEnd w:id="181"/>
    <w:p w14:paraId="347D69E2" w14:textId="1150D29C" w:rsidR="00833322" w:rsidRPr="00045C29" w:rsidRDefault="00694D27" w:rsidP="000E46D7">
      <w:pPr>
        <w:widowControl w:val="0"/>
        <w:numPr>
          <w:ilvl w:val="0"/>
          <w:numId w:val="19"/>
        </w:numPr>
        <w:spacing w:line="360" w:lineRule="exact"/>
        <w:ind w:left="840" w:hanging="360"/>
        <w:contextualSpacing/>
        <w:rPr>
          <w:rFonts w:ascii="BIZ UDP明朝 Medium" w:hAnsi="BIZ UDP明朝 Medium"/>
          <w:szCs w:val="24"/>
        </w:rPr>
      </w:pPr>
      <w:r w:rsidRPr="00045C29">
        <w:rPr>
          <w:rFonts w:ascii="BIZ UDP明朝 Medium" w:hAnsi="BIZ UDP明朝 Medium" w:hint="eastAsia"/>
          <w:szCs w:val="24"/>
        </w:rPr>
        <w:t>食料や飲料水等については、原則として、各避難所において提供します。</w:t>
      </w:r>
    </w:p>
    <w:p w14:paraId="70249286" w14:textId="3E271B47" w:rsidR="00045C29" w:rsidRDefault="00045C29">
      <w:r>
        <w:br w:type="page"/>
      </w:r>
    </w:p>
    <w:p w14:paraId="505585BC" w14:textId="13DAB9FA" w:rsidR="00295158" w:rsidRPr="00B77F44" w:rsidRDefault="00295158" w:rsidP="00295158">
      <w:pPr>
        <w:pStyle w:val="25"/>
        <w:rPr>
          <w:lang w:val="en-US"/>
        </w:rPr>
      </w:pPr>
      <w:bookmarkStart w:id="182" w:name="_Toc236849902"/>
      <w:bookmarkStart w:id="183" w:name="_Hlk235003143"/>
      <w:r w:rsidRPr="00B77F44">
        <w:rPr>
          <w:rFonts w:hint="eastAsia"/>
          <w:lang w:val="en-US"/>
        </w:rPr>
        <w:lastRenderedPageBreak/>
        <w:t>２</w:t>
      </w:r>
      <w:r w:rsidRPr="00DA1686">
        <w:rPr>
          <w:rFonts w:hint="eastAsia"/>
        </w:rPr>
        <w:t xml:space="preserve">　</w:t>
      </w:r>
      <w:r w:rsidR="0071661A">
        <w:rPr>
          <w:rFonts w:hint="eastAsia"/>
        </w:rPr>
        <w:t>東京都避難者生活支援</w:t>
      </w:r>
      <w:r w:rsidR="00B77F44">
        <w:rPr>
          <w:rFonts w:hint="eastAsia"/>
        </w:rPr>
        <w:t>指針</w:t>
      </w:r>
      <w:r w:rsidR="003F632D">
        <w:rPr>
          <w:rFonts w:hint="eastAsia"/>
        </w:rPr>
        <w:t>を踏まえた</w:t>
      </w:r>
      <w:r w:rsidR="00D51012">
        <w:rPr>
          <w:rFonts w:hint="eastAsia"/>
        </w:rPr>
        <w:t>今後の取り組み</w:t>
      </w:r>
      <w:bookmarkEnd w:id="182"/>
    </w:p>
    <w:bookmarkEnd w:id="183"/>
    <w:p w14:paraId="29EC7F67" w14:textId="3FE3623A" w:rsidR="00D3044F" w:rsidRPr="00045C29" w:rsidRDefault="00D3044F" w:rsidP="00045C29">
      <w:pPr>
        <w:tabs>
          <w:tab w:val="left" w:pos="892"/>
        </w:tabs>
        <w:autoSpaceDE w:val="0"/>
        <w:autoSpaceDN w:val="0"/>
        <w:snapToGrid w:val="0"/>
        <w:ind w:firstLineChars="100" w:firstLine="240"/>
        <w:jc w:val="both"/>
        <w:rPr>
          <w:rFonts w:ascii="BIZ UDP明朝 Medium" w:hAnsi="BIZ UDP明朝 Medium" w:cs="ＭＳ Ｐゴシック"/>
          <w:bCs/>
          <w:kern w:val="0"/>
          <w14:ligatures w14:val="none"/>
        </w:rPr>
      </w:pPr>
      <w:r w:rsidRPr="00045C29">
        <w:rPr>
          <w:rFonts w:ascii="BIZ UDP明朝 Medium" w:hAnsi="BIZ UDP明朝 Medium" w:cs="ＭＳ Ｐゴシック" w:hint="eastAsia"/>
          <w:bCs/>
          <w:kern w:val="0"/>
          <w14:ligatures w14:val="none"/>
        </w:rPr>
        <w:t>「東京都避難者生活支援指針（令和８年３月）」では、以下のとおり、避難者における在宅避難者への生活支援について示されており、区においても</w:t>
      </w:r>
      <w:r w:rsidR="004609DD" w:rsidRPr="00045C29">
        <w:rPr>
          <w:rFonts w:ascii="BIZ UDP明朝 Medium" w:hAnsi="BIZ UDP明朝 Medium" w:cs="ＭＳ Ｐゴシック" w:hint="eastAsia"/>
          <w:bCs/>
          <w:kern w:val="0"/>
          <w14:ligatures w14:val="none"/>
        </w:rPr>
        <w:t>、今後、本ガイドライン</w:t>
      </w:r>
      <w:r w:rsidR="00986048" w:rsidRPr="00045C29">
        <w:rPr>
          <w:rFonts w:ascii="BIZ UDP明朝 Medium" w:hAnsi="BIZ UDP明朝 Medium" w:cs="ＭＳ Ｐゴシック" w:hint="eastAsia"/>
          <w:bCs/>
          <w:kern w:val="0"/>
          <w14:ligatures w14:val="none"/>
        </w:rPr>
        <w:t>とは別に</w:t>
      </w:r>
      <w:r w:rsidRPr="00045C29">
        <w:rPr>
          <w:rFonts w:ascii="BIZ UDP明朝 Medium" w:hAnsi="BIZ UDP明朝 Medium" w:cs="ＭＳ Ｐゴシック" w:hint="eastAsia"/>
          <w:bCs/>
          <w:kern w:val="0"/>
          <w14:ligatures w14:val="none"/>
        </w:rPr>
        <w:t>具体的な取り組みを検討してまいります。</w:t>
      </w:r>
    </w:p>
    <w:p w14:paraId="3FC27A53" w14:textId="77777777" w:rsidR="00D3044F" w:rsidRPr="00D3044F" w:rsidRDefault="00D3044F" w:rsidP="00D3044F">
      <w:pPr>
        <w:ind w:leftChars="100" w:left="240"/>
      </w:pPr>
    </w:p>
    <w:p w14:paraId="73118196" w14:textId="4AF7DB33" w:rsidR="00D3044F" w:rsidRDefault="00D3044F" w:rsidP="00D3044F">
      <w:pPr>
        <w:pStyle w:val="30"/>
        <w:spacing w:after="108"/>
      </w:pPr>
      <w:bookmarkStart w:id="184" w:name="_Toc234851127"/>
      <w:bookmarkStart w:id="185" w:name="_Toc236849903"/>
      <w:r>
        <w:rPr>
          <w:rFonts w:hint="eastAsia"/>
        </w:rPr>
        <w:t>（１）支援体制の整備</w:t>
      </w:r>
      <w:bookmarkEnd w:id="184"/>
      <w:bookmarkEnd w:id="185"/>
    </w:p>
    <w:p w14:paraId="77DB7511" w14:textId="39BE6958" w:rsidR="00D3044F" w:rsidRPr="00045C29" w:rsidRDefault="00D3044F" w:rsidP="000E46D7">
      <w:pPr>
        <w:widowControl w:val="0"/>
        <w:numPr>
          <w:ilvl w:val="0"/>
          <w:numId w:val="63"/>
        </w:numPr>
        <w:spacing w:line="360" w:lineRule="exact"/>
        <w:ind w:left="426" w:hanging="306"/>
        <w:contextualSpacing/>
        <w:jc w:val="both"/>
        <w:rPr>
          <w:rFonts w:ascii="BIZ UDP明朝 Medium" w:hAnsi="BIZ UDP明朝 Medium" w:cs="HG丸ｺﾞｼｯｸM-PRO"/>
          <w:szCs w:val="24"/>
        </w:rPr>
      </w:pPr>
      <w:bookmarkStart w:id="186" w:name="_Hlk227325633"/>
      <w:bookmarkStart w:id="187" w:name="_Hlk227325663"/>
      <w:r w:rsidRPr="00045C29">
        <w:rPr>
          <w:rFonts w:ascii="BIZ UDP明朝 Medium" w:hAnsi="BIZ UDP明朝 Medium" w:cs="HG丸ｺﾞｼｯｸM-PRO" w:hint="eastAsia"/>
          <w:szCs w:val="24"/>
        </w:rPr>
        <w:t>在宅避難者に対して必要な支援を適切に提供するためには、発災後速やかに支援拠点が開設されることが求められます。</w:t>
      </w:r>
    </w:p>
    <w:bookmarkEnd w:id="186"/>
    <w:p w14:paraId="58DC242B" w14:textId="43D3E8E1" w:rsidR="00D3044F" w:rsidRPr="00045C29" w:rsidRDefault="00D3044F" w:rsidP="000E46D7">
      <w:pPr>
        <w:widowControl w:val="0"/>
        <w:numPr>
          <w:ilvl w:val="0"/>
          <w:numId w:val="63"/>
        </w:numPr>
        <w:spacing w:line="360" w:lineRule="exact"/>
        <w:ind w:left="426" w:hanging="306"/>
        <w:contextualSpacing/>
        <w:jc w:val="both"/>
        <w:rPr>
          <w:rFonts w:ascii="BIZ UDP明朝 Medium" w:hAnsi="BIZ UDP明朝 Medium" w:cs="HG丸ｺﾞｼｯｸM-PRO"/>
          <w:szCs w:val="24"/>
        </w:rPr>
      </w:pPr>
      <w:r w:rsidRPr="00045C29">
        <w:rPr>
          <w:rFonts w:ascii="BIZ UDP明朝 Medium" w:hAnsi="BIZ UDP明朝 Medium" w:cs="HG丸ｺﾞｼｯｸM-PRO" w:hint="eastAsia"/>
          <w:szCs w:val="24"/>
        </w:rPr>
        <w:t>在宅避難者への支援は、避難所を拠点として実施するほか、地域の特性を踏まえ、在宅避難者が支援物資を受け取りやすいよう、</w:t>
      </w:r>
      <w:r w:rsidR="00B77F44" w:rsidRPr="00045C29">
        <w:rPr>
          <w:rFonts w:ascii="BIZ UDP明朝 Medium" w:hAnsi="BIZ UDP明朝 Medium" w:cs="HG丸ｺﾞｼｯｸM-PRO" w:hint="eastAsia"/>
          <w:szCs w:val="24"/>
        </w:rPr>
        <w:t>また、支援物資を受け取ろうと人々が避難所に押し寄せないよう、避難所以外の場所に拠点を設置することも検討し、適切な体制を整備します。</w:t>
      </w:r>
    </w:p>
    <w:bookmarkEnd w:id="187"/>
    <w:p w14:paraId="2BF759E7" w14:textId="77777777" w:rsidR="00D3044F" w:rsidRDefault="00D3044F" w:rsidP="00B77F44"/>
    <w:p w14:paraId="5B37D875" w14:textId="69C9C17A" w:rsidR="00295158" w:rsidRPr="00DA1686" w:rsidRDefault="00B77F44" w:rsidP="00B77F44">
      <w:pPr>
        <w:pStyle w:val="30"/>
        <w:spacing w:after="108"/>
      </w:pPr>
      <w:bookmarkStart w:id="188" w:name="_Toc234851128"/>
      <w:bookmarkStart w:id="189" w:name="_Toc236849904"/>
      <w:r>
        <w:rPr>
          <w:rFonts w:hint="eastAsia"/>
        </w:rPr>
        <w:t>（２）</w:t>
      </w:r>
      <w:r w:rsidR="00484EDA">
        <w:rPr>
          <w:rFonts w:hint="eastAsia"/>
        </w:rPr>
        <w:t>支援内容の</w:t>
      </w:r>
      <w:r w:rsidR="00481654">
        <w:rPr>
          <w:rFonts w:hint="eastAsia"/>
        </w:rPr>
        <w:t>整理</w:t>
      </w:r>
      <w:bookmarkEnd w:id="188"/>
      <w:bookmarkEnd w:id="189"/>
    </w:p>
    <w:p w14:paraId="416FAB01" w14:textId="2D826922" w:rsidR="00B77F44" w:rsidRPr="00045C29" w:rsidRDefault="00E34868" w:rsidP="000E46D7">
      <w:pPr>
        <w:widowControl w:val="0"/>
        <w:numPr>
          <w:ilvl w:val="0"/>
          <w:numId w:val="63"/>
        </w:numPr>
        <w:spacing w:line="360" w:lineRule="exact"/>
        <w:ind w:left="426" w:hanging="306"/>
        <w:contextualSpacing/>
        <w:jc w:val="both"/>
        <w:rPr>
          <w:rFonts w:ascii="BIZ UDP明朝 Medium" w:hAnsi="BIZ UDP明朝 Medium" w:cs="HG丸ｺﾞｼｯｸM-PRO"/>
          <w:szCs w:val="24"/>
        </w:rPr>
      </w:pPr>
      <w:bookmarkStart w:id="190" w:name="_Hlk227325976"/>
      <w:r w:rsidRPr="00045C29">
        <w:rPr>
          <w:rFonts w:ascii="BIZ UDP明朝 Medium" w:hAnsi="BIZ UDP明朝 Medium" w:cs="HG丸ｺﾞｼｯｸM-PRO" w:hint="eastAsia"/>
          <w:szCs w:val="24"/>
        </w:rPr>
        <w:t>食料・生活必要品等の物資の配布、資器材の配備など、避難所で行うことが求められる水準と同程度の支援を在宅避難者に対しても行えるよう、支援拠点における支援内容を整理しておくことが重要となります。</w:t>
      </w:r>
    </w:p>
    <w:bookmarkEnd w:id="190"/>
    <w:p w14:paraId="2CBBB2FE" w14:textId="77777777" w:rsidR="00481654" w:rsidRDefault="00481654" w:rsidP="00E34868">
      <w:pPr>
        <w:snapToGrid w:val="0"/>
      </w:pPr>
    </w:p>
    <w:p w14:paraId="39BEF0D4" w14:textId="4A507D77" w:rsidR="00295158" w:rsidRPr="00DA1686" w:rsidRDefault="00E34868" w:rsidP="00E34868">
      <w:pPr>
        <w:pStyle w:val="30"/>
        <w:spacing w:after="108"/>
      </w:pPr>
      <w:bookmarkStart w:id="191" w:name="_Toc234851129"/>
      <w:bookmarkStart w:id="192" w:name="_Toc236849905"/>
      <w:bookmarkStart w:id="193" w:name="_Hlk227327887"/>
      <w:r>
        <w:rPr>
          <w:rFonts w:hint="eastAsia"/>
        </w:rPr>
        <w:t>（３）在宅避難者対策への備え</w:t>
      </w:r>
      <w:bookmarkEnd w:id="191"/>
      <w:bookmarkEnd w:id="192"/>
    </w:p>
    <w:bookmarkEnd w:id="193"/>
    <w:p w14:paraId="11C22C52" w14:textId="01884C20" w:rsidR="00E34868" w:rsidRDefault="00E34868" w:rsidP="000E46D7">
      <w:pPr>
        <w:widowControl w:val="0"/>
        <w:numPr>
          <w:ilvl w:val="0"/>
          <w:numId w:val="63"/>
        </w:numPr>
        <w:spacing w:line="360" w:lineRule="exact"/>
        <w:ind w:left="426" w:hanging="306"/>
        <w:contextualSpacing/>
        <w:jc w:val="both"/>
        <w:rPr>
          <w:rFonts w:ascii="BIZ UDP明朝 Medium" w:hAnsi="BIZ UDP明朝 Medium" w:cs="HG丸ｺﾞｼｯｸM-PRO"/>
          <w:szCs w:val="24"/>
        </w:rPr>
      </w:pPr>
      <w:r w:rsidRPr="005C1EF0">
        <w:rPr>
          <w:rFonts w:ascii="BIZ UDP明朝 Medium" w:hAnsi="BIZ UDP明朝 Medium" w:cs="HG丸ｺﾞｼｯｸM-PRO" w:hint="eastAsia"/>
          <w:szCs w:val="24"/>
        </w:rPr>
        <w:t>「在宅避難者」に対しては、</w:t>
      </w:r>
      <w:r w:rsidR="002265C8" w:rsidRPr="005C1EF0">
        <w:rPr>
          <w:rFonts w:ascii="BIZ UDP明朝 Medium" w:hAnsi="BIZ UDP明朝 Medium" w:cs="HG丸ｺﾞｼｯｸM-PRO" w:hint="eastAsia"/>
          <w:szCs w:val="24"/>
        </w:rPr>
        <w:t>以下のとおり</w:t>
      </w:r>
      <w:r w:rsidRPr="005C1EF0">
        <w:rPr>
          <w:rFonts w:ascii="BIZ UDP明朝 Medium" w:hAnsi="BIZ UDP明朝 Medium" w:cs="HG丸ｺﾞｼｯｸM-PRO" w:hint="eastAsia"/>
          <w:szCs w:val="24"/>
        </w:rPr>
        <w:t>必要な支援を実施する必要があります。</w:t>
      </w:r>
    </w:p>
    <w:p w14:paraId="057DF2DE" w14:textId="5F12BFBF" w:rsidR="00E81485" w:rsidRPr="005C1EF0" w:rsidRDefault="00236DE0" w:rsidP="005C1EF0">
      <w:pPr>
        <w:widowControl w:val="0"/>
        <w:spacing w:line="360" w:lineRule="exact"/>
        <w:ind w:left="426"/>
        <w:rPr>
          <w:rFonts w:ascii="BIZ UDP明朝 Medium" w:hAnsi="BIZ UDP明朝 Medium" w:cs="HG丸ｺﾞｼｯｸM-PRO"/>
          <w:szCs w:val="24"/>
        </w:rPr>
      </w:pPr>
      <w:r>
        <w:rPr>
          <w:rFonts w:ascii="BIZ UDP明朝 Medium" w:hAnsi="BIZ UDP明朝 Medium" w:cs="HG丸ｺﾞｼｯｸM-PRO" w:hint="eastAsia"/>
          <w:szCs w:val="24"/>
        </w:rPr>
        <w:t>ア</w:t>
      </w:r>
      <w:r w:rsidR="002265C8" w:rsidRPr="005C1EF0">
        <w:rPr>
          <w:rFonts w:ascii="BIZ UDP明朝 Medium" w:hAnsi="BIZ UDP明朝 Medium" w:cs="HG丸ｺﾞｼｯｸM-PRO" w:hint="eastAsia"/>
          <w:szCs w:val="24"/>
        </w:rPr>
        <w:t xml:space="preserve">　在宅避難者への対応方針を検討します</w:t>
      </w:r>
    </w:p>
    <w:p w14:paraId="6203CC87" w14:textId="02DC2C7F" w:rsidR="0023594F" w:rsidRDefault="002265C8" w:rsidP="005C1EF0">
      <w:pPr>
        <w:widowControl w:val="0"/>
        <w:spacing w:line="360" w:lineRule="exact"/>
        <w:ind w:left="567" w:firstLineChars="100" w:firstLine="240"/>
        <w:jc w:val="both"/>
        <w:rPr>
          <w:rFonts w:ascii="BIZ UDP明朝 Medium" w:hAnsi="BIZ UDP明朝 Medium" w:cs="HG丸ｺﾞｼｯｸM-PRO"/>
          <w:szCs w:val="24"/>
        </w:rPr>
      </w:pPr>
      <w:r w:rsidRPr="005C1EF0">
        <w:rPr>
          <w:rFonts w:ascii="BIZ UDP明朝 Medium" w:hAnsi="BIZ UDP明朝 Medium" w:cs="HG丸ｺﾞｼｯｸM-PRO" w:hint="eastAsia"/>
          <w:szCs w:val="24"/>
        </w:rPr>
        <w:t>避難所では、避難所生活をしている人だけでなく、</w:t>
      </w:r>
      <w:r w:rsidR="0023594F" w:rsidRPr="005C1EF0">
        <w:rPr>
          <w:rFonts w:ascii="BIZ UDP明朝 Medium" w:hAnsi="BIZ UDP明朝 Medium" w:cs="HG丸ｺﾞｼｯｸM-PRO" w:hint="eastAsia"/>
          <w:szCs w:val="24"/>
        </w:rPr>
        <w:t>避難所外避難をしている人に対しても置かれた状況に応じて物資の供給、情報の共有等を行い、地域に住む全ての人にとっての生活再建の拠点としての場所となるような拠点づくりに取り組むことが大切です。</w:t>
      </w:r>
    </w:p>
    <w:p w14:paraId="23CCDF3C" w14:textId="77777777" w:rsidR="005C1EF0" w:rsidRPr="005C1EF0" w:rsidRDefault="005C1EF0" w:rsidP="005C1EF0">
      <w:pPr>
        <w:widowControl w:val="0"/>
        <w:spacing w:line="360" w:lineRule="exact"/>
        <w:ind w:left="567" w:firstLineChars="100" w:firstLine="240"/>
        <w:jc w:val="both"/>
        <w:rPr>
          <w:rFonts w:ascii="BIZ UDP明朝 Medium" w:hAnsi="BIZ UDP明朝 Medium" w:cs="HG丸ｺﾞｼｯｸM-PRO"/>
          <w:szCs w:val="24"/>
        </w:rPr>
      </w:pPr>
    </w:p>
    <w:p w14:paraId="3E30513B" w14:textId="59905B63" w:rsidR="0023594F" w:rsidRPr="005C1EF0" w:rsidRDefault="00236DE0" w:rsidP="00E10A07">
      <w:pPr>
        <w:widowControl w:val="0"/>
        <w:spacing w:line="360" w:lineRule="exact"/>
        <w:ind w:firstLineChars="200" w:firstLine="480"/>
        <w:jc w:val="both"/>
        <w:rPr>
          <w:rFonts w:ascii="BIZ UDP明朝 Medium" w:hAnsi="BIZ UDP明朝 Medium" w:cs="HG丸ｺﾞｼｯｸM-PRO"/>
          <w:szCs w:val="24"/>
        </w:rPr>
      </w:pPr>
      <w:r>
        <w:rPr>
          <w:rFonts w:ascii="BIZ UDP明朝 Medium" w:hAnsi="BIZ UDP明朝 Medium" w:cs="HG丸ｺﾞｼｯｸM-PRO" w:hint="eastAsia"/>
          <w:szCs w:val="24"/>
        </w:rPr>
        <w:t>イ</w:t>
      </w:r>
      <w:r w:rsidR="0023594F" w:rsidRPr="005C1EF0">
        <w:rPr>
          <w:rFonts w:ascii="BIZ UDP明朝 Medium" w:hAnsi="BIZ UDP明朝 Medium" w:cs="HG丸ｺﾞｼｯｸM-PRO" w:hint="eastAsia"/>
          <w:szCs w:val="24"/>
        </w:rPr>
        <w:t xml:space="preserve">　</w:t>
      </w:r>
      <w:r w:rsidRPr="005C1EF0">
        <w:rPr>
          <w:rFonts w:ascii="BIZ UDP明朝 Medium" w:hAnsi="BIZ UDP明朝 Medium" w:cs="HG丸ｺﾞｼｯｸM-PRO" w:hint="eastAsia"/>
          <w:szCs w:val="24"/>
        </w:rPr>
        <w:t>在宅避難者の安否確認方法を検討します</w:t>
      </w:r>
    </w:p>
    <w:p w14:paraId="06848C53" w14:textId="59537B92" w:rsidR="0023594F" w:rsidRDefault="0023594F" w:rsidP="005C1EF0">
      <w:pPr>
        <w:widowControl w:val="0"/>
        <w:spacing w:line="360" w:lineRule="exact"/>
        <w:ind w:left="567" w:firstLineChars="100" w:firstLine="240"/>
        <w:jc w:val="both"/>
        <w:rPr>
          <w:rFonts w:ascii="BIZ UDP明朝 Medium" w:hAnsi="BIZ UDP明朝 Medium" w:cs="HG丸ｺﾞｼｯｸM-PRO"/>
          <w:szCs w:val="24"/>
        </w:rPr>
      </w:pPr>
      <w:r w:rsidRPr="00045C29">
        <w:rPr>
          <w:rFonts w:ascii="BIZ UDP明朝 Medium" w:hAnsi="BIZ UDP明朝 Medium" w:cs="HG丸ｺﾞｼｯｸM-PRO" w:hint="eastAsia"/>
          <w:szCs w:val="24"/>
        </w:rPr>
        <w:t>在宅避難者の安否については、避難所などの支援拠点において、氏名や所在などの情報を登録してもらうことで、在宅避難者の置かれた状況に応じて、必要な支援を実施することが重要となります。</w:t>
      </w:r>
    </w:p>
    <w:p w14:paraId="5B9B5903" w14:textId="77777777" w:rsidR="008C2EC1" w:rsidRPr="00045C29" w:rsidRDefault="008C2EC1" w:rsidP="005C1EF0">
      <w:pPr>
        <w:widowControl w:val="0"/>
        <w:spacing w:line="360" w:lineRule="exact"/>
        <w:ind w:left="567" w:firstLineChars="100" w:firstLine="240"/>
        <w:jc w:val="both"/>
        <w:rPr>
          <w:rFonts w:ascii="BIZ UDP明朝 Medium" w:hAnsi="BIZ UDP明朝 Medium" w:cs="HG丸ｺﾞｼｯｸM-PRO"/>
          <w:szCs w:val="24"/>
        </w:rPr>
      </w:pPr>
    </w:p>
    <w:p w14:paraId="55FE0B79" w14:textId="4D265F09" w:rsidR="00F22F20" w:rsidRDefault="004841EC" w:rsidP="00DA00B8">
      <w:pPr>
        <w:ind w:firstLineChars="1000" w:firstLine="2400"/>
      </w:pPr>
      <w:r>
        <w:rPr>
          <w:rFonts w:hint="eastAsia"/>
        </w:rPr>
        <w:t>（以上「東京都避難者生活支援指針（令和８年３月）」より抜粋）</w:t>
      </w:r>
    </w:p>
    <w:p w14:paraId="233DE7FD" w14:textId="4C1B3931" w:rsidR="00F17C15" w:rsidRPr="00F22F20" w:rsidRDefault="00F22F20" w:rsidP="00DC5BE0">
      <w:pPr>
        <w:pStyle w:val="3"/>
        <w:numPr>
          <w:ilvl w:val="0"/>
          <w:numId w:val="0"/>
        </w:numPr>
        <w:ind w:left="960"/>
        <w:jc w:val="right"/>
        <w:rPr>
          <w:b/>
          <w:bCs/>
          <w:u w:val="single"/>
        </w:rPr>
        <w:sectPr w:rsidR="00F17C15" w:rsidRPr="00F22F20" w:rsidSect="00B23158">
          <w:headerReference w:type="even" r:id="rId48"/>
          <w:headerReference w:type="default" r:id="rId49"/>
          <w:footerReference w:type="even" r:id="rId50"/>
          <w:footerReference w:type="default" r:id="rId51"/>
          <w:pgSz w:w="11906" w:h="16838"/>
          <w:pgMar w:top="1021" w:right="1304" w:bottom="851" w:left="1077" w:header="567" w:footer="454" w:gutter="0"/>
          <w:cols w:space="425"/>
          <w:docGrid w:type="linesAndChars" w:linePitch="360"/>
        </w:sectPr>
      </w:pPr>
      <w:r w:rsidRPr="00DC5BE0">
        <w:rPr>
          <w:rFonts w:ascii="BIZ UDPゴシック" w:eastAsia="BIZ UDPゴシック" w:hAnsi="BIZ UDPゴシック" w:cstheme="minorBidi" w:hint="eastAsia"/>
          <w:szCs w:val="22"/>
          <w:u w:val="single"/>
        </w:rPr>
        <w:t>資料編Ｐ</w:t>
      </w:r>
      <w:r w:rsidR="0093700E">
        <w:rPr>
          <w:rFonts w:ascii="BIZ UDPゴシック" w:eastAsia="BIZ UDPゴシック" w:hAnsi="BIZ UDPゴシック" w:cstheme="minorBidi"/>
          <w:szCs w:val="22"/>
          <w:u w:val="single"/>
        </w:rPr>
        <w:fldChar w:fldCharType="begin"/>
      </w:r>
      <w:r w:rsidR="0093700E">
        <w:rPr>
          <w:rFonts w:ascii="BIZ UDPゴシック" w:eastAsia="BIZ UDPゴシック" w:hAnsi="BIZ UDPゴシック" w:cstheme="minorBidi"/>
          <w:szCs w:val="22"/>
          <w:u w:val="single"/>
        </w:rPr>
        <w:instrText xml:space="preserve"> </w:instrText>
      </w:r>
      <w:r w:rsidR="0093700E">
        <w:rPr>
          <w:rFonts w:ascii="BIZ UDPゴシック" w:eastAsia="BIZ UDPゴシック" w:hAnsi="BIZ UDPゴシック" w:cstheme="minorBidi" w:hint="eastAsia"/>
          <w:szCs w:val="22"/>
          <w:u w:val="single"/>
        </w:rPr>
        <w:instrText>PAGEREF 参考資料18東京都避難者生活支援指針の概要 \h</w:instrText>
      </w:r>
      <w:r w:rsidR="0093700E">
        <w:rPr>
          <w:rFonts w:ascii="BIZ UDPゴシック" w:eastAsia="BIZ UDPゴシック" w:hAnsi="BIZ UDPゴシック" w:cstheme="minorBidi"/>
          <w:szCs w:val="22"/>
          <w:u w:val="single"/>
        </w:rPr>
        <w:instrText xml:space="preserve"> </w:instrText>
      </w:r>
      <w:r w:rsidR="0093700E">
        <w:rPr>
          <w:rFonts w:ascii="BIZ UDPゴシック" w:eastAsia="BIZ UDPゴシック" w:hAnsi="BIZ UDPゴシック" w:cstheme="minorBidi"/>
          <w:szCs w:val="22"/>
          <w:u w:val="single"/>
        </w:rPr>
      </w:r>
      <w:r w:rsidR="0093700E">
        <w:rPr>
          <w:rFonts w:ascii="BIZ UDPゴシック" w:eastAsia="BIZ UDPゴシック" w:hAnsi="BIZ UDPゴシック" w:cstheme="minorBidi"/>
          <w:szCs w:val="22"/>
          <w:u w:val="single"/>
        </w:rPr>
        <w:fldChar w:fldCharType="separate"/>
      </w:r>
      <w:r w:rsidR="00F87019">
        <w:rPr>
          <w:rFonts w:ascii="BIZ UDPゴシック" w:eastAsia="BIZ UDPゴシック" w:hAnsi="BIZ UDPゴシック" w:cstheme="minorBidi"/>
          <w:noProof/>
          <w:szCs w:val="22"/>
          <w:u w:val="single"/>
        </w:rPr>
        <w:t>154</w:t>
      </w:r>
      <w:r w:rsidR="0093700E">
        <w:rPr>
          <w:rFonts w:ascii="BIZ UDPゴシック" w:eastAsia="BIZ UDPゴシック" w:hAnsi="BIZ UDPゴシック" w:cstheme="minorBidi"/>
          <w:szCs w:val="22"/>
          <w:u w:val="single"/>
        </w:rPr>
        <w:fldChar w:fldCharType="end"/>
      </w:r>
      <w:r w:rsidRPr="00DC5BE0">
        <w:rPr>
          <w:rFonts w:ascii="BIZ UDPゴシック" w:eastAsia="BIZ UDPゴシック" w:hAnsi="BIZ UDPゴシック" w:cstheme="minorBidi"/>
          <w:szCs w:val="22"/>
          <w:u w:val="single"/>
        </w:rPr>
        <w:t xml:space="preserve">　参考資料18　東京都避難者生活支援指針の概要</w:t>
      </w:r>
    </w:p>
    <w:p w14:paraId="2A4C3D3E" w14:textId="77777777" w:rsidR="00F93C1D" w:rsidRPr="005F2486" w:rsidRDefault="00F93C1D" w:rsidP="00804BFD">
      <w:pPr>
        <w:ind w:right="253"/>
        <w:rPr>
          <w:rFonts w:ascii="BIZ UDゴシック" w:eastAsia="BIZ UDゴシック" w:hAnsi="BIZ UDゴシック"/>
        </w:rPr>
      </w:pPr>
    </w:p>
    <w:p w14:paraId="1BD9CA57" w14:textId="61B2FC30" w:rsidR="00F93C1D" w:rsidRDefault="00F93C1D" w:rsidP="003E3F2D">
      <w:pPr>
        <w:pStyle w:val="aff7"/>
        <w:spacing w:before="0" w:line="240" w:lineRule="auto"/>
        <w:jc w:val="center"/>
        <w:rPr>
          <w:rFonts w:ascii="BIZ UDゴシック" w:eastAsia="BIZ UDゴシック" w:hAnsi="BIZ UDゴシック" w:cstheme="minorBidi"/>
          <w:b/>
          <w:bCs/>
          <w:noProof/>
          <w:color w:val="auto"/>
          <w:kern w:val="2"/>
          <w:sz w:val="24"/>
          <w:szCs w:val="22"/>
          <w:lang w:val="ja-JP"/>
        </w:rPr>
      </w:pPr>
      <w:bookmarkStart w:id="194" w:name="_Toc370199456"/>
      <w:bookmarkStart w:id="195" w:name="_Toc371588046"/>
    </w:p>
    <w:p w14:paraId="2A81B613" w14:textId="02802A41" w:rsidR="003E3F2D" w:rsidRDefault="003E3F2D" w:rsidP="003E3F2D">
      <w:pPr>
        <w:rPr>
          <w:lang w:val="ja-JP"/>
        </w:rPr>
      </w:pPr>
    </w:p>
    <w:p w14:paraId="09E1B7F7" w14:textId="640FCFBB" w:rsidR="003E3F2D" w:rsidRDefault="003E3F2D" w:rsidP="003E3F2D">
      <w:pPr>
        <w:rPr>
          <w:lang w:val="ja-JP"/>
        </w:rPr>
      </w:pPr>
    </w:p>
    <w:p w14:paraId="4DA11A7D" w14:textId="02CA394B" w:rsidR="003E3F2D" w:rsidRDefault="003E3F2D" w:rsidP="003E3F2D">
      <w:pPr>
        <w:rPr>
          <w:lang w:val="ja-JP"/>
        </w:rPr>
      </w:pPr>
    </w:p>
    <w:p w14:paraId="23049B4F" w14:textId="2B9962CC" w:rsidR="003E3F2D" w:rsidRDefault="003E3F2D" w:rsidP="003E3F2D">
      <w:pPr>
        <w:rPr>
          <w:lang w:val="ja-JP"/>
        </w:rPr>
      </w:pPr>
    </w:p>
    <w:p w14:paraId="36700593" w14:textId="25CEA056" w:rsidR="003E3F2D" w:rsidRDefault="003E3F2D" w:rsidP="003E3F2D">
      <w:pPr>
        <w:rPr>
          <w:lang w:val="ja-JP"/>
        </w:rPr>
      </w:pPr>
    </w:p>
    <w:p w14:paraId="02E9D13F" w14:textId="44AC8BFA" w:rsidR="003E3F2D" w:rsidRDefault="003E3F2D" w:rsidP="003E3F2D">
      <w:pPr>
        <w:rPr>
          <w:lang w:val="ja-JP"/>
        </w:rPr>
      </w:pPr>
    </w:p>
    <w:p w14:paraId="2A82CBD7" w14:textId="490E57B6" w:rsidR="003E3F2D" w:rsidRDefault="003E3F2D" w:rsidP="003E3F2D">
      <w:pPr>
        <w:rPr>
          <w:lang w:val="ja-JP"/>
        </w:rPr>
      </w:pPr>
    </w:p>
    <w:p w14:paraId="4647AE98" w14:textId="336298EE" w:rsidR="003E3F2D" w:rsidRDefault="003E3F2D" w:rsidP="003E3F2D">
      <w:pPr>
        <w:rPr>
          <w:lang w:val="ja-JP"/>
        </w:rPr>
      </w:pPr>
    </w:p>
    <w:p w14:paraId="6891B3D5" w14:textId="16E9AA32" w:rsidR="003E3F2D" w:rsidRDefault="003E3F2D" w:rsidP="003E3F2D">
      <w:pPr>
        <w:rPr>
          <w:lang w:val="ja-JP"/>
        </w:rPr>
      </w:pPr>
    </w:p>
    <w:p w14:paraId="1D32F3DE" w14:textId="40950E69" w:rsidR="003E3F2D" w:rsidRDefault="003E3F2D" w:rsidP="003E3F2D">
      <w:pPr>
        <w:rPr>
          <w:lang w:val="ja-JP"/>
        </w:rPr>
      </w:pPr>
    </w:p>
    <w:p w14:paraId="3156B9B2" w14:textId="6F7CCCA0" w:rsidR="003E3F2D" w:rsidRDefault="003E3F2D" w:rsidP="003E3F2D">
      <w:pPr>
        <w:rPr>
          <w:lang w:val="ja-JP"/>
        </w:rPr>
      </w:pPr>
    </w:p>
    <w:p w14:paraId="21C30FF6" w14:textId="03E07DCA" w:rsidR="003E3F2D" w:rsidRDefault="003E3F2D" w:rsidP="003E3F2D">
      <w:pPr>
        <w:rPr>
          <w:lang w:val="ja-JP"/>
        </w:rPr>
      </w:pPr>
    </w:p>
    <w:p w14:paraId="56467351" w14:textId="7ACA0423" w:rsidR="003E3F2D" w:rsidRDefault="003E3F2D" w:rsidP="003E3F2D">
      <w:pPr>
        <w:rPr>
          <w:lang w:val="ja-JP"/>
        </w:rPr>
      </w:pPr>
    </w:p>
    <w:p w14:paraId="73A86FBC" w14:textId="77777777" w:rsidR="003E3F2D" w:rsidRDefault="003E3F2D" w:rsidP="003E3F2D">
      <w:pPr>
        <w:jc w:val="center"/>
        <w:rPr>
          <w:b/>
          <w:noProof/>
          <w:sz w:val="36"/>
        </w:rPr>
      </w:pPr>
    </w:p>
    <w:p w14:paraId="2805079F" w14:textId="604289AC" w:rsidR="003E3F2D" w:rsidRPr="003E3F2D" w:rsidRDefault="003E3F2D" w:rsidP="003E3F2D">
      <w:pPr>
        <w:pStyle w:val="25"/>
        <w:jc w:val="center"/>
      </w:pPr>
      <w:bookmarkStart w:id="196" w:name="_Toc236849906"/>
      <w:r w:rsidRPr="003E3F2D">
        <w:rPr>
          <w:rFonts w:hint="eastAsia"/>
        </w:rPr>
        <w:t>参考添付　資料編</w:t>
      </w:r>
      <w:bookmarkEnd w:id="196"/>
    </w:p>
    <w:p w14:paraId="330DBC49" w14:textId="212D7B8A" w:rsidR="003E3F2D" w:rsidRDefault="003E3F2D" w:rsidP="003E3F2D">
      <w:pPr>
        <w:rPr>
          <w:lang w:val="ja-JP"/>
        </w:rPr>
      </w:pPr>
    </w:p>
    <w:p w14:paraId="68E916C0" w14:textId="06BA1F47" w:rsidR="003E3F2D" w:rsidRDefault="003E3F2D" w:rsidP="003E3F2D">
      <w:pPr>
        <w:rPr>
          <w:lang w:val="ja-JP"/>
        </w:rPr>
      </w:pPr>
    </w:p>
    <w:p w14:paraId="2D4E9E51" w14:textId="363411E6" w:rsidR="003E3F2D" w:rsidRDefault="003E3F2D" w:rsidP="003E3F2D">
      <w:pPr>
        <w:rPr>
          <w:lang w:val="ja-JP"/>
        </w:rPr>
      </w:pPr>
    </w:p>
    <w:p w14:paraId="069F71F6" w14:textId="57CC99EA" w:rsidR="003E3F2D" w:rsidRDefault="003E3F2D" w:rsidP="003E3F2D">
      <w:pPr>
        <w:rPr>
          <w:lang w:val="ja-JP"/>
        </w:rPr>
      </w:pPr>
    </w:p>
    <w:p w14:paraId="5F397AE6" w14:textId="505C9575" w:rsidR="003E3F2D" w:rsidRDefault="003E3F2D" w:rsidP="003E3F2D">
      <w:pPr>
        <w:rPr>
          <w:lang w:val="ja-JP"/>
        </w:rPr>
      </w:pPr>
    </w:p>
    <w:p w14:paraId="0ADE7782" w14:textId="3B910C48" w:rsidR="003E3F2D" w:rsidRDefault="003E3F2D" w:rsidP="003E3F2D">
      <w:pPr>
        <w:rPr>
          <w:lang w:val="ja-JP"/>
        </w:rPr>
      </w:pPr>
    </w:p>
    <w:p w14:paraId="4691053D" w14:textId="590C61C6" w:rsidR="003E3F2D" w:rsidRDefault="003E3F2D" w:rsidP="003E3F2D">
      <w:pPr>
        <w:rPr>
          <w:lang w:val="ja-JP"/>
        </w:rPr>
      </w:pPr>
    </w:p>
    <w:p w14:paraId="4B0FCADC" w14:textId="4636C759" w:rsidR="003E3F2D" w:rsidRDefault="003E3F2D" w:rsidP="003E3F2D">
      <w:pPr>
        <w:rPr>
          <w:lang w:val="ja-JP"/>
        </w:rPr>
      </w:pPr>
    </w:p>
    <w:p w14:paraId="3E8A7062" w14:textId="7972E642" w:rsidR="003E3F2D" w:rsidRDefault="003E3F2D" w:rsidP="003E3F2D">
      <w:pPr>
        <w:rPr>
          <w:lang w:val="ja-JP"/>
        </w:rPr>
      </w:pPr>
    </w:p>
    <w:p w14:paraId="47F86C7C" w14:textId="0EC400FB" w:rsidR="003E3F2D" w:rsidRDefault="003E3F2D" w:rsidP="003E3F2D">
      <w:pPr>
        <w:rPr>
          <w:lang w:val="ja-JP"/>
        </w:rPr>
      </w:pPr>
    </w:p>
    <w:p w14:paraId="1066686A" w14:textId="76140FC7" w:rsidR="003E3F2D" w:rsidRDefault="003E3F2D" w:rsidP="003E3F2D">
      <w:pPr>
        <w:rPr>
          <w:lang w:val="ja-JP"/>
        </w:rPr>
      </w:pPr>
    </w:p>
    <w:p w14:paraId="7AAE42A5" w14:textId="01FAE459" w:rsidR="003E3F2D" w:rsidRDefault="003E3F2D" w:rsidP="003E3F2D">
      <w:pPr>
        <w:rPr>
          <w:lang w:val="ja-JP"/>
        </w:rPr>
      </w:pPr>
    </w:p>
    <w:p w14:paraId="1116D4F8" w14:textId="3D2C0768" w:rsidR="003E3F2D" w:rsidRDefault="003E3F2D" w:rsidP="003E3F2D">
      <w:pPr>
        <w:rPr>
          <w:lang w:val="ja-JP"/>
        </w:rPr>
      </w:pPr>
    </w:p>
    <w:p w14:paraId="5D24EF3B" w14:textId="6501E9E9" w:rsidR="003E3F2D" w:rsidRDefault="003E3F2D" w:rsidP="003E3F2D">
      <w:pPr>
        <w:rPr>
          <w:lang w:val="ja-JP"/>
        </w:rPr>
      </w:pPr>
    </w:p>
    <w:p w14:paraId="15777BFE" w14:textId="3B2C0B57" w:rsidR="003E3F2D" w:rsidRDefault="003E3F2D" w:rsidP="003E3F2D">
      <w:pPr>
        <w:rPr>
          <w:lang w:val="ja-JP"/>
        </w:rPr>
      </w:pPr>
    </w:p>
    <w:p w14:paraId="23BBCDC4" w14:textId="538F7A7A" w:rsidR="003E3F2D" w:rsidRDefault="003E3F2D" w:rsidP="003E3F2D">
      <w:pPr>
        <w:rPr>
          <w:lang w:val="ja-JP"/>
        </w:rPr>
      </w:pPr>
    </w:p>
    <w:p w14:paraId="425A81CC" w14:textId="259ABE62" w:rsidR="003E3F2D" w:rsidRDefault="003E3F2D" w:rsidP="003E3F2D">
      <w:pPr>
        <w:rPr>
          <w:lang w:val="ja-JP"/>
        </w:rPr>
      </w:pPr>
    </w:p>
    <w:p w14:paraId="3C8672E5" w14:textId="3CC29FCE" w:rsidR="003E3F2D" w:rsidRDefault="003E3F2D" w:rsidP="003E3F2D">
      <w:pPr>
        <w:rPr>
          <w:lang w:val="ja-JP"/>
        </w:rPr>
      </w:pPr>
    </w:p>
    <w:p w14:paraId="1179850B" w14:textId="136B8A48" w:rsidR="00C90C81" w:rsidRDefault="00C90C81" w:rsidP="003E3F2D">
      <w:pPr>
        <w:rPr>
          <w:lang w:val="ja-JP"/>
        </w:rPr>
      </w:pPr>
      <w:r>
        <w:rPr>
          <w:lang w:val="ja-JP"/>
        </w:rPr>
        <w:br w:type="page"/>
      </w:r>
    </w:p>
    <w:p w14:paraId="135D381C" w14:textId="59BC7592" w:rsidR="00841195" w:rsidRPr="00C00A3F" w:rsidRDefault="00841195" w:rsidP="00841195">
      <w:pPr>
        <w:pStyle w:val="afffff3"/>
        <w:spacing w:after="108"/>
      </w:pPr>
      <w:bookmarkStart w:id="197" w:name="_Toc234536373"/>
      <w:bookmarkStart w:id="198" w:name="_Toc236849907"/>
      <w:bookmarkStart w:id="199" w:name="様式１避難所開設前の安全確認チェック表"/>
      <w:bookmarkEnd w:id="194"/>
      <w:bookmarkEnd w:id="195"/>
      <w:r w:rsidRPr="00C00A3F">
        <w:rPr>
          <w:rFonts w:hint="eastAsia"/>
        </w:rPr>
        <w:lastRenderedPageBreak/>
        <w:t>様式</w:t>
      </w:r>
      <w:r w:rsidR="00265310" w:rsidRPr="00C00A3F">
        <w:rPr>
          <w:rFonts w:cs="ＭＳ 明朝" w:hint="eastAsia"/>
        </w:rPr>
        <w:t>１</w:t>
      </w:r>
      <w:r w:rsidRPr="00C00A3F">
        <w:rPr>
          <w:rFonts w:hint="eastAsia"/>
        </w:rPr>
        <w:t xml:space="preserve">　避難所開設前の安全確認チェック表</w:t>
      </w:r>
      <w:bookmarkEnd w:id="197"/>
      <w:bookmarkEnd w:id="198"/>
    </w:p>
    <w:bookmarkEnd w:id="199"/>
    <w:bookmarkStart w:id="200" w:name="_MON_1843654513"/>
    <w:bookmarkEnd w:id="200"/>
    <w:p w14:paraId="23B5F902" w14:textId="77777777" w:rsidR="00F93C1D" w:rsidRDefault="00F93C1D" w:rsidP="00804BFD">
      <w:pPr>
        <w:jc w:val="center"/>
        <w:rPr>
          <w:rFonts w:ascii="BIZ UDゴシック" w:eastAsia="BIZ UDゴシック" w:hAnsi="BIZ UDゴシック"/>
          <w:noProof/>
        </w:rPr>
      </w:pPr>
      <w:r w:rsidRPr="00CB7070">
        <w:rPr>
          <w:rFonts w:ascii="BIZ UDゴシック" w:eastAsia="BIZ UDゴシック" w:hAnsi="BIZ UDゴシック"/>
          <w:noProof/>
        </w:rPr>
        <w:object w:dxaOrig="9479" w:dyaOrig="13788" w14:anchorId="6CE22015">
          <v:shape id="_x0000_i1027" type="#_x0000_t75" style="width:473.95pt;height:689.4pt" o:ole="">
            <v:imagedata r:id="rId52" o:title=""/>
          </v:shape>
          <o:OLEObject Type="Embed" ProgID="Word.Document.12" ShapeID="_x0000_i1027" DrawAspect="Content" ObjectID="_1852175928" r:id="rId53">
            <o:FieldCodes>\s</o:FieldCodes>
          </o:OLEObject>
        </w:object>
      </w:r>
    </w:p>
    <w:p w14:paraId="171E9846" w14:textId="77777777" w:rsidR="00F93C1D" w:rsidRPr="005F2486" w:rsidRDefault="00F93C1D">
      <w:pPr>
        <w:rPr>
          <w:rFonts w:ascii="BIZ UDゴシック" w:eastAsia="BIZ UDゴシック" w:hAnsi="BIZ UDゴシック"/>
        </w:rPr>
      </w:pPr>
      <w:r w:rsidRPr="005F2486">
        <w:rPr>
          <w:rFonts w:ascii="BIZ UDゴシック" w:eastAsia="BIZ UDゴシック" w:hAnsi="BIZ UDゴシック"/>
        </w:rPr>
        <w:br w:type="page"/>
      </w:r>
    </w:p>
    <w:p w14:paraId="0BC4610B" w14:textId="77777777" w:rsidR="00F93C1D" w:rsidRDefault="00F93C1D" w:rsidP="00804BFD">
      <w:pPr>
        <w:jc w:val="center"/>
        <w:rPr>
          <w:rFonts w:ascii="BIZ UDゴシック" w:eastAsia="BIZ UDゴシック" w:hAnsi="BIZ UDゴシック"/>
        </w:rPr>
      </w:pPr>
      <w:r w:rsidRPr="00AF4408">
        <w:rPr>
          <w:noProof/>
        </w:rPr>
        <w:lastRenderedPageBreak/>
        <w:drawing>
          <wp:inline distT="0" distB="0" distL="0" distR="0" wp14:anchorId="6EA62640" wp14:editId="771658DC">
            <wp:extent cx="9251425" cy="5219650"/>
            <wp:effectExtent l="0" t="0" r="0" b="0"/>
            <wp:docPr id="2885" name="図 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rot="16200000">
                      <a:off x="0" y="0"/>
                      <a:ext cx="9252507" cy="5220260"/>
                    </a:xfrm>
                    <a:prstGeom prst="rect">
                      <a:avLst/>
                    </a:prstGeom>
                    <a:noFill/>
                    <a:ln>
                      <a:noFill/>
                    </a:ln>
                  </pic:spPr>
                </pic:pic>
              </a:graphicData>
            </a:graphic>
          </wp:inline>
        </w:drawing>
      </w:r>
    </w:p>
    <w:p w14:paraId="07CB8B89" w14:textId="3A97BF32" w:rsidR="00F93C1D" w:rsidRPr="00841195" w:rsidRDefault="00F93C1D" w:rsidP="00841195">
      <w:pPr>
        <w:pStyle w:val="afffff3"/>
        <w:spacing w:after="108"/>
      </w:pPr>
      <w:bookmarkStart w:id="201" w:name="_Toc234526070"/>
      <w:bookmarkStart w:id="202" w:name="_Toc234536374"/>
      <w:bookmarkStart w:id="203" w:name="_Toc236849908"/>
      <w:bookmarkStart w:id="204" w:name="様式２避難者受付カード"/>
      <w:r w:rsidRPr="00841195">
        <w:rPr>
          <w:rFonts w:hint="eastAsia"/>
        </w:rPr>
        <w:lastRenderedPageBreak/>
        <w:t>様式</w:t>
      </w:r>
      <w:r w:rsidR="00265310">
        <w:rPr>
          <w:rFonts w:hint="eastAsia"/>
        </w:rPr>
        <w:t>２</w:t>
      </w:r>
      <w:r w:rsidRPr="00841195">
        <w:rPr>
          <w:rFonts w:hint="eastAsia"/>
        </w:rPr>
        <w:t xml:space="preserve">　避難者受付カード</w:t>
      </w:r>
      <w:bookmarkEnd w:id="201"/>
      <w:bookmarkEnd w:id="202"/>
      <w:bookmarkEnd w:id="203"/>
    </w:p>
    <w:bookmarkEnd w:id="204"/>
    <w:p w14:paraId="26B4C483" w14:textId="77777777" w:rsidR="00F93C1D" w:rsidRPr="005F2486" w:rsidRDefault="00F93C1D" w:rsidP="00804BFD">
      <w:pPr>
        <w:ind w:left="253" w:right="253"/>
        <w:rPr>
          <w:rFonts w:ascii="BIZ UDゴシック" w:eastAsia="BIZ UDゴシック" w:hAnsi="BIZ UDゴシック"/>
        </w:rPr>
      </w:pPr>
      <w:r w:rsidRPr="00A350B8">
        <w:rPr>
          <w:noProof/>
        </w:rPr>
        <w:drawing>
          <wp:inline distT="0" distB="0" distL="0" distR="0" wp14:anchorId="7F48107F" wp14:editId="52A7F504">
            <wp:extent cx="5688000" cy="8927025"/>
            <wp:effectExtent l="0" t="0" r="0" b="0"/>
            <wp:docPr id="2886" name="図 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688000" cy="8927025"/>
                    </a:xfrm>
                    <a:prstGeom prst="rect">
                      <a:avLst/>
                    </a:prstGeom>
                    <a:noFill/>
                    <a:ln>
                      <a:noFill/>
                    </a:ln>
                  </pic:spPr>
                </pic:pic>
              </a:graphicData>
            </a:graphic>
          </wp:inline>
        </w:drawing>
      </w:r>
      <w:r w:rsidRPr="005F2486">
        <w:rPr>
          <w:rFonts w:ascii="BIZ UDゴシック" w:eastAsia="BIZ UDゴシック" w:hAnsi="BIZ UDゴシック"/>
        </w:rPr>
        <w:br w:type="page"/>
      </w:r>
    </w:p>
    <w:p w14:paraId="7FE3A2D6" w14:textId="1786FBEE" w:rsidR="00C90C81" w:rsidRDefault="00F93C1D" w:rsidP="00804BFD">
      <w:pPr>
        <w:ind w:left="253" w:right="253"/>
        <w:rPr>
          <w:noProof/>
        </w:rPr>
      </w:pPr>
      <w:bookmarkStart w:id="205" w:name="_Toc364704371"/>
      <w:bookmarkStart w:id="206" w:name="_Toc369005496"/>
      <w:bookmarkStart w:id="207" w:name="_Toc370199458"/>
      <w:bookmarkStart w:id="208" w:name="_Toc371588048"/>
      <w:r w:rsidRPr="00AF4728">
        <w:rPr>
          <w:noProof/>
        </w:rPr>
        <w:lastRenderedPageBreak/>
        <w:drawing>
          <wp:inline distT="0" distB="0" distL="0" distR="0" wp14:anchorId="4C25DE59" wp14:editId="1DA5203E">
            <wp:extent cx="5687640" cy="8956359"/>
            <wp:effectExtent l="0" t="0" r="0" b="0"/>
            <wp:docPr id="2887" name="図 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687640" cy="8956359"/>
                    </a:xfrm>
                    <a:prstGeom prst="rect">
                      <a:avLst/>
                    </a:prstGeom>
                    <a:noFill/>
                    <a:ln>
                      <a:noFill/>
                    </a:ln>
                  </pic:spPr>
                </pic:pic>
              </a:graphicData>
            </a:graphic>
          </wp:inline>
        </w:drawing>
      </w:r>
      <w:r w:rsidR="00C90C81">
        <w:rPr>
          <w:noProof/>
        </w:rPr>
        <w:br w:type="page"/>
      </w:r>
    </w:p>
    <w:p w14:paraId="6A73518E" w14:textId="2E189C86" w:rsidR="00BB59A5" w:rsidRPr="005F2486" w:rsidRDefault="00BB59A5" w:rsidP="00BB59A5">
      <w:pPr>
        <w:pStyle w:val="afffff3"/>
        <w:spacing w:after="108"/>
      </w:pPr>
      <w:bookmarkStart w:id="209" w:name="_Toc236849909"/>
      <w:bookmarkStart w:id="210" w:name="様式３避難者集計表"/>
      <w:r w:rsidRPr="005F2486">
        <w:rPr>
          <w:rFonts w:hint="eastAsia"/>
        </w:rPr>
        <w:lastRenderedPageBreak/>
        <w:t>様式</w:t>
      </w:r>
      <w:r>
        <w:rPr>
          <w:rFonts w:hint="eastAsia"/>
        </w:rPr>
        <w:t>３</w:t>
      </w:r>
      <w:r w:rsidRPr="005F2486">
        <w:rPr>
          <w:rFonts w:hint="eastAsia"/>
        </w:rPr>
        <w:t xml:space="preserve">　避難者集計表</w:t>
      </w:r>
      <w:bookmarkEnd w:id="209"/>
    </w:p>
    <w:bookmarkEnd w:id="210"/>
    <w:p w14:paraId="650CAAAC" w14:textId="77777777" w:rsidR="00BB59A5" w:rsidRPr="004223C4" w:rsidRDefault="00BB59A5" w:rsidP="00BB59A5">
      <w:pPr>
        <w:rPr>
          <w:rFonts w:ascii="BIZ UDゴシック" w:eastAsia="BIZ UDゴシック" w:hAnsi="BIZ UDゴシック" w:cstheme="majorBidi"/>
          <w:b/>
          <w:color w:val="00B050"/>
          <w:sz w:val="22"/>
          <w:u w:val="single"/>
        </w:rPr>
      </w:pPr>
      <w:r w:rsidRPr="007552EE">
        <w:rPr>
          <w:noProof/>
        </w:rPr>
        <w:drawing>
          <wp:inline distT="0" distB="0" distL="0" distR="0" wp14:anchorId="3BDBCA3D" wp14:editId="79EA482B">
            <wp:extent cx="5943600" cy="7839710"/>
            <wp:effectExtent l="0" t="0" r="0" b="8890"/>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7839710"/>
                    </a:xfrm>
                    <a:prstGeom prst="rect">
                      <a:avLst/>
                    </a:prstGeom>
                    <a:noFill/>
                    <a:ln>
                      <a:noFill/>
                    </a:ln>
                  </pic:spPr>
                </pic:pic>
              </a:graphicData>
            </a:graphic>
          </wp:inline>
        </w:drawing>
      </w:r>
    </w:p>
    <w:p w14:paraId="02FA02C3" w14:textId="6D563C6D" w:rsidR="00F93C1D" w:rsidRPr="005F2486" w:rsidRDefault="00BB59A5" w:rsidP="008E060A">
      <w:pPr>
        <w:pStyle w:val="afffff3"/>
        <w:spacing w:after="108"/>
      </w:pPr>
      <w:r w:rsidRPr="005F2486">
        <w:br w:type="page"/>
      </w:r>
      <w:bookmarkStart w:id="211" w:name="様式４地域住民の安否確認情報"/>
      <w:bookmarkStart w:id="212" w:name="_Toc236849910"/>
      <w:r w:rsidR="00F93C1D" w:rsidRPr="005F2486">
        <w:rPr>
          <w:b w:val="0"/>
          <w:bCs w:val="0"/>
          <w:noProof/>
          <w:sz w:val="21"/>
          <w:szCs w:val="21"/>
        </w:rPr>
        <w:lastRenderedPageBreak/>
        <mc:AlternateContent>
          <mc:Choice Requires="wps">
            <w:drawing>
              <wp:anchor distT="0" distB="0" distL="114300" distR="114300" simplePos="0" relativeHeight="252103680" behindDoc="0" locked="0" layoutInCell="1" allowOverlap="1" wp14:anchorId="366F5222" wp14:editId="782BEE96">
                <wp:simplePos x="0" y="0"/>
                <wp:positionH relativeFrom="column">
                  <wp:posOffset>-915035</wp:posOffset>
                </wp:positionH>
                <wp:positionV relativeFrom="paragraph">
                  <wp:posOffset>-692150</wp:posOffset>
                </wp:positionV>
                <wp:extent cx="1963420" cy="372110"/>
                <wp:effectExtent l="0" t="0" r="0" b="0"/>
                <wp:wrapNone/>
                <wp:docPr id="1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72110"/>
                        </a:xfrm>
                        <a:prstGeom prst="rect">
                          <a:avLst/>
                        </a:prstGeom>
                        <a:noFill/>
                        <a:ln w="9525">
                          <a:noFill/>
                          <a:miter lim="800000"/>
                          <a:headEnd/>
                          <a:tailEnd/>
                        </a:ln>
                      </wps:spPr>
                      <wps:txbx>
                        <w:txbxContent>
                          <w:p w14:paraId="332489BD" w14:textId="77777777" w:rsidR="00794E62" w:rsidRPr="00012A20" w:rsidRDefault="00794E62" w:rsidP="00804BFD">
                            <w:pPr>
                              <w:ind w:rightChars="100" w:right="240" w:firstLineChars="100" w:firstLine="240"/>
                              <w:rPr>
                                <w:b/>
                                <w:color w:val="FFFFFF" w:themeColor="background1"/>
                              </w:rPr>
                            </w:pPr>
                            <w:r w:rsidRPr="00012A20">
                              <w:rPr>
                                <w:rFonts w:hint="eastAsia"/>
                                <w:b/>
                                <w:color w:val="FFFFFF" w:themeColor="background1"/>
                              </w:rPr>
                              <w:t>様式</w:t>
                            </w:r>
                            <w:r>
                              <w:rPr>
                                <w:rFonts w:asciiTheme="majorHAnsi" w:hAnsiTheme="majorHAnsi" w:cstheme="majorHAnsi" w:hint="eastAsia"/>
                                <w:b/>
                                <w:color w:val="FFFFFF" w:themeColor="background1"/>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6F5222" id="_x0000_s1538" type="#_x0000_t202" style="position:absolute;left:0;text-align:left;margin-left:-72.05pt;margin-top:-54.5pt;width:154.6pt;height:29.3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" filled="f" stroked="f">
                <v:textbox>
                  <w:txbxContent>
                    <w:p w14:paraId="332489BD" w14:textId="77777777" w:rsidR="00794E62" w:rsidRPr="00012A20" w:rsidRDefault="00794E62" w:rsidP="00804BFD">
                      <w:pPr>
                        <w:ind w:rightChars="100" w:right="240" w:firstLineChars="100" w:firstLine="240"/>
                        <w:rPr>
                          <w:b/>
                          <w:color w:val="FFFFFF" w:themeColor="background1"/>
                        </w:rPr>
                      </w:pPr>
                      <w:r w:rsidRPr="00012A20">
                        <w:rPr>
                          <w:rFonts w:hint="eastAsia"/>
                          <w:b/>
                          <w:color w:val="FFFFFF" w:themeColor="background1"/>
                        </w:rPr>
                        <w:t>様式</w:t>
                      </w:r>
                      <w:r>
                        <w:rPr>
                          <w:rFonts w:asciiTheme="majorHAnsi" w:hAnsiTheme="majorHAnsi" w:cstheme="majorHAnsi" w:hint="eastAsia"/>
                          <w:b/>
                          <w:color w:val="FFFFFF" w:themeColor="background1"/>
                        </w:rPr>
                        <w:t>2</w:t>
                      </w:r>
                    </w:p>
                  </w:txbxContent>
                </v:textbox>
              </v:shape>
            </w:pict>
          </mc:Fallback>
        </mc:AlternateContent>
      </w:r>
      <w:bookmarkStart w:id="213" w:name="_Toc234536375"/>
      <w:r w:rsidR="00F93C1D" w:rsidRPr="005F2486">
        <w:rPr>
          <w:rFonts w:hint="eastAsia"/>
        </w:rPr>
        <w:t>様式</w:t>
      </w:r>
      <w:r w:rsidR="00265310">
        <w:rPr>
          <w:rFonts w:hint="eastAsia"/>
        </w:rPr>
        <w:t>４</w:t>
      </w:r>
      <w:r w:rsidR="00F93C1D" w:rsidRPr="005F2486">
        <w:rPr>
          <w:rFonts w:hint="eastAsia"/>
        </w:rPr>
        <w:t xml:space="preserve">　地域住民の安否確認情報</w:t>
      </w:r>
      <w:bookmarkEnd w:id="213"/>
      <w:bookmarkEnd w:id="211"/>
      <w:bookmarkEnd w:id="212"/>
    </w:p>
    <w:p w14:paraId="4C48B66D" w14:textId="0A5394E1" w:rsidR="00F93C1D" w:rsidRDefault="00F93C1D" w:rsidP="00804BFD">
      <w:pPr>
        <w:jc w:val="center"/>
        <w:rPr>
          <w:rFonts w:ascii="BIZ UDゴシック" w:eastAsia="BIZ UDゴシック" w:hAnsi="BIZ UDゴシック"/>
          <w:noProof/>
        </w:rPr>
      </w:pPr>
      <w:r w:rsidRPr="001F1051">
        <w:rPr>
          <w:noProof/>
        </w:rPr>
        <w:drawing>
          <wp:inline distT="0" distB="0" distL="0" distR="0" wp14:anchorId="3B9A6051" wp14:editId="58AF2664">
            <wp:extent cx="5967139" cy="8310905"/>
            <wp:effectExtent l="0" t="0" r="0" b="0"/>
            <wp:docPr id="154079593" name="図 154079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68038" cy="8312157"/>
                    </a:xfrm>
                    <a:prstGeom prst="rect">
                      <a:avLst/>
                    </a:prstGeom>
                    <a:noFill/>
                    <a:ln>
                      <a:noFill/>
                    </a:ln>
                  </pic:spPr>
                </pic:pic>
              </a:graphicData>
            </a:graphic>
          </wp:inline>
        </w:drawing>
      </w:r>
    </w:p>
    <w:p w14:paraId="43833B34" w14:textId="3391199E" w:rsidR="00BB59A5" w:rsidRDefault="00BB59A5" w:rsidP="00804BFD">
      <w:pPr>
        <w:jc w:val="center"/>
        <w:rPr>
          <w:rFonts w:ascii="BIZ UDゴシック" w:eastAsia="BIZ UDゴシック" w:hAnsi="BIZ UDゴシック"/>
          <w:noProof/>
        </w:rPr>
      </w:pPr>
    </w:p>
    <w:p w14:paraId="609094AB" w14:textId="73596FBF" w:rsidR="00BB59A5" w:rsidRDefault="00BB59A5" w:rsidP="00804BFD">
      <w:pPr>
        <w:jc w:val="center"/>
        <w:rPr>
          <w:rFonts w:ascii="BIZ UDゴシック" w:eastAsia="BIZ UDゴシック" w:hAnsi="BIZ UDゴシック"/>
          <w:noProof/>
        </w:rPr>
      </w:pPr>
    </w:p>
    <w:p w14:paraId="4920F9EF" w14:textId="77777777" w:rsidR="008E060A" w:rsidRDefault="008E060A" w:rsidP="00804BFD">
      <w:pPr>
        <w:jc w:val="center"/>
        <w:rPr>
          <w:rFonts w:ascii="BIZ UDゴシック" w:eastAsia="BIZ UDゴシック" w:hAnsi="BIZ UDゴシック"/>
          <w:noProof/>
        </w:rPr>
      </w:pPr>
    </w:p>
    <w:p w14:paraId="6A159DEA" w14:textId="77777777" w:rsidR="00BB59A5" w:rsidRPr="005F2486" w:rsidRDefault="00BB59A5" w:rsidP="00BB59A5">
      <w:pPr>
        <w:pStyle w:val="afffff3"/>
        <w:spacing w:after="108"/>
      </w:pPr>
      <w:bookmarkStart w:id="214" w:name="_Toc236849911"/>
      <w:bookmarkStart w:id="215" w:name="様式５取材対応カード（例）"/>
      <w:r w:rsidRPr="005F2486">
        <w:rPr>
          <w:rFonts w:hint="eastAsia"/>
        </w:rPr>
        <w:lastRenderedPageBreak/>
        <w:t>様式</w:t>
      </w:r>
      <w:r>
        <w:rPr>
          <w:rFonts w:hint="eastAsia"/>
        </w:rPr>
        <w:t>５</w:t>
      </w:r>
      <w:r w:rsidRPr="005F2486">
        <w:rPr>
          <w:rFonts w:hint="eastAsia"/>
        </w:rPr>
        <w:t xml:space="preserve">　取材対応カード（例）</w:t>
      </w:r>
      <w:bookmarkEnd w:id="214"/>
    </w:p>
    <w:bookmarkEnd w:id="215"/>
    <w:p w14:paraId="5A58102B" w14:textId="77777777" w:rsidR="00BB59A5" w:rsidRPr="005F2486" w:rsidRDefault="00BB59A5" w:rsidP="00BB59A5">
      <w:pPr>
        <w:rPr>
          <w:rFonts w:ascii="BIZ UDゴシック" w:eastAsia="BIZ UDゴシック" w:hAnsi="BIZ UDゴシック" w:cstheme="majorBidi"/>
          <w:sz w:val="22"/>
        </w:rPr>
      </w:pPr>
    </w:p>
    <w:p w14:paraId="7F712C9D" w14:textId="77777777" w:rsidR="00BB59A5" w:rsidRPr="005F2486" w:rsidRDefault="00BB59A5" w:rsidP="00BB59A5">
      <w:pPr>
        <w:jc w:val="center"/>
        <w:rPr>
          <w:rFonts w:ascii="BIZ UDゴシック" w:eastAsia="BIZ UDゴシック" w:hAnsi="BIZ UDゴシック" w:cstheme="majorBidi"/>
          <w:sz w:val="28"/>
        </w:rPr>
      </w:pPr>
      <w:r w:rsidRPr="005F2486">
        <w:rPr>
          <w:rFonts w:ascii="BIZ UDゴシック" w:eastAsia="BIZ UDゴシック" w:hAnsi="BIZ UDゴシック" w:cstheme="majorBidi" w:hint="eastAsia"/>
          <w:sz w:val="28"/>
        </w:rPr>
        <w:t>取材対応カード</w:t>
      </w:r>
    </w:p>
    <w:p w14:paraId="33C991ED" w14:textId="77777777" w:rsidR="00BB59A5" w:rsidRPr="005F2486" w:rsidRDefault="00BB59A5" w:rsidP="00BB59A5">
      <w:pPr>
        <w:wordWrap w:val="0"/>
        <w:ind w:rightChars="177" w:right="425"/>
        <w:jc w:val="right"/>
        <w:rPr>
          <w:rFonts w:ascii="BIZ UDゴシック" w:eastAsia="BIZ UDゴシック" w:hAnsi="BIZ UDゴシック" w:cstheme="majorBidi"/>
          <w:sz w:val="22"/>
          <w:u w:val="single"/>
        </w:rPr>
      </w:pPr>
      <w:r w:rsidRPr="005F2486">
        <w:rPr>
          <w:rFonts w:ascii="BIZ UDゴシック" w:eastAsia="BIZ UDゴシック" w:hAnsi="BIZ UDゴシック" w:cstheme="majorBidi" w:hint="eastAsia"/>
          <w:sz w:val="22"/>
          <w:u w:val="single"/>
        </w:rPr>
        <w:t xml:space="preserve">避難所名　　　　　　　　</w:t>
      </w:r>
    </w:p>
    <w:tbl>
      <w:tblPr>
        <w:tblStyle w:val="afe"/>
        <w:tblW w:w="0" w:type="auto"/>
        <w:tblInd w:w="534" w:type="dxa"/>
        <w:tblLook w:val="04A0" w:firstRow="1" w:lastRow="0" w:firstColumn="1" w:lastColumn="0" w:noHBand="0" w:noVBand="1"/>
      </w:tblPr>
      <w:tblGrid>
        <w:gridCol w:w="582"/>
        <w:gridCol w:w="850"/>
        <w:gridCol w:w="1119"/>
        <w:gridCol w:w="2000"/>
        <w:gridCol w:w="1417"/>
        <w:gridCol w:w="2977"/>
      </w:tblGrid>
      <w:tr w:rsidR="00BB59A5" w:rsidRPr="005F2486" w14:paraId="70AD5182" w14:textId="77777777" w:rsidTr="00EA3BE2">
        <w:tc>
          <w:tcPr>
            <w:tcW w:w="1432" w:type="dxa"/>
            <w:gridSpan w:val="2"/>
          </w:tcPr>
          <w:p w14:paraId="56EFF38F"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受付日時</w:t>
            </w:r>
          </w:p>
        </w:tc>
        <w:tc>
          <w:tcPr>
            <w:tcW w:w="3119" w:type="dxa"/>
            <w:gridSpan w:val="2"/>
          </w:tcPr>
          <w:p w14:paraId="4E5F9335"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月　　日　　時　　分</w:t>
            </w:r>
          </w:p>
        </w:tc>
        <w:tc>
          <w:tcPr>
            <w:tcW w:w="1417" w:type="dxa"/>
          </w:tcPr>
          <w:p w14:paraId="439F456D"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退所日時</w:t>
            </w:r>
          </w:p>
        </w:tc>
        <w:tc>
          <w:tcPr>
            <w:tcW w:w="2977" w:type="dxa"/>
          </w:tcPr>
          <w:p w14:paraId="50373306" w14:textId="77777777" w:rsidR="00BB59A5" w:rsidRPr="005F2486" w:rsidRDefault="00BB59A5" w:rsidP="00EA3BE2">
            <w:pPr>
              <w:widowControl/>
              <w:jc w:val="left"/>
              <w:rPr>
                <w:rFonts w:ascii="BIZ UDゴシック" w:eastAsia="BIZ UDゴシック" w:hAnsi="BIZ UDゴシック" w:cstheme="majorBidi"/>
                <w:spacing w:val="-2"/>
                <w:sz w:val="22"/>
              </w:rPr>
            </w:pPr>
            <w:r w:rsidRPr="005F2486">
              <w:rPr>
                <w:rFonts w:ascii="BIZ UDゴシック" w:eastAsia="BIZ UDゴシック" w:hAnsi="BIZ UDゴシック" w:cstheme="majorBidi" w:hint="eastAsia"/>
                <w:spacing w:val="-2"/>
                <w:sz w:val="22"/>
              </w:rPr>
              <w:t xml:space="preserve">　　月　　日　　時　　分</w:t>
            </w:r>
          </w:p>
        </w:tc>
      </w:tr>
      <w:tr w:rsidR="00BB59A5" w:rsidRPr="005F2486" w14:paraId="34A9ABF8" w14:textId="77777777" w:rsidTr="00EA3BE2">
        <w:tc>
          <w:tcPr>
            <w:tcW w:w="582" w:type="dxa"/>
            <w:vMerge w:val="restart"/>
            <w:textDirection w:val="tbRlV"/>
          </w:tcPr>
          <w:p w14:paraId="441CCA62" w14:textId="77777777" w:rsidR="00BB59A5" w:rsidRPr="005F2486" w:rsidRDefault="00BB59A5" w:rsidP="00EA3BE2">
            <w:pPr>
              <w:widowControl/>
              <w:ind w:left="113" w:right="113"/>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代表者</w:t>
            </w:r>
          </w:p>
        </w:tc>
        <w:tc>
          <w:tcPr>
            <w:tcW w:w="850" w:type="dxa"/>
          </w:tcPr>
          <w:p w14:paraId="1F8CE9A5"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氏名</w:t>
            </w:r>
          </w:p>
        </w:tc>
        <w:tc>
          <w:tcPr>
            <w:tcW w:w="3119" w:type="dxa"/>
            <w:gridSpan w:val="2"/>
          </w:tcPr>
          <w:p w14:paraId="7BEC22D3" w14:textId="77777777" w:rsidR="00BB59A5" w:rsidRPr="005F2486" w:rsidRDefault="00BB59A5" w:rsidP="00EA3BE2">
            <w:pPr>
              <w:widowControl/>
              <w:jc w:val="center"/>
              <w:rPr>
                <w:rFonts w:ascii="BIZ UDゴシック" w:eastAsia="BIZ UDゴシック" w:hAnsi="BIZ UDゴシック" w:cstheme="majorBidi"/>
                <w:sz w:val="22"/>
              </w:rPr>
            </w:pPr>
          </w:p>
        </w:tc>
        <w:tc>
          <w:tcPr>
            <w:tcW w:w="1417" w:type="dxa"/>
          </w:tcPr>
          <w:p w14:paraId="2D00E839"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所属</w:t>
            </w:r>
          </w:p>
        </w:tc>
        <w:tc>
          <w:tcPr>
            <w:tcW w:w="2977" w:type="dxa"/>
          </w:tcPr>
          <w:p w14:paraId="16D99805"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1859CB61" w14:textId="77777777" w:rsidTr="00EA3BE2">
        <w:trPr>
          <w:trHeight w:val="703"/>
        </w:trPr>
        <w:tc>
          <w:tcPr>
            <w:tcW w:w="582" w:type="dxa"/>
            <w:vMerge/>
            <w:textDirection w:val="tbRlV"/>
          </w:tcPr>
          <w:p w14:paraId="6C370CC0" w14:textId="77777777" w:rsidR="00BB59A5" w:rsidRPr="005F2486" w:rsidRDefault="00BB59A5" w:rsidP="00EA3BE2">
            <w:pPr>
              <w:widowControl/>
              <w:ind w:left="113" w:right="113"/>
              <w:jc w:val="center"/>
              <w:rPr>
                <w:rFonts w:ascii="BIZ UDゴシック" w:eastAsia="BIZ UDゴシック" w:hAnsi="BIZ UDゴシック" w:cstheme="majorBidi"/>
                <w:sz w:val="22"/>
              </w:rPr>
            </w:pPr>
          </w:p>
        </w:tc>
        <w:tc>
          <w:tcPr>
            <w:tcW w:w="8363" w:type="dxa"/>
            <w:gridSpan w:val="5"/>
          </w:tcPr>
          <w:p w14:paraId="16F122C8" w14:textId="77777777" w:rsidR="00BB59A5" w:rsidRPr="005F2486" w:rsidRDefault="00BB59A5" w:rsidP="00EA3BE2">
            <w:pPr>
              <w:widowControl/>
              <w:jc w:val="left"/>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連絡先</w:t>
            </w:r>
          </w:p>
          <w:p w14:paraId="3BCFFE0A" w14:textId="77777777" w:rsidR="00BB59A5" w:rsidRPr="005F2486" w:rsidRDefault="00BB59A5" w:rsidP="00EA3BE2">
            <w:pPr>
              <w:widowControl/>
              <w:jc w:val="center"/>
              <w:rPr>
                <w:rFonts w:ascii="BIZ UDゴシック" w:eastAsia="BIZ UDゴシック" w:hAnsi="BIZ UDゴシック" w:cstheme="majorBidi"/>
                <w:sz w:val="22"/>
              </w:rPr>
            </w:pPr>
          </w:p>
          <w:p w14:paraId="3551A5FE" w14:textId="77777777" w:rsidR="00BB59A5" w:rsidRPr="005F2486" w:rsidRDefault="00BB59A5" w:rsidP="00EA3BE2">
            <w:pPr>
              <w:widowControl/>
              <w:wordWrap w:val="0"/>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TEL：</w:t>
            </w:r>
          </w:p>
        </w:tc>
      </w:tr>
      <w:tr w:rsidR="00BB59A5" w:rsidRPr="005F2486" w14:paraId="09AC5DA5" w14:textId="77777777" w:rsidTr="00EA3BE2">
        <w:tc>
          <w:tcPr>
            <w:tcW w:w="582" w:type="dxa"/>
            <w:vMerge w:val="restart"/>
            <w:textDirection w:val="tbRlV"/>
          </w:tcPr>
          <w:p w14:paraId="47DC145E" w14:textId="77777777" w:rsidR="00BB59A5" w:rsidRPr="005F2486" w:rsidRDefault="00BB59A5" w:rsidP="00EA3BE2">
            <w:pPr>
              <w:widowControl/>
              <w:ind w:left="113" w:right="113"/>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同行者</w:t>
            </w:r>
          </w:p>
        </w:tc>
        <w:tc>
          <w:tcPr>
            <w:tcW w:w="850" w:type="dxa"/>
          </w:tcPr>
          <w:p w14:paraId="6106229A"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氏名</w:t>
            </w:r>
          </w:p>
        </w:tc>
        <w:tc>
          <w:tcPr>
            <w:tcW w:w="3119" w:type="dxa"/>
            <w:gridSpan w:val="2"/>
          </w:tcPr>
          <w:p w14:paraId="436A6096" w14:textId="77777777" w:rsidR="00BB59A5" w:rsidRPr="005F2486" w:rsidRDefault="00BB59A5" w:rsidP="00EA3BE2">
            <w:pPr>
              <w:widowControl/>
              <w:jc w:val="center"/>
              <w:rPr>
                <w:rFonts w:ascii="BIZ UDゴシック" w:eastAsia="BIZ UDゴシック" w:hAnsi="BIZ UDゴシック" w:cstheme="majorBidi"/>
                <w:sz w:val="22"/>
              </w:rPr>
            </w:pPr>
          </w:p>
        </w:tc>
        <w:tc>
          <w:tcPr>
            <w:tcW w:w="1417" w:type="dxa"/>
          </w:tcPr>
          <w:p w14:paraId="630830E2"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所属</w:t>
            </w:r>
          </w:p>
        </w:tc>
        <w:tc>
          <w:tcPr>
            <w:tcW w:w="2977" w:type="dxa"/>
          </w:tcPr>
          <w:p w14:paraId="4C483880"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3E371B2E" w14:textId="77777777" w:rsidTr="00EA3BE2">
        <w:tc>
          <w:tcPr>
            <w:tcW w:w="582" w:type="dxa"/>
            <w:vMerge/>
          </w:tcPr>
          <w:p w14:paraId="34913FEF" w14:textId="77777777" w:rsidR="00BB59A5" w:rsidRPr="005F2486" w:rsidRDefault="00BB59A5" w:rsidP="00EA3BE2">
            <w:pPr>
              <w:widowControl/>
              <w:jc w:val="center"/>
              <w:rPr>
                <w:rFonts w:ascii="BIZ UDゴシック" w:eastAsia="BIZ UDゴシック" w:hAnsi="BIZ UDゴシック" w:cstheme="majorBidi"/>
                <w:sz w:val="22"/>
              </w:rPr>
            </w:pPr>
          </w:p>
        </w:tc>
        <w:tc>
          <w:tcPr>
            <w:tcW w:w="850" w:type="dxa"/>
          </w:tcPr>
          <w:p w14:paraId="434E881E"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氏名</w:t>
            </w:r>
          </w:p>
        </w:tc>
        <w:tc>
          <w:tcPr>
            <w:tcW w:w="3119" w:type="dxa"/>
            <w:gridSpan w:val="2"/>
          </w:tcPr>
          <w:p w14:paraId="36C8CE00" w14:textId="77777777" w:rsidR="00BB59A5" w:rsidRPr="005F2486" w:rsidRDefault="00BB59A5" w:rsidP="00EA3BE2">
            <w:pPr>
              <w:widowControl/>
              <w:jc w:val="center"/>
              <w:rPr>
                <w:rFonts w:ascii="BIZ UDゴシック" w:eastAsia="BIZ UDゴシック" w:hAnsi="BIZ UDゴシック" w:cstheme="majorBidi"/>
                <w:sz w:val="22"/>
              </w:rPr>
            </w:pPr>
          </w:p>
        </w:tc>
        <w:tc>
          <w:tcPr>
            <w:tcW w:w="1417" w:type="dxa"/>
          </w:tcPr>
          <w:p w14:paraId="5093AD71"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所属</w:t>
            </w:r>
          </w:p>
        </w:tc>
        <w:tc>
          <w:tcPr>
            <w:tcW w:w="2977" w:type="dxa"/>
          </w:tcPr>
          <w:p w14:paraId="4C71A0EA"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566EE8FA" w14:textId="77777777" w:rsidTr="00EA3BE2">
        <w:tc>
          <w:tcPr>
            <w:tcW w:w="582" w:type="dxa"/>
            <w:vMerge/>
          </w:tcPr>
          <w:p w14:paraId="631A9C4F" w14:textId="77777777" w:rsidR="00BB59A5" w:rsidRPr="005F2486" w:rsidRDefault="00BB59A5" w:rsidP="00EA3BE2">
            <w:pPr>
              <w:widowControl/>
              <w:jc w:val="center"/>
              <w:rPr>
                <w:rFonts w:ascii="BIZ UDゴシック" w:eastAsia="BIZ UDゴシック" w:hAnsi="BIZ UDゴシック" w:cstheme="majorBidi"/>
                <w:sz w:val="22"/>
              </w:rPr>
            </w:pPr>
          </w:p>
        </w:tc>
        <w:tc>
          <w:tcPr>
            <w:tcW w:w="850" w:type="dxa"/>
          </w:tcPr>
          <w:p w14:paraId="0EEB726C"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氏名</w:t>
            </w:r>
          </w:p>
        </w:tc>
        <w:tc>
          <w:tcPr>
            <w:tcW w:w="3119" w:type="dxa"/>
            <w:gridSpan w:val="2"/>
          </w:tcPr>
          <w:p w14:paraId="7991460A" w14:textId="77777777" w:rsidR="00BB59A5" w:rsidRPr="005F2486" w:rsidRDefault="00BB59A5" w:rsidP="00EA3BE2">
            <w:pPr>
              <w:widowControl/>
              <w:jc w:val="center"/>
              <w:rPr>
                <w:rFonts w:ascii="BIZ UDゴシック" w:eastAsia="BIZ UDゴシック" w:hAnsi="BIZ UDゴシック" w:cstheme="majorBidi"/>
                <w:sz w:val="22"/>
              </w:rPr>
            </w:pPr>
          </w:p>
        </w:tc>
        <w:tc>
          <w:tcPr>
            <w:tcW w:w="1417" w:type="dxa"/>
          </w:tcPr>
          <w:p w14:paraId="5538DF4C"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所属</w:t>
            </w:r>
          </w:p>
        </w:tc>
        <w:tc>
          <w:tcPr>
            <w:tcW w:w="2977" w:type="dxa"/>
          </w:tcPr>
          <w:p w14:paraId="01DB5595"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73C306A3" w14:textId="77777777" w:rsidTr="00EA3BE2">
        <w:tc>
          <w:tcPr>
            <w:tcW w:w="582" w:type="dxa"/>
            <w:vMerge/>
          </w:tcPr>
          <w:p w14:paraId="77ECB355" w14:textId="77777777" w:rsidR="00BB59A5" w:rsidRPr="005F2486" w:rsidRDefault="00BB59A5" w:rsidP="00EA3BE2">
            <w:pPr>
              <w:widowControl/>
              <w:jc w:val="center"/>
              <w:rPr>
                <w:rFonts w:ascii="BIZ UDゴシック" w:eastAsia="BIZ UDゴシック" w:hAnsi="BIZ UDゴシック" w:cstheme="majorBidi"/>
                <w:sz w:val="22"/>
              </w:rPr>
            </w:pPr>
          </w:p>
        </w:tc>
        <w:tc>
          <w:tcPr>
            <w:tcW w:w="850" w:type="dxa"/>
          </w:tcPr>
          <w:p w14:paraId="4EA8C607"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氏名</w:t>
            </w:r>
          </w:p>
        </w:tc>
        <w:tc>
          <w:tcPr>
            <w:tcW w:w="3119" w:type="dxa"/>
            <w:gridSpan w:val="2"/>
          </w:tcPr>
          <w:p w14:paraId="3BC1E804" w14:textId="77777777" w:rsidR="00BB59A5" w:rsidRPr="005F2486" w:rsidRDefault="00BB59A5" w:rsidP="00EA3BE2">
            <w:pPr>
              <w:widowControl/>
              <w:jc w:val="center"/>
              <w:rPr>
                <w:rFonts w:ascii="BIZ UDゴシック" w:eastAsia="BIZ UDゴシック" w:hAnsi="BIZ UDゴシック" w:cstheme="majorBidi"/>
                <w:sz w:val="22"/>
              </w:rPr>
            </w:pPr>
          </w:p>
        </w:tc>
        <w:tc>
          <w:tcPr>
            <w:tcW w:w="1417" w:type="dxa"/>
          </w:tcPr>
          <w:p w14:paraId="18EEA365"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所属</w:t>
            </w:r>
          </w:p>
        </w:tc>
        <w:tc>
          <w:tcPr>
            <w:tcW w:w="2977" w:type="dxa"/>
          </w:tcPr>
          <w:p w14:paraId="15FF072D"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67275474" w14:textId="77777777" w:rsidTr="00EA3BE2">
        <w:tc>
          <w:tcPr>
            <w:tcW w:w="582" w:type="dxa"/>
            <w:vMerge/>
            <w:tcBorders>
              <w:bottom w:val="double" w:sz="4" w:space="0" w:color="auto"/>
            </w:tcBorders>
          </w:tcPr>
          <w:p w14:paraId="1BE28B63" w14:textId="77777777" w:rsidR="00BB59A5" w:rsidRPr="005F2486" w:rsidRDefault="00BB59A5" w:rsidP="00EA3BE2">
            <w:pPr>
              <w:widowControl/>
              <w:jc w:val="center"/>
              <w:rPr>
                <w:rFonts w:ascii="BIZ UDゴシック" w:eastAsia="BIZ UDゴシック" w:hAnsi="BIZ UDゴシック" w:cstheme="majorBidi"/>
                <w:sz w:val="22"/>
              </w:rPr>
            </w:pPr>
          </w:p>
        </w:tc>
        <w:tc>
          <w:tcPr>
            <w:tcW w:w="850" w:type="dxa"/>
            <w:tcBorders>
              <w:bottom w:val="double" w:sz="4" w:space="0" w:color="auto"/>
            </w:tcBorders>
          </w:tcPr>
          <w:p w14:paraId="5D0A054B"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氏名</w:t>
            </w:r>
          </w:p>
        </w:tc>
        <w:tc>
          <w:tcPr>
            <w:tcW w:w="3119" w:type="dxa"/>
            <w:gridSpan w:val="2"/>
            <w:tcBorders>
              <w:bottom w:val="double" w:sz="4" w:space="0" w:color="auto"/>
            </w:tcBorders>
          </w:tcPr>
          <w:p w14:paraId="6479EE27" w14:textId="77777777" w:rsidR="00BB59A5" w:rsidRPr="005F2486" w:rsidRDefault="00BB59A5" w:rsidP="00EA3BE2">
            <w:pPr>
              <w:widowControl/>
              <w:jc w:val="center"/>
              <w:rPr>
                <w:rFonts w:ascii="BIZ UDゴシック" w:eastAsia="BIZ UDゴシック" w:hAnsi="BIZ UDゴシック" w:cstheme="majorBidi"/>
                <w:sz w:val="22"/>
              </w:rPr>
            </w:pPr>
          </w:p>
        </w:tc>
        <w:tc>
          <w:tcPr>
            <w:tcW w:w="1417" w:type="dxa"/>
            <w:tcBorders>
              <w:bottom w:val="double" w:sz="4" w:space="0" w:color="auto"/>
            </w:tcBorders>
          </w:tcPr>
          <w:p w14:paraId="34B23B31" w14:textId="77777777" w:rsidR="00BB59A5" w:rsidRPr="005F2486" w:rsidRDefault="00BB59A5" w:rsidP="00EA3BE2">
            <w:pPr>
              <w:widowControl/>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所属</w:t>
            </w:r>
          </w:p>
        </w:tc>
        <w:tc>
          <w:tcPr>
            <w:tcW w:w="2977" w:type="dxa"/>
            <w:tcBorders>
              <w:bottom w:val="double" w:sz="4" w:space="0" w:color="auto"/>
            </w:tcBorders>
          </w:tcPr>
          <w:p w14:paraId="3495854B"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77D969C6" w14:textId="77777777" w:rsidTr="00EA3BE2">
        <w:tc>
          <w:tcPr>
            <w:tcW w:w="582" w:type="dxa"/>
            <w:vMerge w:val="restart"/>
            <w:tcBorders>
              <w:top w:val="double" w:sz="4" w:space="0" w:color="auto"/>
            </w:tcBorders>
            <w:textDirection w:val="tbRlV"/>
          </w:tcPr>
          <w:p w14:paraId="6ADFC78C" w14:textId="77777777" w:rsidR="00BB59A5" w:rsidRPr="005F2486" w:rsidRDefault="00BB59A5" w:rsidP="00EA3BE2">
            <w:pPr>
              <w:widowControl/>
              <w:ind w:left="113" w:right="113"/>
              <w:jc w:val="center"/>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取材目的</w:t>
            </w:r>
          </w:p>
        </w:tc>
        <w:tc>
          <w:tcPr>
            <w:tcW w:w="8363" w:type="dxa"/>
            <w:gridSpan w:val="5"/>
            <w:tcBorders>
              <w:top w:val="double" w:sz="4" w:space="0" w:color="auto"/>
              <w:bottom w:val="dotted" w:sz="4" w:space="0" w:color="auto"/>
            </w:tcBorders>
          </w:tcPr>
          <w:p w14:paraId="25F724CC" w14:textId="77777777" w:rsidR="00BB59A5" w:rsidRPr="005F2486" w:rsidRDefault="00BB59A5" w:rsidP="00EA3BE2">
            <w:pPr>
              <w:widowControl/>
              <w:jc w:val="left"/>
              <w:rPr>
                <w:rFonts w:ascii="BIZ UDゴシック" w:eastAsia="BIZ UDゴシック" w:hAnsi="BIZ UDゴシック" w:cstheme="majorBidi"/>
                <w:sz w:val="22"/>
              </w:rPr>
            </w:pPr>
          </w:p>
          <w:p w14:paraId="154B5EFC" w14:textId="77777777" w:rsidR="00BB59A5" w:rsidRPr="005F2486" w:rsidRDefault="00BB59A5" w:rsidP="00EA3BE2">
            <w:pPr>
              <w:widowControl/>
              <w:jc w:val="left"/>
              <w:rPr>
                <w:rFonts w:ascii="BIZ UDゴシック" w:eastAsia="BIZ UDゴシック" w:hAnsi="BIZ UDゴシック" w:cstheme="majorBidi"/>
                <w:sz w:val="22"/>
              </w:rPr>
            </w:pPr>
          </w:p>
          <w:p w14:paraId="078797DB"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409EDE23" w14:textId="77777777" w:rsidTr="00EA3BE2">
        <w:trPr>
          <w:trHeight w:val="779"/>
        </w:trPr>
        <w:tc>
          <w:tcPr>
            <w:tcW w:w="582" w:type="dxa"/>
            <w:vMerge/>
          </w:tcPr>
          <w:p w14:paraId="6ABBBA20" w14:textId="77777777" w:rsidR="00BB59A5" w:rsidRPr="005F2486" w:rsidRDefault="00BB59A5" w:rsidP="00EA3BE2">
            <w:pPr>
              <w:widowControl/>
              <w:jc w:val="left"/>
              <w:rPr>
                <w:rFonts w:ascii="BIZ UDゴシック" w:eastAsia="BIZ UDゴシック" w:hAnsi="BIZ UDゴシック" w:cstheme="majorBidi"/>
                <w:sz w:val="22"/>
              </w:rPr>
            </w:pPr>
          </w:p>
        </w:tc>
        <w:tc>
          <w:tcPr>
            <w:tcW w:w="8363" w:type="dxa"/>
            <w:gridSpan w:val="5"/>
            <w:tcBorders>
              <w:top w:val="dotted" w:sz="4" w:space="0" w:color="auto"/>
            </w:tcBorders>
          </w:tcPr>
          <w:p w14:paraId="3EE05EBA" w14:textId="77777777" w:rsidR="00BB59A5" w:rsidRPr="005F2486" w:rsidRDefault="00BB59A5" w:rsidP="00EA3BE2">
            <w:pPr>
              <w:widowControl/>
              <w:jc w:val="left"/>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放送、掲載予定</w:t>
            </w:r>
          </w:p>
        </w:tc>
      </w:tr>
      <w:tr w:rsidR="00BB59A5" w:rsidRPr="005F2486" w14:paraId="0F4B4D35" w14:textId="77777777" w:rsidTr="00EA3BE2">
        <w:tc>
          <w:tcPr>
            <w:tcW w:w="2551" w:type="dxa"/>
            <w:gridSpan w:val="3"/>
          </w:tcPr>
          <w:p w14:paraId="29BCB304" w14:textId="77777777" w:rsidR="00BB59A5" w:rsidRPr="005F2486" w:rsidRDefault="00BB59A5" w:rsidP="00EA3BE2">
            <w:pPr>
              <w:widowControl/>
              <w:jc w:val="left"/>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避難所側</w:t>
            </w:r>
            <w:r>
              <w:rPr>
                <w:rFonts w:ascii="BIZ UDゴシック" w:eastAsia="BIZ UDゴシック" w:hAnsi="BIZ UDゴシック" w:cstheme="majorBidi" w:hint="eastAsia"/>
                <w:sz w:val="22"/>
              </w:rPr>
              <w:t>対応</w:t>
            </w:r>
            <w:r w:rsidRPr="005F2486">
              <w:rPr>
                <w:rFonts w:ascii="BIZ UDゴシック" w:eastAsia="BIZ UDゴシック" w:hAnsi="BIZ UDゴシック" w:cstheme="majorBidi" w:hint="eastAsia"/>
                <w:sz w:val="22"/>
              </w:rPr>
              <w:t>者</w:t>
            </w:r>
          </w:p>
        </w:tc>
        <w:tc>
          <w:tcPr>
            <w:tcW w:w="6394" w:type="dxa"/>
            <w:gridSpan w:val="3"/>
            <w:vMerge w:val="restart"/>
          </w:tcPr>
          <w:p w14:paraId="472C732D"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375F6C54" w14:textId="77777777" w:rsidTr="00EA3BE2">
        <w:tc>
          <w:tcPr>
            <w:tcW w:w="2551" w:type="dxa"/>
            <w:gridSpan w:val="3"/>
          </w:tcPr>
          <w:p w14:paraId="56DDA525" w14:textId="77777777" w:rsidR="00BB59A5" w:rsidRPr="005F2486" w:rsidRDefault="00BB59A5" w:rsidP="00EA3BE2">
            <w:pPr>
              <w:widowControl/>
              <w:jc w:val="left"/>
              <w:rPr>
                <w:rFonts w:ascii="BIZ UDゴシック" w:eastAsia="BIZ UDゴシック" w:hAnsi="BIZ UDゴシック" w:cstheme="majorBidi"/>
                <w:sz w:val="22"/>
              </w:rPr>
            </w:pPr>
          </w:p>
          <w:p w14:paraId="101573CE" w14:textId="77777777" w:rsidR="00BB59A5" w:rsidRPr="005F2486" w:rsidRDefault="00BB59A5" w:rsidP="00EA3BE2">
            <w:pPr>
              <w:widowControl/>
              <w:jc w:val="left"/>
              <w:rPr>
                <w:rFonts w:ascii="BIZ UDゴシック" w:eastAsia="BIZ UDゴシック" w:hAnsi="BIZ UDゴシック" w:cstheme="majorBidi"/>
                <w:sz w:val="22"/>
              </w:rPr>
            </w:pPr>
          </w:p>
        </w:tc>
        <w:tc>
          <w:tcPr>
            <w:tcW w:w="6394" w:type="dxa"/>
            <w:gridSpan w:val="3"/>
            <w:vMerge/>
          </w:tcPr>
          <w:p w14:paraId="220866E0"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46CCAECC" w14:textId="77777777" w:rsidTr="00EA3BE2">
        <w:tc>
          <w:tcPr>
            <w:tcW w:w="2551" w:type="dxa"/>
            <w:gridSpan w:val="3"/>
          </w:tcPr>
          <w:p w14:paraId="62CB9AE5" w14:textId="77777777" w:rsidR="00BB59A5" w:rsidRPr="005F2486" w:rsidRDefault="00BB59A5" w:rsidP="00EA3BE2">
            <w:pPr>
              <w:widowControl/>
              <w:jc w:val="left"/>
              <w:rPr>
                <w:rFonts w:ascii="BIZ UDゴシック" w:eastAsia="BIZ UDゴシック" w:hAnsi="BIZ UDゴシック" w:cstheme="majorBidi"/>
                <w:sz w:val="22"/>
              </w:rPr>
            </w:pPr>
            <w:r w:rsidRPr="005F2486">
              <w:rPr>
                <w:rFonts w:ascii="BIZ UDゴシック" w:eastAsia="BIZ UDゴシック" w:hAnsi="BIZ UDゴシック" w:cstheme="majorBidi" w:hint="eastAsia"/>
                <w:sz w:val="22"/>
              </w:rPr>
              <w:t>特記事項</w:t>
            </w:r>
          </w:p>
        </w:tc>
        <w:tc>
          <w:tcPr>
            <w:tcW w:w="6394" w:type="dxa"/>
            <w:gridSpan w:val="3"/>
            <w:vMerge/>
          </w:tcPr>
          <w:p w14:paraId="38022EDD" w14:textId="77777777" w:rsidR="00BB59A5" w:rsidRPr="005F2486" w:rsidRDefault="00BB59A5" w:rsidP="00EA3BE2">
            <w:pPr>
              <w:widowControl/>
              <w:jc w:val="left"/>
              <w:rPr>
                <w:rFonts w:ascii="BIZ UDゴシック" w:eastAsia="BIZ UDゴシック" w:hAnsi="BIZ UDゴシック" w:cstheme="majorBidi"/>
                <w:sz w:val="22"/>
              </w:rPr>
            </w:pPr>
          </w:p>
        </w:tc>
      </w:tr>
      <w:tr w:rsidR="00BB59A5" w:rsidRPr="005F2486" w14:paraId="4EC1F72C" w14:textId="77777777" w:rsidTr="00EA3BE2">
        <w:tc>
          <w:tcPr>
            <w:tcW w:w="2551" w:type="dxa"/>
            <w:gridSpan w:val="3"/>
          </w:tcPr>
          <w:p w14:paraId="355AB222" w14:textId="77777777" w:rsidR="00BB59A5" w:rsidRPr="005F2486" w:rsidRDefault="00BB59A5" w:rsidP="00EA3BE2">
            <w:pPr>
              <w:widowControl/>
              <w:jc w:val="left"/>
              <w:rPr>
                <w:rFonts w:ascii="BIZ UDゴシック" w:eastAsia="BIZ UDゴシック" w:hAnsi="BIZ UDゴシック" w:cstheme="majorBidi"/>
                <w:sz w:val="22"/>
              </w:rPr>
            </w:pPr>
          </w:p>
          <w:p w14:paraId="73709D03" w14:textId="77777777" w:rsidR="00BB59A5" w:rsidRPr="005F2486" w:rsidRDefault="00BB59A5" w:rsidP="00EA3BE2">
            <w:pPr>
              <w:widowControl/>
              <w:jc w:val="left"/>
              <w:rPr>
                <w:rFonts w:ascii="BIZ UDゴシック" w:eastAsia="BIZ UDゴシック" w:hAnsi="BIZ UDゴシック" w:cstheme="majorBidi"/>
                <w:sz w:val="22"/>
              </w:rPr>
            </w:pPr>
          </w:p>
          <w:p w14:paraId="4244740D" w14:textId="77777777" w:rsidR="00BB59A5" w:rsidRPr="005F2486" w:rsidRDefault="00BB59A5" w:rsidP="00EA3BE2">
            <w:pPr>
              <w:widowControl/>
              <w:jc w:val="left"/>
              <w:rPr>
                <w:rFonts w:ascii="BIZ UDゴシック" w:eastAsia="BIZ UDゴシック" w:hAnsi="BIZ UDゴシック" w:cstheme="majorBidi"/>
                <w:sz w:val="22"/>
              </w:rPr>
            </w:pPr>
          </w:p>
          <w:p w14:paraId="5724E938" w14:textId="77777777" w:rsidR="00BB59A5" w:rsidRPr="005F2486" w:rsidRDefault="00BB59A5" w:rsidP="00EA3BE2">
            <w:pPr>
              <w:widowControl/>
              <w:jc w:val="left"/>
              <w:rPr>
                <w:rFonts w:ascii="BIZ UDゴシック" w:eastAsia="BIZ UDゴシック" w:hAnsi="BIZ UDゴシック" w:cstheme="majorBidi"/>
                <w:sz w:val="22"/>
              </w:rPr>
            </w:pPr>
          </w:p>
          <w:p w14:paraId="3E13E2A9" w14:textId="77777777" w:rsidR="00BB59A5" w:rsidRPr="005F2486" w:rsidRDefault="00BB59A5" w:rsidP="00EA3BE2">
            <w:pPr>
              <w:widowControl/>
              <w:jc w:val="left"/>
              <w:rPr>
                <w:rFonts w:ascii="BIZ UDゴシック" w:eastAsia="BIZ UDゴシック" w:hAnsi="BIZ UDゴシック" w:cstheme="majorBidi"/>
                <w:sz w:val="22"/>
              </w:rPr>
            </w:pPr>
          </w:p>
          <w:p w14:paraId="1BEB34A7" w14:textId="77777777" w:rsidR="00BB59A5" w:rsidRPr="005F2486" w:rsidRDefault="00BB59A5" w:rsidP="00EA3BE2">
            <w:pPr>
              <w:widowControl/>
              <w:jc w:val="left"/>
              <w:rPr>
                <w:rFonts w:ascii="BIZ UDゴシック" w:eastAsia="BIZ UDゴシック" w:hAnsi="BIZ UDゴシック" w:cstheme="majorBidi"/>
                <w:sz w:val="22"/>
              </w:rPr>
            </w:pPr>
          </w:p>
          <w:p w14:paraId="294FBA8B" w14:textId="77777777" w:rsidR="00BB59A5" w:rsidRPr="005F2486" w:rsidRDefault="00BB59A5" w:rsidP="00EA3BE2">
            <w:pPr>
              <w:widowControl/>
              <w:jc w:val="left"/>
              <w:rPr>
                <w:rFonts w:ascii="BIZ UDゴシック" w:eastAsia="BIZ UDゴシック" w:hAnsi="BIZ UDゴシック" w:cstheme="majorBidi"/>
                <w:sz w:val="22"/>
              </w:rPr>
            </w:pPr>
          </w:p>
          <w:p w14:paraId="72B43219" w14:textId="77777777" w:rsidR="00BB59A5" w:rsidRPr="005F2486" w:rsidRDefault="00BB59A5" w:rsidP="00EA3BE2">
            <w:pPr>
              <w:widowControl/>
              <w:jc w:val="left"/>
              <w:rPr>
                <w:rFonts w:ascii="BIZ UDゴシック" w:eastAsia="BIZ UDゴシック" w:hAnsi="BIZ UDゴシック" w:cstheme="majorBidi"/>
                <w:sz w:val="22"/>
              </w:rPr>
            </w:pPr>
          </w:p>
        </w:tc>
        <w:tc>
          <w:tcPr>
            <w:tcW w:w="6394" w:type="dxa"/>
            <w:gridSpan w:val="3"/>
            <w:vMerge/>
          </w:tcPr>
          <w:p w14:paraId="05F2CD7D" w14:textId="77777777" w:rsidR="00BB59A5" w:rsidRPr="005F2486" w:rsidRDefault="00BB59A5" w:rsidP="00EA3BE2">
            <w:pPr>
              <w:widowControl/>
              <w:jc w:val="left"/>
              <w:rPr>
                <w:rFonts w:ascii="BIZ UDゴシック" w:eastAsia="BIZ UDゴシック" w:hAnsi="BIZ UDゴシック" w:cstheme="majorBidi"/>
                <w:sz w:val="22"/>
              </w:rPr>
            </w:pPr>
          </w:p>
        </w:tc>
      </w:tr>
    </w:tbl>
    <w:p w14:paraId="4DC11DED" w14:textId="6A67B4FF" w:rsidR="00BB59A5" w:rsidRDefault="00BB59A5" w:rsidP="00804BFD">
      <w:pPr>
        <w:jc w:val="center"/>
        <w:rPr>
          <w:rFonts w:ascii="BIZ UDゴシック" w:eastAsia="BIZ UDゴシック" w:hAnsi="BIZ UDゴシック"/>
          <w:noProof/>
        </w:rPr>
      </w:pPr>
    </w:p>
    <w:p w14:paraId="279792D3" w14:textId="5F6AB440" w:rsidR="00BB59A5" w:rsidRDefault="00BB59A5" w:rsidP="00804BFD">
      <w:pPr>
        <w:jc w:val="center"/>
        <w:rPr>
          <w:rFonts w:ascii="BIZ UDゴシック" w:eastAsia="BIZ UDゴシック" w:hAnsi="BIZ UDゴシック"/>
          <w:noProof/>
        </w:rPr>
      </w:pPr>
    </w:p>
    <w:p w14:paraId="1B91F490" w14:textId="4551D42E" w:rsidR="00C90C81" w:rsidRDefault="00C90C81" w:rsidP="00804BFD">
      <w:pPr>
        <w:jc w:val="center"/>
        <w:rPr>
          <w:rFonts w:ascii="BIZ UDゴシック" w:eastAsia="BIZ UDゴシック" w:hAnsi="BIZ UDゴシック"/>
          <w:noProof/>
        </w:rPr>
      </w:pPr>
      <w:r>
        <w:rPr>
          <w:rFonts w:ascii="BIZ UDゴシック" w:eastAsia="BIZ UDゴシック" w:hAnsi="BIZ UDゴシック"/>
          <w:noProof/>
        </w:rPr>
        <w:br w:type="page"/>
      </w:r>
    </w:p>
    <w:p w14:paraId="64B735F1" w14:textId="77777777" w:rsidR="00BB59A5" w:rsidRPr="005F2486" w:rsidRDefault="00BB59A5" w:rsidP="00BB59A5">
      <w:pPr>
        <w:pStyle w:val="afffff3"/>
        <w:spacing w:after="108"/>
      </w:pPr>
      <w:bookmarkStart w:id="216" w:name="_Toc236849912"/>
      <w:bookmarkStart w:id="217" w:name="様式６施設案内板（例）"/>
      <w:r w:rsidRPr="005F2486">
        <w:rPr>
          <w:rFonts w:hint="eastAsia"/>
        </w:rPr>
        <w:lastRenderedPageBreak/>
        <w:t>様式</w:t>
      </w:r>
      <w:r>
        <w:rPr>
          <w:rFonts w:hint="eastAsia"/>
        </w:rPr>
        <w:t>６</w:t>
      </w:r>
      <w:r w:rsidRPr="005F2486">
        <w:rPr>
          <w:rFonts w:hint="eastAsia"/>
        </w:rPr>
        <w:t xml:space="preserve">　施設案内板（例）</w:t>
      </w:r>
      <w:bookmarkEnd w:id="216"/>
    </w:p>
    <w:bookmarkEnd w:id="217"/>
    <w:p w14:paraId="639D395D" w14:textId="77777777" w:rsidR="00BB59A5" w:rsidRPr="005F2486" w:rsidRDefault="00BB59A5" w:rsidP="00BB59A5">
      <w:pPr>
        <w:ind w:left="253" w:right="253"/>
        <w:rPr>
          <w:rFonts w:ascii="BIZ UDゴシック" w:eastAsia="BIZ UDゴシック" w:hAnsi="BIZ UDゴシック"/>
        </w:rPr>
      </w:pPr>
      <w:r w:rsidRPr="005F2486">
        <w:rPr>
          <w:rFonts w:ascii="BIZ UDゴシック" w:eastAsia="BIZ UDゴシック" w:hAnsi="BIZ UDゴシック"/>
          <w:noProof/>
        </w:rPr>
        <mc:AlternateContent>
          <mc:Choice Requires="wps">
            <w:drawing>
              <wp:anchor distT="0" distB="0" distL="114300" distR="114300" simplePos="0" relativeHeight="252143616" behindDoc="0" locked="0" layoutInCell="1" allowOverlap="1" wp14:anchorId="367934CC" wp14:editId="2A77FEC3">
                <wp:simplePos x="0" y="0"/>
                <wp:positionH relativeFrom="column">
                  <wp:posOffset>3179181</wp:posOffset>
                </wp:positionH>
                <wp:positionV relativeFrom="paragraph">
                  <wp:posOffset>177800</wp:posOffset>
                </wp:positionV>
                <wp:extent cx="2571750" cy="1657350"/>
                <wp:effectExtent l="0" t="0" r="19050" b="19050"/>
                <wp:wrapNone/>
                <wp:docPr id="80" name="正方形/長方形 80"/>
                <wp:cNvGraphicFramePr/>
                <a:graphic xmlns:a="http://schemas.openxmlformats.org/drawingml/2006/main">
                  <a:graphicData uri="http://schemas.microsoft.com/office/word/2010/wordprocessingShape">
                    <wps:wsp>
                      <wps:cNvSpPr/>
                      <wps:spPr>
                        <a:xfrm>
                          <a:off x="0" y="0"/>
                          <a:ext cx="2571750" cy="16573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22E7793" id="正方形/長方形 80" o:spid="_x0000_s1026" style="position:absolute;margin-left:250.35pt;margin-top:14pt;width:202.5pt;height:130.5pt;z-index:252143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" fillcolor="white [3201]" strokecolor="black [3213]" strokeweight="1pt"/>
            </w:pict>
          </mc:Fallback>
        </mc:AlternateContent>
      </w:r>
      <w:r w:rsidRPr="005F2486">
        <w:rPr>
          <w:rFonts w:ascii="BIZ UDゴシック" w:eastAsia="BIZ UDゴシック" w:hAnsi="BIZ UDゴシック"/>
          <w:noProof/>
        </w:rPr>
        <mc:AlternateContent>
          <mc:Choice Requires="wps">
            <w:drawing>
              <wp:anchor distT="0" distB="0" distL="114300" distR="114300" simplePos="0" relativeHeight="252149760" behindDoc="0" locked="0" layoutInCell="1" allowOverlap="1" wp14:anchorId="7780F94B" wp14:editId="7B240785">
                <wp:simplePos x="0" y="0"/>
                <wp:positionH relativeFrom="column">
                  <wp:posOffset>43815</wp:posOffset>
                </wp:positionH>
                <wp:positionV relativeFrom="paragraph">
                  <wp:posOffset>2313305</wp:posOffset>
                </wp:positionV>
                <wp:extent cx="2571750" cy="1657350"/>
                <wp:effectExtent l="0" t="0" r="19050" b="19050"/>
                <wp:wrapNone/>
                <wp:docPr id="85" name="正方形/長方形 85"/>
                <wp:cNvGraphicFramePr/>
                <a:graphic xmlns:a="http://schemas.openxmlformats.org/drawingml/2006/main">
                  <a:graphicData uri="http://schemas.microsoft.com/office/word/2010/wordprocessingShape">
                    <wps:wsp>
                      <wps:cNvSpPr/>
                      <wps:spPr>
                        <a:xfrm>
                          <a:off x="0" y="0"/>
                          <a:ext cx="2571750" cy="16573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97ACB6" id="正方形/長方形 85" o:spid="_x0000_s1026" style="position:absolute;margin-left:3.45pt;margin-top:182.15pt;width:202.5pt;height:130.5pt;z-index:252149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" fillcolor="white [3201]" strokecolor="black [3213]" strokeweight="1pt"/>
            </w:pict>
          </mc:Fallback>
        </mc:AlternateContent>
      </w:r>
      <w:r w:rsidRPr="005F2486">
        <w:rPr>
          <w:rFonts w:ascii="BIZ UDゴシック" w:eastAsia="BIZ UDゴシック" w:hAnsi="BIZ UDゴシック"/>
          <w:noProof/>
        </w:rPr>
        <mc:AlternateContent>
          <mc:Choice Requires="wps">
            <w:drawing>
              <wp:anchor distT="0" distB="0" distL="114300" distR="114300" simplePos="0" relativeHeight="252160000" behindDoc="0" locked="0" layoutInCell="1" allowOverlap="1" wp14:anchorId="5CAB9333" wp14:editId="3917B051">
                <wp:simplePos x="0" y="0"/>
                <wp:positionH relativeFrom="column">
                  <wp:posOffset>43815</wp:posOffset>
                </wp:positionH>
                <wp:positionV relativeFrom="paragraph">
                  <wp:posOffset>6306820</wp:posOffset>
                </wp:positionV>
                <wp:extent cx="2571750" cy="1657350"/>
                <wp:effectExtent l="0" t="0" r="19050" b="19050"/>
                <wp:wrapNone/>
                <wp:docPr id="96" name="正方形/長方形 96"/>
                <wp:cNvGraphicFramePr/>
                <a:graphic xmlns:a="http://schemas.openxmlformats.org/drawingml/2006/main">
                  <a:graphicData uri="http://schemas.microsoft.com/office/word/2010/wordprocessingShape">
                    <wps:wsp>
                      <wps:cNvSpPr/>
                      <wps:spPr>
                        <a:xfrm>
                          <a:off x="0" y="0"/>
                          <a:ext cx="2571750" cy="16573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588F37" id="正方形/長方形 96" o:spid="_x0000_s1026" style="position:absolute;margin-left:3.45pt;margin-top:496.6pt;width:202.5pt;height:130.5pt;z-index:252160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" fillcolor="white [3201]" strokecolor="black [3213]" strokeweight="1pt"/>
            </w:pict>
          </mc:Fallback>
        </mc:AlternateContent>
      </w:r>
      <w:r w:rsidRPr="005F2486">
        <w:rPr>
          <w:rFonts w:ascii="BIZ UDゴシック" w:eastAsia="BIZ UDゴシック" w:hAnsi="BIZ UDゴシック"/>
          <w:noProof/>
        </w:rPr>
        <mc:AlternateContent>
          <mc:Choice Requires="wps">
            <w:drawing>
              <wp:anchor distT="0" distB="0" distL="114300" distR="114300" simplePos="0" relativeHeight="252144640" behindDoc="0" locked="0" layoutInCell="1" allowOverlap="1" wp14:anchorId="1866EE59" wp14:editId="58754F16">
                <wp:simplePos x="0" y="0"/>
                <wp:positionH relativeFrom="column">
                  <wp:posOffset>329565</wp:posOffset>
                </wp:positionH>
                <wp:positionV relativeFrom="paragraph">
                  <wp:posOffset>339725</wp:posOffset>
                </wp:positionV>
                <wp:extent cx="1981200" cy="1038225"/>
                <wp:effectExtent l="0" t="0" r="0" b="9525"/>
                <wp:wrapNone/>
                <wp:docPr id="98" name="正方形/長方形 98"/>
                <wp:cNvGraphicFramePr/>
                <a:graphic xmlns:a="http://schemas.openxmlformats.org/drawingml/2006/main">
                  <a:graphicData uri="http://schemas.microsoft.com/office/word/2010/wordprocessingShape">
                    <wps:wsp>
                      <wps:cNvSpPr/>
                      <wps:spPr>
                        <a:xfrm>
                          <a:off x="0" y="0"/>
                          <a:ext cx="1981200" cy="10382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2B9915E2" w14:textId="77777777" w:rsidR="00794E62" w:rsidRPr="00BD52ED" w:rsidRDefault="00794E62" w:rsidP="00BB59A5">
                            <w:pPr>
                              <w:ind w:left="253" w:right="253"/>
                              <w:jc w:val="center"/>
                              <w:rPr>
                                <w:rFonts w:asciiTheme="majorEastAsia" w:eastAsiaTheme="majorEastAsia" w:hAnsiTheme="majorEastAsia"/>
                                <w:sz w:val="96"/>
                                <w:szCs w:val="96"/>
                              </w:rPr>
                            </w:pPr>
                            <w:r w:rsidRPr="00BD52ED">
                              <w:rPr>
                                <w:rFonts w:asciiTheme="majorEastAsia" w:eastAsiaTheme="majorEastAsia" w:hAnsiTheme="majorEastAsia" w:hint="eastAsia"/>
                                <w:sz w:val="96"/>
                                <w:szCs w:val="96"/>
                              </w:rPr>
                              <w:t>受 付</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6EE59" id="正方形/長方形 98" o:spid="_x0000_s1539" style="position:absolute;left:0;text-align:left;margin-left:25.95pt;margin-top:26.75pt;width:156pt;height:81.7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" fillcolor="white [3201]" stroked="f" strokeweight="1pt">
                <v:textbox inset="0,0,0,0">
                  <w:txbxContent>
                    <w:p w14:paraId="2B9915E2" w14:textId="77777777" w:rsidR="00794E62" w:rsidRPr="00BD52ED" w:rsidRDefault="00794E62" w:rsidP="00BB59A5">
                      <w:pPr>
                        <w:ind w:left="253" w:right="253"/>
                        <w:jc w:val="center"/>
                        <w:rPr>
                          <w:rFonts w:asciiTheme="majorEastAsia" w:eastAsiaTheme="majorEastAsia" w:hAnsiTheme="majorEastAsia"/>
                          <w:sz w:val="96"/>
                          <w:szCs w:val="96"/>
                        </w:rPr>
                      </w:pPr>
                      <w:r w:rsidRPr="00BD52ED">
                        <w:rPr>
                          <w:rFonts w:asciiTheme="majorEastAsia" w:eastAsiaTheme="majorEastAsia" w:hAnsiTheme="majorEastAsia" w:hint="eastAsia"/>
                          <w:sz w:val="96"/>
                          <w:szCs w:val="96"/>
                        </w:rPr>
                        <w:t>受 付</w:t>
                      </w:r>
                    </w:p>
                  </w:txbxContent>
                </v:textbox>
              </v:rect>
            </w:pict>
          </mc:Fallback>
        </mc:AlternateContent>
      </w:r>
      <w:r w:rsidRPr="005F2486">
        <w:rPr>
          <w:rFonts w:ascii="BIZ UDゴシック" w:eastAsia="BIZ UDゴシック" w:hAnsi="BIZ UDゴシック"/>
          <w:noProof/>
        </w:rPr>
        <mc:AlternateContent>
          <mc:Choice Requires="wps">
            <w:drawing>
              <wp:anchor distT="0" distB="0" distL="114300" distR="114300" simplePos="0" relativeHeight="252142592" behindDoc="0" locked="0" layoutInCell="1" allowOverlap="1" wp14:anchorId="0B2486DD" wp14:editId="1BB93020">
                <wp:simplePos x="0" y="0"/>
                <wp:positionH relativeFrom="column">
                  <wp:posOffset>43815</wp:posOffset>
                </wp:positionH>
                <wp:positionV relativeFrom="paragraph">
                  <wp:posOffset>177800</wp:posOffset>
                </wp:positionV>
                <wp:extent cx="2571750" cy="1657350"/>
                <wp:effectExtent l="0" t="0" r="19050" b="19050"/>
                <wp:wrapNone/>
                <wp:docPr id="100" name="正方形/長方形 100"/>
                <wp:cNvGraphicFramePr/>
                <a:graphic xmlns:a="http://schemas.openxmlformats.org/drawingml/2006/main">
                  <a:graphicData uri="http://schemas.microsoft.com/office/word/2010/wordprocessingShape">
                    <wps:wsp>
                      <wps:cNvSpPr/>
                      <wps:spPr>
                        <a:xfrm>
                          <a:off x="0" y="0"/>
                          <a:ext cx="2571750" cy="16573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69A8E1" id="正方形/長方形 100" o:spid="_x0000_s1026" style="position:absolute;margin-left:3.45pt;margin-top:14pt;width:202.5pt;height:130.5pt;z-index:252142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" fillcolor="white [3201]" strokecolor="black [3213]" strokeweight="1pt"/>
            </w:pict>
          </mc:Fallback>
        </mc:AlternateContent>
      </w:r>
    </w:p>
    <w:p w14:paraId="21AE8452" w14:textId="54A7C19A" w:rsidR="00BB59A5" w:rsidRPr="005F2486" w:rsidRDefault="00BB59A5" w:rsidP="00BB59A5">
      <w:pPr>
        <w:ind w:left="253" w:right="253"/>
        <w:rPr>
          <w:rFonts w:ascii="BIZ UDゴシック" w:eastAsia="BIZ UDゴシック" w:hAnsi="BIZ UDゴシック"/>
        </w:rPr>
      </w:pPr>
    </w:p>
    <w:p w14:paraId="3F1707F8" w14:textId="42BB23CF" w:rsidR="00BB59A5" w:rsidRPr="005F2486" w:rsidRDefault="00CE6595" w:rsidP="00BB59A5">
      <w:pPr>
        <w:ind w:left="253" w:right="253"/>
        <w:rPr>
          <w:rFonts w:ascii="BIZ UDゴシック" w:eastAsia="BIZ UDゴシック" w:hAnsi="BIZ UDゴシック"/>
        </w:rPr>
      </w:pPr>
      <w:r w:rsidRPr="005F2486">
        <w:rPr>
          <w:rFonts w:ascii="BIZ UDゴシック" w:eastAsia="BIZ UDゴシック" w:hAnsi="BIZ UDゴシック"/>
          <w:noProof/>
        </w:rPr>
        <mc:AlternateContent>
          <mc:Choice Requires="wps">
            <w:drawing>
              <wp:anchor distT="0" distB="0" distL="114300" distR="114300" simplePos="0" relativeHeight="252146688" behindDoc="0" locked="0" layoutInCell="1" allowOverlap="1" wp14:anchorId="79928072" wp14:editId="590CB17C">
                <wp:simplePos x="0" y="0"/>
                <wp:positionH relativeFrom="column">
                  <wp:posOffset>3220720</wp:posOffset>
                </wp:positionH>
                <wp:positionV relativeFrom="paragraph">
                  <wp:posOffset>43758</wp:posOffset>
                </wp:positionV>
                <wp:extent cx="2493818" cy="828675"/>
                <wp:effectExtent l="0" t="0" r="1905" b="9525"/>
                <wp:wrapNone/>
                <wp:docPr id="101" name="正方形/長方形 101"/>
                <wp:cNvGraphicFramePr/>
                <a:graphic xmlns:a="http://schemas.openxmlformats.org/drawingml/2006/main">
                  <a:graphicData uri="http://schemas.microsoft.com/office/word/2010/wordprocessingShape">
                    <wps:wsp>
                      <wps:cNvSpPr/>
                      <wps:spPr>
                        <a:xfrm>
                          <a:off x="0" y="0"/>
                          <a:ext cx="2493818" cy="82867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52E3BFCB" w14:textId="7457652C" w:rsidR="00794E62" w:rsidRPr="00BD52ED" w:rsidRDefault="00794E62" w:rsidP="00BB59A5">
                            <w:pPr>
                              <w:ind w:left="253" w:right="253"/>
                              <w:jc w:val="center"/>
                              <w:rPr>
                                <w:rFonts w:asciiTheme="majorEastAsia" w:eastAsiaTheme="majorEastAsia" w:hAnsiTheme="majorEastAsia"/>
                                <w:sz w:val="80"/>
                                <w:szCs w:val="80"/>
                              </w:rPr>
                            </w:pPr>
                            <w:r w:rsidRPr="00CE6595">
                              <w:rPr>
                                <w:rFonts w:asciiTheme="majorEastAsia" w:eastAsiaTheme="majorEastAsia" w:hAnsiTheme="majorEastAsia" w:hint="eastAsia"/>
                                <w:sz w:val="52"/>
                                <w:szCs w:val="80"/>
                              </w:rPr>
                              <w:t>居住</w:t>
                            </w:r>
                            <w:r w:rsidRPr="00CE6595">
                              <w:rPr>
                                <w:rFonts w:asciiTheme="majorEastAsia" w:eastAsiaTheme="majorEastAsia" w:hAnsiTheme="majorEastAsia"/>
                                <w:sz w:val="52"/>
                                <w:szCs w:val="80"/>
                              </w:rPr>
                              <w:t>ス</w:t>
                            </w:r>
                            <w:r w:rsidRPr="00CE6595">
                              <w:rPr>
                                <w:rFonts w:asciiTheme="majorEastAsia" w:eastAsiaTheme="majorEastAsia" w:hAnsiTheme="majorEastAsia"/>
                                <w:sz w:val="56"/>
                                <w:szCs w:val="80"/>
                              </w:rPr>
                              <w:t>ペース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28072" id="正方形/長方形 101" o:spid="_x0000_s1540" style="position:absolute;left:0;text-align:left;margin-left:253.6pt;margin-top:3.45pt;width:196.35pt;height:65.2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" fillcolor="white [3201]" stroked="f" strokeweight="1pt">
                <v:textbox inset="0,0,0,0">
                  <w:txbxContent>
                    <w:p w14:paraId="52E3BFCB" w14:textId="7457652C" w:rsidR="00794E62" w:rsidRPr="00BD52ED" w:rsidRDefault="00794E62" w:rsidP="00BB59A5">
                      <w:pPr>
                        <w:ind w:left="253" w:right="253"/>
                        <w:jc w:val="center"/>
                        <w:rPr>
                          <w:rFonts w:asciiTheme="majorEastAsia" w:eastAsiaTheme="majorEastAsia" w:hAnsiTheme="majorEastAsia"/>
                          <w:sz w:val="80"/>
                          <w:szCs w:val="80"/>
                        </w:rPr>
                      </w:pPr>
                      <w:r w:rsidRPr="00CE6595">
                        <w:rPr>
                          <w:rFonts w:asciiTheme="majorEastAsia" w:eastAsiaTheme="majorEastAsia" w:hAnsiTheme="majorEastAsia" w:hint="eastAsia"/>
                          <w:sz w:val="52"/>
                          <w:szCs w:val="80"/>
                        </w:rPr>
                        <w:t>居住</w:t>
                      </w:r>
                      <w:r w:rsidRPr="00CE6595">
                        <w:rPr>
                          <w:rFonts w:asciiTheme="majorEastAsia" w:eastAsiaTheme="majorEastAsia" w:hAnsiTheme="majorEastAsia"/>
                          <w:sz w:val="52"/>
                          <w:szCs w:val="80"/>
                        </w:rPr>
                        <w:t>ス</w:t>
                      </w:r>
                      <w:r w:rsidRPr="00CE6595">
                        <w:rPr>
                          <w:rFonts w:asciiTheme="majorEastAsia" w:eastAsiaTheme="majorEastAsia" w:hAnsiTheme="majorEastAsia"/>
                          <w:sz w:val="56"/>
                          <w:szCs w:val="80"/>
                        </w:rPr>
                        <w:t>ペース</w:t>
                      </w:r>
                    </w:p>
                  </w:txbxContent>
                </v:textbox>
              </v:rect>
            </w:pict>
          </mc:Fallback>
        </mc:AlternateContent>
      </w:r>
    </w:p>
    <w:p w14:paraId="71998830" w14:textId="77777777" w:rsidR="00BB59A5" w:rsidRPr="005F2486" w:rsidRDefault="00BB59A5" w:rsidP="00BB59A5">
      <w:pPr>
        <w:ind w:left="253" w:right="253"/>
        <w:rPr>
          <w:rFonts w:ascii="BIZ UDゴシック" w:eastAsia="BIZ UDゴシック" w:hAnsi="BIZ UDゴシック"/>
        </w:rPr>
      </w:pPr>
    </w:p>
    <w:p w14:paraId="2A0A8423" w14:textId="205916DD" w:rsidR="00BB59A5" w:rsidRPr="005F2486" w:rsidRDefault="00960A7E" w:rsidP="00BB59A5">
      <w:pPr>
        <w:rPr>
          <w:rFonts w:ascii="BIZ UDゴシック" w:eastAsia="BIZ UDゴシック" w:hAnsi="BIZ UDゴシック"/>
        </w:rPr>
      </w:pPr>
      <w:r w:rsidRPr="005F2486">
        <w:rPr>
          <w:rFonts w:ascii="BIZ UDゴシック" w:eastAsia="BIZ UDゴシック" w:hAnsi="BIZ UDゴシック"/>
          <w:noProof/>
        </w:rPr>
        <mc:AlternateContent>
          <mc:Choice Requires="wps">
            <w:drawing>
              <wp:anchor distT="0" distB="0" distL="114300" distR="114300" simplePos="0" relativeHeight="252157952" behindDoc="0" locked="0" layoutInCell="1" allowOverlap="1" wp14:anchorId="606A5199" wp14:editId="469A93E5">
                <wp:simplePos x="0" y="0"/>
                <wp:positionH relativeFrom="column">
                  <wp:posOffset>3458952</wp:posOffset>
                </wp:positionH>
                <wp:positionV relativeFrom="paragraph">
                  <wp:posOffset>3731714</wp:posOffset>
                </wp:positionV>
                <wp:extent cx="1981200" cy="961901"/>
                <wp:effectExtent l="0" t="0" r="0" b="0"/>
                <wp:wrapNone/>
                <wp:docPr id="275" name="正方形/長方形 275"/>
                <wp:cNvGraphicFramePr/>
                <a:graphic xmlns:a="http://schemas.openxmlformats.org/drawingml/2006/main">
                  <a:graphicData uri="http://schemas.microsoft.com/office/word/2010/wordprocessingShape">
                    <wps:wsp>
                      <wps:cNvSpPr/>
                      <wps:spPr>
                        <a:xfrm>
                          <a:off x="0" y="0"/>
                          <a:ext cx="1981200" cy="961901"/>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2CCE5EF8" w14:textId="77777777" w:rsidR="00794E62" w:rsidRPr="00BD52ED" w:rsidRDefault="00794E62" w:rsidP="00BB59A5">
                            <w:pPr>
                              <w:ind w:left="253" w:right="253"/>
                              <w:jc w:val="center"/>
                              <w:rPr>
                                <w:rFonts w:asciiTheme="majorEastAsia" w:eastAsiaTheme="majorEastAsia" w:hAnsiTheme="majorEastAsia"/>
                                <w:sz w:val="96"/>
                                <w:szCs w:val="96"/>
                              </w:rPr>
                            </w:pPr>
                            <w:r>
                              <w:rPr>
                                <w:rFonts w:asciiTheme="majorEastAsia" w:eastAsiaTheme="majorEastAsia" w:hAnsiTheme="majorEastAsia" w:hint="eastAsia"/>
                                <w:sz w:val="96"/>
                                <w:szCs w:val="96"/>
                              </w:rPr>
                              <w:t>消 毒</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A5199" id="正方形/長方形 275" o:spid="_x0000_s1541" style="position:absolute;margin-left:272.35pt;margin-top:293.85pt;width:156pt;height:75.7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" fillcolor="white [3201]" stroked="f" strokeweight="1pt">
                <v:textbox inset="0,0,0,0">
                  <w:txbxContent>
                    <w:p w14:paraId="2CCE5EF8" w14:textId="77777777" w:rsidR="00794E62" w:rsidRPr="00BD52ED" w:rsidRDefault="00794E62" w:rsidP="00BB59A5">
                      <w:pPr>
                        <w:ind w:left="253" w:right="253"/>
                        <w:jc w:val="center"/>
                        <w:rPr>
                          <w:rFonts w:asciiTheme="majorEastAsia" w:eastAsiaTheme="majorEastAsia" w:hAnsiTheme="majorEastAsia"/>
                          <w:sz w:val="96"/>
                          <w:szCs w:val="96"/>
                        </w:rPr>
                      </w:pPr>
                      <w:r>
                        <w:rPr>
                          <w:rFonts w:asciiTheme="majorEastAsia" w:eastAsiaTheme="majorEastAsia" w:hAnsiTheme="majorEastAsia" w:hint="eastAsia"/>
                          <w:sz w:val="96"/>
                          <w:szCs w:val="96"/>
                        </w:rPr>
                        <w:t>消 毒</w:t>
                      </w:r>
                    </w:p>
                  </w:txbxContent>
                </v:textbox>
              </v:rect>
            </w:pict>
          </mc:Fallback>
        </mc:AlternateContent>
      </w:r>
      <w:r w:rsidR="00CE6595" w:rsidRPr="005F2486">
        <w:rPr>
          <w:rFonts w:ascii="BIZ UDゴシック" w:eastAsia="BIZ UDゴシック" w:hAnsi="BIZ UDゴシック"/>
          <w:noProof/>
        </w:rPr>
        <mc:AlternateContent>
          <mc:Choice Requires="wps">
            <w:drawing>
              <wp:anchor distT="0" distB="0" distL="114300" distR="114300" simplePos="0" relativeHeight="252148736" behindDoc="0" locked="0" layoutInCell="1" allowOverlap="1" wp14:anchorId="30FBEFF6" wp14:editId="5701CD0B">
                <wp:simplePos x="0" y="0"/>
                <wp:positionH relativeFrom="column">
                  <wp:posOffset>3390710</wp:posOffset>
                </wp:positionH>
                <wp:positionV relativeFrom="paragraph">
                  <wp:posOffset>482046</wp:posOffset>
                </wp:positionV>
                <wp:extent cx="2209800" cy="200025"/>
                <wp:effectExtent l="0" t="0" r="0" b="9525"/>
                <wp:wrapNone/>
                <wp:docPr id="278" name="正方形/長方形 278"/>
                <wp:cNvGraphicFramePr/>
                <a:graphic xmlns:a="http://schemas.openxmlformats.org/drawingml/2006/main">
                  <a:graphicData uri="http://schemas.microsoft.com/office/word/2010/wordprocessingShape">
                    <wps:wsp>
                      <wps:cNvSpPr/>
                      <wps:spPr>
                        <a:xfrm>
                          <a:off x="0" y="0"/>
                          <a:ext cx="2209800" cy="2000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32528475" w14:textId="77777777" w:rsidR="00794E62" w:rsidRDefault="00794E62" w:rsidP="00BB59A5">
                            <w:pPr>
                              <w:ind w:left="253" w:right="253"/>
                              <w:jc w:val="center"/>
                            </w:pPr>
                            <w:r>
                              <w:rPr>
                                <w:rFonts w:hint="eastAsia"/>
                                <w:sz w:val="22"/>
                              </w:rPr>
                              <w:t>禁煙・火気厳禁・盗難注意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BEFF6" id="正方形/長方形 278" o:spid="_x0000_s1542" style="position:absolute;margin-left:267pt;margin-top:37.95pt;width:174pt;height:15.7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" fillcolor="white [3201]" stroked="f" strokeweight="1pt">
                <v:textbox inset="0,0,0,0">
                  <w:txbxContent>
                    <w:p w14:paraId="32528475" w14:textId="77777777" w:rsidR="00794E62" w:rsidRDefault="00794E62" w:rsidP="00BB59A5">
                      <w:pPr>
                        <w:ind w:left="253" w:right="253"/>
                        <w:jc w:val="center"/>
                      </w:pPr>
                      <w:r>
                        <w:rPr>
                          <w:rFonts w:hint="eastAsia"/>
                          <w:sz w:val="22"/>
                        </w:rPr>
                        <w:t>禁煙・火気厳禁・盗難注意</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4096" behindDoc="0" locked="0" layoutInCell="1" allowOverlap="1" wp14:anchorId="0982B70B" wp14:editId="7C122E84">
                <wp:simplePos x="0" y="0"/>
                <wp:positionH relativeFrom="column">
                  <wp:posOffset>1520190</wp:posOffset>
                </wp:positionH>
                <wp:positionV relativeFrom="paragraph">
                  <wp:posOffset>6601460</wp:posOffset>
                </wp:positionV>
                <wp:extent cx="599440" cy="314325"/>
                <wp:effectExtent l="0" t="0" r="8255" b="9525"/>
                <wp:wrapNone/>
                <wp:docPr id="144" name="正方形/長方形 144"/>
                <wp:cNvGraphicFramePr/>
                <a:graphic xmlns:a="http://schemas.openxmlformats.org/drawingml/2006/main">
                  <a:graphicData uri="http://schemas.microsoft.com/office/word/2010/wordprocessingShape">
                    <wps:wsp>
                      <wps:cNvSpPr/>
                      <wps:spPr>
                        <a:xfrm>
                          <a:off x="0" y="0"/>
                          <a:ext cx="599440" cy="3143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2237B9C9" w14:textId="77777777" w:rsidR="00794E62" w:rsidRDefault="00794E62" w:rsidP="00BB59A5">
                            <w:pPr>
                              <w:ind w:left="253" w:right="253"/>
                            </w:pPr>
                            <w:r>
                              <w:rPr>
                                <w:rFonts w:hint="eastAsia"/>
                              </w:rPr>
                              <w:t>女性用</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2B70B" id="正方形/長方形 144" o:spid="_x0000_s1543" style="position:absolute;margin-left:119.7pt;margin-top:519.8pt;width:47.2pt;height:24.75pt;z-index:252164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" fillcolor="white [3201]" stroked="f" strokeweight="1pt">
                <v:textbox inset="0,0,0,0">
                  <w:txbxContent>
                    <w:p w14:paraId="2237B9C9" w14:textId="77777777" w:rsidR="00794E62" w:rsidRDefault="00794E62" w:rsidP="00BB59A5">
                      <w:pPr>
                        <w:ind w:left="253" w:right="253"/>
                      </w:pPr>
                      <w:r>
                        <w:rPr>
                          <w:rFonts w:hint="eastAsia"/>
                        </w:rPr>
                        <w:t>女性用</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54880" behindDoc="0" locked="0" layoutInCell="1" allowOverlap="1" wp14:anchorId="10B2A9DE" wp14:editId="34BE5544">
                <wp:simplePos x="0" y="0"/>
                <wp:positionH relativeFrom="column">
                  <wp:posOffset>-46990</wp:posOffset>
                </wp:positionH>
                <wp:positionV relativeFrom="paragraph">
                  <wp:posOffset>1556385</wp:posOffset>
                </wp:positionV>
                <wp:extent cx="2699385" cy="520700"/>
                <wp:effectExtent l="0" t="0" r="5715" b="0"/>
                <wp:wrapNone/>
                <wp:docPr id="152" name="正方形/長方形 152"/>
                <wp:cNvGraphicFramePr/>
                <a:graphic xmlns:a="http://schemas.openxmlformats.org/drawingml/2006/main">
                  <a:graphicData uri="http://schemas.microsoft.com/office/word/2010/wordprocessingShape">
                    <wps:wsp>
                      <wps:cNvSpPr/>
                      <wps:spPr>
                        <a:xfrm>
                          <a:off x="0" y="0"/>
                          <a:ext cx="2699385" cy="520700"/>
                        </a:xfrm>
                        <a:prstGeom prst="rect">
                          <a:avLst/>
                        </a:prstGeom>
                        <a:noFill/>
                        <a:ln w="12700">
                          <a:noFill/>
                        </a:ln>
                      </wps:spPr>
                      <wps:style>
                        <a:lnRef idx="2">
                          <a:schemeClr val="accent6"/>
                        </a:lnRef>
                        <a:fillRef idx="1">
                          <a:schemeClr val="lt1"/>
                        </a:fillRef>
                        <a:effectRef idx="0">
                          <a:schemeClr val="accent6"/>
                        </a:effectRef>
                        <a:fontRef idx="minor">
                          <a:schemeClr val="dk1"/>
                        </a:fontRef>
                      </wps:style>
                      <wps:txbx>
                        <w:txbxContent>
                          <w:p w14:paraId="5D9C9FE5" w14:textId="77777777" w:rsidR="00794E62" w:rsidRPr="00F03B08" w:rsidRDefault="00794E62" w:rsidP="00BB59A5">
                            <w:pPr>
                              <w:ind w:left="253" w:right="253"/>
                              <w:jc w:val="center"/>
                              <w:rPr>
                                <w:rFonts w:asciiTheme="majorEastAsia" w:eastAsiaTheme="majorEastAsia" w:hAnsiTheme="majorEastAsia"/>
                                <w:sz w:val="44"/>
                                <w:szCs w:val="44"/>
                              </w:rPr>
                            </w:pPr>
                            <w:r>
                              <w:rPr>
                                <w:rFonts w:asciiTheme="majorEastAsia" w:eastAsiaTheme="majorEastAsia" w:hAnsiTheme="majorEastAsia" w:hint="eastAsia"/>
                                <w:sz w:val="44"/>
                                <w:szCs w:val="44"/>
                              </w:rPr>
                              <w:t>避難所運営本部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2A9DE" id="正方形/長方形 152" o:spid="_x0000_s1544" style="position:absolute;margin-left:-3.7pt;margin-top:122.55pt;width:212.55pt;height:41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" filled="f" stroked="f" strokeweight="1pt">
                <v:textbox inset="0,0,0,0">
                  <w:txbxContent>
                    <w:p w14:paraId="5D9C9FE5" w14:textId="77777777" w:rsidR="00794E62" w:rsidRPr="00F03B08" w:rsidRDefault="00794E62" w:rsidP="00BB59A5">
                      <w:pPr>
                        <w:ind w:left="253" w:right="253"/>
                        <w:jc w:val="center"/>
                        <w:rPr>
                          <w:rFonts w:asciiTheme="majorEastAsia" w:eastAsiaTheme="majorEastAsia" w:hAnsiTheme="majorEastAsia"/>
                          <w:sz w:val="44"/>
                          <w:szCs w:val="44"/>
                        </w:rPr>
                      </w:pPr>
                      <w:r>
                        <w:rPr>
                          <w:rFonts w:asciiTheme="majorEastAsia" w:eastAsiaTheme="majorEastAsia" w:hAnsiTheme="majorEastAsia" w:hint="eastAsia"/>
                          <w:sz w:val="44"/>
                          <w:szCs w:val="44"/>
                        </w:rPr>
                        <w:t>避難所運営本部</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55904" behindDoc="0" locked="0" layoutInCell="1" allowOverlap="1" wp14:anchorId="68699D3E" wp14:editId="04D9E208">
                <wp:simplePos x="0" y="0"/>
                <wp:positionH relativeFrom="column">
                  <wp:posOffset>41910</wp:posOffset>
                </wp:positionH>
                <wp:positionV relativeFrom="paragraph">
                  <wp:posOffset>3429635</wp:posOffset>
                </wp:positionV>
                <wp:extent cx="2571750" cy="1708150"/>
                <wp:effectExtent l="0" t="0" r="19050" b="25400"/>
                <wp:wrapNone/>
                <wp:docPr id="153" name="正方形/長方形 153"/>
                <wp:cNvGraphicFramePr/>
                <a:graphic xmlns:a="http://schemas.openxmlformats.org/drawingml/2006/main">
                  <a:graphicData uri="http://schemas.microsoft.com/office/word/2010/wordprocessingShape">
                    <wps:wsp>
                      <wps:cNvSpPr/>
                      <wps:spPr>
                        <a:xfrm>
                          <a:off x="0" y="0"/>
                          <a:ext cx="2571750" cy="17081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E3E56" id="正方形/長方形 153" o:spid="_x0000_s1026" style="position:absolute;margin-left:3.3pt;margin-top:270.05pt;width:202.5pt;height:134.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" fillcolor="white [3201]" strokecolor="black [3213]" strokeweight="1p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53856" behindDoc="0" locked="0" layoutInCell="1" allowOverlap="1" wp14:anchorId="5504FB6B" wp14:editId="27424784">
                <wp:simplePos x="0" y="0"/>
                <wp:positionH relativeFrom="column">
                  <wp:posOffset>332740</wp:posOffset>
                </wp:positionH>
                <wp:positionV relativeFrom="paragraph">
                  <wp:posOffset>2076450</wp:posOffset>
                </wp:positionV>
                <wp:extent cx="1981200" cy="791210"/>
                <wp:effectExtent l="0" t="0" r="0" b="8890"/>
                <wp:wrapNone/>
                <wp:docPr id="160" name="正方形/長方形 160"/>
                <wp:cNvGraphicFramePr/>
                <a:graphic xmlns:a="http://schemas.openxmlformats.org/drawingml/2006/main">
                  <a:graphicData uri="http://schemas.microsoft.com/office/word/2010/wordprocessingShape">
                    <wps:wsp>
                      <wps:cNvSpPr/>
                      <wps:spPr>
                        <a:xfrm>
                          <a:off x="0" y="0"/>
                          <a:ext cx="1981200" cy="791210"/>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3D6480C9" w14:textId="77777777" w:rsidR="00794E62" w:rsidRPr="00BD52ED" w:rsidRDefault="00794E62" w:rsidP="00BB59A5">
                            <w:pPr>
                              <w:ind w:left="253" w:right="253"/>
                              <w:jc w:val="center"/>
                              <w:rPr>
                                <w:rFonts w:asciiTheme="majorEastAsia" w:eastAsiaTheme="majorEastAsia" w:hAnsiTheme="majorEastAsia"/>
                                <w:sz w:val="80"/>
                                <w:szCs w:val="80"/>
                              </w:rPr>
                            </w:pPr>
                            <w:r>
                              <w:rPr>
                                <w:rFonts w:asciiTheme="majorEastAsia" w:eastAsiaTheme="majorEastAsia" w:hAnsiTheme="majorEastAsia" w:hint="eastAsia"/>
                                <w:sz w:val="80"/>
                                <w:szCs w:val="80"/>
                              </w:rPr>
                              <w:t>本部室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4FB6B" id="正方形/長方形 160" o:spid="_x0000_s1545" style="position:absolute;margin-left:26.2pt;margin-top:163.5pt;width:156pt;height:62.3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" fillcolor="white [3201]" stroked="f" strokeweight="1pt">
                <v:textbox inset="0,0,0,0">
                  <w:txbxContent>
                    <w:p w14:paraId="3D6480C9" w14:textId="77777777" w:rsidR="00794E62" w:rsidRPr="00BD52ED" w:rsidRDefault="00794E62" w:rsidP="00BB59A5">
                      <w:pPr>
                        <w:ind w:left="253" w:right="253"/>
                        <w:jc w:val="center"/>
                        <w:rPr>
                          <w:rFonts w:asciiTheme="majorEastAsia" w:eastAsiaTheme="majorEastAsia" w:hAnsiTheme="majorEastAsia"/>
                          <w:sz w:val="80"/>
                          <w:szCs w:val="80"/>
                        </w:rPr>
                      </w:pPr>
                      <w:r>
                        <w:rPr>
                          <w:rFonts w:asciiTheme="majorEastAsia" w:eastAsiaTheme="majorEastAsia" w:hAnsiTheme="majorEastAsia" w:hint="eastAsia"/>
                          <w:sz w:val="80"/>
                          <w:szCs w:val="80"/>
                        </w:rPr>
                        <w:t>本部室</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7168" behindDoc="0" locked="0" layoutInCell="1" allowOverlap="1" wp14:anchorId="729AF714" wp14:editId="577A4804">
                <wp:simplePos x="0" y="0"/>
                <wp:positionH relativeFrom="column">
                  <wp:posOffset>1449334</wp:posOffset>
                </wp:positionH>
                <wp:positionV relativeFrom="paragraph">
                  <wp:posOffset>4791075</wp:posOffset>
                </wp:positionV>
                <wp:extent cx="599440" cy="314325"/>
                <wp:effectExtent l="0" t="0" r="0" b="9525"/>
                <wp:wrapNone/>
                <wp:docPr id="238" name="正方形/長方形 238"/>
                <wp:cNvGraphicFramePr/>
                <a:graphic xmlns:a="http://schemas.openxmlformats.org/drawingml/2006/main">
                  <a:graphicData uri="http://schemas.microsoft.com/office/word/2010/wordprocessingShape">
                    <wps:wsp>
                      <wps:cNvSpPr/>
                      <wps:spPr>
                        <a:xfrm>
                          <a:off x="0" y="0"/>
                          <a:ext cx="599440" cy="3143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41D71806" w14:textId="77777777" w:rsidR="00794E62" w:rsidRDefault="00794E62" w:rsidP="00BB59A5">
                            <w:pPr>
                              <w:ind w:left="253" w:right="253"/>
                            </w:pPr>
                            <w:r>
                              <w:rPr>
                                <w:rFonts w:hint="eastAsia"/>
                              </w:rPr>
                              <w:t>使用不可</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AF714" id="正方形/長方形 238" o:spid="_x0000_s1546" style="position:absolute;margin-left:114.1pt;margin-top:377.25pt;width:47.2pt;height:24.75pt;z-index:252167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" fillcolor="white [3201]" stroked="f" strokeweight="1pt">
                <v:textbox inset="0,0,0,0">
                  <w:txbxContent>
                    <w:p w14:paraId="41D71806" w14:textId="77777777" w:rsidR="00794E62" w:rsidRDefault="00794E62" w:rsidP="00BB59A5">
                      <w:pPr>
                        <w:ind w:left="253" w:right="253"/>
                      </w:pPr>
                      <w:r>
                        <w:rPr>
                          <w:rFonts w:hint="eastAsia"/>
                        </w:rPr>
                        <w:t>使用不可</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9216" behindDoc="0" locked="0" layoutInCell="1" allowOverlap="1" wp14:anchorId="7A84F9B8" wp14:editId="1FE63380">
                <wp:simplePos x="0" y="0"/>
                <wp:positionH relativeFrom="column">
                  <wp:posOffset>1520190</wp:posOffset>
                </wp:positionH>
                <wp:positionV relativeFrom="paragraph">
                  <wp:posOffset>4518325</wp:posOffset>
                </wp:positionV>
                <wp:extent cx="599440" cy="314325"/>
                <wp:effectExtent l="0" t="0" r="3175" b="9525"/>
                <wp:wrapNone/>
                <wp:docPr id="240" name="正方形/長方形 240"/>
                <wp:cNvGraphicFramePr/>
                <a:graphic xmlns:a="http://schemas.openxmlformats.org/drawingml/2006/main">
                  <a:graphicData uri="http://schemas.microsoft.com/office/word/2010/wordprocessingShape">
                    <wps:wsp>
                      <wps:cNvSpPr/>
                      <wps:spPr>
                        <a:xfrm>
                          <a:off x="0" y="0"/>
                          <a:ext cx="599440" cy="3143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605FA6E6" w14:textId="77777777" w:rsidR="00794E62" w:rsidRDefault="00794E62" w:rsidP="00BB59A5">
                            <w:pPr>
                              <w:ind w:left="253" w:right="253"/>
                            </w:pPr>
                            <w:r>
                              <w:rPr>
                                <w:rFonts w:hint="eastAsia"/>
                              </w:rPr>
                              <w:t>女性用</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4F9B8" id="正方形/長方形 240" o:spid="_x0000_s1547" style="position:absolute;margin-left:119.7pt;margin-top:355.75pt;width:47.2pt;height:24.75pt;z-index:252169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" fillcolor="white [3201]" stroked="f" strokeweight="1pt">
                <v:textbox inset="0,0,0,0">
                  <w:txbxContent>
                    <w:p w14:paraId="605FA6E6" w14:textId="77777777" w:rsidR="00794E62" w:rsidRDefault="00794E62" w:rsidP="00BB59A5">
                      <w:pPr>
                        <w:ind w:left="253" w:right="253"/>
                      </w:pPr>
                      <w:r>
                        <w:rPr>
                          <w:rFonts w:hint="eastAsia"/>
                        </w:rPr>
                        <w:t>女性用</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70240" behindDoc="0" locked="0" layoutInCell="1" allowOverlap="1" wp14:anchorId="2456209F" wp14:editId="5D5285E6">
                <wp:simplePos x="0" y="0"/>
                <wp:positionH relativeFrom="column">
                  <wp:posOffset>381000</wp:posOffset>
                </wp:positionH>
                <wp:positionV relativeFrom="paragraph">
                  <wp:posOffset>4518325</wp:posOffset>
                </wp:positionV>
                <wp:extent cx="599440" cy="314325"/>
                <wp:effectExtent l="0" t="0" r="3175" b="9525"/>
                <wp:wrapNone/>
                <wp:docPr id="247" name="正方形/長方形 247"/>
                <wp:cNvGraphicFramePr/>
                <a:graphic xmlns:a="http://schemas.openxmlformats.org/drawingml/2006/main">
                  <a:graphicData uri="http://schemas.microsoft.com/office/word/2010/wordprocessingShape">
                    <wps:wsp>
                      <wps:cNvSpPr/>
                      <wps:spPr>
                        <a:xfrm>
                          <a:off x="0" y="0"/>
                          <a:ext cx="599440" cy="3143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28D37F7F" w14:textId="77777777" w:rsidR="00794E62" w:rsidRDefault="00794E62" w:rsidP="00BB59A5">
                            <w:pPr>
                              <w:ind w:left="253" w:right="253"/>
                            </w:pPr>
                            <w:r>
                              <w:rPr>
                                <w:rFonts w:hint="eastAsia"/>
                              </w:rPr>
                              <w:t>男性用</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56209F" id="正方形/長方形 247" o:spid="_x0000_s1548" style="position:absolute;margin-left:30pt;margin-top:355.75pt;width:47.2pt;height:24.75pt;z-index:252170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" fillcolor="white [3201]" stroked="f" strokeweight="1pt">
                <v:textbox inset="0,0,0,0">
                  <w:txbxContent>
                    <w:p w14:paraId="28D37F7F" w14:textId="77777777" w:rsidR="00794E62" w:rsidRDefault="00794E62" w:rsidP="00BB59A5">
                      <w:pPr>
                        <w:ind w:left="253" w:right="253"/>
                      </w:pPr>
                      <w:r>
                        <w:rPr>
                          <w:rFonts w:hint="eastAsia"/>
                        </w:rPr>
                        <w:t>男性用</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8192" behindDoc="0" locked="0" layoutInCell="1" allowOverlap="1" wp14:anchorId="64DA1055" wp14:editId="0929B3DF">
                <wp:simplePos x="0" y="0"/>
                <wp:positionH relativeFrom="column">
                  <wp:posOffset>381000</wp:posOffset>
                </wp:positionH>
                <wp:positionV relativeFrom="paragraph">
                  <wp:posOffset>4791075</wp:posOffset>
                </wp:positionV>
                <wp:extent cx="599440" cy="314325"/>
                <wp:effectExtent l="0" t="0" r="3175" b="9525"/>
                <wp:wrapNone/>
                <wp:docPr id="248" name="正方形/長方形 248"/>
                <wp:cNvGraphicFramePr/>
                <a:graphic xmlns:a="http://schemas.openxmlformats.org/drawingml/2006/main">
                  <a:graphicData uri="http://schemas.microsoft.com/office/word/2010/wordprocessingShape">
                    <wps:wsp>
                      <wps:cNvSpPr/>
                      <wps:spPr>
                        <a:xfrm>
                          <a:off x="0" y="0"/>
                          <a:ext cx="599440" cy="3143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2297982C" w14:textId="77777777" w:rsidR="00794E62" w:rsidRDefault="00794E62" w:rsidP="00BB59A5">
                            <w:pPr>
                              <w:ind w:left="253" w:right="253"/>
                            </w:pPr>
                            <w:r>
                              <w:rPr>
                                <w:rFonts w:hint="eastAsia"/>
                              </w:rPr>
                              <w:t>使用可</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A1055" id="正方形/長方形 248" o:spid="_x0000_s1549" style="position:absolute;margin-left:30pt;margin-top:377.25pt;width:47.2pt;height:24.75pt;z-index:252168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" fillcolor="white [3201]" stroked="f" strokeweight="1pt">
                <v:textbox inset="0,0,0,0">
                  <w:txbxContent>
                    <w:p w14:paraId="2297982C" w14:textId="77777777" w:rsidR="00794E62" w:rsidRDefault="00794E62" w:rsidP="00BB59A5">
                      <w:pPr>
                        <w:ind w:left="253" w:right="253"/>
                      </w:pPr>
                      <w:r>
                        <w:rPr>
                          <w:rFonts w:hint="eastAsia"/>
                        </w:rPr>
                        <w:t>使用可</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5120" behindDoc="0" locked="0" layoutInCell="1" allowOverlap="1" wp14:anchorId="60CC23D4" wp14:editId="608F6F2B">
                <wp:simplePos x="0" y="0"/>
                <wp:positionH relativeFrom="column">
                  <wp:posOffset>384810</wp:posOffset>
                </wp:positionH>
                <wp:positionV relativeFrom="paragraph">
                  <wp:posOffset>3687445</wp:posOffset>
                </wp:positionV>
                <wp:extent cx="1981200" cy="741680"/>
                <wp:effectExtent l="0" t="0" r="0" b="1270"/>
                <wp:wrapNone/>
                <wp:docPr id="249" name="正方形/長方形 249"/>
                <wp:cNvGraphicFramePr/>
                <a:graphic xmlns:a="http://schemas.openxmlformats.org/drawingml/2006/main">
                  <a:graphicData uri="http://schemas.microsoft.com/office/word/2010/wordprocessingShape">
                    <wps:wsp>
                      <wps:cNvSpPr/>
                      <wps:spPr>
                        <a:xfrm>
                          <a:off x="0" y="0"/>
                          <a:ext cx="1981200" cy="741680"/>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4A5E9917" w14:textId="77777777" w:rsidR="00794E62" w:rsidRPr="00BD52ED" w:rsidRDefault="00794E62" w:rsidP="00BB59A5">
                            <w:pPr>
                              <w:ind w:left="253" w:right="253"/>
                              <w:jc w:val="center"/>
                              <w:rPr>
                                <w:rFonts w:asciiTheme="majorEastAsia" w:eastAsiaTheme="majorEastAsia" w:hAnsiTheme="majorEastAsia"/>
                                <w:sz w:val="80"/>
                                <w:szCs w:val="80"/>
                              </w:rPr>
                            </w:pPr>
                            <w:r>
                              <w:rPr>
                                <w:rFonts w:asciiTheme="majorEastAsia" w:eastAsiaTheme="majorEastAsia" w:hAnsiTheme="majorEastAsia" w:hint="eastAsia"/>
                                <w:sz w:val="80"/>
                                <w:szCs w:val="80"/>
                              </w:rPr>
                              <w:t>トイレ</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C23D4" id="正方形/長方形 249" o:spid="_x0000_s1550" style="position:absolute;margin-left:30.3pt;margin-top:290.35pt;width:156pt;height:58.4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" fillcolor="white [3201]" stroked="f" strokeweight="1pt">
                <v:textbox inset="0,0,0,0">
                  <w:txbxContent>
                    <w:p w14:paraId="4A5E9917" w14:textId="77777777" w:rsidR="00794E62" w:rsidRPr="00BD52ED" w:rsidRDefault="00794E62" w:rsidP="00BB59A5">
                      <w:pPr>
                        <w:ind w:left="253" w:right="253"/>
                        <w:jc w:val="center"/>
                        <w:rPr>
                          <w:rFonts w:asciiTheme="majorEastAsia" w:eastAsiaTheme="majorEastAsia" w:hAnsiTheme="majorEastAsia"/>
                          <w:sz w:val="80"/>
                          <w:szCs w:val="80"/>
                        </w:rPr>
                      </w:pPr>
                      <w:r>
                        <w:rPr>
                          <w:rFonts w:asciiTheme="majorEastAsia" w:eastAsiaTheme="majorEastAsia" w:hAnsiTheme="majorEastAsia" w:hint="eastAsia"/>
                          <w:sz w:val="80"/>
                          <w:szCs w:val="80"/>
                        </w:rPr>
                        <w:t>トイレ</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6144" behindDoc="0" locked="0" layoutInCell="1" allowOverlap="1" wp14:anchorId="6E291664" wp14:editId="79A8B024">
                <wp:simplePos x="0" y="0"/>
                <wp:positionH relativeFrom="column">
                  <wp:posOffset>381503</wp:posOffset>
                </wp:positionH>
                <wp:positionV relativeFrom="paragraph">
                  <wp:posOffset>6614160</wp:posOffset>
                </wp:positionV>
                <wp:extent cx="599846" cy="314325"/>
                <wp:effectExtent l="0" t="0" r="3175" b="9525"/>
                <wp:wrapNone/>
                <wp:docPr id="250" name="正方形/長方形 250"/>
                <wp:cNvGraphicFramePr/>
                <a:graphic xmlns:a="http://schemas.openxmlformats.org/drawingml/2006/main">
                  <a:graphicData uri="http://schemas.microsoft.com/office/word/2010/wordprocessingShape">
                    <wps:wsp>
                      <wps:cNvSpPr/>
                      <wps:spPr>
                        <a:xfrm>
                          <a:off x="0" y="0"/>
                          <a:ext cx="599846" cy="3143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3F1B3A79" w14:textId="77777777" w:rsidR="00794E62" w:rsidRDefault="00794E62" w:rsidP="00BB59A5">
                            <w:pPr>
                              <w:ind w:left="253" w:right="253"/>
                            </w:pPr>
                            <w:r>
                              <w:rPr>
                                <w:rFonts w:hint="eastAsia"/>
                              </w:rPr>
                              <w:t>男性用</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91664" id="正方形/長方形 250" o:spid="_x0000_s1551" style="position:absolute;margin-left:30.05pt;margin-top:520.8pt;width:47.25pt;height:24.75pt;z-index:252166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" fillcolor="white [3201]" stroked="f" strokeweight="1pt">
                <v:textbox inset="0,0,0,0">
                  <w:txbxContent>
                    <w:p w14:paraId="3F1B3A79" w14:textId="77777777" w:rsidR="00794E62" w:rsidRDefault="00794E62" w:rsidP="00BB59A5">
                      <w:pPr>
                        <w:ind w:left="253" w:right="253"/>
                      </w:pPr>
                      <w:r>
                        <w:rPr>
                          <w:rFonts w:hint="eastAsia"/>
                        </w:rPr>
                        <w:t>男性用</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3072" behindDoc="0" locked="0" layoutInCell="1" allowOverlap="1" wp14:anchorId="564B8693" wp14:editId="4B399B93">
                <wp:simplePos x="0" y="0"/>
                <wp:positionH relativeFrom="column">
                  <wp:posOffset>384810</wp:posOffset>
                </wp:positionH>
                <wp:positionV relativeFrom="paragraph">
                  <wp:posOffset>5671185</wp:posOffset>
                </wp:positionV>
                <wp:extent cx="1981200" cy="741680"/>
                <wp:effectExtent l="0" t="0" r="0" b="1270"/>
                <wp:wrapNone/>
                <wp:docPr id="252" name="正方形/長方形 252"/>
                <wp:cNvGraphicFramePr/>
                <a:graphic xmlns:a="http://schemas.openxmlformats.org/drawingml/2006/main">
                  <a:graphicData uri="http://schemas.microsoft.com/office/word/2010/wordprocessingShape">
                    <wps:wsp>
                      <wps:cNvSpPr/>
                      <wps:spPr>
                        <a:xfrm>
                          <a:off x="0" y="0"/>
                          <a:ext cx="1981200" cy="741680"/>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795A2E5E" w14:textId="77777777" w:rsidR="00794E62" w:rsidRPr="00BD52ED" w:rsidRDefault="00794E62" w:rsidP="00BB59A5">
                            <w:pPr>
                              <w:ind w:left="253" w:right="253"/>
                              <w:jc w:val="center"/>
                              <w:rPr>
                                <w:rFonts w:asciiTheme="majorEastAsia" w:eastAsiaTheme="majorEastAsia" w:hAnsiTheme="majorEastAsia"/>
                                <w:sz w:val="80"/>
                                <w:szCs w:val="80"/>
                              </w:rPr>
                            </w:pPr>
                            <w:r>
                              <w:rPr>
                                <w:rFonts w:asciiTheme="majorEastAsia" w:eastAsiaTheme="majorEastAsia" w:hAnsiTheme="majorEastAsia" w:hint="eastAsia"/>
                                <w:sz w:val="80"/>
                                <w:szCs w:val="80"/>
                              </w:rPr>
                              <w:t>更衣室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B8693" id="正方形/長方形 252" o:spid="_x0000_s1552" style="position:absolute;margin-left:30.3pt;margin-top:446.55pt;width:156pt;height:58.4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" fillcolor="white [3201]" stroked="f" strokeweight="1pt">
                <v:textbox inset="0,0,0,0">
                  <w:txbxContent>
                    <w:p w14:paraId="795A2E5E" w14:textId="77777777" w:rsidR="00794E62" w:rsidRPr="00BD52ED" w:rsidRDefault="00794E62" w:rsidP="00BB59A5">
                      <w:pPr>
                        <w:ind w:left="253" w:right="253"/>
                        <w:jc w:val="center"/>
                        <w:rPr>
                          <w:rFonts w:asciiTheme="majorEastAsia" w:eastAsiaTheme="majorEastAsia" w:hAnsiTheme="majorEastAsia"/>
                          <w:sz w:val="80"/>
                          <w:szCs w:val="80"/>
                        </w:rPr>
                      </w:pPr>
                      <w:r>
                        <w:rPr>
                          <w:rFonts w:asciiTheme="majorEastAsia" w:eastAsiaTheme="majorEastAsia" w:hAnsiTheme="majorEastAsia" w:hint="eastAsia"/>
                          <w:sz w:val="80"/>
                          <w:szCs w:val="80"/>
                        </w:rPr>
                        <w:t>更衣室</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2048" behindDoc="0" locked="0" layoutInCell="1" allowOverlap="1" wp14:anchorId="204B3BBE" wp14:editId="4867A534">
                <wp:simplePos x="0" y="0"/>
                <wp:positionH relativeFrom="column">
                  <wp:posOffset>3455670</wp:posOffset>
                </wp:positionH>
                <wp:positionV relativeFrom="paragraph">
                  <wp:posOffset>5826760</wp:posOffset>
                </wp:positionV>
                <wp:extent cx="1981200" cy="776605"/>
                <wp:effectExtent l="0" t="0" r="0" b="4445"/>
                <wp:wrapNone/>
                <wp:docPr id="254" name="正方形/長方形 254"/>
                <wp:cNvGraphicFramePr/>
                <a:graphic xmlns:a="http://schemas.openxmlformats.org/drawingml/2006/main">
                  <a:graphicData uri="http://schemas.microsoft.com/office/word/2010/wordprocessingShape">
                    <wps:wsp>
                      <wps:cNvSpPr/>
                      <wps:spPr>
                        <a:xfrm>
                          <a:off x="0" y="0"/>
                          <a:ext cx="1981200" cy="77660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24A94516" w14:textId="77777777" w:rsidR="00794E62" w:rsidRPr="00BD52ED" w:rsidRDefault="00794E62" w:rsidP="00BB59A5">
                            <w:pPr>
                              <w:ind w:left="253" w:right="253"/>
                              <w:jc w:val="center"/>
                              <w:rPr>
                                <w:rFonts w:asciiTheme="majorEastAsia" w:eastAsiaTheme="majorEastAsia" w:hAnsiTheme="majorEastAsia"/>
                                <w:sz w:val="80"/>
                                <w:szCs w:val="80"/>
                              </w:rPr>
                            </w:pPr>
                            <w:r>
                              <w:rPr>
                                <w:rFonts w:asciiTheme="majorEastAsia" w:eastAsiaTheme="majorEastAsia" w:hAnsiTheme="majorEastAsia" w:hint="eastAsia"/>
                                <w:sz w:val="80"/>
                                <w:szCs w:val="80"/>
                              </w:rPr>
                              <w:t>授乳室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B3BBE" id="正方形/長方形 254" o:spid="_x0000_s1553" style="position:absolute;margin-left:272.1pt;margin-top:458.8pt;width:156pt;height:61.1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" fillcolor="white [3201]" stroked="f" strokeweight="1pt">
                <v:textbox inset="0,0,0,0">
                  <w:txbxContent>
                    <w:p w14:paraId="24A94516" w14:textId="77777777" w:rsidR="00794E62" w:rsidRPr="00BD52ED" w:rsidRDefault="00794E62" w:rsidP="00BB59A5">
                      <w:pPr>
                        <w:ind w:left="253" w:right="253"/>
                        <w:jc w:val="center"/>
                        <w:rPr>
                          <w:rFonts w:asciiTheme="majorEastAsia" w:eastAsiaTheme="majorEastAsia" w:hAnsiTheme="majorEastAsia"/>
                          <w:sz w:val="80"/>
                          <w:szCs w:val="80"/>
                        </w:rPr>
                      </w:pPr>
                      <w:r>
                        <w:rPr>
                          <w:rFonts w:asciiTheme="majorEastAsia" w:eastAsiaTheme="majorEastAsia" w:hAnsiTheme="majorEastAsia" w:hint="eastAsia"/>
                          <w:sz w:val="80"/>
                          <w:szCs w:val="80"/>
                        </w:rPr>
                        <w:t>授乳室</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45664" behindDoc="0" locked="0" layoutInCell="1" allowOverlap="1" wp14:anchorId="02961426" wp14:editId="2767ED70">
                <wp:simplePos x="0" y="0"/>
                <wp:positionH relativeFrom="column">
                  <wp:posOffset>82981</wp:posOffset>
                </wp:positionH>
                <wp:positionV relativeFrom="paragraph">
                  <wp:posOffset>582115</wp:posOffset>
                </wp:positionV>
                <wp:extent cx="2528618" cy="314325"/>
                <wp:effectExtent l="0" t="0" r="5080" b="9525"/>
                <wp:wrapNone/>
                <wp:docPr id="261" name="正方形/長方形 261"/>
                <wp:cNvGraphicFramePr/>
                <a:graphic xmlns:a="http://schemas.openxmlformats.org/drawingml/2006/main">
                  <a:graphicData uri="http://schemas.microsoft.com/office/word/2010/wordprocessingShape">
                    <wps:wsp>
                      <wps:cNvSpPr/>
                      <wps:spPr>
                        <a:xfrm>
                          <a:off x="0" y="0"/>
                          <a:ext cx="2528618" cy="3143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0D58697B" w14:textId="77777777" w:rsidR="00794E62" w:rsidRPr="00476544" w:rsidRDefault="00794E62" w:rsidP="00BB59A5">
                            <w:pPr>
                              <w:ind w:left="253" w:right="253"/>
                              <w:rPr>
                                <w:sz w:val="18"/>
                                <w:szCs w:val="18"/>
                              </w:rPr>
                            </w:pPr>
                            <w:r w:rsidRPr="00476544">
                              <w:rPr>
                                <w:rFonts w:hint="eastAsia"/>
                                <w:sz w:val="18"/>
                                <w:szCs w:val="18"/>
                              </w:rPr>
                              <w:t>避難所受付カードを記入してください。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61426" id="正方形/長方形 261" o:spid="_x0000_s1554" style="position:absolute;margin-left:6.55pt;margin-top:45.85pt;width:199.1pt;height:24.7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" fillcolor="white [3201]" stroked="f" strokeweight="1pt">
                <v:textbox inset="0,0,0,0">
                  <w:txbxContent>
                    <w:p w14:paraId="0D58697B" w14:textId="77777777" w:rsidR="00794E62" w:rsidRPr="00476544" w:rsidRDefault="00794E62" w:rsidP="00BB59A5">
                      <w:pPr>
                        <w:ind w:left="253" w:right="253"/>
                        <w:rPr>
                          <w:sz w:val="18"/>
                          <w:szCs w:val="18"/>
                        </w:rPr>
                      </w:pPr>
                      <w:r w:rsidRPr="00476544">
                        <w:rPr>
                          <w:rFonts w:hint="eastAsia"/>
                          <w:sz w:val="18"/>
                          <w:szCs w:val="18"/>
                        </w:rPr>
                        <w:t>避難所受付カードを記入してください。</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50784" behindDoc="0" locked="0" layoutInCell="1" allowOverlap="1" wp14:anchorId="69B4CAFA" wp14:editId="30416211">
                <wp:simplePos x="0" y="0"/>
                <wp:positionH relativeFrom="column">
                  <wp:posOffset>3178810</wp:posOffset>
                </wp:positionH>
                <wp:positionV relativeFrom="paragraph">
                  <wp:posOffset>1449705</wp:posOffset>
                </wp:positionV>
                <wp:extent cx="2571750" cy="1657350"/>
                <wp:effectExtent l="0" t="0" r="19050" b="19050"/>
                <wp:wrapNone/>
                <wp:docPr id="262" name="正方形/長方形 262"/>
                <wp:cNvGraphicFramePr/>
                <a:graphic xmlns:a="http://schemas.openxmlformats.org/drawingml/2006/main">
                  <a:graphicData uri="http://schemas.microsoft.com/office/word/2010/wordprocessingShape">
                    <wps:wsp>
                      <wps:cNvSpPr/>
                      <wps:spPr>
                        <a:xfrm>
                          <a:off x="0" y="0"/>
                          <a:ext cx="2571750" cy="16573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5C0347" id="正方形/長方形 262" o:spid="_x0000_s1026" style="position:absolute;margin-left:250.3pt;margin-top:114.15pt;width:202.5pt;height:130.5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" fillcolor="white [3201]" strokecolor="black [3213]" strokeweight="1pt"/>
            </w:pict>
          </mc:Fallback>
        </mc:AlternateContent>
      </w:r>
      <w:r w:rsidR="00BB59A5" w:rsidRPr="005F2486">
        <w:rPr>
          <w:rFonts w:ascii="BIZ UDゴシック" w:eastAsia="BIZ UDゴシック" w:hAnsi="BIZ UDゴシック"/>
          <w:noProof/>
        </w:rPr>
        <mc:AlternateContent>
          <mc:Choice Requires="wpg">
            <w:drawing>
              <wp:anchor distT="0" distB="0" distL="114300" distR="114300" simplePos="0" relativeHeight="252152832" behindDoc="0" locked="0" layoutInCell="1" allowOverlap="1" wp14:anchorId="23B4FFCF" wp14:editId="7F1D6F43">
                <wp:simplePos x="0" y="0"/>
                <wp:positionH relativeFrom="column">
                  <wp:posOffset>3274060</wp:posOffset>
                </wp:positionH>
                <wp:positionV relativeFrom="paragraph">
                  <wp:posOffset>2441575</wp:posOffset>
                </wp:positionV>
                <wp:extent cx="2381250" cy="495300"/>
                <wp:effectExtent l="0" t="0" r="19050" b="19050"/>
                <wp:wrapNone/>
                <wp:docPr id="263" name="グループ化 263"/>
                <wp:cNvGraphicFramePr/>
                <a:graphic xmlns:a="http://schemas.openxmlformats.org/drawingml/2006/main">
                  <a:graphicData uri="http://schemas.microsoft.com/office/word/2010/wordprocessingGroup">
                    <wpg:wgp>
                      <wpg:cNvGrpSpPr/>
                      <wpg:grpSpPr>
                        <a:xfrm>
                          <a:off x="0" y="0"/>
                          <a:ext cx="2381250" cy="495300"/>
                          <a:chOff x="0" y="0"/>
                          <a:chExt cx="2381250" cy="495300"/>
                        </a:xfrm>
                      </wpg:grpSpPr>
                      <wps:wsp>
                        <wps:cNvPr id="264" name="正方形/長方形 264"/>
                        <wps:cNvSpPr/>
                        <wps:spPr>
                          <a:xfrm>
                            <a:off x="0" y="0"/>
                            <a:ext cx="781050" cy="2476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8B3CF8" w14:textId="77777777" w:rsidR="00794E62" w:rsidRPr="00F00611" w:rsidRDefault="00794E62" w:rsidP="00BB59A5">
                              <w:pPr>
                                <w:ind w:left="253" w:right="253"/>
                                <w:jc w:val="center"/>
                                <w:rPr>
                                  <w:sz w:val="16"/>
                                  <w:szCs w:val="16"/>
                                </w:rPr>
                              </w:pPr>
                              <w:r w:rsidRPr="00476544">
                                <w:rPr>
                                  <w:rFonts w:hint="eastAsia"/>
                                  <w:sz w:val="16"/>
                                  <w:szCs w:val="16"/>
                                </w:rPr>
                                <w:t>分別</w:t>
                              </w:r>
                              <w:r w:rsidRPr="00F00611">
                                <w:rPr>
                                  <w:rFonts w:hint="eastAsia"/>
                                  <w:sz w:val="16"/>
                                  <w:szCs w:val="16"/>
                                </w:rPr>
                                <w:t>区分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6" name="正方形/長方形 266"/>
                        <wps:cNvSpPr/>
                        <wps:spPr>
                          <a:xfrm>
                            <a:off x="0" y="247650"/>
                            <a:ext cx="781050" cy="2476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0D50CA" w14:textId="77777777" w:rsidR="00794E62" w:rsidRPr="00F00611" w:rsidRDefault="00794E62" w:rsidP="00BB59A5">
                              <w:pPr>
                                <w:ind w:left="253" w:right="253"/>
                                <w:jc w:val="center"/>
                                <w:rPr>
                                  <w:sz w:val="16"/>
                                  <w:szCs w:val="16"/>
                                </w:rPr>
                              </w:pPr>
                              <w:r w:rsidRPr="00476544">
                                <w:rPr>
                                  <w:rFonts w:hint="eastAsia"/>
                                  <w:sz w:val="16"/>
                                  <w:szCs w:val="16"/>
                                </w:rPr>
                                <w:t>回収</w:t>
                              </w:r>
                              <w:r w:rsidRPr="00F00611">
                                <w:rPr>
                                  <w:rFonts w:hint="eastAsia"/>
                                  <w:sz w:val="16"/>
                                  <w:szCs w:val="16"/>
                                </w:rPr>
                                <w:t>時間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7" name="正方形/長方形 267"/>
                        <wps:cNvSpPr/>
                        <wps:spPr>
                          <a:xfrm>
                            <a:off x="781050" y="0"/>
                            <a:ext cx="1600200" cy="2476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20E87D" w14:textId="77777777" w:rsidR="00794E62" w:rsidRDefault="00794E62" w:rsidP="00BB59A5">
                              <w:pPr>
                                <w:ind w:left="253" w:right="253"/>
                                <w:jc w:val="right"/>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268" name="正方形/長方形 268"/>
                        <wps:cNvSpPr/>
                        <wps:spPr>
                          <a:xfrm>
                            <a:off x="781050" y="247650"/>
                            <a:ext cx="1600200" cy="2476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CC5FF6" w14:textId="77777777" w:rsidR="00794E62" w:rsidRDefault="00794E62" w:rsidP="00BB59A5">
                              <w:pPr>
                                <w:ind w:left="253" w:right="253"/>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B4FFCF" id="グループ化 263" o:spid="_x0000_s1555" style="position:absolute;margin-left:257.8pt;margin-top:192.25pt;width:187.5pt;height:39pt;z-index:252152832;mso-position-horizontal-relative:text;mso-position-vertical-relative:text;mso-width-relative:margin;mso-height-relative:margin" coordsize="23812,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">
                <v:rect id="正方形/長方形 264" o:spid="_x0000_s1556" style="position:absolute;width:7810;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" fillcolor="white [3201]" strokecolor="black [3213]" strokeweight="1pt">
                  <v:textbox inset="0,0,0,0">
                    <w:txbxContent>
                      <w:p w14:paraId="2E8B3CF8" w14:textId="77777777" w:rsidR="00794E62" w:rsidRPr="00F00611" w:rsidRDefault="00794E62" w:rsidP="00BB59A5">
                        <w:pPr>
                          <w:ind w:left="253" w:right="253"/>
                          <w:jc w:val="center"/>
                          <w:rPr>
                            <w:sz w:val="16"/>
                            <w:szCs w:val="16"/>
                          </w:rPr>
                        </w:pPr>
                        <w:r w:rsidRPr="00476544">
                          <w:rPr>
                            <w:rFonts w:hint="eastAsia"/>
                            <w:sz w:val="16"/>
                            <w:szCs w:val="16"/>
                          </w:rPr>
                          <w:t>分別</w:t>
                        </w:r>
                        <w:r w:rsidRPr="00F00611">
                          <w:rPr>
                            <w:rFonts w:hint="eastAsia"/>
                            <w:sz w:val="16"/>
                            <w:szCs w:val="16"/>
                          </w:rPr>
                          <w:t>区分</w:t>
                        </w:r>
                      </w:p>
                    </w:txbxContent>
                  </v:textbox>
                </v:rect>
                <v:rect id="正方形/長方形 266" o:spid="_x0000_s1557" style="position:absolute;top:2476;width:7810;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" fillcolor="white [3201]" strokecolor="black [3213]" strokeweight="1pt">
                  <v:textbox inset="0,0,0,0">
                    <w:txbxContent>
                      <w:p w14:paraId="010D50CA" w14:textId="77777777" w:rsidR="00794E62" w:rsidRPr="00F00611" w:rsidRDefault="00794E62" w:rsidP="00BB59A5">
                        <w:pPr>
                          <w:ind w:left="253" w:right="253"/>
                          <w:jc w:val="center"/>
                          <w:rPr>
                            <w:sz w:val="16"/>
                            <w:szCs w:val="16"/>
                          </w:rPr>
                        </w:pPr>
                        <w:r w:rsidRPr="00476544">
                          <w:rPr>
                            <w:rFonts w:hint="eastAsia"/>
                            <w:sz w:val="16"/>
                            <w:szCs w:val="16"/>
                          </w:rPr>
                          <w:t>回収</w:t>
                        </w:r>
                        <w:r w:rsidRPr="00F00611">
                          <w:rPr>
                            <w:rFonts w:hint="eastAsia"/>
                            <w:sz w:val="16"/>
                            <w:szCs w:val="16"/>
                          </w:rPr>
                          <w:t>時間</w:t>
                        </w:r>
                      </w:p>
                    </w:txbxContent>
                  </v:textbox>
                </v:rect>
                <v:rect id="正方形/長方形 267" o:spid="_x0000_s1558" style="position:absolute;left:7810;width:16002;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" fillcolor="white [3201]" strokecolor="black [3213]" strokeweight="1pt">
                  <v:textbox inset=",0,,0">
                    <w:txbxContent>
                      <w:p w14:paraId="3020E87D" w14:textId="77777777" w:rsidR="00794E62" w:rsidRDefault="00794E62" w:rsidP="00BB59A5">
                        <w:pPr>
                          <w:ind w:left="253" w:right="253"/>
                          <w:jc w:val="right"/>
                        </w:pPr>
                      </w:p>
                    </w:txbxContent>
                  </v:textbox>
                </v:rect>
                <v:rect id="正方形/長方形 268" o:spid="_x0000_s1559" style="position:absolute;left:7810;top:2476;width:16002;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" fillcolor="white [3201]" strokecolor="black [3213]" strokeweight="1pt">
                  <v:textbox inset=",0,,0">
                    <w:txbxContent>
                      <w:p w14:paraId="4ECC5FF6" w14:textId="77777777" w:rsidR="00794E62" w:rsidRDefault="00794E62" w:rsidP="00BB59A5">
                        <w:pPr>
                          <w:ind w:left="253" w:right="253"/>
                        </w:pPr>
                      </w:p>
                    </w:txbxContent>
                  </v:textbox>
                </v:rect>
              </v:group>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51808" behindDoc="0" locked="0" layoutInCell="1" allowOverlap="1" wp14:anchorId="6383B8D3" wp14:editId="575BFD9E">
                <wp:simplePos x="0" y="0"/>
                <wp:positionH relativeFrom="column">
                  <wp:posOffset>3459480</wp:posOffset>
                </wp:positionH>
                <wp:positionV relativeFrom="paragraph">
                  <wp:posOffset>1566545</wp:posOffset>
                </wp:positionV>
                <wp:extent cx="1981200" cy="796925"/>
                <wp:effectExtent l="0" t="0" r="0" b="3175"/>
                <wp:wrapNone/>
                <wp:docPr id="273" name="正方形/長方形 273"/>
                <wp:cNvGraphicFramePr/>
                <a:graphic xmlns:a="http://schemas.openxmlformats.org/drawingml/2006/main">
                  <a:graphicData uri="http://schemas.microsoft.com/office/word/2010/wordprocessingShape">
                    <wps:wsp>
                      <wps:cNvSpPr/>
                      <wps:spPr>
                        <a:xfrm>
                          <a:off x="0" y="0"/>
                          <a:ext cx="1981200" cy="7969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0040C569" w14:textId="77777777" w:rsidR="00794E62" w:rsidRPr="00BD52ED" w:rsidRDefault="00794E62" w:rsidP="00BB59A5">
                            <w:pPr>
                              <w:ind w:left="253" w:right="253"/>
                              <w:jc w:val="center"/>
                              <w:rPr>
                                <w:rFonts w:asciiTheme="majorEastAsia" w:eastAsiaTheme="majorEastAsia" w:hAnsiTheme="majorEastAsia"/>
                                <w:sz w:val="96"/>
                                <w:szCs w:val="96"/>
                              </w:rPr>
                            </w:pPr>
                            <w:r>
                              <w:rPr>
                                <w:rFonts w:asciiTheme="majorEastAsia" w:eastAsiaTheme="majorEastAsia" w:hAnsiTheme="majorEastAsia" w:hint="eastAsia"/>
                                <w:sz w:val="96"/>
                                <w:szCs w:val="96"/>
                              </w:rPr>
                              <w:t>ゴミ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3B8D3" id="正方形/長方形 273" o:spid="_x0000_s1560" style="position:absolute;margin-left:272.4pt;margin-top:123.35pt;width:156pt;height:62.7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" fillcolor="white [3201]" stroked="f" strokeweight="1pt">
                <v:textbox inset="0,0,0,0">
                  <w:txbxContent>
                    <w:p w14:paraId="0040C569" w14:textId="77777777" w:rsidR="00794E62" w:rsidRPr="00BD52ED" w:rsidRDefault="00794E62" w:rsidP="00BB59A5">
                      <w:pPr>
                        <w:ind w:left="253" w:right="253"/>
                        <w:jc w:val="center"/>
                        <w:rPr>
                          <w:rFonts w:asciiTheme="majorEastAsia" w:eastAsiaTheme="majorEastAsia" w:hAnsiTheme="majorEastAsia"/>
                          <w:sz w:val="96"/>
                          <w:szCs w:val="96"/>
                        </w:rPr>
                      </w:pPr>
                      <w:r>
                        <w:rPr>
                          <w:rFonts w:asciiTheme="majorEastAsia" w:eastAsiaTheme="majorEastAsia" w:hAnsiTheme="majorEastAsia" w:hint="eastAsia"/>
                          <w:sz w:val="96"/>
                          <w:szCs w:val="96"/>
                        </w:rPr>
                        <w:t>ゴミ</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56928" behindDoc="0" locked="0" layoutInCell="1" allowOverlap="1" wp14:anchorId="41FB0E2A" wp14:editId="35C0F598">
                <wp:simplePos x="0" y="0"/>
                <wp:positionH relativeFrom="column">
                  <wp:posOffset>3178810</wp:posOffset>
                </wp:positionH>
                <wp:positionV relativeFrom="paragraph">
                  <wp:posOffset>3482975</wp:posOffset>
                </wp:positionV>
                <wp:extent cx="2571750" cy="1657350"/>
                <wp:effectExtent l="0" t="0" r="19050" b="19050"/>
                <wp:wrapNone/>
                <wp:docPr id="274" name="正方形/長方形 274"/>
                <wp:cNvGraphicFramePr/>
                <a:graphic xmlns:a="http://schemas.openxmlformats.org/drawingml/2006/main">
                  <a:graphicData uri="http://schemas.microsoft.com/office/word/2010/wordprocessingShape">
                    <wps:wsp>
                      <wps:cNvSpPr/>
                      <wps:spPr>
                        <a:xfrm>
                          <a:off x="0" y="0"/>
                          <a:ext cx="2571750" cy="16573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3EBCB9" id="正方形/長方形 274" o:spid="_x0000_s1026" style="position:absolute;margin-left:250.3pt;margin-top:274.25pt;width:202.5pt;height:130.5pt;z-index:252156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" fillcolor="white [3201]" strokecolor="black [3213]" strokeweight="1p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58976" behindDoc="0" locked="0" layoutInCell="1" allowOverlap="1" wp14:anchorId="6B98AF1B" wp14:editId="3328A391">
                <wp:simplePos x="0" y="0"/>
                <wp:positionH relativeFrom="column">
                  <wp:posOffset>3378835</wp:posOffset>
                </wp:positionH>
                <wp:positionV relativeFrom="paragraph">
                  <wp:posOffset>4699635</wp:posOffset>
                </wp:positionV>
                <wp:extent cx="2209800" cy="200025"/>
                <wp:effectExtent l="0" t="0" r="0" b="9525"/>
                <wp:wrapNone/>
                <wp:docPr id="276" name="正方形/長方形 276"/>
                <wp:cNvGraphicFramePr/>
                <a:graphic xmlns:a="http://schemas.openxmlformats.org/drawingml/2006/main">
                  <a:graphicData uri="http://schemas.microsoft.com/office/word/2010/wordprocessingShape">
                    <wps:wsp>
                      <wps:cNvSpPr/>
                      <wps:spPr>
                        <a:xfrm>
                          <a:off x="0" y="0"/>
                          <a:ext cx="2209800" cy="200025"/>
                        </a:xfrm>
                        <a:prstGeom prst="rect">
                          <a:avLst/>
                        </a:prstGeom>
                        <a:ln w="12700">
                          <a:noFill/>
                        </a:ln>
                      </wps:spPr>
                      <wps:style>
                        <a:lnRef idx="2">
                          <a:schemeClr val="accent6"/>
                        </a:lnRef>
                        <a:fillRef idx="1">
                          <a:schemeClr val="lt1"/>
                        </a:fillRef>
                        <a:effectRef idx="0">
                          <a:schemeClr val="accent6"/>
                        </a:effectRef>
                        <a:fontRef idx="minor">
                          <a:schemeClr val="dk1"/>
                        </a:fontRef>
                      </wps:style>
                      <wps:txbx>
                        <w:txbxContent>
                          <w:p w14:paraId="14300804" w14:textId="77777777" w:rsidR="00794E62" w:rsidRDefault="00794E62" w:rsidP="00BB59A5">
                            <w:pPr>
                              <w:ind w:left="253" w:right="253"/>
                              <w:jc w:val="center"/>
                            </w:pPr>
                            <w:r>
                              <w:rPr>
                                <w:rFonts w:hint="eastAsia"/>
                              </w:rPr>
                              <w:t>必ず消毒してください。</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8AF1B" id="正方形/長方形 276" o:spid="_x0000_s1561" style="position:absolute;margin-left:266.05pt;margin-top:370.05pt;width:174pt;height:15.7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" fillcolor="white [3201]" stroked="f" strokeweight="1pt">
                <v:textbox inset=",0,,0">
                  <w:txbxContent>
                    <w:p w14:paraId="14300804" w14:textId="77777777" w:rsidR="00794E62" w:rsidRDefault="00794E62" w:rsidP="00BB59A5">
                      <w:pPr>
                        <w:ind w:left="253" w:right="253"/>
                        <w:jc w:val="center"/>
                      </w:pPr>
                      <w:r>
                        <w:rPr>
                          <w:rFonts w:hint="eastAsia"/>
                        </w:rPr>
                        <w:t>必ず消毒してください。</w:t>
                      </w:r>
                    </w:p>
                  </w:txbxContent>
                </v:textbox>
              </v:rect>
            </w:pict>
          </mc:Fallback>
        </mc:AlternateContent>
      </w:r>
      <w:r w:rsidR="00BB59A5" w:rsidRPr="005F2486">
        <w:rPr>
          <w:rFonts w:ascii="BIZ UDゴシック" w:eastAsia="BIZ UDゴシック" w:hAnsi="BIZ UDゴシック"/>
          <w:noProof/>
        </w:rPr>
        <mc:AlternateContent>
          <mc:Choice Requires="wps">
            <w:drawing>
              <wp:anchor distT="0" distB="0" distL="114300" distR="114300" simplePos="0" relativeHeight="252161024" behindDoc="0" locked="0" layoutInCell="1" allowOverlap="1" wp14:anchorId="3915F623" wp14:editId="5CD3E792">
                <wp:simplePos x="0" y="0"/>
                <wp:positionH relativeFrom="column">
                  <wp:posOffset>3178810</wp:posOffset>
                </wp:positionH>
                <wp:positionV relativeFrom="paragraph">
                  <wp:posOffset>5443220</wp:posOffset>
                </wp:positionV>
                <wp:extent cx="2571750" cy="1657350"/>
                <wp:effectExtent l="0" t="0" r="19050" b="19050"/>
                <wp:wrapNone/>
                <wp:docPr id="277" name="正方形/長方形 277"/>
                <wp:cNvGraphicFramePr/>
                <a:graphic xmlns:a="http://schemas.openxmlformats.org/drawingml/2006/main">
                  <a:graphicData uri="http://schemas.microsoft.com/office/word/2010/wordprocessingShape">
                    <wps:wsp>
                      <wps:cNvSpPr/>
                      <wps:spPr>
                        <a:xfrm>
                          <a:off x="0" y="0"/>
                          <a:ext cx="2571750" cy="16573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940B4F" id="正方形/長方形 277" o:spid="_x0000_s1026" style="position:absolute;margin-left:250.3pt;margin-top:428.6pt;width:202.5pt;height:130.5pt;z-index:252161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" fillcolor="white [3201]" strokecolor="black [3213]" strokeweight="1pt"/>
            </w:pict>
          </mc:Fallback>
        </mc:AlternateContent>
      </w:r>
      <w:r w:rsidR="00BB59A5" w:rsidRPr="005F2486">
        <w:rPr>
          <w:rFonts w:ascii="BIZ UDゴシック" w:eastAsia="BIZ UDゴシック" w:hAnsi="BIZ UDゴシック"/>
        </w:rPr>
        <w:br w:type="page"/>
      </w:r>
    </w:p>
    <w:p w14:paraId="707BFF5D" w14:textId="77777777" w:rsidR="00BB59A5" w:rsidRPr="00A23B17" w:rsidRDefault="00BB59A5" w:rsidP="00C90C81">
      <w:pPr>
        <w:pStyle w:val="afffff3"/>
        <w:spacing w:after="108"/>
        <w:outlineLvl w:val="9"/>
      </w:pPr>
      <w:r w:rsidRPr="00A23B17">
        <w:rPr>
          <w:rFonts w:hint="eastAsia"/>
        </w:rPr>
        <w:lastRenderedPageBreak/>
        <w:t>様式</w:t>
      </w:r>
      <w:r>
        <w:rPr>
          <w:rFonts w:hint="eastAsia"/>
        </w:rPr>
        <w:t>６</w:t>
      </w:r>
      <w:r w:rsidRPr="00A23B17">
        <w:rPr>
          <w:rFonts w:hint="eastAsia"/>
        </w:rPr>
        <w:t>【補足】施設案内板の多言語化（例）</w:t>
      </w:r>
    </w:p>
    <w:tbl>
      <w:tblPr>
        <w:tblStyle w:val="afe"/>
        <w:tblW w:w="4987" w:type="pct"/>
        <w:tblLook w:val="04A0" w:firstRow="1" w:lastRow="0" w:firstColumn="1" w:lastColumn="0" w:noHBand="0" w:noVBand="1"/>
      </w:tblPr>
      <w:tblGrid>
        <w:gridCol w:w="808"/>
        <w:gridCol w:w="1689"/>
        <w:gridCol w:w="2672"/>
        <w:gridCol w:w="1405"/>
        <w:gridCol w:w="1405"/>
        <w:gridCol w:w="1511"/>
      </w:tblGrid>
      <w:tr w:rsidR="00BB59A5" w:rsidRPr="005F2486" w14:paraId="3207F614" w14:textId="77777777" w:rsidTr="00EA3BE2">
        <w:trPr>
          <w:trHeight w:val="711"/>
        </w:trPr>
        <w:tc>
          <w:tcPr>
            <w:tcW w:w="426" w:type="pct"/>
          </w:tcPr>
          <w:p w14:paraId="60008C04" w14:textId="77777777" w:rsidR="00BB59A5" w:rsidRPr="005F2486" w:rsidRDefault="00BB59A5" w:rsidP="00EA3BE2">
            <w:pPr>
              <w:widowControl/>
              <w:jc w:val="center"/>
              <w:rPr>
                <w:rFonts w:ascii="BIZ UDゴシック" w:eastAsia="BIZ UDゴシック" w:hAnsi="BIZ UDゴシック"/>
                <w:sz w:val="22"/>
              </w:rPr>
            </w:pPr>
            <w:r w:rsidRPr="005F2486">
              <w:rPr>
                <w:rFonts w:ascii="BIZ UDゴシック" w:eastAsia="BIZ UDゴシック" w:hAnsi="BIZ UDゴシック" w:hint="eastAsia"/>
                <w:sz w:val="22"/>
              </w:rPr>
              <w:t>№</w:t>
            </w:r>
          </w:p>
        </w:tc>
        <w:tc>
          <w:tcPr>
            <w:tcW w:w="890" w:type="pct"/>
          </w:tcPr>
          <w:p w14:paraId="100871C3" w14:textId="77777777" w:rsidR="00BB59A5" w:rsidRPr="005F2486" w:rsidRDefault="00BB59A5" w:rsidP="00EA3BE2">
            <w:pPr>
              <w:widowControl/>
              <w:jc w:val="center"/>
              <w:rPr>
                <w:rFonts w:ascii="BIZ UDゴシック" w:eastAsia="BIZ UDゴシック" w:hAnsi="BIZ UDゴシック"/>
                <w:sz w:val="22"/>
              </w:rPr>
            </w:pPr>
            <w:r w:rsidRPr="005F2486">
              <w:rPr>
                <w:rFonts w:ascii="BIZ UDゴシック" w:eastAsia="BIZ UDゴシック" w:hAnsi="BIZ UDゴシック" w:hint="eastAsia"/>
                <w:sz w:val="22"/>
              </w:rPr>
              <w:t>日本語</w:t>
            </w:r>
          </w:p>
        </w:tc>
        <w:tc>
          <w:tcPr>
            <w:tcW w:w="1408" w:type="pct"/>
          </w:tcPr>
          <w:p w14:paraId="2F01066E" w14:textId="77777777" w:rsidR="00BB59A5" w:rsidRPr="005F2486" w:rsidRDefault="00BB59A5" w:rsidP="00EA3BE2">
            <w:pPr>
              <w:widowControl/>
              <w:jc w:val="center"/>
              <w:rPr>
                <w:rFonts w:ascii="BIZ UDゴシック" w:eastAsia="BIZ UDゴシック" w:hAnsi="BIZ UDゴシック"/>
                <w:sz w:val="22"/>
              </w:rPr>
            </w:pPr>
            <w:r w:rsidRPr="005F2486">
              <w:rPr>
                <w:rFonts w:ascii="BIZ UDゴシック" w:eastAsia="BIZ UDゴシック" w:hAnsi="BIZ UDゴシック" w:hint="eastAsia"/>
                <w:sz w:val="22"/>
              </w:rPr>
              <w:t>英語</w:t>
            </w:r>
          </w:p>
        </w:tc>
        <w:tc>
          <w:tcPr>
            <w:tcW w:w="740" w:type="pct"/>
          </w:tcPr>
          <w:p w14:paraId="55607377" w14:textId="77777777" w:rsidR="00BB59A5" w:rsidRPr="005F2486" w:rsidRDefault="00BB59A5" w:rsidP="00EA3BE2">
            <w:pPr>
              <w:widowControl/>
              <w:jc w:val="center"/>
              <w:rPr>
                <w:rFonts w:ascii="BIZ UDゴシック" w:eastAsia="BIZ UDゴシック" w:hAnsi="BIZ UDゴシック"/>
                <w:sz w:val="22"/>
              </w:rPr>
            </w:pPr>
            <w:r w:rsidRPr="005F2486">
              <w:rPr>
                <w:rFonts w:ascii="BIZ UDゴシック" w:eastAsia="BIZ UDゴシック" w:hAnsi="BIZ UDゴシック" w:hint="eastAsia"/>
                <w:sz w:val="22"/>
              </w:rPr>
              <w:t>中国語</w:t>
            </w:r>
          </w:p>
          <w:p w14:paraId="703A7D56" w14:textId="77777777" w:rsidR="00BB59A5" w:rsidRPr="005F2486" w:rsidRDefault="00BB59A5" w:rsidP="00EA3BE2">
            <w:pPr>
              <w:widowControl/>
              <w:jc w:val="center"/>
              <w:rPr>
                <w:rFonts w:ascii="BIZ UDゴシック" w:eastAsia="BIZ UDゴシック" w:hAnsi="BIZ UDゴシック"/>
                <w:sz w:val="22"/>
              </w:rPr>
            </w:pPr>
            <w:r w:rsidRPr="005F2486">
              <w:rPr>
                <w:rFonts w:ascii="BIZ UDゴシック" w:eastAsia="BIZ UDゴシック" w:hAnsi="BIZ UDゴシック" w:hint="eastAsia"/>
                <w:sz w:val="22"/>
              </w:rPr>
              <w:t>（簡体字）</w:t>
            </w:r>
          </w:p>
        </w:tc>
        <w:tc>
          <w:tcPr>
            <w:tcW w:w="740" w:type="pct"/>
          </w:tcPr>
          <w:p w14:paraId="0EE735AB" w14:textId="77777777" w:rsidR="00BB59A5" w:rsidRPr="005F2486" w:rsidRDefault="00BB59A5" w:rsidP="00EA3BE2">
            <w:pPr>
              <w:widowControl/>
              <w:jc w:val="center"/>
              <w:rPr>
                <w:rFonts w:ascii="BIZ UDゴシック" w:eastAsia="BIZ UDゴシック" w:hAnsi="BIZ UDゴシック"/>
                <w:sz w:val="22"/>
              </w:rPr>
            </w:pPr>
            <w:r w:rsidRPr="005F2486">
              <w:rPr>
                <w:rFonts w:ascii="BIZ UDゴシック" w:eastAsia="BIZ UDゴシック" w:hAnsi="BIZ UDゴシック" w:hint="eastAsia"/>
                <w:sz w:val="22"/>
              </w:rPr>
              <w:t>中国語</w:t>
            </w:r>
          </w:p>
          <w:p w14:paraId="5702AA7A" w14:textId="77777777" w:rsidR="00BB59A5" w:rsidRPr="005F2486" w:rsidRDefault="00BB59A5" w:rsidP="00EA3BE2">
            <w:pPr>
              <w:widowControl/>
              <w:jc w:val="center"/>
              <w:rPr>
                <w:rFonts w:ascii="BIZ UDゴシック" w:eastAsia="BIZ UDゴシック" w:hAnsi="BIZ UDゴシック"/>
                <w:sz w:val="22"/>
              </w:rPr>
            </w:pPr>
            <w:r w:rsidRPr="005F2486">
              <w:rPr>
                <w:rFonts w:ascii="BIZ UDゴシック" w:eastAsia="BIZ UDゴシック" w:hAnsi="BIZ UDゴシック" w:hint="eastAsia"/>
                <w:sz w:val="22"/>
              </w:rPr>
              <w:t>（繁体字）</w:t>
            </w:r>
          </w:p>
        </w:tc>
        <w:tc>
          <w:tcPr>
            <w:tcW w:w="796" w:type="pct"/>
          </w:tcPr>
          <w:p w14:paraId="1C52DD7E" w14:textId="77777777" w:rsidR="00BB59A5" w:rsidRPr="005F2486" w:rsidRDefault="00BB59A5" w:rsidP="00EA3BE2">
            <w:pPr>
              <w:widowControl/>
              <w:jc w:val="center"/>
              <w:rPr>
                <w:rFonts w:ascii="BIZ UDゴシック" w:eastAsia="BIZ UDゴシック" w:hAnsi="BIZ UDゴシック"/>
                <w:sz w:val="22"/>
              </w:rPr>
            </w:pPr>
            <w:r w:rsidRPr="005F2486">
              <w:rPr>
                <w:rFonts w:ascii="BIZ UDゴシック" w:eastAsia="BIZ UDゴシック" w:hAnsi="BIZ UDゴシック" w:hint="eastAsia"/>
                <w:sz w:val="22"/>
              </w:rPr>
              <w:t>韓国語</w:t>
            </w:r>
          </w:p>
        </w:tc>
      </w:tr>
      <w:tr w:rsidR="00BB59A5" w:rsidRPr="005F2486" w14:paraId="09911DC7" w14:textId="77777777" w:rsidTr="00EA3BE2">
        <w:trPr>
          <w:trHeight w:val="57"/>
        </w:trPr>
        <w:tc>
          <w:tcPr>
            <w:tcW w:w="426" w:type="pct"/>
          </w:tcPr>
          <w:p w14:paraId="767825CB"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１</w:t>
            </w:r>
          </w:p>
        </w:tc>
        <w:tc>
          <w:tcPr>
            <w:tcW w:w="890" w:type="pct"/>
          </w:tcPr>
          <w:p w14:paraId="7A4ED65A"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避難場所</w:t>
            </w:r>
          </w:p>
        </w:tc>
        <w:tc>
          <w:tcPr>
            <w:tcW w:w="1408" w:type="pct"/>
          </w:tcPr>
          <w:p w14:paraId="3D823368"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E</w:t>
            </w:r>
            <w:r w:rsidRPr="005F2486">
              <w:rPr>
                <w:rFonts w:ascii="BIZ UDゴシック" w:eastAsia="BIZ UDゴシック" w:hAnsi="BIZ UDゴシック"/>
                <w:sz w:val="22"/>
              </w:rPr>
              <w:t xml:space="preserve">vacuation </w:t>
            </w:r>
            <w:r w:rsidRPr="005F2486">
              <w:rPr>
                <w:rFonts w:ascii="BIZ UDゴシック" w:eastAsia="BIZ UDゴシック" w:hAnsi="BIZ UDゴシック" w:hint="eastAsia"/>
                <w:sz w:val="22"/>
              </w:rPr>
              <w:t>S</w:t>
            </w:r>
            <w:r w:rsidRPr="005F2486">
              <w:rPr>
                <w:rFonts w:ascii="BIZ UDゴシック" w:eastAsia="BIZ UDゴシック" w:hAnsi="BIZ UDゴシック"/>
                <w:sz w:val="22"/>
              </w:rPr>
              <w:t>helter</w:t>
            </w:r>
          </w:p>
        </w:tc>
        <w:tc>
          <w:tcPr>
            <w:tcW w:w="740" w:type="pct"/>
          </w:tcPr>
          <w:p w14:paraId="46FAE83C"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避</w:t>
            </w:r>
            <w:r w:rsidRPr="005F2486">
              <w:rPr>
                <w:rFonts w:ascii="Microsoft JhengHei" w:eastAsia="Microsoft JhengHei" w:hAnsi="Microsoft JhengHei" w:cs="Microsoft JhengHei" w:hint="eastAsia"/>
                <w:sz w:val="22"/>
              </w:rPr>
              <w:t>难</w:t>
            </w:r>
            <w:r w:rsidRPr="005F2486">
              <w:rPr>
                <w:rFonts w:ascii="BIZ UDゴシック" w:eastAsia="BIZ UDゴシック" w:hAnsi="BIZ UDゴシック" w:cs="HG丸ｺﾞｼｯｸM-PRO" w:hint="eastAsia"/>
                <w:sz w:val="22"/>
              </w:rPr>
              <w:t>所</w:t>
            </w:r>
          </w:p>
        </w:tc>
        <w:tc>
          <w:tcPr>
            <w:tcW w:w="740" w:type="pct"/>
          </w:tcPr>
          <w:p w14:paraId="22AC1C44"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避難所</w:t>
            </w:r>
          </w:p>
        </w:tc>
        <w:tc>
          <w:tcPr>
            <w:tcW w:w="796" w:type="pct"/>
          </w:tcPr>
          <w:p w14:paraId="3FC527B5"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피난장소</w:t>
            </w:r>
          </w:p>
        </w:tc>
      </w:tr>
      <w:tr w:rsidR="00BB59A5" w:rsidRPr="005F2486" w14:paraId="62909DDF" w14:textId="77777777" w:rsidTr="00EA3BE2">
        <w:trPr>
          <w:trHeight w:val="57"/>
        </w:trPr>
        <w:tc>
          <w:tcPr>
            <w:tcW w:w="426" w:type="pct"/>
          </w:tcPr>
          <w:p w14:paraId="1F3018A9"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２</w:t>
            </w:r>
          </w:p>
        </w:tc>
        <w:tc>
          <w:tcPr>
            <w:tcW w:w="890" w:type="pct"/>
          </w:tcPr>
          <w:p w14:paraId="132EDC2C"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受付</w:t>
            </w:r>
          </w:p>
        </w:tc>
        <w:tc>
          <w:tcPr>
            <w:tcW w:w="1408" w:type="pct"/>
          </w:tcPr>
          <w:p w14:paraId="07C1301F"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sz w:val="22"/>
              </w:rPr>
              <w:t>Reception</w:t>
            </w:r>
          </w:p>
        </w:tc>
        <w:tc>
          <w:tcPr>
            <w:tcW w:w="740" w:type="pct"/>
          </w:tcPr>
          <w:p w14:paraId="195FC837"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咨</w:t>
            </w:r>
            <w:r w:rsidRPr="005F2486">
              <w:rPr>
                <w:rFonts w:ascii="Microsoft JhengHei" w:eastAsia="Microsoft JhengHei" w:hAnsi="Microsoft JhengHei" w:cs="Microsoft JhengHei" w:hint="eastAsia"/>
                <w:sz w:val="22"/>
              </w:rPr>
              <w:t>询处</w:t>
            </w:r>
          </w:p>
        </w:tc>
        <w:tc>
          <w:tcPr>
            <w:tcW w:w="740" w:type="pct"/>
          </w:tcPr>
          <w:p w14:paraId="0A90AD3E"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服務處</w:t>
            </w:r>
          </w:p>
        </w:tc>
        <w:tc>
          <w:tcPr>
            <w:tcW w:w="796" w:type="pct"/>
          </w:tcPr>
          <w:p w14:paraId="6B52CD08"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접수</w:t>
            </w:r>
          </w:p>
        </w:tc>
      </w:tr>
      <w:tr w:rsidR="00BB59A5" w:rsidRPr="005F2486" w14:paraId="40EA2C40" w14:textId="77777777" w:rsidTr="00EA3BE2">
        <w:trPr>
          <w:trHeight w:val="57"/>
        </w:trPr>
        <w:tc>
          <w:tcPr>
            <w:tcW w:w="426" w:type="pct"/>
          </w:tcPr>
          <w:p w14:paraId="6105587D"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３</w:t>
            </w:r>
          </w:p>
        </w:tc>
        <w:tc>
          <w:tcPr>
            <w:tcW w:w="890" w:type="pct"/>
          </w:tcPr>
          <w:p w14:paraId="2520A381"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本部</w:t>
            </w:r>
          </w:p>
        </w:tc>
        <w:tc>
          <w:tcPr>
            <w:tcW w:w="1408" w:type="pct"/>
          </w:tcPr>
          <w:p w14:paraId="702D5B82"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sz w:val="22"/>
              </w:rPr>
              <w:t>Headquarters</w:t>
            </w:r>
          </w:p>
        </w:tc>
        <w:tc>
          <w:tcPr>
            <w:tcW w:w="740" w:type="pct"/>
          </w:tcPr>
          <w:p w14:paraId="171C8DA7"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b/>
                <w:sz w:val="22"/>
              </w:rPr>
            </w:pPr>
            <w:r w:rsidRPr="005F2486">
              <w:rPr>
                <w:rFonts w:ascii="Microsoft JhengHei" w:eastAsia="Microsoft JhengHei" w:hAnsi="Microsoft JhengHei" w:cs="Microsoft JhengHei" w:hint="eastAsia"/>
                <w:b/>
                <w:sz w:val="22"/>
              </w:rPr>
              <w:t>总</w:t>
            </w:r>
            <w:r w:rsidRPr="005F2486">
              <w:rPr>
                <w:rFonts w:ascii="BIZ UDゴシック" w:eastAsia="BIZ UDゴシック" w:hAnsi="BIZ UDゴシック" w:cs="HG丸ｺﾞｼｯｸM-PRO" w:hint="eastAsia"/>
                <w:b/>
                <w:sz w:val="22"/>
              </w:rPr>
              <w:t>部</w:t>
            </w:r>
          </w:p>
        </w:tc>
        <w:tc>
          <w:tcPr>
            <w:tcW w:w="740" w:type="pct"/>
          </w:tcPr>
          <w:p w14:paraId="3D730A39"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b/>
                <w:sz w:val="22"/>
              </w:rPr>
            </w:pPr>
            <w:r w:rsidRPr="005F2486">
              <w:rPr>
                <w:rFonts w:ascii="BIZ UDゴシック" w:eastAsia="BIZ UDゴシック" w:hAnsi="BIZ UDゴシック" w:hint="eastAsia"/>
                <w:b/>
                <w:sz w:val="22"/>
              </w:rPr>
              <w:t>總部</w:t>
            </w:r>
          </w:p>
        </w:tc>
        <w:tc>
          <w:tcPr>
            <w:tcW w:w="796" w:type="pct"/>
          </w:tcPr>
          <w:p w14:paraId="015BFC49"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본부</w:t>
            </w:r>
          </w:p>
        </w:tc>
      </w:tr>
      <w:tr w:rsidR="00BB59A5" w:rsidRPr="005F2486" w14:paraId="5616BEF2" w14:textId="77777777" w:rsidTr="00EA3BE2">
        <w:trPr>
          <w:trHeight w:val="57"/>
        </w:trPr>
        <w:tc>
          <w:tcPr>
            <w:tcW w:w="426" w:type="pct"/>
          </w:tcPr>
          <w:p w14:paraId="72B061C6"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４</w:t>
            </w:r>
          </w:p>
        </w:tc>
        <w:tc>
          <w:tcPr>
            <w:tcW w:w="890" w:type="pct"/>
          </w:tcPr>
          <w:p w14:paraId="73A3DC04"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トイレ</w:t>
            </w:r>
          </w:p>
        </w:tc>
        <w:tc>
          <w:tcPr>
            <w:tcW w:w="1408" w:type="pct"/>
          </w:tcPr>
          <w:p w14:paraId="703C85A7"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sz w:val="22"/>
              </w:rPr>
              <w:t>Toilet</w:t>
            </w:r>
          </w:p>
        </w:tc>
        <w:tc>
          <w:tcPr>
            <w:tcW w:w="740" w:type="pct"/>
          </w:tcPr>
          <w:p w14:paraId="5CE04FC7"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b/>
                <w:sz w:val="22"/>
              </w:rPr>
            </w:pPr>
            <w:r w:rsidRPr="005F2486">
              <w:rPr>
                <w:rFonts w:ascii="Microsoft JhengHei" w:eastAsia="Microsoft JhengHei" w:hAnsi="Microsoft JhengHei" w:cs="Microsoft JhengHei" w:hint="eastAsia"/>
                <w:b/>
                <w:sz w:val="22"/>
              </w:rPr>
              <w:t>厕</w:t>
            </w:r>
            <w:r w:rsidRPr="005F2486">
              <w:rPr>
                <w:rFonts w:ascii="BIZ UDゴシック" w:eastAsia="BIZ UDゴシック" w:hAnsi="BIZ UDゴシック" w:cs="HG丸ｺﾞｼｯｸM-PRO" w:hint="eastAsia"/>
                <w:b/>
                <w:sz w:val="22"/>
              </w:rPr>
              <w:t>所</w:t>
            </w:r>
          </w:p>
        </w:tc>
        <w:tc>
          <w:tcPr>
            <w:tcW w:w="740" w:type="pct"/>
          </w:tcPr>
          <w:p w14:paraId="246165BA"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b/>
                <w:sz w:val="22"/>
              </w:rPr>
            </w:pPr>
            <w:r w:rsidRPr="005F2486">
              <w:rPr>
                <w:rFonts w:ascii="BIZ UDゴシック" w:eastAsia="BIZ UDゴシック" w:hAnsi="BIZ UDゴシック" w:hint="eastAsia"/>
                <w:b/>
                <w:sz w:val="22"/>
              </w:rPr>
              <w:t>廁所</w:t>
            </w:r>
          </w:p>
        </w:tc>
        <w:tc>
          <w:tcPr>
            <w:tcW w:w="796" w:type="pct"/>
          </w:tcPr>
          <w:p w14:paraId="478861A5"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화장실</w:t>
            </w:r>
          </w:p>
        </w:tc>
      </w:tr>
      <w:tr w:rsidR="00BB59A5" w:rsidRPr="005F2486" w14:paraId="1E42E285" w14:textId="77777777" w:rsidTr="00EA3BE2">
        <w:trPr>
          <w:trHeight w:val="57"/>
        </w:trPr>
        <w:tc>
          <w:tcPr>
            <w:tcW w:w="426" w:type="pct"/>
          </w:tcPr>
          <w:p w14:paraId="41A8391C"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５</w:t>
            </w:r>
          </w:p>
        </w:tc>
        <w:tc>
          <w:tcPr>
            <w:tcW w:w="890" w:type="pct"/>
          </w:tcPr>
          <w:p w14:paraId="6DA3AFED"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消毒</w:t>
            </w:r>
          </w:p>
        </w:tc>
        <w:tc>
          <w:tcPr>
            <w:tcW w:w="1408" w:type="pct"/>
          </w:tcPr>
          <w:p w14:paraId="3BA0FF40"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sz w:val="22"/>
              </w:rPr>
              <w:t>Disinfect</w:t>
            </w:r>
          </w:p>
        </w:tc>
        <w:tc>
          <w:tcPr>
            <w:tcW w:w="740" w:type="pct"/>
          </w:tcPr>
          <w:p w14:paraId="2A6D004F"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消毒</w:t>
            </w:r>
          </w:p>
        </w:tc>
        <w:tc>
          <w:tcPr>
            <w:tcW w:w="740" w:type="pct"/>
          </w:tcPr>
          <w:p w14:paraId="32B1AA2C"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消毒</w:t>
            </w:r>
          </w:p>
        </w:tc>
        <w:tc>
          <w:tcPr>
            <w:tcW w:w="796" w:type="pct"/>
          </w:tcPr>
          <w:p w14:paraId="64DA1ACC"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소독</w:t>
            </w:r>
          </w:p>
        </w:tc>
      </w:tr>
      <w:tr w:rsidR="00BB59A5" w:rsidRPr="005F2486" w14:paraId="3F2693A6" w14:textId="77777777" w:rsidTr="00EA3BE2">
        <w:trPr>
          <w:trHeight w:val="57"/>
        </w:trPr>
        <w:tc>
          <w:tcPr>
            <w:tcW w:w="426" w:type="pct"/>
          </w:tcPr>
          <w:p w14:paraId="06F8DD10"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６</w:t>
            </w:r>
          </w:p>
        </w:tc>
        <w:tc>
          <w:tcPr>
            <w:tcW w:w="890" w:type="pct"/>
          </w:tcPr>
          <w:p w14:paraId="14457300"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更衣室</w:t>
            </w:r>
          </w:p>
        </w:tc>
        <w:tc>
          <w:tcPr>
            <w:tcW w:w="1408" w:type="pct"/>
          </w:tcPr>
          <w:p w14:paraId="475985B7"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C</w:t>
            </w:r>
            <w:r w:rsidRPr="005F2486">
              <w:rPr>
                <w:rFonts w:ascii="BIZ UDゴシック" w:eastAsia="BIZ UDゴシック" w:hAnsi="BIZ UDゴシック"/>
                <w:sz w:val="22"/>
              </w:rPr>
              <w:t xml:space="preserve">hanging </w:t>
            </w:r>
            <w:r w:rsidRPr="005F2486">
              <w:rPr>
                <w:rFonts w:ascii="BIZ UDゴシック" w:eastAsia="BIZ UDゴシック" w:hAnsi="BIZ UDゴシック" w:hint="eastAsia"/>
                <w:sz w:val="22"/>
              </w:rPr>
              <w:t>R</w:t>
            </w:r>
            <w:r w:rsidRPr="005F2486">
              <w:rPr>
                <w:rFonts w:ascii="BIZ UDゴシック" w:eastAsia="BIZ UDゴシック" w:hAnsi="BIZ UDゴシック"/>
                <w:sz w:val="22"/>
              </w:rPr>
              <w:t>oom</w:t>
            </w:r>
          </w:p>
        </w:tc>
        <w:tc>
          <w:tcPr>
            <w:tcW w:w="740" w:type="pct"/>
          </w:tcPr>
          <w:p w14:paraId="506B9898"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衣物</w:t>
            </w:r>
            <w:r w:rsidRPr="005F2486">
              <w:rPr>
                <w:rFonts w:ascii="Microsoft JhengHei" w:eastAsia="Microsoft JhengHei" w:hAnsi="Microsoft JhengHei" w:cs="Microsoft JhengHei" w:hint="eastAsia"/>
                <w:sz w:val="22"/>
              </w:rPr>
              <w:t>间</w:t>
            </w:r>
          </w:p>
        </w:tc>
        <w:tc>
          <w:tcPr>
            <w:tcW w:w="740" w:type="pct"/>
          </w:tcPr>
          <w:p w14:paraId="4AC9D443"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衣物間</w:t>
            </w:r>
          </w:p>
        </w:tc>
        <w:tc>
          <w:tcPr>
            <w:tcW w:w="796" w:type="pct"/>
          </w:tcPr>
          <w:p w14:paraId="3BE0EE66"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rPr>
              <w:t>탈의실</w:t>
            </w:r>
          </w:p>
        </w:tc>
      </w:tr>
      <w:tr w:rsidR="00BB59A5" w:rsidRPr="005F2486" w14:paraId="0A801AA7" w14:textId="77777777" w:rsidTr="00EA3BE2">
        <w:trPr>
          <w:trHeight w:val="57"/>
        </w:trPr>
        <w:tc>
          <w:tcPr>
            <w:tcW w:w="426" w:type="pct"/>
          </w:tcPr>
          <w:p w14:paraId="45FB23EB"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７</w:t>
            </w:r>
          </w:p>
        </w:tc>
        <w:tc>
          <w:tcPr>
            <w:tcW w:w="890" w:type="pct"/>
          </w:tcPr>
          <w:p w14:paraId="4E9DB554"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授乳室</w:t>
            </w:r>
          </w:p>
        </w:tc>
        <w:tc>
          <w:tcPr>
            <w:tcW w:w="1408" w:type="pct"/>
          </w:tcPr>
          <w:p w14:paraId="134231E2"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sz w:val="22"/>
              </w:rPr>
              <w:t>Nursing Room</w:t>
            </w:r>
          </w:p>
        </w:tc>
        <w:tc>
          <w:tcPr>
            <w:tcW w:w="740" w:type="pct"/>
          </w:tcPr>
          <w:p w14:paraId="6D8060D3"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哺乳室</w:t>
            </w:r>
          </w:p>
        </w:tc>
        <w:tc>
          <w:tcPr>
            <w:tcW w:w="740" w:type="pct"/>
          </w:tcPr>
          <w:p w14:paraId="710F618E"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哺乳室</w:t>
            </w:r>
          </w:p>
        </w:tc>
        <w:tc>
          <w:tcPr>
            <w:tcW w:w="796" w:type="pct"/>
          </w:tcPr>
          <w:p w14:paraId="761E7BCB"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rPr>
              <w:t>수유실</w:t>
            </w:r>
          </w:p>
        </w:tc>
      </w:tr>
      <w:tr w:rsidR="00BB59A5" w:rsidRPr="005F2486" w14:paraId="7F5B1B89" w14:textId="77777777" w:rsidTr="00EA3BE2">
        <w:trPr>
          <w:trHeight w:val="57"/>
        </w:trPr>
        <w:tc>
          <w:tcPr>
            <w:tcW w:w="426" w:type="pct"/>
          </w:tcPr>
          <w:p w14:paraId="6F8B2E8A"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８</w:t>
            </w:r>
          </w:p>
        </w:tc>
        <w:tc>
          <w:tcPr>
            <w:tcW w:w="890" w:type="pct"/>
          </w:tcPr>
          <w:p w14:paraId="498554F9"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喫煙室</w:t>
            </w:r>
          </w:p>
        </w:tc>
        <w:tc>
          <w:tcPr>
            <w:tcW w:w="1408" w:type="pct"/>
          </w:tcPr>
          <w:p w14:paraId="1B19C394"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Smoking Room</w:t>
            </w:r>
          </w:p>
        </w:tc>
        <w:tc>
          <w:tcPr>
            <w:tcW w:w="740" w:type="pct"/>
          </w:tcPr>
          <w:p w14:paraId="4670C68D"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吸烟室</w:t>
            </w:r>
          </w:p>
        </w:tc>
        <w:tc>
          <w:tcPr>
            <w:tcW w:w="740" w:type="pct"/>
          </w:tcPr>
          <w:p w14:paraId="6F7DFB7E"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吸煙室</w:t>
            </w:r>
          </w:p>
        </w:tc>
        <w:tc>
          <w:tcPr>
            <w:tcW w:w="796" w:type="pct"/>
          </w:tcPr>
          <w:p w14:paraId="4F25FCAB"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rPr>
              <w:t>흡연실</w:t>
            </w:r>
          </w:p>
        </w:tc>
      </w:tr>
      <w:tr w:rsidR="00BB59A5" w:rsidRPr="005F2486" w14:paraId="46ADA441" w14:textId="77777777" w:rsidTr="00EA3BE2">
        <w:trPr>
          <w:trHeight w:val="57"/>
        </w:trPr>
        <w:tc>
          <w:tcPr>
            <w:tcW w:w="426" w:type="pct"/>
          </w:tcPr>
          <w:p w14:paraId="653C5ACB"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９</w:t>
            </w:r>
          </w:p>
        </w:tc>
        <w:tc>
          <w:tcPr>
            <w:tcW w:w="890" w:type="pct"/>
          </w:tcPr>
          <w:p w14:paraId="5773F9AF"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禁煙</w:t>
            </w:r>
          </w:p>
        </w:tc>
        <w:tc>
          <w:tcPr>
            <w:tcW w:w="1408" w:type="pct"/>
          </w:tcPr>
          <w:p w14:paraId="173E838C"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No Smoking</w:t>
            </w:r>
          </w:p>
        </w:tc>
        <w:tc>
          <w:tcPr>
            <w:tcW w:w="740" w:type="pct"/>
          </w:tcPr>
          <w:p w14:paraId="54494496"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禁止吸烟</w:t>
            </w:r>
          </w:p>
        </w:tc>
        <w:tc>
          <w:tcPr>
            <w:tcW w:w="740" w:type="pct"/>
          </w:tcPr>
          <w:p w14:paraId="19D90736"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禁止吸煙</w:t>
            </w:r>
          </w:p>
        </w:tc>
        <w:tc>
          <w:tcPr>
            <w:tcW w:w="796" w:type="pct"/>
          </w:tcPr>
          <w:p w14:paraId="35F6587E"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금연</w:t>
            </w:r>
          </w:p>
        </w:tc>
      </w:tr>
      <w:tr w:rsidR="00BB59A5" w:rsidRPr="005F2486" w14:paraId="188FE30D" w14:textId="77777777" w:rsidTr="00EA3BE2">
        <w:trPr>
          <w:trHeight w:val="57"/>
        </w:trPr>
        <w:tc>
          <w:tcPr>
            <w:tcW w:w="426" w:type="pct"/>
          </w:tcPr>
          <w:p w14:paraId="0E831A39"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１０</w:t>
            </w:r>
          </w:p>
        </w:tc>
        <w:tc>
          <w:tcPr>
            <w:tcW w:w="890" w:type="pct"/>
          </w:tcPr>
          <w:p w14:paraId="5691B08E"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男性用</w:t>
            </w:r>
          </w:p>
        </w:tc>
        <w:tc>
          <w:tcPr>
            <w:tcW w:w="1408" w:type="pct"/>
          </w:tcPr>
          <w:p w14:paraId="2E2F2C1A"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M</w:t>
            </w:r>
            <w:r w:rsidRPr="005F2486">
              <w:rPr>
                <w:rFonts w:ascii="BIZ UDゴシック" w:eastAsia="BIZ UDゴシック" w:hAnsi="BIZ UDゴシック"/>
                <w:sz w:val="22"/>
              </w:rPr>
              <w:t>en's</w:t>
            </w:r>
          </w:p>
        </w:tc>
        <w:tc>
          <w:tcPr>
            <w:tcW w:w="740" w:type="pct"/>
          </w:tcPr>
          <w:p w14:paraId="62BBA63A"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男士用</w:t>
            </w:r>
          </w:p>
        </w:tc>
        <w:tc>
          <w:tcPr>
            <w:tcW w:w="740" w:type="pct"/>
          </w:tcPr>
          <w:p w14:paraId="53E4F588"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男士用</w:t>
            </w:r>
          </w:p>
        </w:tc>
        <w:tc>
          <w:tcPr>
            <w:tcW w:w="796" w:type="pct"/>
          </w:tcPr>
          <w:p w14:paraId="11AC42EB"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남성용</w:t>
            </w:r>
          </w:p>
        </w:tc>
      </w:tr>
      <w:tr w:rsidR="00BB59A5" w:rsidRPr="005F2486" w14:paraId="6964B40D" w14:textId="77777777" w:rsidTr="00EA3BE2">
        <w:trPr>
          <w:trHeight w:val="57"/>
        </w:trPr>
        <w:tc>
          <w:tcPr>
            <w:tcW w:w="426" w:type="pct"/>
          </w:tcPr>
          <w:p w14:paraId="63062D9B"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１１</w:t>
            </w:r>
          </w:p>
        </w:tc>
        <w:tc>
          <w:tcPr>
            <w:tcW w:w="890" w:type="pct"/>
          </w:tcPr>
          <w:p w14:paraId="7F1082E0"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女性用</w:t>
            </w:r>
          </w:p>
        </w:tc>
        <w:tc>
          <w:tcPr>
            <w:tcW w:w="1408" w:type="pct"/>
          </w:tcPr>
          <w:p w14:paraId="3779B6F9"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sz w:val="22"/>
              </w:rPr>
              <w:t>Ladies'</w:t>
            </w:r>
          </w:p>
        </w:tc>
        <w:tc>
          <w:tcPr>
            <w:tcW w:w="740" w:type="pct"/>
          </w:tcPr>
          <w:p w14:paraId="536D4200"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女士用</w:t>
            </w:r>
          </w:p>
        </w:tc>
        <w:tc>
          <w:tcPr>
            <w:tcW w:w="740" w:type="pct"/>
          </w:tcPr>
          <w:p w14:paraId="2189E826"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女士用</w:t>
            </w:r>
          </w:p>
        </w:tc>
        <w:tc>
          <w:tcPr>
            <w:tcW w:w="796" w:type="pct"/>
          </w:tcPr>
          <w:p w14:paraId="429BADBB"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여성용</w:t>
            </w:r>
          </w:p>
        </w:tc>
      </w:tr>
      <w:tr w:rsidR="00BB59A5" w:rsidRPr="005F2486" w14:paraId="345CE1A5" w14:textId="77777777" w:rsidTr="00EA3BE2">
        <w:trPr>
          <w:trHeight w:val="57"/>
        </w:trPr>
        <w:tc>
          <w:tcPr>
            <w:tcW w:w="426" w:type="pct"/>
          </w:tcPr>
          <w:p w14:paraId="575C3DBF"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１２</w:t>
            </w:r>
          </w:p>
        </w:tc>
        <w:tc>
          <w:tcPr>
            <w:tcW w:w="890" w:type="pct"/>
          </w:tcPr>
          <w:p w14:paraId="08B9BF3A"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使用可</w:t>
            </w:r>
          </w:p>
        </w:tc>
        <w:tc>
          <w:tcPr>
            <w:tcW w:w="1408" w:type="pct"/>
          </w:tcPr>
          <w:p w14:paraId="58E9CAB1"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A</w:t>
            </w:r>
            <w:r w:rsidRPr="005F2486">
              <w:rPr>
                <w:rFonts w:ascii="BIZ UDゴシック" w:eastAsia="BIZ UDゴシック" w:hAnsi="BIZ UDゴシック"/>
                <w:sz w:val="22"/>
              </w:rPr>
              <w:t>vailable</w:t>
            </w:r>
          </w:p>
        </w:tc>
        <w:tc>
          <w:tcPr>
            <w:tcW w:w="740" w:type="pct"/>
          </w:tcPr>
          <w:p w14:paraId="1C11D21A"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可以使用</w:t>
            </w:r>
          </w:p>
        </w:tc>
        <w:tc>
          <w:tcPr>
            <w:tcW w:w="740" w:type="pct"/>
          </w:tcPr>
          <w:p w14:paraId="72B5F533"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可以使用</w:t>
            </w:r>
          </w:p>
        </w:tc>
        <w:tc>
          <w:tcPr>
            <w:tcW w:w="796" w:type="pct"/>
          </w:tcPr>
          <w:p w14:paraId="498CA9DA"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사용가능</w:t>
            </w:r>
          </w:p>
        </w:tc>
      </w:tr>
      <w:tr w:rsidR="00BB59A5" w:rsidRPr="005F2486" w14:paraId="70723F7F" w14:textId="77777777" w:rsidTr="00EA3BE2">
        <w:trPr>
          <w:trHeight w:val="57"/>
        </w:trPr>
        <w:tc>
          <w:tcPr>
            <w:tcW w:w="426" w:type="pct"/>
          </w:tcPr>
          <w:p w14:paraId="6A493B6C"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１３</w:t>
            </w:r>
          </w:p>
        </w:tc>
        <w:tc>
          <w:tcPr>
            <w:tcW w:w="890" w:type="pct"/>
          </w:tcPr>
          <w:p w14:paraId="16799F30"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使用禁止</w:t>
            </w:r>
          </w:p>
        </w:tc>
        <w:tc>
          <w:tcPr>
            <w:tcW w:w="1408" w:type="pct"/>
          </w:tcPr>
          <w:p w14:paraId="52DCBF11"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Do Not Use</w:t>
            </w:r>
          </w:p>
        </w:tc>
        <w:tc>
          <w:tcPr>
            <w:tcW w:w="740" w:type="pct"/>
          </w:tcPr>
          <w:p w14:paraId="799AC5B7"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禁止使用</w:t>
            </w:r>
          </w:p>
        </w:tc>
        <w:tc>
          <w:tcPr>
            <w:tcW w:w="740" w:type="pct"/>
          </w:tcPr>
          <w:p w14:paraId="419FF5D1"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禁止使用</w:t>
            </w:r>
          </w:p>
        </w:tc>
        <w:tc>
          <w:tcPr>
            <w:tcW w:w="796" w:type="pct"/>
          </w:tcPr>
          <w:p w14:paraId="30A621FA"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사용금지</w:t>
            </w:r>
          </w:p>
        </w:tc>
      </w:tr>
      <w:tr w:rsidR="00BB59A5" w:rsidRPr="005F2486" w14:paraId="1C9B4BB6" w14:textId="77777777" w:rsidTr="00EA3BE2">
        <w:trPr>
          <w:trHeight w:val="57"/>
        </w:trPr>
        <w:tc>
          <w:tcPr>
            <w:tcW w:w="426" w:type="pct"/>
          </w:tcPr>
          <w:p w14:paraId="69FAD682" w14:textId="77777777" w:rsidR="00BB59A5" w:rsidRPr="005F2486" w:rsidRDefault="00BB59A5" w:rsidP="00EA3BE2">
            <w:pPr>
              <w:widowControl/>
              <w:adjustRightInd w:val="0"/>
              <w:snapToGrid w:val="0"/>
              <w:spacing w:beforeLines="10" w:before="36" w:afterLines="10" w:after="36"/>
              <w:jc w:val="center"/>
              <w:rPr>
                <w:rFonts w:ascii="BIZ UDゴシック" w:eastAsia="BIZ UDゴシック" w:hAnsi="BIZ UDゴシック"/>
                <w:sz w:val="22"/>
              </w:rPr>
            </w:pPr>
            <w:r w:rsidRPr="005F2486">
              <w:rPr>
                <w:rFonts w:ascii="BIZ UDゴシック" w:eastAsia="BIZ UDゴシック" w:hAnsi="BIZ UDゴシック" w:hint="eastAsia"/>
                <w:sz w:val="22"/>
              </w:rPr>
              <w:t>１４</w:t>
            </w:r>
          </w:p>
        </w:tc>
        <w:tc>
          <w:tcPr>
            <w:tcW w:w="890" w:type="pct"/>
          </w:tcPr>
          <w:p w14:paraId="57041E4E"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立入禁止</w:t>
            </w:r>
          </w:p>
        </w:tc>
        <w:tc>
          <w:tcPr>
            <w:tcW w:w="1408" w:type="pct"/>
          </w:tcPr>
          <w:p w14:paraId="540B7173"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No Entry</w:t>
            </w:r>
          </w:p>
        </w:tc>
        <w:tc>
          <w:tcPr>
            <w:tcW w:w="740" w:type="pct"/>
          </w:tcPr>
          <w:p w14:paraId="560C1DD2"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禁止入内</w:t>
            </w:r>
          </w:p>
        </w:tc>
        <w:tc>
          <w:tcPr>
            <w:tcW w:w="740" w:type="pct"/>
          </w:tcPr>
          <w:p w14:paraId="29E0E159"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BIZ UDゴシック" w:eastAsia="BIZ UDゴシック" w:hAnsi="BIZ UDゴシック" w:hint="eastAsia"/>
                <w:sz w:val="22"/>
              </w:rPr>
              <w:t>禁止入</w:t>
            </w:r>
            <w:r w:rsidRPr="005F2486">
              <w:rPr>
                <w:rFonts w:ascii="Malgun Gothic" w:eastAsia="Malgun Gothic" w:hAnsi="Malgun Gothic" w:cs="Malgun Gothic" w:hint="eastAsia"/>
                <w:sz w:val="22"/>
              </w:rPr>
              <w:t>內</w:t>
            </w:r>
          </w:p>
        </w:tc>
        <w:tc>
          <w:tcPr>
            <w:tcW w:w="796" w:type="pct"/>
          </w:tcPr>
          <w:p w14:paraId="3331E7ED" w14:textId="77777777" w:rsidR="00BB59A5" w:rsidRPr="005F2486" w:rsidRDefault="00BB59A5" w:rsidP="00EA3BE2">
            <w:pPr>
              <w:widowControl/>
              <w:adjustRightInd w:val="0"/>
              <w:snapToGrid w:val="0"/>
              <w:spacing w:beforeLines="10" w:before="36" w:afterLines="10" w:after="36"/>
              <w:jc w:val="left"/>
              <w:rPr>
                <w:rFonts w:ascii="BIZ UDゴシック" w:eastAsia="BIZ UDゴシック" w:hAnsi="BIZ UDゴシック"/>
                <w:sz w:val="22"/>
              </w:rPr>
            </w:pPr>
            <w:r w:rsidRPr="005F2486">
              <w:rPr>
                <w:rFonts w:ascii="Malgun Gothic" w:eastAsia="Malgun Gothic" w:hAnsi="Malgun Gothic" w:cs="Malgun Gothic" w:hint="eastAsia"/>
                <w:sz w:val="22"/>
              </w:rPr>
              <w:t>출입금지</w:t>
            </w:r>
          </w:p>
        </w:tc>
      </w:tr>
    </w:tbl>
    <w:p w14:paraId="0CB44C14" w14:textId="77777777" w:rsidR="00BB59A5" w:rsidRDefault="00BB59A5" w:rsidP="00BB59A5">
      <w:pPr>
        <w:pStyle w:val="Web"/>
        <w:shd w:val="clear" w:color="auto" w:fill="FFFFFF"/>
        <w:spacing w:before="0" w:beforeAutospacing="0" w:after="0" w:afterAutospacing="0" w:line="200" w:lineRule="exact"/>
        <w:rPr>
          <w:rStyle w:val="afffff2"/>
          <w:rFonts w:ascii="BIZ UDゴシック" w:eastAsia="BIZ UDゴシック" w:hAnsi="BIZ UDゴシック"/>
          <w:color w:val="1F1F1F"/>
        </w:rPr>
      </w:pPr>
    </w:p>
    <w:p w14:paraId="7BD74F43" w14:textId="77777777" w:rsidR="00BB59A5" w:rsidRDefault="00BB59A5" w:rsidP="00BB59A5">
      <w:pPr>
        <w:pStyle w:val="Web"/>
        <w:shd w:val="clear" w:color="auto" w:fill="FFFFFF"/>
        <w:spacing w:before="0" w:beforeAutospacing="0" w:after="0" w:afterAutospacing="0"/>
        <w:rPr>
          <w:rStyle w:val="afffff2"/>
          <w:rFonts w:ascii="BIZ UDゴシック" w:eastAsia="BIZ UDゴシック" w:hAnsi="BIZ UDゴシック"/>
          <w:color w:val="1F1F1F"/>
        </w:rPr>
      </w:pPr>
      <w:r>
        <w:rPr>
          <w:rStyle w:val="afffff2"/>
          <w:rFonts w:ascii="BIZ UDゴシック" w:eastAsia="BIZ UDゴシック" w:hAnsi="BIZ UDゴシック" w:hint="eastAsia"/>
          <w:color w:val="1F1F1F"/>
        </w:rPr>
        <w:t>※　その他の多言語ツール</w:t>
      </w:r>
    </w:p>
    <w:p w14:paraId="0E08BFCB" w14:textId="77777777" w:rsidR="00BB59A5" w:rsidRPr="006B60D0" w:rsidRDefault="00BB59A5" w:rsidP="00BB59A5">
      <w:pPr>
        <w:pStyle w:val="Web"/>
        <w:shd w:val="clear" w:color="auto" w:fill="FFFFFF"/>
        <w:spacing w:before="0" w:beforeAutospacing="0" w:after="0" w:afterAutospacing="0" w:line="100" w:lineRule="exact"/>
        <w:rPr>
          <w:rStyle w:val="afffff2"/>
          <w:rFonts w:ascii="BIZ UDゴシック" w:eastAsia="BIZ UDゴシック" w:hAnsi="BIZ UDゴシック"/>
          <w:color w:val="1F1F1F"/>
        </w:rPr>
      </w:pPr>
    </w:p>
    <w:p w14:paraId="00B28B5E" w14:textId="77777777" w:rsidR="00BB59A5" w:rsidRPr="00495FE7" w:rsidRDefault="00BB59A5" w:rsidP="00BB59A5">
      <w:pPr>
        <w:pStyle w:val="Web"/>
        <w:numPr>
          <w:ilvl w:val="0"/>
          <w:numId w:val="78"/>
        </w:numPr>
        <w:shd w:val="clear" w:color="auto" w:fill="FFFFFF"/>
        <w:adjustRightInd w:val="0"/>
        <w:snapToGrid w:val="0"/>
        <w:spacing w:before="0" w:beforeAutospacing="0" w:after="0" w:afterAutospacing="0"/>
        <w:ind w:leftChars="100" w:left="682" w:hanging="442"/>
        <w:rPr>
          <w:rFonts w:ascii="BIZ UDゴシック" w:eastAsia="BIZ UDゴシック" w:hAnsi="BIZ UDゴシック"/>
          <w:color w:val="1F1F1F"/>
        </w:rPr>
      </w:pPr>
      <w:r w:rsidRPr="006E3E63">
        <w:rPr>
          <w:rFonts w:ascii="BIZ UDゴシック" w:eastAsia="BIZ UDゴシック" w:hAnsi="BIZ UDゴシック" w:hint="eastAsia"/>
          <w:color w:val="1F1F1F"/>
        </w:rPr>
        <w:t>東京都避難者生活支援指針</w:t>
      </w:r>
      <w:r>
        <w:rPr>
          <w:rFonts w:ascii="BIZ UDゴシック" w:eastAsia="BIZ UDゴシック" w:hAnsi="BIZ UDゴシック" w:hint="eastAsia"/>
          <w:color w:val="1F1F1F"/>
        </w:rPr>
        <w:t xml:space="preserve"> </w:t>
      </w:r>
      <w:r w:rsidRPr="00C34D8F">
        <w:rPr>
          <w:rFonts w:ascii="BIZ UDゴシック" w:eastAsia="BIZ UDゴシック" w:hAnsi="BIZ UDゴシック" w:hint="eastAsia"/>
          <w:color w:val="1F1F1F"/>
        </w:rPr>
        <w:t>第２編・参考資料３</w:t>
      </w:r>
      <w:r w:rsidRPr="00C34D8F">
        <w:rPr>
          <w:rFonts w:ascii="BIZ UDゴシック" w:eastAsia="BIZ UDゴシック" w:hAnsi="BIZ UDゴシック"/>
          <w:color w:val="1F1F1F"/>
        </w:rPr>
        <w:t xml:space="preserve"> 避難所運営委員会用参考資料</w:t>
      </w:r>
      <w:r>
        <w:rPr>
          <w:rFonts w:ascii="BIZ UDゴシック" w:eastAsia="BIZ UDゴシック" w:hAnsi="BIZ UDゴシック" w:hint="eastAsia"/>
          <w:color w:val="1F1F1F"/>
        </w:rPr>
        <w:t xml:space="preserve"> </w:t>
      </w:r>
      <w:r w:rsidRPr="00C34D8F">
        <w:rPr>
          <w:rFonts w:ascii="BIZ UDゴシック" w:eastAsia="BIZ UDゴシック" w:hAnsi="BIZ UDゴシック"/>
          <w:color w:val="1F1F1F"/>
        </w:rPr>
        <w:t>９ 外国人向け案内</w:t>
      </w:r>
      <w:r w:rsidRPr="00C93EB3">
        <w:rPr>
          <w:rFonts w:ascii="BIZ UDゴシック" w:eastAsia="BIZ UDゴシック" w:hAnsi="BIZ UDゴシック" w:hint="eastAsia"/>
          <w:color w:val="1F1F1F"/>
          <w:sz w:val="16"/>
          <w:szCs w:val="16"/>
        </w:rPr>
        <w:t>【公開URL】</w:t>
      </w:r>
      <w:r w:rsidRPr="00495FE7">
        <w:rPr>
          <w:rFonts w:ascii="BIZ UDゴシック" w:eastAsia="BIZ UDゴシック" w:hAnsi="BIZ UDゴシック"/>
          <w:color w:val="1F1F1F"/>
          <w:sz w:val="16"/>
          <w:szCs w:val="21"/>
        </w:rPr>
        <w:t>https://www.bousai.metro.tokyo.lg.jp/_res/projects/default_project/_page_/001/030/917/11111114.pdf</w:t>
      </w:r>
    </w:p>
    <w:p w14:paraId="5C99469A" w14:textId="77777777" w:rsidR="00BB59A5" w:rsidRPr="00C34D8F" w:rsidRDefault="00BB59A5" w:rsidP="00BB59A5">
      <w:pPr>
        <w:pStyle w:val="Web"/>
        <w:shd w:val="clear" w:color="auto" w:fill="FFFFFF"/>
        <w:adjustRightInd w:val="0"/>
        <w:snapToGrid w:val="0"/>
        <w:spacing w:before="0" w:beforeAutospacing="0" w:after="0" w:afterAutospacing="0"/>
        <w:ind w:left="682"/>
        <w:jc w:val="right"/>
        <w:rPr>
          <w:rFonts w:ascii="BIZ UDゴシック" w:eastAsia="BIZ UDゴシック" w:hAnsi="BIZ UDゴシック"/>
          <w:color w:val="1F1F1F"/>
        </w:rPr>
      </w:pPr>
      <w:r w:rsidRPr="00495FE7">
        <w:rPr>
          <w:rFonts w:ascii="BIZ UDゴシック" w:eastAsia="BIZ UDゴシック" w:hAnsi="BIZ UDゴシック"/>
          <w:color w:val="1F1F1F"/>
          <w:sz w:val="16"/>
          <w:szCs w:val="16"/>
        </w:rPr>
        <w:t>（</w:t>
      </w:r>
      <w:r w:rsidRPr="00495FE7">
        <w:rPr>
          <w:rFonts w:ascii="BIZ UDゴシック" w:eastAsia="BIZ UDゴシック" w:hAnsi="BIZ UDゴシック" w:hint="eastAsia"/>
          <w:color w:val="1F1F1F"/>
          <w:sz w:val="16"/>
          <w:szCs w:val="16"/>
        </w:rPr>
        <w:t>令和８年６月30</w:t>
      </w:r>
      <w:r>
        <w:rPr>
          <w:rFonts w:ascii="BIZ UDゴシック" w:eastAsia="BIZ UDゴシック" w:hAnsi="BIZ UDゴシック" w:hint="eastAsia"/>
          <w:color w:val="1F1F1F"/>
          <w:sz w:val="16"/>
          <w:szCs w:val="16"/>
        </w:rPr>
        <w:t>日参照）</w:t>
      </w:r>
    </w:p>
    <w:tbl>
      <w:tblPr>
        <w:tblStyle w:val="afe"/>
        <w:tblW w:w="9128" w:type="dxa"/>
        <w:tblInd w:w="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7"/>
        <w:gridCol w:w="2211"/>
      </w:tblGrid>
      <w:tr w:rsidR="00BB59A5" w14:paraId="6A73FD89" w14:textId="77777777" w:rsidTr="00EA3BE2">
        <w:trPr>
          <w:trHeight w:val="624"/>
        </w:trPr>
        <w:tc>
          <w:tcPr>
            <w:tcW w:w="6917" w:type="dxa"/>
          </w:tcPr>
          <w:p w14:paraId="7F365749" w14:textId="77777777" w:rsidR="00BB59A5" w:rsidRPr="006B60D0" w:rsidRDefault="00BB59A5" w:rsidP="00EA3BE2">
            <w:pPr>
              <w:pStyle w:val="Web"/>
              <w:numPr>
                <w:ilvl w:val="0"/>
                <w:numId w:val="79"/>
              </w:numPr>
              <w:spacing w:before="0" w:beforeAutospacing="0" w:after="0" w:afterAutospacing="0" w:line="300" w:lineRule="exact"/>
              <w:ind w:left="227" w:hanging="227"/>
              <w:rPr>
                <w:rFonts w:ascii="BIZ UDゴシック" w:eastAsia="BIZ UDゴシック" w:hAnsi="BIZ UDゴシック"/>
                <w:color w:val="1F1F1F"/>
              </w:rPr>
            </w:pPr>
            <w:r w:rsidRPr="006B60D0">
              <w:rPr>
                <w:rFonts w:ascii="BIZ UDゴシック" w:eastAsia="BIZ UDゴシック" w:hAnsi="BIZ UDゴシック" w:hint="eastAsia"/>
                <w:color w:val="1F1F1F"/>
                <w:sz w:val="18"/>
                <w:szCs w:val="22"/>
              </w:rPr>
              <w:t xml:space="preserve">「① </w:t>
            </w:r>
            <w:r w:rsidRPr="006B60D0">
              <w:rPr>
                <w:rFonts w:ascii="BIZ UDゴシック" w:eastAsia="BIZ UDゴシック" w:hAnsi="BIZ UDゴシック" w:hint="eastAsia"/>
                <w:sz w:val="18"/>
                <w:szCs w:val="22"/>
              </w:rPr>
              <w:t xml:space="preserve">初動時の会話集」、「② </w:t>
            </w:r>
            <w:r w:rsidRPr="006B60D0">
              <w:rPr>
                <w:rFonts w:ascii="BIZ UDゴシック" w:eastAsia="BIZ UDゴシック" w:hAnsi="BIZ UDゴシック"/>
                <w:sz w:val="18"/>
                <w:szCs w:val="22"/>
              </w:rPr>
              <w:t>避難所会話シート</w:t>
            </w:r>
            <w:r w:rsidRPr="006B60D0">
              <w:rPr>
                <w:rFonts w:ascii="BIZ UDゴシック" w:eastAsia="BIZ UDゴシック" w:hAnsi="BIZ UDゴシック" w:hint="eastAsia"/>
                <w:sz w:val="18"/>
                <w:szCs w:val="22"/>
              </w:rPr>
              <w:t>」、「③ アレルギーコミュニケーションシート」を掲載</w:t>
            </w:r>
          </w:p>
        </w:tc>
        <w:tc>
          <w:tcPr>
            <w:tcW w:w="2211" w:type="dxa"/>
          </w:tcPr>
          <w:p w14:paraId="62BF92EA" w14:textId="77777777" w:rsidR="00BB59A5" w:rsidRDefault="00BB59A5" w:rsidP="00EA3BE2">
            <w:pPr>
              <w:pStyle w:val="Web"/>
              <w:spacing w:before="0" w:beforeAutospacing="0" w:after="0" w:afterAutospacing="0"/>
              <w:jc w:val="center"/>
              <w:rPr>
                <w:rFonts w:ascii="BIZ UDゴシック" w:eastAsia="BIZ UDゴシック" w:hAnsi="BIZ UDゴシック"/>
                <w:color w:val="1F1F1F"/>
              </w:rPr>
            </w:pPr>
            <w:r w:rsidRPr="006E3E63">
              <w:rPr>
                <w:rFonts w:ascii="BIZ UDゴシック" w:eastAsia="BIZ UDゴシック" w:hAnsi="BIZ UDゴシック"/>
                <w:noProof/>
                <w:color w:val="1F1F1F"/>
              </w:rPr>
              <w:drawing>
                <wp:inline distT="0" distB="0" distL="0" distR="0" wp14:anchorId="2A621356" wp14:editId="0F8C9E9D">
                  <wp:extent cx="957637" cy="628015"/>
                  <wp:effectExtent l="19050" t="19050" r="13970" b="19685"/>
                  <wp:docPr id="284" name="図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958871" cy="628824"/>
                          </a:xfrm>
                          <a:prstGeom prst="rect">
                            <a:avLst/>
                          </a:prstGeom>
                          <a:ln>
                            <a:solidFill>
                              <a:sysClr val="window" lastClr="FFFFFF">
                                <a:lumMod val="75000"/>
                              </a:sysClr>
                            </a:solidFill>
                          </a:ln>
                        </pic:spPr>
                      </pic:pic>
                    </a:graphicData>
                  </a:graphic>
                </wp:inline>
              </w:drawing>
            </w:r>
          </w:p>
        </w:tc>
      </w:tr>
    </w:tbl>
    <w:p w14:paraId="7ED26B80" w14:textId="77777777" w:rsidR="00BB59A5" w:rsidRDefault="00BB59A5" w:rsidP="00BB59A5">
      <w:pPr>
        <w:pStyle w:val="Web"/>
        <w:numPr>
          <w:ilvl w:val="0"/>
          <w:numId w:val="78"/>
        </w:numPr>
        <w:shd w:val="clear" w:color="auto" w:fill="FFFFFF"/>
        <w:spacing w:before="0" w:beforeAutospacing="0" w:after="0" w:afterAutospacing="0"/>
        <w:ind w:leftChars="100" w:left="682" w:hanging="442"/>
        <w:rPr>
          <w:rFonts w:ascii="BIZ UDゴシック" w:eastAsia="BIZ UDゴシック" w:hAnsi="BIZ UDゴシック"/>
          <w:color w:val="1F1F1F"/>
        </w:rPr>
      </w:pPr>
      <w:r w:rsidRPr="005E03D3">
        <w:rPr>
          <w:rFonts w:ascii="BIZ UDゴシック" w:eastAsia="BIZ UDゴシック" w:hAnsi="BIZ UDゴシック" w:hint="eastAsia"/>
          <w:color w:val="1F1F1F"/>
        </w:rPr>
        <w:t>災害時外国人支援用ピクトグラム</w:t>
      </w:r>
      <w:r>
        <w:rPr>
          <w:rFonts w:ascii="BIZ UDゴシック" w:eastAsia="BIZ UDゴシック" w:hAnsi="BIZ UDゴシック" w:hint="eastAsia"/>
          <w:color w:val="1F1F1F"/>
        </w:rPr>
        <w:t>（</w:t>
      </w:r>
      <w:r w:rsidRPr="00495FE7">
        <w:rPr>
          <w:rFonts w:ascii="BIZ UDゴシック" w:eastAsia="BIZ UDゴシック" w:hAnsi="BIZ UDゴシック" w:hint="eastAsia"/>
          <w:color w:val="1F1F1F"/>
        </w:rPr>
        <w:t>一般財団法人自治体国際化協会（クレア）</w:t>
      </w:r>
      <w:r>
        <w:rPr>
          <w:rFonts w:ascii="BIZ UDゴシック" w:eastAsia="BIZ UDゴシック" w:hAnsi="BIZ UDゴシック" w:hint="eastAsia"/>
          <w:color w:val="1F1F1F"/>
        </w:rPr>
        <w:t>）</w:t>
      </w:r>
    </w:p>
    <w:p w14:paraId="6972FB91" w14:textId="77777777" w:rsidR="00BB59A5" w:rsidRPr="00C93EB3" w:rsidRDefault="00BB59A5" w:rsidP="00BB59A5">
      <w:pPr>
        <w:pStyle w:val="Web"/>
        <w:shd w:val="clear" w:color="auto" w:fill="FFFFFF"/>
        <w:adjustRightInd w:val="0"/>
        <w:snapToGrid w:val="0"/>
        <w:spacing w:before="0" w:beforeAutospacing="0" w:after="0" w:afterAutospacing="0"/>
        <w:ind w:left="680"/>
        <w:rPr>
          <w:rFonts w:ascii="BIZ UDゴシック" w:eastAsia="BIZ UDゴシック" w:hAnsi="BIZ UDゴシック"/>
          <w:color w:val="1F1F1F"/>
          <w:sz w:val="16"/>
          <w:szCs w:val="16"/>
        </w:rPr>
      </w:pPr>
      <w:r w:rsidRPr="00C93EB3">
        <w:rPr>
          <w:rFonts w:ascii="BIZ UDゴシック" w:eastAsia="BIZ UDゴシック" w:hAnsi="BIZ UDゴシック" w:hint="eastAsia"/>
          <w:color w:val="1F1F1F"/>
          <w:sz w:val="16"/>
          <w:szCs w:val="16"/>
        </w:rPr>
        <w:t>【公開URL】</w:t>
      </w:r>
      <w:r w:rsidRPr="00495FE7">
        <w:rPr>
          <w:rFonts w:ascii="BIZ UDゴシック" w:eastAsia="BIZ UDゴシック" w:hAnsi="BIZ UDゴシック"/>
          <w:color w:val="1F1F1F"/>
          <w:sz w:val="16"/>
          <w:szCs w:val="16"/>
        </w:rPr>
        <w:t>https://www.clair.or.jp/j/multiculture/tagengo/dis-pictogram.html（</w:t>
      </w:r>
      <w:r w:rsidRPr="00495FE7">
        <w:rPr>
          <w:rFonts w:ascii="BIZ UDゴシック" w:eastAsia="BIZ UDゴシック" w:hAnsi="BIZ UDゴシック" w:hint="eastAsia"/>
          <w:color w:val="1F1F1F"/>
          <w:sz w:val="16"/>
          <w:szCs w:val="16"/>
        </w:rPr>
        <w:t>令和８年６月30</w:t>
      </w:r>
      <w:r>
        <w:rPr>
          <w:rFonts w:ascii="BIZ UDゴシック" w:eastAsia="BIZ UDゴシック" w:hAnsi="BIZ UDゴシック" w:hint="eastAsia"/>
          <w:color w:val="1F1F1F"/>
          <w:sz w:val="16"/>
          <w:szCs w:val="16"/>
        </w:rPr>
        <w:t>日参照）</w:t>
      </w:r>
    </w:p>
    <w:tbl>
      <w:tblPr>
        <w:tblStyle w:val="afe"/>
        <w:tblW w:w="9056" w:type="dxa"/>
        <w:tblInd w:w="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0"/>
        <w:gridCol w:w="2196"/>
      </w:tblGrid>
      <w:tr w:rsidR="00BB59A5" w14:paraId="539FB8F0" w14:textId="77777777" w:rsidTr="00EA3BE2">
        <w:trPr>
          <w:trHeight w:val="624"/>
        </w:trPr>
        <w:tc>
          <w:tcPr>
            <w:tcW w:w="6860" w:type="dxa"/>
          </w:tcPr>
          <w:p w14:paraId="7B29E36E" w14:textId="77777777" w:rsidR="00BB59A5" w:rsidRPr="00C34D8F" w:rsidRDefault="00BB59A5" w:rsidP="00EA3BE2">
            <w:pPr>
              <w:pStyle w:val="Web"/>
              <w:numPr>
                <w:ilvl w:val="0"/>
                <w:numId w:val="79"/>
              </w:numPr>
              <w:spacing w:before="0" w:beforeAutospacing="0" w:after="0" w:afterAutospacing="0" w:line="300" w:lineRule="exact"/>
              <w:ind w:left="227" w:hanging="227"/>
              <w:rPr>
                <w:rFonts w:ascii="BIZ UDゴシック" w:eastAsia="BIZ UDゴシック" w:hAnsi="BIZ UDゴシック"/>
                <w:color w:val="1F1F1F"/>
              </w:rPr>
            </w:pPr>
            <w:r w:rsidRPr="00C34D8F">
              <w:rPr>
                <w:rFonts w:ascii="BIZ UDゴシック" w:eastAsia="BIZ UDゴシック" w:hAnsi="BIZ UDゴシック" w:hint="eastAsia"/>
                <w:color w:val="1F1F1F"/>
                <w:sz w:val="18"/>
                <w:szCs w:val="22"/>
              </w:rPr>
              <w:t>日本語・やさしい日本語・英語での案内文を付記した、災害時外国人支援用ピクトグラム表示を</w:t>
            </w:r>
            <w:r w:rsidRPr="00C34D8F">
              <w:rPr>
                <w:rFonts w:ascii="BIZ UDゴシック" w:eastAsia="BIZ UDゴシック" w:hAnsi="BIZ UDゴシック"/>
                <w:color w:val="1F1F1F"/>
                <w:sz w:val="18"/>
                <w:szCs w:val="22"/>
              </w:rPr>
              <w:t>公開</w:t>
            </w:r>
          </w:p>
        </w:tc>
        <w:tc>
          <w:tcPr>
            <w:tcW w:w="2196" w:type="dxa"/>
          </w:tcPr>
          <w:p w14:paraId="1106F989" w14:textId="77777777" w:rsidR="00BB59A5" w:rsidRDefault="00BB59A5" w:rsidP="00EA3BE2">
            <w:pPr>
              <w:pStyle w:val="Web"/>
              <w:spacing w:before="0" w:beforeAutospacing="0" w:after="0" w:afterAutospacing="0"/>
              <w:jc w:val="center"/>
              <w:rPr>
                <w:rFonts w:ascii="BIZ UDゴシック" w:eastAsia="BIZ UDゴシック" w:hAnsi="BIZ UDゴシック"/>
                <w:color w:val="1F1F1F"/>
              </w:rPr>
            </w:pPr>
            <w:r w:rsidRPr="005E03D3">
              <w:rPr>
                <w:rFonts w:ascii="BIZ UDゴシック" w:eastAsia="BIZ UDゴシック" w:hAnsi="BIZ UDゴシック"/>
                <w:noProof/>
                <w:color w:val="1F1F1F"/>
              </w:rPr>
              <w:drawing>
                <wp:inline distT="0" distB="0" distL="0" distR="0" wp14:anchorId="20ADB4BE" wp14:editId="42FBB058">
                  <wp:extent cx="1256665" cy="541962"/>
                  <wp:effectExtent l="0" t="0" r="635" b="0"/>
                  <wp:docPr id="285" name="図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258720" cy="542848"/>
                          </a:xfrm>
                          <a:prstGeom prst="rect">
                            <a:avLst/>
                          </a:prstGeom>
                        </pic:spPr>
                      </pic:pic>
                    </a:graphicData>
                  </a:graphic>
                </wp:inline>
              </w:drawing>
            </w:r>
          </w:p>
        </w:tc>
      </w:tr>
    </w:tbl>
    <w:p w14:paraId="3186A38F" w14:textId="77777777" w:rsidR="00BB59A5" w:rsidRDefault="00BB59A5" w:rsidP="00BB59A5">
      <w:pPr>
        <w:pStyle w:val="Web"/>
        <w:numPr>
          <w:ilvl w:val="0"/>
          <w:numId w:val="78"/>
        </w:numPr>
        <w:shd w:val="clear" w:color="auto" w:fill="FFFFFF"/>
        <w:spacing w:before="0" w:beforeAutospacing="0" w:after="0" w:afterAutospacing="0"/>
        <w:ind w:leftChars="100" w:left="682" w:hanging="442"/>
        <w:rPr>
          <w:rFonts w:ascii="BIZ UDゴシック" w:eastAsia="BIZ UDゴシック" w:hAnsi="BIZ UDゴシック"/>
          <w:color w:val="1F1F1F"/>
        </w:rPr>
      </w:pPr>
      <w:r w:rsidRPr="005E03D3">
        <w:rPr>
          <w:rFonts w:ascii="BIZ UDゴシック" w:eastAsia="BIZ UDゴシック" w:hAnsi="BIZ UDゴシック" w:hint="eastAsia"/>
          <w:color w:val="1F1F1F"/>
        </w:rPr>
        <w:t>多言語指さしボード</w:t>
      </w:r>
      <w:r>
        <w:rPr>
          <w:rFonts w:ascii="BIZ UDゴシック" w:eastAsia="BIZ UDゴシック" w:hAnsi="BIZ UDゴシック" w:hint="eastAsia"/>
          <w:color w:val="1F1F1F"/>
        </w:rPr>
        <w:t>（</w:t>
      </w:r>
      <w:r w:rsidRPr="00495FE7">
        <w:rPr>
          <w:rFonts w:ascii="BIZ UDゴシック" w:eastAsia="BIZ UDゴシック" w:hAnsi="BIZ UDゴシック" w:hint="eastAsia"/>
          <w:color w:val="1F1F1F"/>
        </w:rPr>
        <w:t>一般財団法人自治体国際化協会（クレア）</w:t>
      </w:r>
      <w:r>
        <w:rPr>
          <w:rFonts w:ascii="BIZ UDゴシック" w:eastAsia="BIZ UDゴシック" w:hAnsi="BIZ UDゴシック" w:hint="eastAsia"/>
          <w:color w:val="1F1F1F"/>
        </w:rPr>
        <w:t>）</w:t>
      </w:r>
    </w:p>
    <w:p w14:paraId="153D6CA9" w14:textId="77777777" w:rsidR="00BB59A5" w:rsidRDefault="00BB59A5" w:rsidP="00BB59A5">
      <w:pPr>
        <w:pStyle w:val="Web"/>
        <w:shd w:val="clear" w:color="auto" w:fill="FFFFFF"/>
        <w:adjustRightInd w:val="0"/>
        <w:snapToGrid w:val="0"/>
        <w:spacing w:before="0" w:beforeAutospacing="0" w:after="0" w:afterAutospacing="0"/>
        <w:ind w:left="680"/>
        <w:rPr>
          <w:rFonts w:ascii="BIZ UDゴシック" w:eastAsia="BIZ UDゴシック" w:hAnsi="BIZ UDゴシック"/>
          <w:color w:val="1F1F1F"/>
        </w:rPr>
      </w:pPr>
      <w:r w:rsidRPr="00C93EB3">
        <w:rPr>
          <w:rFonts w:ascii="BIZ UDゴシック" w:eastAsia="BIZ UDゴシック" w:hAnsi="BIZ UDゴシック" w:hint="eastAsia"/>
          <w:color w:val="1F1F1F"/>
          <w:sz w:val="16"/>
          <w:szCs w:val="16"/>
        </w:rPr>
        <w:t>【公開URL】</w:t>
      </w:r>
      <w:r w:rsidRPr="006B60D0">
        <w:rPr>
          <w:rFonts w:ascii="BIZ UDゴシック" w:eastAsia="BIZ UDゴシック" w:hAnsi="BIZ UDゴシック"/>
          <w:color w:val="1F1F1F"/>
          <w:sz w:val="16"/>
          <w:szCs w:val="21"/>
        </w:rPr>
        <w:t>https://www.clair.or.jp/j/multiculture/tagengo/yubisashi.html</w:t>
      </w:r>
      <w:r w:rsidRPr="00495FE7">
        <w:rPr>
          <w:rFonts w:ascii="BIZ UDゴシック" w:eastAsia="BIZ UDゴシック" w:hAnsi="BIZ UDゴシック"/>
          <w:color w:val="1F1F1F"/>
          <w:sz w:val="16"/>
          <w:szCs w:val="16"/>
        </w:rPr>
        <w:t>（</w:t>
      </w:r>
      <w:r w:rsidRPr="00495FE7">
        <w:rPr>
          <w:rFonts w:ascii="BIZ UDゴシック" w:eastAsia="BIZ UDゴシック" w:hAnsi="BIZ UDゴシック" w:hint="eastAsia"/>
          <w:color w:val="1F1F1F"/>
          <w:sz w:val="16"/>
          <w:szCs w:val="16"/>
        </w:rPr>
        <w:t>令和８年６月30</w:t>
      </w:r>
      <w:r>
        <w:rPr>
          <w:rFonts w:ascii="BIZ UDゴシック" w:eastAsia="BIZ UDゴシック" w:hAnsi="BIZ UDゴシック" w:hint="eastAsia"/>
          <w:color w:val="1F1F1F"/>
          <w:sz w:val="16"/>
          <w:szCs w:val="16"/>
        </w:rPr>
        <w:t>日参照）</w:t>
      </w:r>
    </w:p>
    <w:tbl>
      <w:tblPr>
        <w:tblStyle w:val="afe"/>
        <w:tblW w:w="9023" w:type="dxa"/>
        <w:tblInd w:w="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7"/>
        <w:gridCol w:w="2106"/>
      </w:tblGrid>
      <w:tr w:rsidR="00BB59A5" w14:paraId="1FC36030" w14:textId="77777777" w:rsidTr="00EA3BE2">
        <w:trPr>
          <w:trHeight w:val="624"/>
        </w:trPr>
        <w:tc>
          <w:tcPr>
            <w:tcW w:w="6917" w:type="dxa"/>
          </w:tcPr>
          <w:p w14:paraId="707E3C59" w14:textId="77777777" w:rsidR="00BB59A5" w:rsidRPr="00C93EB3" w:rsidRDefault="00BB59A5" w:rsidP="00EA3BE2">
            <w:pPr>
              <w:pStyle w:val="Web"/>
              <w:numPr>
                <w:ilvl w:val="0"/>
                <w:numId w:val="79"/>
              </w:numPr>
              <w:spacing w:before="0" w:beforeAutospacing="0" w:after="0" w:afterAutospacing="0" w:line="300" w:lineRule="exact"/>
              <w:ind w:left="227" w:hanging="227"/>
              <w:rPr>
                <w:rFonts w:ascii="BIZ UDゴシック" w:eastAsia="BIZ UDゴシック" w:hAnsi="BIZ UDゴシック"/>
                <w:color w:val="1F1F1F"/>
              </w:rPr>
            </w:pPr>
            <w:r w:rsidRPr="00C93EB3">
              <w:rPr>
                <w:rFonts w:ascii="BIZ UDゴシック" w:eastAsia="BIZ UDゴシック" w:hAnsi="BIZ UDゴシック" w:hint="eastAsia"/>
                <w:color w:val="1F1F1F"/>
                <w:sz w:val="18"/>
                <w:szCs w:val="22"/>
              </w:rPr>
              <w:t>避難所運営者と被災外国人の意思疎通を円滑化</w:t>
            </w:r>
            <w:r>
              <w:rPr>
                <w:rFonts w:ascii="BIZ UDゴシック" w:eastAsia="BIZ UDゴシック" w:hAnsi="BIZ UDゴシック" w:hint="eastAsia"/>
                <w:color w:val="1F1F1F"/>
                <w:sz w:val="18"/>
                <w:szCs w:val="22"/>
              </w:rPr>
              <w:t>するための</w:t>
            </w:r>
            <w:r w:rsidRPr="00C93EB3">
              <w:rPr>
                <w:rFonts w:ascii="BIZ UDゴシック" w:eastAsia="BIZ UDゴシック" w:hAnsi="BIZ UDゴシック" w:hint="eastAsia"/>
                <w:color w:val="1F1F1F"/>
                <w:sz w:val="18"/>
                <w:szCs w:val="22"/>
              </w:rPr>
              <w:t>「多言語指さしボード」</w:t>
            </w:r>
            <w:r>
              <w:rPr>
                <w:rFonts w:ascii="BIZ UDゴシック" w:eastAsia="BIZ UDゴシック" w:hAnsi="BIZ UDゴシック" w:hint="eastAsia"/>
                <w:color w:val="1F1F1F"/>
                <w:sz w:val="18"/>
                <w:szCs w:val="22"/>
              </w:rPr>
              <w:t>を公開</w:t>
            </w:r>
          </w:p>
          <w:p w14:paraId="35DE21F0" w14:textId="77777777" w:rsidR="00BB59A5" w:rsidRDefault="00BB59A5" w:rsidP="00EA3BE2">
            <w:pPr>
              <w:pStyle w:val="Web"/>
              <w:numPr>
                <w:ilvl w:val="0"/>
                <w:numId w:val="79"/>
              </w:numPr>
              <w:spacing w:before="0" w:beforeAutospacing="0" w:after="0" w:afterAutospacing="0" w:line="300" w:lineRule="exact"/>
              <w:ind w:left="227" w:hanging="227"/>
              <w:rPr>
                <w:rFonts w:ascii="BIZ UDゴシック" w:eastAsia="BIZ UDゴシック" w:hAnsi="BIZ UDゴシック"/>
                <w:color w:val="1F1F1F"/>
              </w:rPr>
            </w:pPr>
            <w:r w:rsidRPr="006B60D0">
              <w:rPr>
                <w:rFonts w:ascii="BIZ UDゴシック" w:eastAsia="BIZ UDゴシック" w:hAnsi="BIZ UDゴシック" w:hint="eastAsia"/>
                <w:color w:val="1F1F1F"/>
                <w:sz w:val="18"/>
                <w:szCs w:val="22"/>
              </w:rPr>
              <w:t>全言語共通</w:t>
            </w:r>
            <w:r>
              <w:rPr>
                <w:rFonts w:ascii="BIZ UDゴシック" w:eastAsia="BIZ UDゴシック" w:hAnsi="BIZ UDゴシック" w:hint="eastAsia"/>
                <w:color w:val="1F1F1F"/>
                <w:sz w:val="18"/>
                <w:szCs w:val="22"/>
              </w:rPr>
              <w:t>・避難所</w:t>
            </w:r>
            <w:r w:rsidRPr="006B60D0">
              <w:rPr>
                <w:rFonts w:ascii="BIZ UDゴシック" w:eastAsia="BIZ UDゴシック" w:hAnsi="BIZ UDゴシック" w:hint="eastAsia"/>
                <w:color w:val="1F1F1F"/>
                <w:sz w:val="18"/>
                <w:szCs w:val="22"/>
              </w:rPr>
              <w:t>スタッフ用</w:t>
            </w:r>
            <w:r>
              <w:rPr>
                <w:rFonts w:ascii="BIZ UDゴシック" w:eastAsia="BIZ UDゴシック" w:hAnsi="BIZ UDゴシック" w:hint="eastAsia"/>
                <w:color w:val="1F1F1F"/>
                <w:sz w:val="18"/>
                <w:szCs w:val="22"/>
              </w:rPr>
              <w:t>・</w:t>
            </w:r>
            <w:r w:rsidRPr="006B60D0">
              <w:rPr>
                <w:rFonts w:ascii="BIZ UDゴシック" w:eastAsia="BIZ UDゴシック" w:hAnsi="BIZ UDゴシック" w:hint="eastAsia"/>
                <w:color w:val="1F1F1F"/>
                <w:sz w:val="18"/>
                <w:szCs w:val="22"/>
              </w:rPr>
              <w:t>被災外国人用</w:t>
            </w:r>
            <w:r>
              <w:rPr>
                <w:rFonts w:ascii="BIZ UDゴシック" w:eastAsia="BIZ UDゴシック" w:hAnsi="BIZ UDゴシック" w:hint="eastAsia"/>
                <w:color w:val="1F1F1F"/>
                <w:sz w:val="18"/>
                <w:szCs w:val="22"/>
              </w:rPr>
              <w:t>の３種類のボードを</w:t>
            </w:r>
            <w:r w:rsidRPr="006B60D0">
              <w:rPr>
                <w:rFonts w:ascii="BIZ UDゴシック" w:eastAsia="BIZ UDゴシック" w:hAnsi="BIZ UDゴシック" w:hint="eastAsia"/>
                <w:color w:val="1F1F1F"/>
                <w:sz w:val="18"/>
                <w:szCs w:val="22"/>
              </w:rPr>
              <w:t>14言語</w:t>
            </w:r>
            <w:r>
              <w:rPr>
                <w:rFonts w:ascii="BIZ UDゴシック" w:eastAsia="BIZ UDゴシック" w:hAnsi="BIZ UDゴシック" w:hint="eastAsia"/>
                <w:color w:val="1F1F1F"/>
                <w:sz w:val="18"/>
                <w:szCs w:val="22"/>
              </w:rPr>
              <w:t>で作成</w:t>
            </w:r>
          </w:p>
        </w:tc>
        <w:tc>
          <w:tcPr>
            <w:tcW w:w="2106" w:type="dxa"/>
          </w:tcPr>
          <w:p w14:paraId="25C8B48E" w14:textId="77777777" w:rsidR="00BB59A5" w:rsidRDefault="00BB59A5" w:rsidP="00EA3BE2">
            <w:pPr>
              <w:pStyle w:val="Web"/>
              <w:spacing w:before="0" w:beforeAutospacing="0" w:after="0" w:afterAutospacing="0"/>
              <w:jc w:val="center"/>
              <w:rPr>
                <w:rFonts w:ascii="BIZ UDゴシック" w:eastAsia="BIZ UDゴシック" w:hAnsi="BIZ UDゴシック"/>
                <w:color w:val="1F1F1F"/>
              </w:rPr>
            </w:pPr>
            <w:r w:rsidRPr="005E03D3">
              <w:rPr>
                <w:rFonts w:ascii="BIZ UDゴシック" w:eastAsia="BIZ UDゴシック" w:hAnsi="BIZ UDゴシック"/>
                <w:noProof/>
                <w:color w:val="1F1F1F"/>
              </w:rPr>
              <w:drawing>
                <wp:inline distT="0" distB="0" distL="0" distR="0" wp14:anchorId="4CA8F935" wp14:editId="096D4CE9">
                  <wp:extent cx="1162050" cy="597626"/>
                  <wp:effectExtent l="19050" t="19050" r="19050" b="12065"/>
                  <wp:docPr id="286" name="図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5932" r="11292" b="3863"/>
                          <a:stretch/>
                        </pic:blipFill>
                        <pic:spPr bwMode="auto">
                          <a:xfrm>
                            <a:off x="0" y="0"/>
                            <a:ext cx="1164838" cy="599060"/>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bl>
    <w:p w14:paraId="254DD88C" w14:textId="77777777" w:rsidR="00BB59A5" w:rsidRDefault="00BB59A5" w:rsidP="00BB59A5">
      <w:pPr>
        <w:rPr>
          <w:rFonts w:ascii="BIZ UDゴシック" w:eastAsia="BIZ UDゴシック" w:hAnsi="BIZ UDゴシック" w:cs="ＭＳ Ｐゴシック"/>
          <w:b/>
          <w:bCs/>
          <w:color w:val="FFFFFF" w:themeColor="background1"/>
          <w:kern w:val="0"/>
          <w:sz w:val="28"/>
          <w14:ligatures w14:val="none"/>
        </w:rPr>
      </w:pPr>
      <w:r>
        <w:br w:type="page"/>
      </w:r>
    </w:p>
    <w:p w14:paraId="3535C921" w14:textId="623E06AE" w:rsidR="00F93C1D" w:rsidRPr="005F2486" w:rsidRDefault="00F93C1D" w:rsidP="00841195">
      <w:pPr>
        <w:pStyle w:val="afffff3"/>
        <w:spacing w:after="108"/>
      </w:pPr>
      <w:bookmarkStart w:id="218" w:name="_Toc234536377"/>
      <w:bookmarkStart w:id="219" w:name="_Toc236849913"/>
      <w:bookmarkStart w:id="220" w:name="様式７ペット登録台帳"/>
      <w:r w:rsidRPr="005F2486">
        <w:rPr>
          <w:rFonts w:hint="eastAsia"/>
        </w:rPr>
        <w:lastRenderedPageBreak/>
        <w:t>様式</w:t>
      </w:r>
      <w:r w:rsidR="00265310">
        <w:rPr>
          <w:rFonts w:hint="eastAsia"/>
        </w:rPr>
        <w:t>７</w:t>
      </w:r>
      <w:r w:rsidRPr="005F2486">
        <w:rPr>
          <w:rFonts w:hint="eastAsia"/>
        </w:rPr>
        <w:t xml:space="preserve">　ペット登録台帳</w:t>
      </w:r>
      <w:bookmarkEnd w:id="218"/>
      <w:bookmarkEnd w:id="219"/>
    </w:p>
    <w:bookmarkEnd w:id="220"/>
    <w:p w14:paraId="6B71BDA5" w14:textId="1BC6DA00" w:rsidR="00F93C1D" w:rsidRPr="005F2486" w:rsidRDefault="00804BFD" w:rsidP="00804BFD">
      <w:pPr>
        <w:ind w:left="253" w:right="253"/>
        <w:jc w:val="center"/>
        <w:rPr>
          <w:rFonts w:ascii="BIZ UDゴシック" w:eastAsia="BIZ UDゴシック" w:hAnsi="BIZ UDゴシック"/>
        </w:rPr>
      </w:pPr>
      <w:r w:rsidRPr="00804BFD">
        <w:rPr>
          <w:noProof/>
        </w:rPr>
        <w:drawing>
          <wp:inline distT="0" distB="0" distL="0" distR="0" wp14:anchorId="3696B67B" wp14:editId="4B02CBC7">
            <wp:extent cx="5890007" cy="8620125"/>
            <wp:effectExtent l="0" t="0" r="0" b="0"/>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90054" cy="8620194"/>
                    </a:xfrm>
                    <a:prstGeom prst="rect">
                      <a:avLst/>
                    </a:prstGeom>
                    <a:noFill/>
                    <a:ln>
                      <a:noFill/>
                    </a:ln>
                  </pic:spPr>
                </pic:pic>
              </a:graphicData>
            </a:graphic>
          </wp:inline>
        </w:drawing>
      </w:r>
    </w:p>
    <w:p w14:paraId="058547CC" w14:textId="77777777" w:rsidR="00F93C1D" w:rsidRPr="005F2486" w:rsidRDefault="00F93C1D">
      <w:pPr>
        <w:rPr>
          <w:rFonts w:ascii="BIZ UDゴシック" w:eastAsia="BIZ UDゴシック" w:hAnsi="BIZ UDゴシック"/>
        </w:rPr>
      </w:pPr>
      <w:r w:rsidRPr="005F2486">
        <w:rPr>
          <w:rFonts w:ascii="BIZ UDゴシック" w:eastAsia="BIZ UDゴシック" w:hAnsi="BIZ UDゴシック"/>
        </w:rPr>
        <w:br w:type="page"/>
      </w:r>
    </w:p>
    <w:p w14:paraId="3350D93C" w14:textId="6830B31A" w:rsidR="00F93C1D" w:rsidRPr="00EA3BE2" w:rsidRDefault="00F93C1D" w:rsidP="002E252E">
      <w:pPr>
        <w:pStyle w:val="afffff3"/>
        <w:spacing w:after="108"/>
      </w:pPr>
      <w:bookmarkStart w:id="221" w:name="_Toc234536379"/>
      <w:bookmarkStart w:id="222" w:name="_Toc236849914"/>
      <w:bookmarkStart w:id="223" w:name="様式８避難所用品管理票"/>
      <w:r w:rsidRPr="005F2486">
        <w:rPr>
          <w:rFonts w:hint="eastAsia"/>
        </w:rPr>
        <w:lastRenderedPageBreak/>
        <w:t>様式</w:t>
      </w:r>
      <w:r w:rsidR="00265310" w:rsidRPr="00EA3BE2">
        <w:rPr>
          <w:rFonts w:hint="eastAsia"/>
        </w:rPr>
        <w:t>８</w:t>
      </w:r>
      <w:r w:rsidRPr="005F2486">
        <w:rPr>
          <w:rFonts w:hint="eastAsia"/>
        </w:rPr>
        <w:t xml:space="preserve">　避難所用品管理票</w:t>
      </w:r>
      <w:bookmarkEnd w:id="221"/>
      <w:bookmarkEnd w:id="222"/>
    </w:p>
    <w:bookmarkEnd w:id="223"/>
    <w:p w14:paraId="7401E75E" w14:textId="4F0D1173" w:rsidR="00DE1616" w:rsidRDefault="00F93C1D" w:rsidP="00804BFD">
      <w:pPr>
        <w:ind w:left="253" w:right="253"/>
        <w:jc w:val="center"/>
        <w:rPr>
          <w:rFonts w:ascii="BIZ UDゴシック" w:eastAsia="BIZ UDゴシック" w:hAnsi="BIZ UDゴシック" w:cstheme="majorBidi"/>
          <w:b/>
          <w:color w:val="00B050"/>
          <w:sz w:val="22"/>
          <w:u w:val="single"/>
        </w:rPr>
      </w:pPr>
      <w:r w:rsidRPr="005844DF">
        <w:rPr>
          <w:noProof/>
        </w:rPr>
        <w:drawing>
          <wp:inline distT="0" distB="0" distL="0" distR="0" wp14:anchorId="3A3E9350" wp14:editId="226971D9">
            <wp:extent cx="5573792" cy="7649570"/>
            <wp:effectExtent l="0" t="0" r="8255" b="0"/>
            <wp:docPr id="2095279676" name="図 2095279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r="1418"/>
                    <a:stretch/>
                  </pic:blipFill>
                  <pic:spPr bwMode="auto">
                    <a:xfrm>
                      <a:off x="0" y="0"/>
                      <a:ext cx="5593928" cy="7677206"/>
                    </a:xfrm>
                    <a:prstGeom prst="rect">
                      <a:avLst/>
                    </a:prstGeom>
                    <a:noFill/>
                    <a:ln>
                      <a:noFill/>
                    </a:ln>
                    <a:extLst>
                      <a:ext uri="{53640926-AAD7-44D8-BBD7-CCE9431645EC}">
                        <a14:shadowObscured xmlns:a14="http://schemas.microsoft.com/office/drawing/2010/main"/>
                      </a:ext>
                    </a:extLst>
                  </pic:spPr>
                </pic:pic>
              </a:graphicData>
            </a:graphic>
          </wp:inline>
        </w:drawing>
      </w:r>
      <w:bookmarkEnd w:id="205"/>
      <w:bookmarkEnd w:id="206"/>
      <w:bookmarkEnd w:id="207"/>
      <w:bookmarkEnd w:id="208"/>
    </w:p>
    <w:p w14:paraId="7CF79564" w14:textId="77777777" w:rsidR="00DE1616" w:rsidRDefault="00DE1616" w:rsidP="00804BFD">
      <w:pPr>
        <w:ind w:left="253" w:right="253"/>
        <w:jc w:val="center"/>
        <w:rPr>
          <w:rFonts w:ascii="BIZ UDゴシック" w:eastAsia="BIZ UDゴシック" w:hAnsi="BIZ UDゴシック" w:cstheme="majorBidi"/>
          <w:b/>
          <w:color w:val="00B050"/>
          <w:sz w:val="22"/>
          <w:u w:val="single"/>
        </w:rPr>
      </w:pPr>
    </w:p>
    <w:p w14:paraId="677F3213" w14:textId="2F7CBDAD" w:rsidR="00C90C81" w:rsidRPr="00C90C81" w:rsidRDefault="00C90C81" w:rsidP="00804BFD">
      <w:pPr>
        <w:ind w:left="253" w:right="253"/>
        <w:jc w:val="center"/>
        <w:rPr>
          <w:rFonts w:ascii="BIZ UDゴシック" w:eastAsia="BIZ UDゴシック" w:hAnsi="BIZ UDゴシック" w:cstheme="majorBidi"/>
          <w:b/>
          <w:color w:val="000000"/>
          <w:sz w:val="22"/>
        </w:rPr>
      </w:pPr>
      <w:r w:rsidRPr="00C90C81">
        <w:rPr>
          <w:rFonts w:ascii="BIZ UDゴシック" w:eastAsia="BIZ UDゴシック" w:hAnsi="BIZ UDゴシック" w:cstheme="majorBidi"/>
          <w:b/>
          <w:color w:val="000000"/>
          <w:sz w:val="22"/>
        </w:rPr>
        <w:br w:type="page"/>
      </w:r>
    </w:p>
    <w:p w14:paraId="6E6CB3F2" w14:textId="77777777" w:rsidR="00DE1616" w:rsidRPr="005F2486" w:rsidRDefault="00DE1616" w:rsidP="00DE1616">
      <w:pPr>
        <w:pStyle w:val="afffff3"/>
        <w:spacing w:after="108"/>
      </w:pPr>
      <w:bookmarkStart w:id="224" w:name="_Toc236849915"/>
      <w:bookmarkStart w:id="225" w:name="様式９施設状況報告書"/>
      <w:r w:rsidRPr="005F2486">
        <w:rPr>
          <w:rFonts w:hint="eastAsia"/>
        </w:rPr>
        <w:lastRenderedPageBreak/>
        <w:t>様式</w:t>
      </w:r>
      <w:r>
        <w:rPr>
          <w:rFonts w:hint="eastAsia"/>
        </w:rPr>
        <w:t>９</w:t>
      </w:r>
      <w:r w:rsidRPr="005F2486">
        <w:rPr>
          <w:rFonts w:hint="eastAsia"/>
        </w:rPr>
        <w:t xml:space="preserve">　施設状況報告書</w:t>
      </w:r>
      <w:bookmarkEnd w:id="224"/>
    </w:p>
    <w:bookmarkEnd w:id="225"/>
    <w:p w14:paraId="5B403217" w14:textId="77777777" w:rsidR="00DE1616" w:rsidRPr="005F2486" w:rsidRDefault="00DE1616" w:rsidP="00DE1616">
      <w:pPr>
        <w:jc w:val="center"/>
        <w:rPr>
          <w:rFonts w:ascii="BIZ UDゴシック" w:eastAsia="BIZ UDゴシック" w:hAnsi="BIZ UDゴシック"/>
        </w:rPr>
      </w:pPr>
    </w:p>
    <w:p w14:paraId="48CE7AD7" w14:textId="77777777" w:rsidR="00DE1616" w:rsidRPr="005F2486" w:rsidRDefault="00DE1616" w:rsidP="00DE1616">
      <w:pPr>
        <w:rPr>
          <w:rFonts w:ascii="BIZ UDゴシック" w:eastAsia="BIZ UDゴシック" w:hAnsi="BIZ UDゴシック"/>
          <w:sz w:val="22"/>
        </w:rPr>
      </w:pPr>
      <w:r w:rsidRPr="00CF29E1">
        <w:rPr>
          <w:noProof/>
        </w:rPr>
        <w:drawing>
          <wp:inline distT="0" distB="0" distL="0" distR="0" wp14:anchorId="4B8DE95A" wp14:editId="1E3E0727">
            <wp:extent cx="6048375" cy="7648575"/>
            <wp:effectExtent l="0" t="0" r="0" b="0"/>
            <wp:docPr id="287" name="図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48375" cy="7648575"/>
                    </a:xfrm>
                    <a:prstGeom prst="rect">
                      <a:avLst/>
                    </a:prstGeom>
                    <a:noFill/>
                    <a:ln>
                      <a:noFill/>
                    </a:ln>
                  </pic:spPr>
                </pic:pic>
              </a:graphicData>
            </a:graphic>
          </wp:inline>
        </w:drawing>
      </w:r>
    </w:p>
    <w:p w14:paraId="344B65D2" w14:textId="77777777" w:rsidR="00DE1616" w:rsidRPr="005F2486" w:rsidRDefault="00DE1616" w:rsidP="00DE1616">
      <w:pPr>
        <w:rPr>
          <w:rFonts w:ascii="BIZ UDゴシック" w:eastAsia="BIZ UDゴシック" w:hAnsi="BIZ UDゴシック" w:cstheme="majorBidi"/>
          <w:sz w:val="22"/>
        </w:rPr>
      </w:pPr>
      <w:r w:rsidRPr="005F2486">
        <w:rPr>
          <w:rFonts w:ascii="BIZ UDゴシック" w:eastAsia="BIZ UDゴシック" w:hAnsi="BIZ UDゴシック"/>
          <w:b/>
          <w:sz w:val="22"/>
        </w:rPr>
        <w:br w:type="page"/>
      </w:r>
    </w:p>
    <w:p w14:paraId="3C8F2F84" w14:textId="77777777" w:rsidR="00C00A3F" w:rsidRDefault="00C00A3F" w:rsidP="00C00A3F">
      <w:pPr>
        <w:pStyle w:val="afffff3"/>
        <w:spacing w:after="108"/>
        <w:ind w:left="0" w:firstLine="0"/>
      </w:pPr>
      <w:bookmarkStart w:id="226" w:name="_Toc234536380"/>
      <w:bookmarkStart w:id="227" w:name="_Toc236849916"/>
      <w:bookmarkStart w:id="228" w:name="様式10事務引継書"/>
      <w:r w:rsidRPr="005F2486">
        <w:rPr>
          <w:rFonts w:hint="eastAsia"/>
        </w:rPr>
        <w:lastRenderedPageBreak/>
        <w:t>様式</w:t>
      </w:r>
      <w:r>
        <w:rPr>
          <w:rFonts w:hint="eastAsia"/>
        </w:rPr>
        <w:t>10</w:t>
      </w:r>
      <w:r w:rsidRPr="005F2486">
        <w:rPr>
          <w:rFonts w:hint="eastAsia"/>
        </w:rPr>
        <w:t xml:space="preserve">　事務引継書</w:t>
      </w:r>
      <w:bookmarkEnd w:id="226"/>
      <w:bookmarkEnd w:id="227"/>
    </w:p>
    <w:bookmarkEnd w:id="228"/>
    <w:p w14:paraId="705C24F5" w14:textId="77777777" w:rsidR="00F93C1D" w:rsidRDefault="00F93C1D" w:rsidP="00804BFD">
      <w:pPr>
        <w:ind w:left="253" w:right="253"/>
        <w:rPr>
          <w:rFonts w:ascii="BIZ UDゴシック" w:eastAsia="BIZ UDゴシック" w:hAnsi="BIZ UDゴシック"/>
        </w:rPr>
      </w:pPr>
      <w:r w:rsidRPr="00CF29E1">
        <w:rPr>
          <w:noProof/>
        </w:rPr>
        <w:drawing>
          <wp:inline distT="0" distB="0" distL="0" distR="0" wp14:anchorId="59FB18F2" wp14:editId="5DE83C78">
            <wp:extent cx="5866790" cy="8616329"/>
            <wp:effectExtent l="0" t="0" r="635" b="0"/>
            <wp:docPr id="2888" name="図 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67676" cy="8617630"/>
                    </a:xfrm>
                    <a:prstGeom prst="rect">
                      <a:avLst/>
                    </a:prstGeom>
                    <a:noFill/>
                    <a:ln>
                      <a:noFill/>
                    </a:ln>
                  </pic:spPr>
                </pic:pic>
              </a:graphicData>
            </a:graphic>
          </wp:inline>
        </w:drawing>
      </w:r>
    </w:p>
    <w:p w14:paraId="24647755" w14:textId="442A1768" w:rsidR="007C6DA4" w:rsidRDefault="007C6DA4" w:rsidP="00804BFD">
      <w:pPr>
        <w:ind w:left="253" w:right="253"/>
        <w:rPr>
          <w:rFonts w:ascii="BIZ UDゴシック" w:eastAsia="BIZ UDゴシック" w:hAnsi="BIZ UDゴシック"/>
        </w:rPr>
      </w:pPr>
      <w:r>
        <w:rPr>
          <w:rFonts w:ascii="BIZ UDゴシック" w:eastAsia="BIZ UDゴシック" w:hAnsi="BIZ UDゴシック"/>
        </w:rPr>
        <w:br w:type="page"/>
      </w:r>
    </w:p>
    <w:p w14:paraId="1A02B388" w14:textId="342A0E29" w:rsidR="00F93C1D" w:rsidRDefault="00F93C1D" w:rsidP="00DE1616">
      <w:pPr>
        <w:pStyle w:val="afffff3"/>
        <w:spacing w:after="108"/>
      </w:pPr>
      <w:bookmarkStart w:id="229" w:name="_Toc234536381"/>
      <w:bookmarkStart w:id="230" w:name="_Toc236849917"/>
      <w:bookmarkStart w:id="231" w:name="様式11ボランティア名簿"/>
      <w:r w:rsidRPr="005F2486">
        <w:rPr>
          <w:rFonts w:hint="eastAsia"/>
        </w:rPr>
        <w:lastRenderedPageBreak/>
        <w:t>様式</w:t>
      </w:r>
      <w:r w:rsidR="00265310">
        <w:rPr>
          <w:rFonts w:hint="eastAsia"/>
        </w:rPr>
        <w:t>11</w:t>
      </w:r>
      <w:r w:rsidRPr="005F2486">
        <w:rPr>
          <w:rFonts w:hint="eastAsia"/>
        </w:rPr>
        <w:t xml:space="preserve">　ボランティア名簿</w:t>
      </w:r>
      <w:bookmarkEnd w:id="229"/>
      <w:bookmarkEnd w:id="230"/>
    </w:p>
    <w:bookmarkEnd w:id="231"/>
    <w:p w14:paraId="74AE2ADD" w14:textId="1A87A969" w:rsidR="00F93C1D" w:rsidRDefault="00F93C1D" w:rsidP="00804BFD">
      <w:pPr>
        <w:ind w:left="253" w:right="253"/>
        <w:jc w:val="center"/>
        <w:rPr>
          <w:rFonts w:ascii="BIZ UDゴシック" w:eastAsia="BIZ UDゴシック" w:hAnsi="BIZ UDゴシック"/>
        </w:rPr>
      </w:pPr>
      <w:r w:rsidRPr="009F6BD3">
        <w:rPr>
          <w:noProof/>
        </w:rPr>
        <w:drawing>
          <wp:inline distT="0" distB="0" distL="0" distR="0" wp14:anchorId="3671F02C" wp14:editId="688E2679">
            <wp:extent cx="5558790" cy="8787283"/>
            <wp:effectExtent l="0" t="0" r="3810" b="0"/>
            <wp:docPr id="2095279620" name="図 209527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695" r="792" b="315"/>
                    <a:stretch/>
                  </pic:blipFill>
                  <pic:spPr bwMode="auto">
                    <a:xfrm>
                      <a:off x="0" y="0"/>
                      <a:ext cx="5592035" cy="8839837"/>
                    </a:xfrm>
                    <a:prstGeom prst="rect">
                      <a:avLst/>
                    </a:prstGeom>
                    <a:noFill/>
                    <a:ln>
                      <a:noFill/>
                    </a:ln>
                    <a:extLst>
                      <a:ext uri="{53640926-AAD7-44D8-BBD7-CCE9431645EC}">
                        <a14:shadowObscured xmlns:a14="http://schemas.microsoft.com/office/drawing/2010/main"/>
                      </a:ext>
                    </a:extLst>
                  </pic:spPr>
                </pic:pic>
              </a:graphicData>
            </a:graphic>
          </wp:inline>
        </w:drawing>
      </w:r>
    </w:p>
    <w:p w14:paraId="617AE973" w14:textId="732D1F35" w:rsidR="007C6DA4" w:rsidRDefault="007C6DA4" w:rsidP="00804BFD">
      <w:pPr>
        <w:ind w:left="253" w:right="253"/>
        <w:jc w:val="center"/>
        <w:rPr>
          <w:rFonts w:ascii="BIZ UDゴシック" w:eastAsia="BIZ UDゴシック" w:hAnsi="BIZ UDゴシック"/>
        </w:rPr>
      </w:pPr>
      <w:r>
        <w:rPr>
          <w:rFonts w:ascii="BIZ UDゴシック" w:eastAsia="BIZ UDゴシック" w:hAnsi="BIZ UDゴシック"/>
        </w:rPr>
        <w:br w:type="page"/>
      </w:r>
    </w:p>
    <w:p w14:paraId="58AF64E8" w14:textId="77777777" w:rsidR="00F93C1D" w:rsidRPr="005F2486" w:rsidRDefault="00F93C1D" w:rsidP="00804BFD">
      <w:pPr>
        <w:ind w:left="253" w:right="253"/>
        <w:jc w:val="center"/>
        <w:rPr>
          <w:rFonts w:ascii="BIZ UDゴシック" w:eastAsia="BIZ UDゴシック" w:hAnsi="BIZ UDゴシック"/>
        </w:rPr>
      </w:pPr>
      <w:r w:rsidRPr="005F2486">
        <w:rPr>
          <w:rFonts w:ascii="BIZ UDゴシック" w:eastAsia="BIZ UDゴシック" w:hAnsi="BIZ UDゴシック"/>
          <w:noProof/>
          <w:sz w:val="21"/>
          <w:szCs w:val="21"/>
        </w:rPr>
        <w:lastRenderedPageBreak/>
        <mc:AlternateContent>
          <mc:Choice Requires="wps">
            <w:drawing>
              <wp:anchor distT="0" distB="0" distL="114300" distR="114300" simplePos="0" relativeHeight="252109824" behindDoc="0" locked="0" layoutInCell="1" allowOverlap="1" wp14:anchorId="40CA9748" wp14:editId="486CF989">
                <wp:simplePos x="0" y="0"/>
                <wp:positionH relativeFrom="column">
                  <wp:posOffset>-901065</wp:posOffset>
                </wp:positionH>
                <wp:positionV relativeFrom="paragraph">
                  <wp:posOffset>-688975</wp:posOffset>
                </wp:positionV>
                <wp:extent cx="1963420" cy="372110"/>
                <wp:effectExtent l="0" t="0" r="0" b="0"/>
                <wp:wrapNone/>
                <wp:docPr id="28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72110"/>
                        </a:xfrm>
                        <a:prstGeom prst="rect">
                          <a:avLst/>
                        </a:prstGeom>
                        <a:noFill/>
                        <a:ln w="9525">
                          <a:noFill/>
                          <a:miter lim="800000"/>
                          <a:headEnd/>
                          <a:tailEnd/>
                        </a:ln>
                      </wps:spPr>
                      <wps:txbx>
                        <w:txbxContent>
                          <w:p w14:paraId="5988D6F2" w14:textId="77777777" w:rsidR="00794E62" w:rsidRPr="00012A20" w:rsidRDefault="00794E62" w:rsidP="00804BFD">
                            <w:pPr>
                              <w:ind w:rightChars="100" w:right="240" w:firstLineChars="100" w:firstLine="240"/>
                              <w:rPr>
                                <w:b/>
                                <w:color w:val="FFFFFF" w:themeColor="background1"/>
                              </w:rPr>
                            </w:pPr>
                            <w:r w:rsidRPr="00012A20">
                              <w:rPr>
                                <w:rFonts w:hint="eastAsia"/>
                                <w:b/>
                                <w:color w:val="FFFFFF" w:themeColor="background1"/>
                              </w:rPr>
                              <w:t>様式</w:t>
                            </w:r>
                            <w:r>
                              <w:rPr>
                                <w:rFonts w:asciiTheme="majorHAnsi" w:hAnsiTheme="majorHAnsi" w:cstheme="majorHAnsi" w:hint="eastAsia"/>
                                <w:b/>
                                <w:color w:val="FFFFFF" w:themeColor="background1"/>
                              </w:rPr>
                              <w:t>9</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CA9748" id="_x0000_s1562" type="#_x0000_t202" style="position:absolute;left:0;text-align:left;margin-left:-70.95pt;margin-top:-54.25pt;width:154.6pt;height:29.3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" filled="f" stroked="f">
                <v:textbox>
                  <w:txbxContent>
                    <w:p w14:paraId="5988D6F2" w14:textId="77777777" w:rsidR="00794E62" w:rsidRPr="00012A20" w:rsidRDefault="00794E62" w:rsidP="00804BFD">
                      <w:pPr>
                        <w:ind w:rightChars="100" w:right="240" w:firstLineChars="100" w:firstLine="240"/>
                        <w:rPr>
                          <w:b/>
                          <w:color w:val="FFFFFF" w:themeColor="background1"/>
                        </w:rPr>
                      </w:pPr>
                      <w:r w:rsidRPr="00012A20">
                        <w:rPr>
                          <w:rFonts w:hint="eastAsia"/>
                          <w:b/>
                          <w:color w:val="FFFFFF" w:themeColor="background1"/>
                        </w:rPr>
                        <w:t>様式</w:t>
                      </w:r>
                      <w:r>
                        <w:rPr>
                          <w:rFonts w:asciiTheme="majorHAnsi" w:hAnsiTheme="majorHAnsi" w:cstheme="majorHAnsi" w:hint="eastAsia"/>
                          <w:b/>
                          <w:color w:val="FFFFFF" w:themeColor="background1"/>
                        </w:rPr>
                        <w:t>9</w:t>
                      </w:r>
                    </w:p>
                  </w:txbxContent>
                </v:textbox>
              </v:shape>
            </w:pict>
          </mc:Fallback>
        </mc:AlternateContent>
      </w:r>
      <w:r w:rsidRPr="00E71EBA">
        <w:rPr>
          <w:noProof/>
        </w:rPr>
        <w:drawing>
          <wp:inline distT="0" distB="0" distL="0" distR="0" wp14:anchorId="10051D1D" wp14:editId="534C2AAC">
            <wp:extent cx="5829935" cy="9187882"/>
            <wp:effectExtent l="0" t="0" r="0" b="0"/>
            <wp:docPr id="2095279621" name="図 209527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605" r="885" b="426"/>
                    <a:stretch/>
                  </pic:blipFill>
                  <pic:spPr bwMode="auto">
                    <a:xfrm>
                      <a:off x="0" y="0"/>
                      <a:ext cx="5862861" cy="9239772"/>
                    </a:xfrm>
                    <a:prstGeom prst="rect">
                      <a:avLst/>
                    </a:prstGeom>
                    <a:noFill/>
                    <a:ln>
                      <a:noFill/>
                    </a:ln>
                    <a:extLst>
                      <a:ext uri="{53640926-AAD7-44D8-BBD7-CCE9431645EC}">
                        <a14:shadowObscured xmlns:a14="http://schemas.microsoft.com/office/drawing/2010/main"/>
                      </a:ext>
                    </a:extLst>
                  </pic:spPr>
                </pic:pic>
              </a:graphicData>
            </a:graphic>
          </wp:inline>
        </w:drawing>
      </w:r>
      <w:r w:rsidRPr="005F2486">
        <w:rPr>
          <w:rFonts w:ascii="BIZ UDゴシック" w:eastAsia="BIZ UDゴシック" w:hAnsi="BIZ UDゴシック"/>
        </w:rPr>
        <w:br w:type="page"/>
      </w:r>
    </w:p>
    <w:p w14:paraId="6904DD9F" w14:textId="391FC02C" w:rsidR="008E060A" w:rsidRDefault="00F93C1D" w:rsidP="008E060A">
      <w:pPr>
        <w:pStyle w:val="afffff3"/>
        <w:spacing w:after="108"/>
        <w:ind w:left="0" w:firstLine="0"/>
      </w:pPr>
      <w:bookmarkStart w:id="232" w:name="_Toc236849918"/>
      <w:bookmarkStart w:id="233" w:name="_Toc234536385"/>
      <w:bookmarkStart w:id="234" w:name="参考資料１避難所のルール・１日のスケジュール（例）"/>
      <w:r w:rsidRPr="005F2486">
        <w:rPr>
          <w:rFonts w:hint="eastAsia"/>
        </w:rPr>
        <w:lastRenderedPageBreak/>
        <w:t>参考資料</w:t>
      </w:r>
      <w:r w:rsidR="00DE1616">
        <w:rPr>
          <w:rFonts w:hint="eastAsia"/>
        </w:rPr>
        <w:t>１</w:t>
      </w:r>
      <w:r w:rsidRPr="005F2486">
        <w:rPr>
          <w:rFonts w:hint="eastAsia"/>
        </w:rPr>
        <w:t xml:space="preserve">　</w:t>
      </w:r>
      <w:r w:rsidR="00335222" w:rsidRPr="00335222">
        <w:rPr>
          <w:rFonts w:hint="eastAsia"/>
        </w:rPr>
        <w:t>避難所のルール・１日のスケジュール（例）</w:t>
      </w:r>
      <w:bookmarkEnd w:id="232"/>
    </w:p>
    <w:bookmarkEnd w:id="233"/>
    <w:bookmarkEnd w:id="234"/>
    <w:p w14:paraId="0718713B"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noProof/>
        </w:rPr>
        <mc:AlternateContent>
          <mc:Choice Requires="wps">
            <w:drawing>
              <wp:anchor distT="0" distB="0" distL="114300" distR="114300" simplePos="0" relativeHeight="252058624" behindDoc="0" locked="0" layoutInCell="1" allowOverlap="1" wp14:anchorId="54F09875" wp14:editId="6D468154">
                <wp:simplePos x="0" y="0"/>
                <wp:positionH relativeFrom="column">
                  <wp:posOffset>171450</wp:posOffset>
                </wp:positionH>
                <wp:positionV relativeFrom="paragraph">
                  <wp:posOffset>182880</wp:posOffset>
                </wp:positionV>
                <wp:extent cx="5598795" cy="689610"/>
                <wp:effectExtent l="0" t="0" r="0" b="0"/>
                <wp:wrapNone/>
                <wp:docPr id="2320" name="テキスト ボックス 2320"/>
                <wp:cNvGraphicFramePr/>
                <a:graphic xmlns:a="http://schemas.openxmlformats.org/drawingml/2006/main">
                  <a:graphicData uri="http://schemas.microsoft.com/office/word/2010/wordprocessingShape">
                    <wps:wsp>
                      <wps:cNvSpPr txBox="1"/>
                      <wps:spPr>
                        <a:xfrm>
                          <a:off x="0" y="0"/>
                          <a:ext cx="5598795" cy="689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2EB80" w14:textId="77777777" w:rsidR="00794E62" w:rsidRPr="001D3AF6" w:rsidRDefault="00794E62" w:rsidP="00804BFD">
                            <w:pPr>
                              <w:ind w:left="253" w:right="253"/>
                              <w:jc w:val="center"/>
                              <w:rPr>
                                <w:b/>
                                <w:color w:val="FFFFFF" w:themeColor="background1"/>
                                <w:sz w:val="32"/>
                              </w:rPr>
                            </w:pPr>
                            <w:r>
                              <w:rPr>
                                <w:rFonts w:hint="eastAsia"/>
                                <w:b/>
                                <w:color w:val="FFFFFF" w:themeColor="background1"/>
                                <w:sz w:val="32"/>
                              </w:rPr>
                              <w:t>避難についての注意事項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09875" id="テキスト ボックス 2320" o:spid="_x0000_s1563" type="#_x0000_t202" style="position:absolute;margin-left:13.5pt;margin-top:14.4pt;width:440.85pt;height:54.3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" filled="f" stroked="f" strokeweight=".5pt">
                <v:textbox>
                  <w:txbxContent>
                    <w:p w14:paraId="4902EB80" w14:textId="77777777" w:rsidR="00794E62" w:rsidRPr="001D3AF6" w:rsidRDefault="00794E62" w:rsidP="00804BFD">
                      <w:pPr>
                        <w:ind w:left="253" w:right="253"/>
                        <w:jc w:val="center"/>
                        <w:rPr>
                          <w:b/>
                          <w:color w:val="FFFFFF" w:themeColor="background1"/>
                          <w:sz w:val="32"/>
                        </w:rPr>
                      </w:pPr>
                      <w:r>
                        <w:rPr>
                          <w:rFonts w:hint="eastAsia"/>
                          <w:b/>
                          <w:color w:val="FFFFFF" w:themeColor="background1"/>
                          <w:sz w:val="32"/>
                        </w:rPr>
                        <w:t>避難についての注意事項</w:t>
                      </w:r>
                    </w:p>
                  </w:txbxContent>
                </v:textbox>
              </v:shape>
            </w:pict>
          </mc:Fallback>
        </mc:AlternateContent>
      </w:r>
      <w:r w:rsidRPr="005F2486">
        <w:rPr>
          <w:rFonts w:ascii="BIZ UDゴシック" w:eastAsia="BIZ UDゴシック" w:hAnsi="BIZ UDゴシック"/>
          <w:noProof/>
        </w:rPr>
        <mc:AlternateContent>
          <mc:Choice Requires="wps">
            <w:drawing>
              <wp:anchor distT="0" distB="0" distL="114300" distR="114300" simplePos="0" relativeHeight="252056576" behindDoc="0" locked="0" layoutInCell="1" allowOverlap="1" wp14:anchorId="334FF6CD" wp14:editId="69C4D218">
                <wp:simplePos x="0" y="0"/>
                <wp:positionH relativeFrom="column">
                  <wp:posOffset>151130</wp:posOffset>
                </wp:positionH>
                <wp:positionV relativeFrom="paragraph">
                  <wp:posOffset>266065</wp:posOffset>
                </wp:positionV>
                <wp:extent cx="5677535" cy="2250440"/>
                <wp:effectExtent l="0" t="0" r="18415" b="16510"/>
                <wp:wrapNone/>
                <wp:docPr id="2321" name="角丸四角形 2321"/>
                <wp:cNvGraphicFramePr/>
                <a:graphic xmlns:a="http://schemas.openxmlformats.org/drawingml/2006/main">
                  <a:graphicData uri="http://schemas.microsoft.com/office/word/2010/wordprocessingShape">
                    <wps:wsp>
                      <wps:cNvSpPr/>
                      <wps:spPr>
                        <a:xfrm>
                          <a:off x="0" y="0"/>
                          <a:ext cx="5677535" cy="2250440"/>
                        </a:xfrm>
                        <a:prstGeom prst="roundRect">
                          <a:avLst>
                            <a:gd name="adj" fmla="val 10544"/>
                          </a:avLst>
                        </a:prstGeom>
                        <a:noFill/>
                        <a:ln>
                          <a:solidFill>
                            <a:srgbClr val="0068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0731C9" id="角丸四角形 2321" o:spid="_x0000_s1026" style="position:absolute;margin-left:11.9pt;margin-top:20.95pt;width:447.05pt;height:177.2pt;z-index:252056576;visibility:visible;mso-wrap-style:square;mso-wrap-distance-left:9pt;mso-wrap-distance-top:0;mso-wrap-distance-right:9pt;mso-wrap-distance-bottom:0;mso-position-horizontal:absolute;mso-position-horizontal-relative:text;mso-position-vertical:absolute;mso-position-vertical-relative:text;v-text-anchor:middle" arcsize="69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" filled="f" strokecolor="#006800" strokeweight="1pt">
                <v:stroke joinstyle="miter"/>
              </v:roundrect>
            </w:pict>
          </mc:Fallback>
        </mc:AlternateContent>
      </w:r>
    </w:p>
    <w:p w14:paraId="4FBCA8EB"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noProof/>
        </w:rPr>
        <mc:AlternateContent>
          <mc:Choice Requires="wps">
            <w:drawing>
              <wp:anchor distT="0" distB="0" distL="114300" distR="114300" simplePos="0" relativeHeight="252057600" behindDoc="0" locked="0" layoutInCell="1" allowOverlap="1" wp14:anchorId="4E2FDC89" wp14:editId="3EBCD50F">
                <wp:simplePos x="0" y="0"/>
                <wp:positionH relativeFrom="column">
                  <wp:posOffset>151130</wp:posOffset>
                </wp:positionH>
                <wp:positionV relativeFrom="paragraph">
                  <wp:posOffset>39370</wp:posOffset>
                </wp:positionV>
                <wp:extent cx="5677200" cy="431800"/>
                <wp:effectExtent l="0" t="0" r="19050" b="25400"/>
                <wp:wrapNone/>
                <wp:docPr id="2322" name="角丸四角形 2322"/>
                <wp:cNvGraphicFramePr/>
                <a:graphic xmlns:a="http://schemas.openxmlformats.org/drawingml/2006/main">
                  <a:graphicData uri="http://schemas.microsoft.com/office/word/2010/wordprocessingShape">
                    <wps:wsp>
                      <wps:cNvSpPr/>
                      <wps:spPr>
                        <a:xfrm>
                          <a:off x="0" y="0"/>
                          <a:ext cx="5677200" cy="431800"/>
                        </a:xfrm>
                        <a:prstGeom prst="roundRect">
                          <a:avLst>
                            <a:gd name="adj" fmla="val 46546"/>
                          </a:avLst>
                        </a:prstGeom>
                        <a:solidFill>
                          <a:srgbClr val="48722C"/>
                        </a:solidFill>
                        <a:ln>
                          <a:solidFill>
                            <a:srgbClr val="00680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9BB837E" w14:textId="77777777" w:rsidR="00794E62" w:rsidRPr="001D3AF6" w:rsidRDefault="00794E62" w:rsidP="00804BFD">
                            <w:pPr>
                              <w:spacing w:line="180" w:lineRule="exact"/>
                              <w:ind w:left="253" w:right="253"/>
                              <w:jc w:val="center"/>
                              <w:rPr>
                                <w:b/>
                                <w:sz w:val="2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E2FDC89" id="角丸四角形 2322" o:spid="_x0000_s1564" style="position:absolute;margin-left:11.9pt;margin-top:3.1pt;width:447pt;height:34pt;z-index:252057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305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" fillcolor="#48722c" strokecolor="#006800" strokeweight="1pt">
                <v:stroke joinstyle="miter"/>
                <v:textbox inset="0,0,0,0">
                  <w:txbxContent>
                    <w:p w14:paraId="09BB837E" w14:textId="77777777" w:rsidR="00794E62" w:rsidRPr="001D3AF6" w:rsidRDefault="00794E62" w:rsidP="00804BFD">
                      <w:pPr>
                        <w:spacing w:line="180" w:lineRule="exact"/>
                        <w:ind w:left="253" w:right="253"/>
                        <w:jc w:val="center"/>
                        <w:rPr>
                          <w:b/>
                          <w:sz w:val="28"/>
                        </w:rPr>
                      </w:pPr>
                    </w:p>
                  </w:txbxContent>
                </v:textbox>
              </v:roundrect>
            </w:pict>
          </mc:Fallback>
        </mc:AlternateContent>
      </w:r>
    </w:p>
    <w:p w14:paraId="13A919F6" w14:textId="77777777" w:rsidR="00F93C1D" w:rsidRPr="005F2486" w:rsidRDefault="00F93C1D" w:rsidP="00804BFD">
      <w:pPr>
        <w:rPr>
          <w:rFonts w:ascii="BIZ UDゴシック" w:eastAsia="BIZ UDゴシック" w:hAnsi="BIZ UDゴシック"/>
        </w:rPr>
      </w:pPr>
    </w:p>
    <w:p w14:paraId="5955BCFF"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noProof/>
        </w:rPr>
        <mc:AlternateContent>
          <mc:Choice Requires="wps">
            <w:drawing>
              <wp:anchor distT="0" distB="0" distL="114300" distR="114300" simplePos="0" relativeHeight="252059648" behindDoc="0" locked="0" layoutInCell="1" allowOverlap="1" wp14:anchorId="4898C09C" wp14:editId="44DC6E66">
                <wp:simplePos x="0" y="0"/>
                <wp:positionH relativeFrom="column">
                  <wp:posOffset>194310</wp:posOffset>
                </wp:positionH>
                <wp:positionV relativeFrom="paragraph">
                  <wp:posOffset>50800</wp:posOffset>
                </wp:positionV>
                <wp:extent cx="5598795" cy="1616075"/>
                <wp:effectExtent l="0" t="0" r="0" b="3175"/>
                <wp:wrapNone/>
                <wp:docPr id="2323" name="テキスト ボックス 2323"/>
                <wp:cNvGraphicFramePr/>
                <a:graphic xmlns:a="http://schemas.openxmlformats.org/drawingml/2006/main">
                  <a:graphicData uri="http://schemas.microsoft.com/office/word/2010/wordprocessingShape">
                    <wps:wsp>
                      <wps:cNvSpPr txBox="1"/>
                      <wps:spPr>
                        <a:xfrm>
                          <a:off x="0" y="0"/>
                          <a:ext cx="5598795" cy="1616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57ED7" w14:textId="77777777" w:rsidR="00794E62" w:rsidRPr="00AA1970" w:rsidRDefault="00794E62" w:rsidP="000E46D7">
                            <w:pPr>
                              <w:pStyle w:val="ad"/>
                              <w:numPr>
                                <w:ilvl w:val="0"/>
                                <w:numId w:val="72"/>
                              </w:numPr>
                              <w:spacing w:line="360" w:lineRule="exact"/>
                              <w:ind w:leftChars="100" w:rightChars="100" w:right="240"/>
                              <w:contextualSpacing w:val="0"/>
                              <w:rPr>
                                <w:b/>
                                <w:sz w:val="28"/>
                              </w:rPr>
                            </w:pPr>
                            <w:r w:rsidRPr="00AA1970">
                              <w:rPr>
                                <w:rFonts w:hint="eastAsia"/>
                                <w:b/>
                                <w:sz w:val="28"/>
                              </w:rPr>
                              <w:t>車で来ないこと</w:t>
                            </w:r>
                          </w:p>
                          <w:p w14:paraId="747FFC0F" w14:textId="77777777" w:rsidR="00794E62" w:rsidRPr="00AA1970" w:rsidRDefault="00794E62" w:rsidP="00804BFD">
                            <w:pPr>
                              <w:spacing w:line="360" w:lineRule="exact"/>
                              <w:ind w:left="253" w:right="253"/>
                              <w:rPr>
                                <w:b/>
                                <w:sz w:val="28"/>
                              </w:rPr>
                            </w:pPr>
                            <w:r w:rsidRPr="00AA1970">
                              <w:rPr>
                                <w:rFonts w:hint="eastAsia"/>
                                <w:b/>
                                <w:sz w:val="28"/>
                              </w:rPr>
                              <w:t xml:space="preserve">　　校庭はマイカー乗り入れ禁止。</w:t>
                            </w:r>
                          </w:p>
                          <w:p w14:paraId="6CF5B253" w14:textId="77777777" w:rsidR="00794E62" w:rsidRPr="00AA1970" w:rsidRDefault="00794E62" w:rsidP="000E46D7">
                            <w:pPr>
                              <w:pStyle w:val="ad"/>
                              <w:numPr>
                                <w:ilvl w:val="0"/>
                                <w:numId w:val="72"/>
                              </w:numPr>
                              <w:spacing w:line="360" w:lineRule="exact"/>
                              <w:ind w:leftChars="100" w:rightChars="100" w:right="240"/>
                              <w:contextualSpacing w:val="0"/>
                              <w:rPr>
                                <w:b/>
                                <w:sz w:val="28"/>
                              </w:rPr>
                            </w:pPr>
                            <w:r w:rsidRPr="00AA1970">
                              <w:rPr>
                                <w:rFonts w:hint="eastAsia"/>
                                <w:b/>
                                <w:sz w:val="28"/>
                              </w:rPr>
                              <w:t>安全でないと思われる教室などには入らない</w:t>
                            </w:r>
                          </w:p>
                          <w:p w14:paraId="28C70321" w14:textId="77777777" w:rsidR="00794E62" w:rsidRPr="00AA1970" w:rsidRDefault="00794E62" w:rsidP="00804BFD">
                            <w:pPr>
                              <w:spacing w:line="360" w:lineRule="exact"/>
                              <w:ind w:left="253" w:right="253"/>
                              <w:rPr>
                                <w:b/>
                                <w:sz w:val="28"/>
                              </w:rPr>
                            </w:pPr>
                            <w:r w:rsidRPr="00AA1970">
                              <w:rPr>
                                <w:rFonts w:hint="eastAsia"/>
                                <w:b/>
                                <w:sz w:val="28"/>
                              </w:rPr>
                              <w:t xml:space="preserve">　　天井、窓、棚など余震による危険あり。</w:t>
                            </w:r>
                          </w:p>
                          <w:p w14:paraId="75CFCEE5" w14:textId="77777777" w:rsidR="00794E62" w:rsidRPr="00AA1970" w:rsidRDefault="00794E62" w:rsidP="000E46D7">
                            <w:pPr>
                              <w:pStyle w:val="ad"/>
                              <w:numPr>
                                <w:ilvl w:val="0"/>
                                <w:numId w:val="73"/>
                              </w:numPr>
                              <w:spacing w:line="360" w:lineRule="exact"/>
                              <w:ind w:leftChars="100" w:rightChars="100" w:right="240"/>
                              <w:contextualSpacing w:val="0"/>
                              <w:rPr>
                                <w:b/>
                                <w:sz w:val="28"/>
                              </w:rPr>
                            </w:pPr>
                            <w:r w:rsidRPr="00AA1970">
                              <w:rPr>
                                <w:rFonts w:hint="eastAsia"/>
                                <w:b/>
                                <w:sz w:val="28"/>
                              </w:rPr>
                              <w:t>保健室など、避難所運営本部が確保したエリア、部屋には入らない！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8C09C" id="テキスト ボックス 2323" o:spid="_x0000_s1565" type="#_x0000_t202" style="position:absolute;margin-left:15.3pt;margin-top:4pt;width:440.85pt;height:127.2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" filled="f" stroked="f" strokeweight=".5pt">
                <v:textbox>
                  <w:txbxContent>
                    <w:p w14:paraId="77257ED7" w14:textId="77777777" w:rsidR="00794E62" w:rsidRPr="00AA1970" w:rsidRDefault="00794E62" w:rsidP="000E46D7">
                      <w:pPr>
                        <w:pStyle w:val="ad"/>
                        <w:numPr>
                          <w:ilvl w:val="0"/>
                          <w:numId w:val="72"/>
                        </w:numPr>
                        <w:spacing w:line="360" w:lineRule="exact"/>
                        <w:ind w:leftChars="100" w:rightChars="100" w:right="240"/>
                        <w:contextualSpacing w:val="0"/>
                        <w:rPr>
                          <w:b/>
                          <w:sz w:val="28"/>
                        </w:rPr>
                      </w:pPr>
                      <w:r w:rsidRPr="00AA1970">
                        <w:rPr>
                          <w:rFonts w:hint="eastAsia"/>
                          <w:b/>
                          <w:sz w:val="28"/>
                        </w:rPr>
                        <w:t>車で来ないこと</w:t>
                      </w:r>
                    </w:p>
                    <w:p w14:paraId="747FFC0F" w14:textId="77777777" w:rsidR="00794E62" w:rsidRPr="00AA1970" w:rsidRDefault="00794E62" w:rsidP="00804BFD">
                      <w:pPr>
                        <w:spacing w:line="360" w:lineRule="exact"/>
                        <w:ind w:left="253" w:right="253"/>
                        <w:rPr>
                          <w:b/>
                          <w:sz w:val="28"/>
                        </w:rPr>
                      </w:pPr>
                      <w:r w:rsidRPr="00AA1970">
                        <w:rPr>
                          <w:rFonts w:hint="eastAsia"/>
                          <w:b/>
                          <w:sz w:val="28"/>
                        </w:rPr>
                        <w:t xml:space="preserve">　　校庭はマイカー乗り入れ禁止。</w:t>
                      </w:r>
                    </w:p>
                    <w:p w14:paraId="6CF5B253" w14:textId="77777777" w:rsidR="00794E62" w:rsidRPr="00AA1970" w:rsidRDefault="00794E62" w:rsidP="000E46D7">
                      <w:pPr>
                        <w:pStyle w:val="ad"/>
                        <w:numPr>
                          <w:ilvl w:val="0"/>
                          <w:numId w:val="72"/>
                        </w:numPr>
                        <w:spacing w:line="360" w:lineRule="exact"/>
                        <w:ind w:leftChars="100" w:rightChars="100" w:right="240"/>
                        <w:contextualSpacing w:val="0"/>
                        <w:rPr>
                          <w:b/>
                          <w:sz w:val="28"/>
                        </w:rPr>
                      </w:pPr>
                      <w:r w:rsidRPr="00AA1970">
                        <w:rPr>
                          <w:rFonts w:hint="eastAsia"/>
                          <w:b/>
                          <w:sz w:val="28"/>
                        </w:rPr>
                        <w:t>安全でないと思われる教室などには入らない</w:t>
                      </w:r>
                    </w:p>
                    <w:p w14:paraId="28C70321" w14:textId="77777777" w:rsidR="00794E62" w:rsidRPr="00AA1970" w:rsidRDefault="00794E62" w:rsidP="00804BFD">
                      <w:pPr>
                        <w:spacing w:line="360" w:lineRule="exact"/>
                        <w:ind w:left="253" w:right="253"/>
                        <w:rPr>
                          <w:b/>
                          <w:sz w:val="28"/>
                        </w:rPr>
                      </w:pPr>
                      <w:r w:rsidRPr="00AA1970">
                        <w:rPr>
                          <w:rFonts w:hint="eastAsia"/>
                          <w:b/>
                          <w:sz w:val="28"/>
                        </w:rPr>
                        <w:t xml:space="preserve">　　天井、窓、棚など余震による危険あり。</w:t>
                      </w:r>
                    </w:p>
                    <w:p w14:paraId="75CFCEE5" w14:textId="77777777" w:rsidR="00794E62" w:rsidRPr="00AA1970" w:rsidRDefault="00794E62" w:rsidP="000E46D7">
                      <w:pPr>
                        <w:pStyle w:val="ad"/>
                        <w:numPr>
                          <w:ilvl w:val="0"/>
                          <w:numId w:val="73"/>
                        </w:numPr>
                        <w:spacing w:line="360" w:lineRule="exact"/>
                        <w:ind w:leftChars="100" w:rightChars="100" w:right="240"/>
                        <w:contextualSpacing w:val="0"/>
                        <w:rPr>
                          <w:b/>
                          <w:sz w:val="28"/>
                        </w:rPr>
                      </w:pPr>
                      <w:r w:rsidRPr="00AA1970">
                        <w:rPr>
                          <w:rFonts w:hint="eastAsia"/>
                          <w:b/>
                          <w:sz w:val="28"/>
                        </w:rPr>
                        <w:t>保健室など、避難所運営本部が確保したエリア、部屋には入らない！</w:t>
                      </w:r>
                    </w:p>
                  </w:txbxContent>
                </v:textbox>
              </v:shape>
            </w:pict>
          </mc:Fallback>
        </mc:AlternateContent>
      </w:r>
    </w:p>
    <w:p w14:paraId="4940592E" w14:textId="77777777" w:rsidR="00F93C1D" w:rsidRPr="005F2486" w:rsidRDefault="00F93C1D" w:rsidP="00804BFD">
      <w:pPr>
        <w:rPr>
          <w:rFonts w:ascii="BIZ UDゴシック" w:eastAsia="BIZ UDゴシック" w:hAnsi="BIZ UDゴシック"/>
        </w:rPr>
      </w:pPr>
    </w:p>
    <w:p w14:paraId="44AA0BAF" w14:textId="77777777" w:rsidR="00F93C1D" w:rsidRPr="005F2486" w:rsidRDefault="00F93C1D" w:rsidP="00804BFD">
      <w:pPr>
        <w:rPr>
          <w:rFonts w:ascii="BIZ UDゴシック" w:eastAsia="BIZ UDゴシック" w:hAnsi="BIZ UDゴシック"/>
        </w:rPr>
      </w:pPr>
    </w:p>
    <w:p w14:paraId="4A8F0779" w14:textId="77777777" w:rsidR="00F93C1D" w:rsidRPr="005F2486" w:rsidRDefault="00F93C1D" w:rsidP="00804BFD">
      <w:pPr>
        <w:rPr>
          <w:rFonts w:ascii="BIZ UDゴシック" w:eastAsia="BIZ UDゴシック" w:hAnsi="BIZ UDゴシック"/>
        </w:rPr>
      </w:pPr>
    </w:p>
    <w:p w14:paraId="6C1E910F" w14:textId="77777777" w:rsidR="00F93C1D" w:rsidRPr="005F2486" w:rsidRDefault="00F93C1D" w:rsidP="00804BFD">
      <w:pPr>
        <w:rPr>
          <w:rFonts w:ascii="BIZ UDゴシック" w:eastAsia="BIZ UDゴシック" w:hAnsi="BIZ UDゴシック"/>
        </w:rPr>
      </w:pPr>
    </w:p>
    <w:p w14:paraId="6BAFE010" w14:textId="77777777" w:rsidR="00F93C1D" w:rsidRPr="005F2486" w:rsidRDefault="00F93C1D" w:rsidP="00804BFD">
      <w:pPr>
        <w:rPr>
          <w:rFonts w:ascii="BIZ UDゴシック" w:eastAsia="BIZ UDゴシック" w:hAnsi="BIZ UDゴシック"/>
        </w:rPr>
      </w:pPr>
    </w:p>
    <w:p w14:paraId="5533AA24" w14:textId="77777777" w:rsidR="00F93C1D" w:rsidRPr="005F2486" w:rsidRDefault="00F93C1D" w:rsidP="00804BFD">
      <w:pPr>
        <w:rPr>
          <w:rFonts w:ascii="BIZ UDゴシック" w:eastAsia="BIZ UDゴシック" w:hAnsi="BIZ UDゴシック"/>
        </w:rPr>
      </w:pPr>
    </w:p>
    <w:p w14:paraId="3A13094F" w14:textId="77777777" w:rsidR="00F93C1D" w:rsidRPr="005F2486" w:rsidRDefault="00F93C1D" w:rsidP="00804BFD">
      <w:pPr>
        <w:rPr>
          <w:rFonts w:ascii="BIZ UDゴシック" w:eastAsia="BIZ UDゴシック" w:hAnsi="BIZ UDゴシック"/>
        </w:rPr>
      </w:pPr>
    </w:p>
    <w:p w14:paraId="0758FA90" w14:textId="77777777" w:rsidR="00F93C1D" w:rsidRPr="005F2486" w:rsidRDefault="00F93C1D" w:rsidP="00804BFD">
      <w:pPr>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2062720" behindDoc="0" locked="0" layoutInCell="1" allowOverlap="1" wp14:anchorId="5DFEA07A" wp14:editId="7F60FFCB">
                <wp:simplePos x="0" y="0"/>
                <wp:positionH relativeFrom="column">
                  <wp:posOffset>176076</wp:posOffset>
                </wp:positionH>
                <wp:positionV relativeFrom="paragraph">
                  <wp:posOffset>129994</wp:posOffset>
                </wp:positionV>
                <wp:extent cx="5677535" cy="6094095"/>
                <wp:effectExtent l="0" t="0" r="18415" b="20955"/>
                <wp:wrapNone/>
                <wp:docPr id="2823" name="グループ化 2823"/>
                <wp:cNvGraphicFramePr/>
                <a:graphic xmlns:a="http://schemas.openxmlformats.org/drawingml/2006/main">
                  <a:graphicData uri="http://schemas.microsoft.com/office/word/2010/wordprocessingGroup">
                    <wpg:wgp>
                      <wpg:cNvGrpSpPr/>
                      <wpg:grpSpPr>
                        <a:xfrm>
                          <a:off x="0" y="0"/>
                          <a:ext cx="5677535" cy="6094095"/>
                          <a:chOff x="0" y="0"/>
                          <a:chExt cx="5677535" cy="6094095"/>
                        </a:xfrm>
                      </wpg:grpSpPr>
                      <wps:wsp>
                        <wps:cNvPr id="2332" name="角丸四角形 2332"/>
                        <wps:cNvSpPr/>
                        <wps:spPr>
                          <a:xfrm>
                            <a:off x="0" y="0"/>
                            <a:ext cx="5677535" cy="6094095"/>
                          </a:xfrm>
                          <a:prstGeom prst="roundRect">
                            <a:avLst>
                              <a:gd name="adj" fmla="val 6834"/>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5" name="テキスト ボックス 2335"/>
                        <wps:cNvSpPr txBox="1"/>
                        <wps:spPr>
                          <a:xfrm>
                            <a:off x="54429" y="457200"/>
                            <a:ext cx="5598795" cy="56368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86226A" w14:textId="77777777" w:rsidR="00794E62" w:rsidRPr="00AA71A2" w:rsidRDefault="00794E62" w:rsidP="00804BFD">
                              <w:pPr>
                                <w:pStyle w:val="af"/>
                                <w:spacing w:line="320" w:lineRule="exact"/>
                                <w:ind w:leftChars="99" w:left="238" w:rightChars="100" w:right="240"/>
                                <w:rPr>
                                  <w:b/>
                                  <w:sz w:val="22"/>
                                </w:rPr>
                              </w:pPr>
                              <w:r w:rsidRPr="00AA71A2">
                                <w:rPr>
                                  <w:rFonts w:hint="eastAsia"/>
                                  <w:b/>
                                  <w:sz w:val="22"/>
                                </w:rPr>
                                <w:t>【１】避難所内で決められた生活時間を守る。</w:t>
                              </w:r>
                            </w:p>
                            <w:p w14:paraId="03E2F3CF"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●消灯時間、起床、物資配給　など</w:t>
                              </w:r>
                            </w:p>
                            <w:p w14:paraId="34B001A0" w14:textId="77777777" w:rsidR="00794E62" w:rsidRPr="00AA71A2" w:rsidRDefault="00794E62" w:rsidP="00804BFD">
                              <w:pPr>
                                <w:pStyle w:val="af"/>
                                <w:spacing w:line="320" w:lineRule="exact"/>
                                <w:ind w:leftChars="99" w:left="238" w:rightChars="100" w:right="240"/>
                                <w:rPr>
                                  <w:b/>
                                  <w:sz w:val="22"/>
                                </w:rPr>
                              </w:pPr>
                            </w:p>
                            <w:p w14:paraId="5F3B1E28" w14:textId="77777777" w:rsidR="00794E62" w:rsidRPr="00AA71A2" w:rsidRDefault="00794E62" w:rsidP="00804BFD">
                              <w:pPr>
                                <w:pStyle w:val="af"/>
                                <w:spacing w:line="320" w:lineRule="exact"/>
                                <w:ind w:leftChars="99" w:left="238" w:rightChars="100" w:right="240"/>
                                <w:rPr>
                                  <w:b/>
                                  <w:sz w:val="22"/>
                                </w:rPr>
                              </w:pPr>
                              <w:r w:rsidRPr="00AA71A2">
                                <w:rPr>
                                  <w:rFonts w:hint="eastAsia"/>
                                  <w:b/>
                                  <w:sz w:val="22"/>
                                </w:rPr>
                                <w:t>【２】</w:t>
                              </w:r>
                              <w:r>
                                <w:rPr>
                                  <w:rFonts w:hint="eastAsia"/>
                                  <w:b/>
                                  <w:sz w:val="22"/>
                                </w:rPr>
                                <w:t>居住スペース</w:t>
                              </w:r>
                              <w:r w:rsidRPr="00AA71A2">
                                <w:rPr>
                                  <w:rFonts w:hint="eastAsia"/>
                                  <w:b/>
                                  <w:sz w:val="22"/>
                                </w:rPr>
                                <w:t>は、各居住班が管理。</w:t>
                              </w:r>
                            </w:p>
                            <w:p w14:paraId="7A00C5DC"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●毎朝、班で協力して清掃する。</w:t>
                              </w:r>
                            </w:p>
                            <w:p w14:paraId="0AB38741"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●班内でいたわり合い、助け合う。</w:t>
                              </w:r>
                            </w:p>
                            <w:p w14:paraId="245885AF" w14:textId="77777777" w:rsidR="00794E62" w:rsidRPr="00AA71A2" w:rsidRDefault="00794E62" w:rsidP="00804BFD">
                              <w:pPr>
                                <w:pStyle w:val="af"/>
                                <w:spacing w:line="320" w:lineRule="exact"/>
                                <w:ind w:leftChars="99" w:left="238" w:rightChars="100" w:right="240" w:firstLineChars="166" w:firstLine="365"/>
                                <w:rPr>
                                  <w:b/>
                                  <w:sz w:val="22"/>
                                </w:rPr>
                              </w:pPr>
                              <w:r w:rsidRPr="00AA71A2">
                                <w:rPr>
                                  <w:rFonts w:hint="eastAsia"/>
                                  <w:sz w:val="22"/>
                                </w:rPr>
                                <w:t>●班長を中心にまとまる。</w:t>
                              </w:r>
                            </w:p>
                            <w:p w14:paraId="730D3F79" w14:textId="77777777" w:rsidR="00794E62" w:rsidRPr="00AA71A2" w:rsidRDefault="00794E62" w:rsidP="00804BFD">
                              <w:pPr>
                                <w:pStyle w:val="af"/>
                                <w:spacing w:line="320" w:lineRule="exact"/>
                                <w:ind w:leftChars="99" w:left="238" w:rightChars="100" w:right="240"/>
                                <w:rPr>
                                  <w:b/>
                                  <w:sz w:val="22"/>
                                </w:rPr>
                              </w:pPr>
                            </w:p>
                            <w:p w14:paraId="5E48E7F0" w14:textId="77777777" w:rsidR="00794E62" w:rsidRPr="00AA71A2" w:rsidRDefault="00794E62" w:rsidP="00804BFD">
                              <w:pPr>
                                <w:pStyle w:val="af"/>
                                <w:spacing w:line="320" w:lineRule="exact"/>
                                <w:ind w:leftChars="99" w:left="238" w:rightChars="100" w:right="240"/>
                                <w:rPr>
                                  <w:b/>
                                  <w:sz w:val="22"/>
                                </w:rPr>
                              </w:pPr>
                              <w:r w:rsidRPr="00AA71A2">
                                <w:rPr>
                                  <w:rFonts w:hint="eastAsia"/>
                                  <w:b/>
                                  <w:sz w:val="22"/>
                                </w:rPr>
                                <w:t>【３】下記を守る。</w:t>
                              </w:r>
                            </w:p>
                            <w:p w14:paraId="2DF6BA14"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●家財の持ち込みは最低限のものに。</w:t>
                              </w:r>
                            </w:p>
                            <w:p w14:paraId="6D4D6D93"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●屋内は土足厳禁。</w:t>
                              </w:r>
                            </w:p>
                            <w:p w14:paraId="4E719836"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●屋内は火気厳禁（喫煙は屋外の所定の場所で）。</w:t>
                              </w:r>
                            </w:p>
                            <w:p w14:paraId="76E93A89"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w:t>
                              </w:r>
                              <w:r>
                                <w:rPr>
                                  <w:rFonts w:hint="eastAsia"/>
                                  <w:sz w:val="22"/>
                                </w:rPr>
                                <w:t>居住スペース</w:t>
                              </w:r>
                              <w:r w:rsidRPr="00AA71A2">
                                <w:rPr>
                                  <w:rFonts w:hint="eastAsia"/>
                                  <w:sz w:val="22"/>
                                </w:rPr>
                                <w:t>内での面会は基本的に禁止。</w:t>
                              </w:r>
                            </w:p>
                            <w:p w14:paraId="6C77A1B0"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w:t>
                              </w:r>
                              <w:r>
                                <w:rPr>
                                  <w:rFonts w:hint="eastAsia"/>
                                  <w:sz w:val="22"/>
                                </w:rPr>
                                <w:t>居住スペース</w:t>
                              </w:r>
                              <w:r w:rsidRPr="00AA71A2">
                                <w:rPr>
                                  <w:rFonts w:hint="eastAsia"/>
                                  <w:sz w:val="22"/>
                                </w:rPr>
                                <w:t>内での携帯電話使用禁止。</w:t>
                              </w:r>
                            </w:p>
                            <w:p w14:paraId="4482C9F5" w14:textId="77777777" w:rsidR="00794E62" w:rsidRPr="00AA71A2" w:rsidRDefault="00794E62" w:rsidP="00804BFD">
                              <w:pPr>
                                <w:pStyle w:val="af"/>
                                <w:spacing w:line="320" w:lineRule="exact"/>
                                <w:ind w:leftChars="99" w:left="238" w:rightChars="100" w:right="240" w:firstLineChars="266" w:firstLine="585"/>
                                <w:rPr>
                                  <w:sz w:val="22"/>
                                </w:rPr>
                              </w:pPr>
                              <w:r w:rsidRPr="00AA71A2">
                                <w:rPr>
                                  <w:rFonts w:hint="eastAsia"/>
                                  <w:sz w:val="22"/>
                                </w:rPr>
                                <w:t>※携帯電話・電気機器等の電源使用のルール検討</w:t>
                              </w:r>
                            </w:p>
                            <w:p w14:paraId="688AA0EE"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●「立入禁止」「使用禁止」「利用上の注意」等の指示には必ず従う。</w:t>
                              </w:r>
                            </w:p>
                            <w:p w14:paraId="294CBE01" w14:textId="77777777" w:rsidR="00794E62" w:rsidRPr="00AA71A2" w:rsidRDefault="00794E62" w:rsidP="00804BFD">
                              <w:pPr>
                                <w:pStyle w:val="af"/>
                                <w:spacing w:line="320" w:lineRule="exact"/>
                                <w:ind w:leftChars="99" w:left="238" w:rightChars="105" w:right="252"/>
                                <w:rPr>
                                  <w:b/>
                                  <w:sz w:val="22"/>
                                </w:rPr>
                              </w:pPr>
                            </w:p>
                            <w:p w14:paraId="0021E34A" w14:textId="77777777" w:rsidR="00794E62" w:rsidRPr="00AA71A2" w:rsidRDefault="00794E62" w:rsidP="00804BFD">
                              <w:pPr>
                                <w:pStyle w:val="af"/>
                                <w:spacing w:line="320" w:lineRule="exact"/>
                                <w:ind w:leftChars="99" w:left="238" w:rightChars="105" w:right="252"/>
                                <w:rPr>
                                  <w:b/>
                                  <w:sz w:val="22"/>
                                </w:rPr>
                              </w:pPr>
                              <w:r w:rsidRPr="00AA71A2">
                                <w:rPr>
                                  <w:rFonts w:hint="eastAsia"/>
                                  <w:b/>
                                  <w:sz w:val="22"/>
                                </w:rPr>
                                <w:t>【４】ペットは飼い主が責任を持つ。</w:t>
                              </w:r>
                            </w:p>
                            <w:p w14:paraId="2F1946D4" w14:textId="77777777" w:rsidR="00794E62" w:rsidRPr="00AA71A2" w:rsidRDefault="00794E62" w:rsidP="00804BFD">
                              <w:pPr>
                                <w:pStyle w:val="af"/>
                                <w:spacing w:line="320" w:lineRule="exact"/>
                                <w:ind w:leftChars="99" w:left="238" w:rightChars="105" w:right="252" w:firstLineChars="166" w:firstLine="365"/>
                                <w:rPr>
                                  <w:sz w:val="22"/>
                                </w:rPr>
                              </w:pPr>
                              <w:r w:rsidRPr="00AA71A2">
                                <w:rPr>
                                  <w:rFonts w:hint="eastAsia"/>
                                  <w:sz w:val="22"/>
                                </w:rPr>
                                <w:t>●ペットは指定された場所で飼育する。</w:t>
                              </w:r>
                            </w:p>
                            <w:p w14:paraId="77BF0EA7" w14:textId="77777777" w:rsidR="00794E62" w:rsidRPr="00AA71A2" w:rsidRDefault="00794E62" w:rsidP="00804BFD">
                              <w:pPr>
                                <w:pStyle w:val="af"/>
                                <w:spacing w:line="320" w:lineRule="exact"/>
                                <w:ind w:leftChars="99" w:left="238" w:rightChars="105" w:right="252" w:firstLineChars="166" w:firstLine="365"/>
                                <w:rPr>
                                  <w:b/>
                                  <w:sz w:val="22"/>
                                </w:rPr>
                              </w:pPr>
                              <w:r w:rsidRPr="00AA71A2">
                                <w:rPr>
                                  <w:rFonts w:hint="eastAsia"/>
                                  <w:sz w:val="22"/>
                                </w:rPr>
                                <w:t>（ペットは居室内持ち込み禁止）</w:t>
                              </w:r>
                            </w:p>
                            <w:p w14:paraId="77A20A83" w14:textId="77777777" w:rsidR="00794E62" w:rsidRPr="00AA71A2" w:rsidRDefault="00794E62" w:rsidP="00804BFD">
                              <w:pPr>
                                <w:pStyle w:val="af"/>
                                <w:spacing w:line="320" w:lineRule="exact"/>
                                <w:ind w:leftChars="99" w:left="238" w:rightChars="105" w:right="252"/>
                                <w:rPr>
                                  <w:b/>
                                  <w:sz w:val="22"/>
                                </w:rPr>
                              </w:pPr>
                            </w:p>
                            <w:p w14:paraId="1E7A2885" w14:textId="77777777" w:rsidR="00794E62" w:rsidRPr="00AA71A2" w:rsidRDefault="00794E62" w:rsidP="00804BFD">
                              <w:pPr>
                                <w:pStyle w:val="af"/>
                                <w:spacing w:line="320" w:lineRule="exact"/>
                                <w:ind w:leftChars="99" w:left="238" w:rightChars="105" w:right="252"/>
                                <w:rPr>
                                  <w:b/>
                                  <w:sz w:val="22"/>
                                </w:rPr>
                              </w:pPr>
                              <w:r w:rsidRPr="00AA71A2">
                                <w:rPr>
                                  <w:rFonts w:hint="eastAsia"/>
                                  <w:b/>
                                  <w:sz w:val="22"/>
                                </w:rPr>
                                <w:t>【５】トイレは全員で管理する。</w:t>
                              </w:r>
                            </w:p>
                            <w:p w14:paraId="4F714391" w14:textId="77777777" w:rsidR="00794E62" w:rsidRPr="00AA71A2" w:rsidRDefault="00794E62" w:rsidP="00804BFD">
                              <w:pPr>
                                <w:pStyle w:val="af"/>
                                <w:spacing w:line="320" w:lineRule="exact"/>
                                <w:ind w:leftChars="99" w:left="238" w:rightChars="105" w:right="252" w:firstLineChars="166" w:firstLine="365"/>
                                <w:rPr>
                                  <w:sz w:val="22"/>
                                </w:rPr>
                              </w:pPr>
                              <w:r w:rsidRPr="00AA71A2">
                                <w:rPr>
                                  <w:rFonts w:hint="eastAsia"/>
                                  <w:sz w:val="22"/>
                                </w:rPr>
                                <w:t>●屋内トイレは、できるだけ１階を使用する。</w:t>
                              </w:r>
                            </w:p>
                            <w:p w14:paraId="4739F5EE" w14:textId="77777777" w:rsidR="00794E62" w:rsidRPr="00AA71A2" w:rsidRDefault="00794E62" w:rsidP="00804BFD">
                              <w:pPr>
                                <w:pStyle w:val="af"/>
                                <w:spacing w:line="320" w:lineRule="exact"/>
                                <w:ind w:leftChars="99" w:left="238" w:rightChars="105" w:right="252" w:firstLineChars="366" w:firstLine="805"/>
                                <w:rPr>
                                  <w:sz w:val="22"/>
                                </w:rPr>
                              </w:pPr>
                              <w:r w:rsidRPr="00AA71A2">
                                <w:rPr>
                                  <w:rFonts w:hint="eastAsia"/>
                                  <w:sz w:val="22"/>
                                </w:rPr>
                                <w:t>（下水管の破損等に配慮）</w:t>
                              </w:r>
                            </w:p>
                            <w:p w14:paraId="159C86A7" w14:textId="77777777" w:rsidR="00794E62" w:rsidRPr="00AA71A2" w:rsidRDefault="00794E62" w:rsidP="00804BFD">
                              <w:pPr>
                                <w:pStyle w:val="af"/>
                                <w:spacing w:line="320" w:lineRule="exact"/>
                                <w:ind w:leftChars="99" w:left="238" w:rightChars="105" w:right="252" w:firstLineChars="166" w:firstLine="365"/>
                                <w:rPr>
                                  <w:sz w:val="22"/>
                                </w:rPr>
                              </w:pPr>
                              <w:r w:rsidRPr="00AA71A2">
                                <w:rPr>
                                  <w:rFonts w:hint="eastAsia"/>
                                  <w:sz w:val="22"/>
                                </w:rPr>
                                <w:t>●汚物は水で流すが、紙類は流さない。</w:t>
                              </w:r>
                            </w:p>
                            <w:p w14:paraId="30E66A51" w14:textId="77777777" w:rsidR="00794E62" w:rsidRPr="00AA71A2" w:rsidRDefault="00794E62" w:rsidP="00804BFD">
                              <w:pPr>
                                <w:pStyle w:val="af"/>
                                <w:spacing w:line="320" w:lineRule="exact"/>
                                <w:ind w:leftChars="99" w:left="238" w:rightChars="105" w:right="252" w:firstLineChars="366" w:firstLine="805"/>
                                <w:rPr>
                                  <w:sz w:val="22"/>
                                </w:rPr>
                              </w:pPr>
                              <w:r w:rsidRPr="00AA71A2">
                                <w:rPr>
                                  <w:rFonts w:hint="eastAsia"/>
                                  <w:sz w:val="22"/>
                                </w:rPr>
                                <w:t>（</w:t>
                              </w:r>
                              <w:r>
                                <w:rPr>
                                  <w:rFonts w:hint="eastAsia"/>
                                  <w:sz w:val="22"/>
                                </w:rPr>
                                <w:t>トイレ施設</w:t>
                              </w:r>
                              <w:r w:rsidRPr="00AA71A2">
                                <w:rPr>
                                  <w:rFonts w:hint="eastAsia"/>
                                  <w:sz w:val="22"/>
                                </w:rPr>
                                <w:t>ごとに袋を用意）</w:t>
                              </w:r>
                            </w:p>
                            <w:p w14:paraId="1289815E" w14:textId="77777777" w:rsidR="00794E62" w:rsidRDefault="00794E62" w:rsidP="00804BFD">
                              <w:pPr>
                                <w:pStyle w:val="af"/>
                                <w:spacing w:line="360" w:lineRule="exact"/>
                                <w:ind w:leftChars="105" w:left="252" w:rightChars="105" w:right="252" w:firstLineChars="166" w:firstLine="365"/>
                                <w:rPr>
                                  <w:sz w:val="22"/>
                                </w:rPr>
                              </w:pPr>
                              <w:r w:rsidRPr="00AA71A2">
                                <w:rPr>
                                  <w:rFonts w:hint="eastAsia"/>
                                  <w:sz w:val="22"/>
                                </w:rPr>
                                <w:t>●トイレの清掃は、毎日３回、避難者が当番制で行う</w:t>
                              </w:r>
                              <w:r>
                                <w:rPr>
                                  <w:rFonts w:hint="eastAsia"/>
                                  <w:sz w:val="22"/>
                                </w:rPr>
                                <w:t>こと</w:t>
                              </w:r>
                              <w:r w:rsidRPr="00AA71A2">
                                <w:rPr>
                                  <w:rFonts w:hint="eastAsia"/>
                                  <w:sz w:val="22"/>
                                </w:rPr>
                                <w:t>。</w:t>
                              </w:r>
                            </w:p>
                            <w:p w14:paraId="4034A1C1" w14:textId="77777777" w:rsidR="00794E62" w:rsidRDefault="00794E62" w:rsidP="00804BFD">
                              <w:pPr>
                                <w:pStyle w:val="af"/>
                                <w:spacing w:line="360" w:lineRule="exact"/>
                                <w:ind w:leftChars="105" w:left="252" w:rightChars="105" w:right="252" w:firstLineChars="166" w:firstLine="365"/>
                                <w:rPr>
                                  <w:sz w:val="22"/>
                                </w:rPr>
                              </w:pPr>
                            </w:p>
                            <w:p w14:paraId="3E2E4234" w14:textId="77777777" w:rsidR="00794E62" w:rsidRDefault="00794E62" w:rsidP="00804BFD">
                              <w:pPr>
                                <w:pStyle w:val="af"/>
                                <w:spacing w:line="360" w:lineRule="exact"/>
                                <w:ind w:leftChars="105" w:left="252" w:rightChars="105" w:right="252" w:firstLineChars="166" w:firstLine="365"/>
                                <w:rPr>
                                  <w:sz w:val="22"/>
                                </w:rPr>
                              </w:pPr>
                            </w:p>
                            <w:p w14:paraId="0FAE9D9C" w14:textId="77777777" w:rsidR="00794E62" w:rsidRDefault="00794E62" w:rsidP="00804BFD">
                              <w:pPr>
                                <w:pStyle w:val="af"/>
                                <w:spacing w:line="360" w:lineRule="exact"/>
                                <w:ind w:leftChars="105" w:left="252" w:rightChars="105" w:right="252" w:firstLineChars="166" w:firstLine="365"/>
                                <w:rPr>
                                  <w:sz w:val="22"/>
                                </w:rPr>
                              </w:pPr>
                            </w:p>
                            <w:p w14:paraId="38E11F8C" w14:textId="77777777" w:rsidR="00794E62" w:rsidRDefault="00794E62" w:rsidP="00804BFD">
                              <w:pPr>
                                <w:pStyle w:val="af"/>
                                <w:spacing w:line="360" w:lineRule="exact"/>
                                <w:ind w:leftChars="105" w:left="252" w:rightChars="105" w:right="252" w:firstLineChars="166" w:firstLine="365"/>
                                <w:rPr>
                                  <w:sz w:val="22"/>
                                </w:rPr>
                              </w:pPr>
                            </w:p>
                            <w:p w14:paraId="2F840857" w14:textId="77777777" w:rsidR="00794E62" w:rsidRPr="00AA71A2" w:rsidRDefault="00794E62" w:rsidP="00804BFD">
                              <w:pPr>
                                <w:pStyle w:val="af"/>
                                <w:spacing w:line="360" w:lineRule="exact"/>
                                <w:ind w:leftChars="105" w:left="252" w:rightChars="105" w:right="252" w:firstLineChars="166" w:firstLine="365"/>
                                <w:rPr>
                                  <w:b/>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DFEA07A" id="グループ化 2823" o:spid="_x0000_s1566" style="position:absolute;margin-left:13.85pt;margin-top:10.25pt;width:447.05pt;height:479.85pt;z-index:252062720;mso-position-horizontal-relative:text;mso-position-vertical-relative:text" coordsize="56775,6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">
                <v:roundrect id="角丸四角形 2332" o:spid="_x0000_s1567" style="position:absolute;width:56775;height:60940;visibility:visible;mso-wrap-style:square;v-text-anchor:middle" arcsize="447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" filled="f" strokecolor="#c00000" strokeweight="1pt">
                  <v:stroke joinstyle="miter"/>
                </v:roundrect>
                <v:shape id="テキスト ボックス 2335" o:spid="_x0000_s1568" type="#_x0000_t202" style="position:absolute;left:544;top:4572;width:55988;height:56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" filled="f" stroked="f" strokeweight=".5pt">
                  <v:textbox>
                    <w:txbxContent>
                      <w:p w14:paraId="1B86226A" w14:textId="77777777" w:rsidR="00794E62" w:rsidRPr="00AA71A2" w:rsidRDefault="00794E62" w:rsidP="00804BFD">
                        <w:pPr>
                          <w:pStyle w:val="af"/>
                          <w:spacing w:line="320" w:lineRule="exact"/>
                          <w:ind w:leftChars="99" w:left="238" w:rightChars="100" w:right="240"/>
                          <w:rPr>
                            <w:b/>
                            <w:sz w:val="22"/>
                          </w:rPr>
                        </w:pPr>
                        <w:r w:rsidRPr="00AA71A2">
                          <w:rPr>
                            <w:rFonts w:hint="eastAsia"/>
                            <w:b/>
                            <w:sz w:val="22"/>
                          </w:rPr>
                          <w:t>【１】避難所内で決められた生活時間を守る。</w:t>
                        </w:r>
                      </w:p>
                      <w:p w14:paraId="03E2F3CF"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●消灯時間、起床、物資配給　など</w:t>
                        </w:r>
                      </w:p>
                      <w:p w14:paraId="34B001A0" w14:textId="77777777" w:rsidR="00794E62" w:rsidRPr="00AA71A2" w:rsidRDefault="00794E62" w:rsidP="00804BFD">
                        <w:pPr>
                          <w:pStyle w:val="af"/>
                          <w:spacing w:line="320" w:lineRule="exact"/>
                          <w:ind w:leftChars="99" w:left="238" w:rightChars="100" w:right="240"/>
                          <w:rPr>
                            <w:b/>
                            <w:sz w:val="22"/>
                          </w:rPr>
                        </w:pPr>
                      </w:p>
                      <w:p w14:paraId="5F3B1E28" w14:textId="77777777" w:rsidR="00794E62" w:rsidRPr="00AA71A2" w:rsidRDefault="00794E62" w:rsidP="00804BFD">
                        <w:pPr>
                          <w:pStyle w:val="af"/>
                          <w:spacing w:line="320" w:lineRule="exact"/>
                          <w:ind w:leftChars="99" w:left="238" w:rightChars="100" w:right="240"/>
                          <w:rPr>
                            <w:b/>
                            <w:sz w:val="22"/>
                          </w:rPr>
                        </w:pPr>
                        <w:r w:rsidRPr="00AA71A2">
                          <w:rPr>
                            <w:rFonts w:hint="eastAsia"/>
                            <w:b/>
                            <w:sz w:val="22"/>
                          </w:rPr>
                          <w:t>【２】</w:t>
                        </w:r>
                        <w:r>
                          <w:rPr>
                            <w:rFonts w:hint="eastAsia"/>
                            <w:b/>
                            <w:sz w:val="22"/>
                          </w:rPr>
                          <w:t>居住スペース</w:t>
                        </w:r>
                        <w:r w:rsidRPr="00AA71A2">
                          <w:rPr>
                            <w:rFonts w:hint="eastAsia"/>
                            <w:b/>
                            <w:sz w:val="22"/>
                          </w:rPr>
                          <w:t>は、各居住班が管理。</w:t>
                        </w:r>
                      </w:p>
                      <w:p w14:paraId="7A00C5DC"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●毎朝、班で協力して清掃する。</w:t>
                        </w:r>
                      </w:p>
                      <w:p w14:paraId="0AB38741"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●班内でいたわり合い、助け合う。</w:t>
                        </w:r>
                      </w:p>
                      <w:p w14:paraId="245885AF" w14:textId="77777777" w:rsidR="00794E62" w:rsidRPr="00AA71A2" w:rsidRDefault="00794E62" w:rsidP="00804BFD">
                        <w:pPr>
                          <w:pStyle w:val="af"/>
                          <w:spacing w:line="320" w:lineRule="exact"/>
                          <w:ind w:leftChars="99" w:left="238" w:rightChars="100" w:right="240" w:firstLineChars="166" w:firstLine="365"/>
                          <w:rPr>
                            <w:b/>
                            <w:sz w:val="22"/>
                          </w:rPr>
                        </w:pPr>
                        <w:r w:rsidRPr="00AA71A2">
                          <w:rPr>
                            <w:rFonts w:hint="eastAsia"/>
                            <w:sz w:val="22"/>
                          </w:rPr>
                          <w:t>●班長を中心にまとまる。</w:t>
                        </w:r>
                      </w:p>
                      <w:p w14:paraId="730D3F79" w14:textId="77777777" w:rsidR="00794E62" w:rsidRPr="00AA71A2" w:rsidRDefault="00794E62" w:rsidP="00804BFD">
                        <w:pPr>
                          <w:pStyle w:val="af"/>
                          <w:spacing w:line="320" w:lineRule="exact"/>
                          <w:ind w:leftChars="99" w:left="238" w:rightChars="100" w:right="240"/>
                          <w:rPr>
                            <w:b/>
                            <w:sz w:val="22"/>
                          </w:rPr>
                        </w:pPr>
                      </w:p>
                      <w:p w14:paraId="5E48E7F0" w14:textId="77777777" w:rsidR="00794E62" w:rsidRPr="00AA71A2" w:rsidRDefault="00794E62" w:rsidP="00804BFD">
                        <w:pPr>
                          <w:pStyle w:val="af"/>
                          <w:spacing w:line="320" w:lineRule="exact"/>
                          <w:ind w:leftChars="99" w:left="238" w:rightChars="100" w:right="240"/>
                          <w:rPr>
                            <w:b/>
                            <w:sz w:val="22"/>
                          </w:rPr>
                        </w:pPr>
                        <w:r w:rsidRPr="00AA71A2">
                          <w:rPr>
                            <w:rFonts w:hint="eastAsia"/>
                            <w:b/>
                            <w:sz w:val="22"/>
                          </w:rPr>
                          <w:t>【３】下記を守る。</w:t>
                        </w:r>
                      </w:p>
                      <w:p w14:paraId="2DF6BA14"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●家財の持ち込みは最低限のものに。</w:t>
                        </w:r>
                      </w:p>
                      <w:p w14:paraId="6D4D6D93"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●屋内は土足厳禁。</w:t>
                        </w:r>
                      </w:p>
                      <w:p w14:paraId="4E719836"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●屋内は火気厳禁（喫煙は屋外の所定の場所で）。</w:t>
                        </w:r>
                      </w:p>
                      <w:p w14:paraId="76E93A89"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w:t>
                        </w:r>
                        <w:r>
                          <w:rPr>
                            <w:rFonts w:hint="eastAsia"/>
                            <w:sz w:val="22"/>
                          </w:rPr>
                          <w:t>居住スペース</w:t>
                        </w:r>
                        <w:r w:rsidRPr="00AA71A2">
                          <w:rPr>
                            <w:rFonts w:hint="eastAsia"/>
                            <w:sz w:val="22"/>
                          </w:rPr>
                          <w:t>内での面会は基本的に禁止。</w:t>
                        </w:r>
                      </w:p>
                      <w:p w14:paraId="6C77A1B0"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w:t>
                        </w:r>
                        <w:r>
                          <w:rPr>
                            <w:rFonts w:hint="eastAsia"/>
                            <w:sz w:val="22"/>
                          </w:rPr>
                          <w:t>居住スペース</w:t>
                        </w:r>
                        <w:r w:rsidRPr="00AA71A2">
                          <w:rPr>
                            <w:rFonts w:hint="eastAsia"/>
                            <w:sz w:val="22"/>
                          </w:rPr>
                          <w:t>内での携帯電話使用禁止。</w:t>
                        </w:r>
                      </w:p>
                      <w:p w14:paraId="4482C9F5" w14:textId="77777777" w:rsidR="00794E62" w:rsidRPr="00AA71A2" w:rsidRDefault="00794E62" w:rsidP="00804BFD">
                        <w:pPr>
                          <w:pStyle w:val="af"/>
                          <w:spacing w:line="320" w:lineRule="exact"/>
                          <w:ind w:leftChars="99" w:left="238" w:rightChars="100" w:right="240" w:firstLineChars="266" w:firstLine="585"/>
                          <w:rPr>
                            <w:sz w:val="22"/>
                          </w:rPr>
                        </w:pPr>
                        <w:r w:rsidRPr="00AA71A2">
                          <w:rPr>
                            <w:rFonts w:hint="eastAsia"/>
                            <w:sz w:val="22"/>
                          </w:rPr>
                          <w:t>※携帯電話・電気機器等の電源使用のルール検討</w:t>
                        </w:r>
                      </w:p>
                      <w:p w14:paraId="688AA0EE" w14:textId="77777777" w:rsidR="00794E62" w:rsidRPr="00AA71A2" w:rsidRDefault="00794E62" w:rsidP="00804BFD">
                        <w:pPr>
                          <w:pStyle w:val="af"/>
                          <w:spacing w:line="320" w:lineRule="exact"/>
                          <w:ind w:leftChars="99" w:left="238" w:rightChars="100" w:right="240" w:firstLineChars="166" w:firstLine="365"/>
                          <w:rPr>
                            <w:sz w:val="22"/>
                          </w:rPr>
                        </w:pPr>
                        <w:r w:rsidRPr="00AA71A2">
                          <w:rPr>
                            <w:rFonts w:hint="eastAsia"/>
                            <w:sz w:val="22"/>
                          </w:rPr>
                          <w:t>●「立入禁止」「使用禁止」「利用上の注意」等の指示には必ず従う。</w:t>
                        </w:r>
                      </w:p>
                      <w:p w14:paraId="294CBE01" w14:textId="77777777" w:rsidR="00794E62" w:rsidRPr="00AA71A2" w:rsidRDefault="00794E62" w:rsidP="00804BFD">
                        <w:pPr>
                          <w:pStyle w:val="af"/>
                          <w:spacing w:line="320" w:lineRule="exact"/>
                          <w:ind w:leftChars="99" w:left="238" w:rightChars="105" w:right="252"/>
                          <w:rPr>
                            <w:b/>
                            <w:sz w:val="22"/>
                          </w:rPr>
                        </w:pPr>
                      </w:p>
                      <w:p w14:paraId="0021E34A" w14:textId="77777777" w:rsidR="00794E62" w:rsidRPr="00AA71A2" w:rsidRDefault="00794E62" w:rsidP="00804BFD">
                        <w:pPr>
                          <w:pStyle w:val="af"/>
                          <w:spacing w:line="320" w:lineRule="exact"/>
                          <w:ind w:leftChars="99" w:left="238" w:rightChars="105" w:right="252"/>
                          <w:rPr>
                            <w:b/>
                            <w:sz w:val="22"/>
                          </w:rPr>
                        </w:pPr>
                        <w:r w:rsidRPr="00AA71A2">
                          <w:rPr>
                            <w:rFonts w:hint="eastAsia"/>
                            <w:b/>
                            <w:sz w:val="22"/>
                          </w:rPr>
                          <w:t>【４】ペットは飼い主が責任を持つ。</w:t>
                        </w:r>
                      </w:p>
                      <w:p w14:paraId="2F1946D4" w14:textId="77777777" w:rsidR="00794E62" w:rsidRPr="00AA71A2" w:rsidRDefault="00794E62" w:rsidP="00804BFD">
                        <w:pPr>
                          <w:pStyle w:val="af"/>
                          <w:spacing w:line="320" w:lineRule="exact"/>
                          <w:ind w:leftChars="99" w:left="238" w:rightChars="105" w:right="252" w:firstLineChars="166" w:firstLine="365"/>
                          <w:rPr>
                            <w:sz w:val="22"/>
                          </w:rPr>
                        </w:pPr>
                        <w:r w:rsidRPr="00AA71A2">
                          <w:rPr>
                            <w:rFonts w:hint="eastAsia"/>
                            <w:sz w:val="22"/>
                          </w:rPr>
                          <w:t>●ペットは指定された場所で飼育する。</w:t>
                        </w:r>
                      </w:p>
                      <w:p w14:paraId="77BF0EA7" w14:textId="77777777" w:rsidR="00794E62" w:rsidRPr="00AA71A2" w:rsidRDefault="00794E62" w:rsidP="00804BFD">
                        <w:pPr>
                          <w:pStyle w:val="af"/>
                          <w:spacing w:line="320" w:lineRule="exact"/>
                          <w:ind w:leftChars="99" w:left="238" w:rightChars="105" w:right="252" w:firstLineChars="166" w:firstLine="365"/>
                          <w:rPr>
                            <w:b/>
                            <w:sz w:val="22"/>
                          </w:rPr>
                        </w:pPr>
                        <w:r w:rsidRPr="00AA71A2">
                          <w:rPr>
                            <w:rFonts w:hint="eastAsia"/>
                            <w:sz w:val="22"/>
                          </w:rPr>
                          <w:t>（ペットは居室内持ち込み禁止）</w:t>
                        </w:r>
                      </w:p>
                      <w:p w14:paraId="77A20A83" w14:textId="77777777" w:rsidR="00794E62" w:rsidRPr="00AA71A2" w:rsidRDefault="00794E62" w:rsidP="00804BFD">
                        <w:pPr>
                          <w:pStyle w:val="af"/>
                          <w:spacing w:line="320" w:lineRule="exact"/>
                          <w:ind w:leftChars="99" w:left="238" w:rightChars="105" w:right="252"/>
                          <w:rPr>
                            <w:b/>
                            <w:sz w:val="22"/>
                          </w:rPr>
                        </w:pPr>
                      </w:p>
                      <w:p w14:paraId="1E7A2885" w14:textId="77777777" w:rsidR="00794E62" w:rsidRPr="00AA71A2" w:rsidRDefault="00794E62" w:rsidP="00804BFD">
                        <w:pPr>
                          <w:pStyle w:val="af"/>
                          <w:spacing w:line="320" w:lineRule="exact"/>
                          <w:ind w:leftChars="99" w:left="238" w:rightChars="105" w:right="252"/>
                          <w:rPr>
                            <w:b/>
                            <w:sz w:val="22"/>
                          </w:rPr>
                        </w:pPr>
                        <w:r w:rsidRPr="00AA71A2">
                          <w:rPr>
                            <w:rFonts w:hint="eastAsia"/>
                            <w:b/>
                            <w:sz w:val="22"/>
                          </w:rPr>
                          <w:t>【５】トイレは全員で管理する。</w:t>
                        </w:r>
                      </w:p>
                      <w:p w14:paraId="4F714391" w14:textId="77777777" w:rsidR="00794E62" w:rsidRPr="00AA71A2" w:rsidRDefault="00794E62" w:rsidP="00804BFD">
                        <w:pPr>
                          <w:pStyle w:val="af"/>
                          <w:spacing w:line="320" w:lineRule="exact"/>
                          <w:ind w:leftChars="99" w:left="238" w:rightChars="105" w:right="252" w:firstLineChars="166" w:firstLine="365"/>
                          <w:rPr>
                            <w:sz w:val="22"/>
                          </w:rPr>
                        </w:pPr>
                        <w:r w:rsidRPr="00AA71A2">
                          <w:rPr>
                            <w:rFonts w:hint="eastAsia"/>
                            <w:sz w:val="22"/>
                          </w:rPr>
                          <w:t>●屋内トイレは、できるだけ１階を使用する。</w:t>
                        </w:r>
                      </w:p>
                      <w:p w14:paraId="4739F5EE" w14:textId="77777777" w:rsidR="00794E62" w:rsidRPr="00AA71A2" w:rsidRDefault="00794E62" w:rsidP="00804BFD">
                        <w:pPr>
                          <w:pStyle w:val="af"/>
                          <w:spacing w:line="320" w:lineRule="exact"/>
                          <w:ind w:leftChars="99" w:left="238" w:rightChars="105" w:right="252" w:firstLineChars="366" w:firstLine="805"/>
                          <w:rPr>
                            <w:sz w:val="22"/>
                          </w:rPr>
                        </w:pPr>
                        <w:r w:rsidRPr="00AA71A2">
                          <w:rPr>
                            <w:rFonts w:hint="eastAsia"/>
                            <w:sz w:val="22"/>
                          </w:rPr>
                          <w:t>（下水管の破損等に配慮）</w:t>
                        </w:r>
                      </w:p>
                      <w:p w14:paraId="159C86A7" w14:textId="77777777" w:rsidR="00794E62" w:rsidRPr="00AA71A2" w:rsidRDefault="00794E62" w:rsidP="00804BFD">
                        <w:pPr>
                          <w:pStyle w:val="af"/>
                          <w:spacing w:line="320" w:lineRule="exact"/>
                          <w:ind w:leftChars="99" w:left="238" w:rightChars="105" w:right="252" w:firstLineChars="166" w:firstLine="365"/>
                          <w:rPr>
                            <w:sz w:val="22"/>
                          </w:rPr>
                        </w:pPr>
                        <w:r w:rsidRPr="00AA71A2">
                          <w:rPr>
                            <w:rFonts w:hint="eastAsia"/>
                            <w:sz w:val="22"/>
                          </w:rPr>
                          <w:t>●汚物は水で流すが、紙類は流さない。</w:t>
                        </w:r>
                      </w:p>
                      <w:p w14:paraId="30E66A51" w14:textId="77777777" w:rsidR="00794E62" w:rsidRPr="00AA71A2" w:rsidRDefault="00794E62" w:rsidP="00804BFD">
                        <w:pPr>
                          <w:pStyle w:val="af"/>
                          <w:spacing w:line="320" w:lineRule="exact"/>
                          <w:ind w:leftChars="99" w:left="238" w:rightChars="105" w:right="252" w:firstLineChars="366" w:firstLine="805"/>
                          <w:rPr>
                            <w:sz w:val="22"/>
                          </w:rPr>
                        </w:pPr>
                        <w:r w:rsidRPr="00AA71A2">
                          <w:rPr>
                            <w:rFonts w:hint="eastAsia"/>
                            <w:sz w:val="22"/>
                          </w:rPr>
                          <w:t>（</w:t>
                        </w:r>
                        <w:r>
                          <w:rPr>
                            <w:rFonts w:hint="eastAsia"/>
                            <w:sz w:val="22"/>
                          </w:rPr>
                          <w:t>トイレ施設</w:t>
                        </w:r>
                        <w:r w:rsidRPr="00AA71A2">
                          <w:rPr>
                            <w:rFonts w:hint="eastAsia"/>
                            <w:sz w:val="22"/>
                          </w:rPr>
                          <w:t>ごとに袋を用意）</w:t>
                        </w:r>
                      </w:p>
                      <w:p w14:paraId="1289815E" w14:textId="77777777" w:rsidR="00794E62" w:rsidRDefault="00794E62" w:rsidP="00804BFD">
                        <w:pPr>
                          <w:pStyle w:val="af"/>
                          <w:spacing w:line="360" w:lineRule="exact"/>
                          <w:ind w:leftChars="105" w:left="252" w:rightChars="105" w:right="252" w:firstLineChars="166" w:firstLine="365"/>
                          <w:rPr>
                            <w:sz w:val="22"/>
                          </w:rPr>
                        </w:pPr>
                        <w:r w:rsidRPr="00AA71A2">
                          <w:rPr>
                            <w:rFonts w:hint="eastAsia"/>
                            <w:sz w:val="22"/>
                          </w:rPr>
                          <w:t>●トイレの清掃は、毎日３回、避難者が当番制で行う</w:t>
                        </w:r>
                        <w:r>
                          <w:rPr>
                            <w:rFonts w:hint="eastAsia"/>
                            <w:sz w:val="22"/>
                          </w:rPr>
                          <w:t>こと</w:t>
                        </w:r>
                        <w:r w:rsidRPr="00AA71A2">
                          <w:rPr>
                            <w:rFonts w:hint="eastAsia"/>
                            <w:sz w:val="22"/>
                          </w:rPr>
                          <w:t>。</w:t>
                        </w:r>
                      </w:p>
                      <w:p w14:paraId="4034A1C1" w14:textId="77777777" w:rsidR="00794E62" w:rsidRDefault="00794E62" w:rsidP="00804BFD">
                        <w:pPr>
                          <w:pStyle w:val="af"/>
                          <w:spacing w:line="360" w:lineRule="exact"/>
                          <w:ind w:leftChars="105" w:left="252" w:rightChars="105" w:right="252" w:firstLineChars="166" w:firstLine="365"/>
                          <w:rPr>
                            <w:sz w:val="22"/>
                          </w:rPr>
                        </w:pPr>
                      </w:p>
                      <w:p w14:paraId="3E2E4234" w14:textId="77777777" w:rsidR="00794E62" w:rsidRDefault="00794E62" w:rsidP="00804BFD">
                        <w:pPr>
                          <w:pStyle w:val="af"/>
                          <w:spacing w:line="360" w:lineRule="exact"/>
                          <w:ind w:leftChars="105" w:left="252" w:rightChars="105" w:right="252" w:firstLineChars="166" w:firstLine="365"/>
                          <w:rPr>
                            <w:sz w:val="22"/>
                          </w:rPr>
                        </w:pPr>
                      </w:p>
                      <w:p w14:paraId="0FAE9D9C" w14:textId="77777777" w:rsidR="00794E62" w:rsidRDefault="00794E62" w:rsidP="00804BFD">
                        <w:pPr>
                          <w:pStyle w:val="af"/>
                          <w:spacing w:line="360" w:lineRule="exact"/>
                          <w:ind w:leftChars="105" w:left="252" w:rightChars="105" w:right="252" w:firstLineChars="166" w:firstLine="365"/>
                          <w:rPr>
                            <w:sz w:val="22"/>
                          </w:rPr>
                        </w:pPr>
                      </w:p>
                      <w:p w14:paraId="38E11F8C" w14:textId="77777777" w:rsidR="00794E62" w:rsidRDefault="00794E62" w:rsidP="00804BFD">
                        <w:pPr>
                          <w:pStyle w:val="af"/>
                          <w:spacing w:line="360" w:lineRule="exact"/>
                          <w:ind w:leftChars="105" w:left="252" w:rightChars="105" w:right="252" w:firstLineChars="166" w:firstLine="365"/>
                          <w:rPr>
                            <w:sz w:val="22"/>
                          </w:rPr>
                        </w:pPr>
                      </w:p>
                      <w:p w14:paraId="2F840857" w14:textId="77777777" w:rsidR="00794E62" w:rsidRPr="00AA71A2" w:rsidRDefault="00794E62" w:rsidP="00804BFD">
                        <w:pPr>
                          <w:pStyle w:val="af"/>
                          <w:spacing w:line="360" w:lineRule="exact"/>
                          <w:ind w:leftChars="105" w:left="252" w:rightChars="105" w:right="252" w:firstLineChars="166" w:firstLine="365"/>
                          <w:rPr>
                            <w:b/>
                            <w:sz w:val="22"/>
                          </w:rPr>
                        </w:pPr>
                      </w:p>
                    </w:txbxContent>
                  </v:textbox>
                </v:shape>
              </v:group>
            </w:pict>
          </mc:Fallback>
        </mc:AlternateContent>
      </w:r>
      <w:r w:rsidRPr="005F2486">
        <w:rPr>
          <w:rFonts w:ascii="BIZ UDゴシック" w:eastAsia="BIZ UDゴシック" w:hAnsi="BIZ UDゴシック"/>
          <w:noProof/>
        </w:rPr>
        <mc:AlternateContent>
          <mc:Choice Requires="wps">
            <w:drawing>
              <wp:anchor distT="0" distB="0" distL="114300" distR="114300" simplePos="0" relativeHeight="252061696" behindDoc="0" locked="0" layoutInCell="1" allowOverlap="1" wp14:anchorId="3D8E0FA9" wp14:editId="011AE21C">
                <wp:simplePos x="0" y="0"/>
                <wp:positionH relativeFrom="column">
                  <wp:posOffset>86360</wp:posOffset>
                </wp:positionH>
                <wp:positionV relativeFrom="paragraph">
                  <wp:posOffset>50165</wp:posOffset>
                </wp:positionV>
                <wp:extent cx="5930900" cy="689610"/>
                <wp:effectExtent l="0" t="0" r="0" b="0"/>
                <wp:wrapNone/>
                <wp:docPr id="2333" name="テキスト ボックス 2333"/>
                <wp:cNvGraphicFramePr/>
                <a:graphic xmlns:a="http://schemas.openxmlformats.org/drawingml/2006/main">
                  <a:graphicData uri="http://schemas.microsoft.com/office/word/2010/wordprocessingShape">
                    <wps:wsp>
                      <wps:cNvSpPr txBox="1"/>
                      <wps:spPr>
                        <a:xfrm>
                          <a:off x="0" y="0"/>
                          <a:ext cx="5930900" cy="689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3483D6" w14:textId="77777777" w:rsidR="00794E62" w:rsidRPr="001D3AF6" w:rsidRDefault="00794E62" w:rsidP="00804BFD">
                            <w:pPr>
                              <w:ind w:left="253" w:right="253"/>
                              <w:jc w:val="center"/>
                              <w:rPr>
                                <w:b/>
                                <w:color w:val="FFFFFF" w:themeColor="background1"/>
                                <w:sz w:val="32"/>
                              </w:rPr>
                            </w:pPr>
                            <w:r>
                              <w:rPr>
                                <w:rFonts w:hint="eastAsia"/>
                                <w:b/>
                                <w:color w:val="FFFFFF" w:themeColor="background1"/>
                                <w:sz w:val="32"/>
                              </w:rPr>
                              <w:t>避難所生活の基本ルール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E0FA9" id="テキスト ボックス 2333" o:spid="_x0000_s1569" type="#_x0000_t202" style="position:absolute;margin-left:6.8pt;margin-top:3.95pt;width:467pt;height:54.3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" filled="f" stroked="f" strokeweight=".5pt">
                <v:textbox>
                  <w:txbxContent>
                    <w:p w14:paraId="093483D6" w14:textId="77777777" w:rsidR="00794E62" w:rsidRPr="001D3AF6" w:rsidRDefault="00794E62" w:rsidP="00804BFD">
                      <w:pPr>
                        <w:ind w:left="253" w:right="253"/>
                        <w:jc w:val="center"/>
                        <w:rPr>
                          <w:b/>
                          <w:color w:val="FFFFFF" w:themeColor="background1"/>
                          <w:sz w:val="32"/>
                        </w:rPr>
                      </w:pPr>
                      <w:r>
                        <w:rPr>
                          <w:rFonts w:hint="eastAsia"/>
                          <w:b/>
                          <w:color w:val="FFFFFF" w:themeColor="background1"/>
                          <w:sz w:val="32"/>
                        </w:rPr>
                        <w:t>避難所生活の基本ルール</w:t>
                      </w:r>
                    </w:p>
                  </w:txbxContent>
                </v:textbox>
              </v:shape>
            </w:pict>
          </mc:Fallback>
        </mc:AlternateContent>
      </w:r>
      <w:r w:rsidRPr="005F2486">
        <w:rPr>
          <w:rFonts w:ascii="BIZ UDゴシック" w:eastAsia="BIZ UDゴシック" w:hAnsi="BIZ UDゴシック"/>
          <w:noProof/>
        </w:rPr>
        <mc:AlternateContent>
          <mc:Choice Requires="wps">
            <w:drawing>
              <wp:anchor distT="0" distB="0" distL="114300" distR="114300" simplePos="0" relativeHeight="252060672" behindDoc="0" locked="0" layoutInCell="1" allowOverlap="1" wp14:anchorId="0A9ABFD3" wp14:editId="578414B2">
                <wp:simplePos x="0" y="0"/>
                <wp:positionH relativeFrom="column">
                  <wp:posOffset>171450</wp:posOffset>
                </wp:positionH>
                <wp:positionV relativeFrom="paragraph">
                  <wp:posOffset>144307</wp:posOffset>
                </wp:positionV>
                <wp:extent cx="5676900" cy="431800"/>
                <wp:effectExtent l="0" t="0" r="19050" b="25400"/>
                <wp:wrapNone/>
                <wp:docPr id="2334" name="角丸四角形 2334"/>
                <wp:cNvGraphicFramePr/>
                <a:graphic xmlns:a="http://schemas.openxmlformats.org/drawingml/2006/main">
                  <a:graphicData uri="http://schemas.microsoft.com/office/word/2010/wordprocessingShape">
                    <wps:wsp>
                      <wps:cNvSpPr/>
                      <wps:spPr>
                        <a:xfrm>
                          <a:off x="0" y="0"/>
                          <a:ext cx="5676900" cy="431800"/>
                        </a:xfrm>
                        <a:prstGeom prst="roundRect">
                          <a:avLst>
                            <a:gd name="adj" fmla="val 46546"/>
                          </a:avLst>
                        </a:prstGeom>
                        <a:solidFill>
                          <a:srgbClr val="C00000"/>
                        </a:solidFill>
                        <a:ln>
                          <a:solidFill>
                            <a:srgbClr val="C0000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59C83630" w14:textId="77777777" w:rsidR="00794E62" w:rsidRPr="001D3AF6" w:rsidRDefault="00794E62" w:rsidP="00804BFD">
                            <w:pPr>
                              <w:spacing w:line="180" w:lineRule="exact"/>
                              <w:ind w:left="253" w:right="253"/>
                              <w:jc w:val="center"/>
                              <w:rPr>
                                <w:b/>
                                <w:sz w:val="2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A9ABFD3" id="角丸四角形 2334" o:spid="_x0000_s1570" style="position:absolute;margin-left:13.5pt;margin-top:11.35pt;width:447pt;height:34pt;z-index:252060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305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" fillcolor="#c00000" strokecolor="#c00000" strokeweight="1pt">
                <v:stroke joinstyle="miter"/>
                <v:textbox inset="0,0,0,0">
                  <w:txbxContent>
                    <w:p w14:paraId="59C83630" w14:textId="77777777" w:rsidR="00794E62" w:rsidRPr="001D3AF6" w:rsidRDefault="00794E62" w:rsidP="00804BFD">
                      <w:pPr>
                        <w:spacing w:line="180" w:lineRule="exact"/>
                        <w:ind w:left="253" w:right="253"/>
                        <w:jc w:val="center"/>
                        <w:rPr>
                          <w:b/>
                          <w:sz w:val="28"/>
                        </w:rPr>
                      </w:pPr>
                    </w:p>
                  </w:txbxContent>
                </v:textbox>
              </v:roundrect>
            </w:pict>
          </mc:Fallback>
        </mc:AlternateContent>
      </w:r>
    </w:p>
    <w:p w14:paraId="7B911823" w14:textId="77777777" w:rsidR="00F93C1D" w:rsidRPr="005F2486" w:rsidRDefault="00F93C1D" w:rsidP="00804BFD">
      <w:pPr>
        <w:rPr>
          <w:rFonts w:ascii="BIZ UDゴシック" w:eastAsia="BIZ UDゴシック" w:hAnsi="BIZ UDゴシック"/>
        </w:rPr>
      </w:pPr>
    </w:p>
    <w:p w14:paraId="0857EEE7"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hint="eastAsia"/>
          <w:noProof/>
          <w:szCs w:val="28"/>
        </w:rPr>
        <w:drawing>
          <wp:anchor distT="0" distB="0" distL="114300" distR="114300" simplePos="0" relativeHeight="252064768" behindDoc="0" locked="0" layoutInCell="1" allowOverlap="1" wp14:anchorId="21CC254F" wp14:editId="4D21B388">
            <wp:simplePos x="0" y="0"/>
            <wp:positionH relativeFrom="column">
              <wp:posOffset>4824730</wp:posOffset>
            </wp:positionH>
            <wp:positionV relativeFrom="paragraph">
              <wp:posOffset>132715</wp:posOffset>
            </wp:positionV>
            <wp:extent cx="819150" cy="819150"/>
            <wp:effectExtent l="0" t="0" r="0" b="0"/>
            <wp:wrapNone/>
            <wp:docPr id="2410" name="図 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4E2" w14:textId="77777777" w:rsidR="00F93C1D" w:rsidRPr="005F2486" w:rsidRDefault="00F93C1D" w:rsidP="00804BFD">
      <w:pPr>
        <w:rPr>
          <w:rFonts w:ascii="BIZ UDゴシック" w:eastAsia="BIZ UDゴシック" w:hAnsi="BIZ UDゴシック"/>
        </w:rPr>
      </w:pPr>
    </w:p>
    <w:p w14:paraId="0D17A817" w14:textId="77777777" w:rsidR="00F93C1D" w:rsidRPr="005F2486" w:rsidRDefault="00F93C1D" w:rsidP="00804BFD">
      <w:pPr>
        <w:rPr>
          <w:rFonts w:ascii="BIZ UDゴシック" w:eastAsia="BIZ UDゴシック" w:hAnsi="BIZ UDゴシック"/>
        </w:rPr>
      </w:pPr>
    </w:p>
    <w:p w14:paraId="5F98207E" w14:textId="77777777" w:rsidR="00F93C1D" w:rsidRPr="005F2486" w:rsidRDefault="00F93C1D" w:rsidP="00804BFD">
      <w:pPr>
        <w:rPr>
          <w:rFonts w:ascii="BIZ UDゴシック" w:eastAsia="BIZ UDゴシック" w:hAnsi="BIZ UDゴシック"/>
        </w:rPr>
      </w:pPr>
    </w:p>
    <w:p w14:paraId="6A236D12"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hint="eastAsia"/>
          <w:noProof/>
          <w:szCs w:val="28"/>
        </w:rPr>
        <mc:AlternateContent>
          <mc:Choice Requires="wpg">
            <w:drawing>
              <wp:anchor distT="0" distB="0" distL="114300" distR="114300" simplePos="0" relativeHeight="252067840" behindDoc="0" locked="0" layoutInCell="1" allowOverlap="1" wp14:anchorId="761BDC19" wp14:editId="7B6F4EB8">
                <wp:simplePos x="0" y="0"/>
                <wp:positionH relativeFrom="column">
                  <wp:posOffset>4860290</wp:posOffset>
                </wp:positionH>
                <wp:positionV relativeFrom="paragraph">
                  <wp:posOffset>56515</wp:posOffset>
                </wp:positionV>
                <wp:extent cx="786130" cy="771525"/>
                <wp:effectExtent l="0" t="0" r="0" b="9525"/>
                <wp:wrapNone/>
                <wp:docPr id="2336" name="グループ化 2336"/>
                <wp:cNvGraphicFramePr/>
                <a:graphic xmlns:a="http://schemas.openxmlformats.org/drawingml/2006/main">
                  <a:graphicData uri="http://schemas.microsoft.com/office/word/2010/wordprocessingGroup">
                    <wpg:wgp>
                      <wpg:cNvGrpSpPr/>
                      <wpg:grpSpPr>
                        <a:xfrm>
                          <a:off x="0" y="0"/>
                          <a:ext cx="786130" cy="771525"/>
                          <a:chOff x="0" y="0"/>
                          <a:chExt cx="1000125" cy="981075"/>
                        </a:xfrm>
                      </wpg:grpSpPr>
                      <pic:pic xmlns:pic="http://schemas.openxmlformats.org/drawingml/2006/picture">
                        <pic:nvPicPr>
                          <pic:cNvPr id="2366" name="図 2337"/>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rot="1115911">
                            <a:off x="238125" y="200025"/>
                            <a:ext cx="495300" cy="628650"/>
                          </a:xfrm>
                          <a:prstGeom prst="rect">
                            <a:avLst/>
                          </a:prstGeom>
                          <a:noFill/>
                          <a:ln>
                            <a:noFill/>
                          </a:ln>
                        </pic:spPr>
                      </pic:pic>
                      <pic:pic xmlns:pic="http://schemas.openxmlformats.org/drawingml/2006/picture">
                        <pic:nvPicPr>
                          <pic:cNvPr id="2367" name="図 2338" descr="C:\Users\yasunari\AppData\Local\Microsoft\Windows\Temporary Internet Files\Content.IE5\VYTMP212\MC900432538[1].png"/>
                          <pic:cNvPicPr>
                            <a:picLocks noChangeAspect="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00125" cy="9810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D438C6F" id="グループ化 2336" o:spid="_x0000_s1026" style="position:absolute;margin-left:382.7pt;margin-top:4.45pt;width:61.9pt;height:60.75pt;z-index:252067840;mso-width-relative:margin;mso-height-relative:margin" coordsize="10001,9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">
                <v:shape id="図 2337" o:spid="_x0000_s1027" type="#_x0000_t75" style="position:absolute;left:2381;top:2000;width:4953;height:6286;rotation:121887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">
                  <v:imagedata r:id="rId73" o:title=""/>
                </v:shape>
                <v:shape id="図 2338" o:spid="_x0000_s1028" type="#_x0000_t75" style="position:absolute;width:10001;height:9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">
                  <v:imagedata r:id="rId74" o:title="MC900432538[1]"/>
                </v:shape>
              </v:group>
            </w:pict>
          </mc:Fallback>
        </mc:AlternateContent>
      </w:r>
    </w:p>
    <w:p w14:paraId="6C1C2992"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hint="eastAsia"/>
          <w:noProof/>
          <w:szCs w:val="28"/>
        </w:rPr>
        <w:drawing>
          <wp:anchor distT="0" distB="0" distL="114300" distR="114300" simplePos="0" relativeHeight="252063744" behindDoc="0" locked="0" layoutInCell="1" allowOverlap="1" wp14:anchorId="5DBBE24D" wp14:editId="474214B8">
            <wp:simplePos x="0" y="0"/>
            <wp:positionH relativeFrom="column">
              <wp:posOffset>4979670</wp:posOffset>
            </wp:positionH>
            <wp:positionV relativeFrom="paragraph">
              <wp:posOffset>2418715</wp:posOffset>
            </wp:positionV>
            <wp:extent cx="596265" cy="800100"/>
            <wp:effectExtent l="0" t="0" r="0" b="0"/>
            <wp:wrapNone/>
            <wp:docPr id="2411" name="図 2411" descr="C:\Users\yasunari\AppData\Local\Microsoft\Windows\Temporary Internet Files\Content.IE5\5JJ5XUUD\MC90042706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asunari\AppData\Local\Microsoft\Windows\Temporary Internet Files\Content.IE5\5JJ5XUUD\MC900427067[1].wmf"/>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626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2486">
        <w:rPr>
          <w:rFonts w:ascii="BIZ UDゴシック" w:eastAsia="BIZ UDゴシック" w:hAnsi="BIZ UDゴシック" w:hint="eastAsia"/>
          <w:noProof/>
        </w:rPr>
        <mc:AlternateContent>
          <mc:Choice Requires="wpg">
            <w:drawing>
              <wp:anchor distT="0" distB="0" distL="114300" distR="114300" simplePos="0" relativeHeight="252066816" behindDoc="0" locked="0" layoutInCell="1" allowOverlap="1" wp14:anchorId="7E43844A" wp14:editId="40D53396">
                <wp:simplePos x="0" y="0"/>
                <wp:positionH relativeFrom="column">
                  <wp:posOffset>4860290</wp:posOffset>
                </wp:positionH>
                <wp:positionV relativeFrom="paragraph">
                  <wp:posOffset>642620</wp:posOffset>
                </wp:positionV>
                <wp:extent cx="786130" cy="771525"/>
                <wp:effectExtent l="0" t="0" r="0" b="9525"/>
                <wp:wrapNone/>
                <wp:docPr id="2339" name="グループ化 2339"/>
                <wp:cNvGraphicFramePr/>
                <a:graphic xmlns:a="http://schemas.openxmlformats.org/drawingml/2006/main">
                  <a:graphicData uri="http://schemas.microsoft.com/office/word/2010/wordprocessingGroup">
                    <wpg:wgp>
                      <wpg:cNvGrpSpPr/>
                      <wpg:grpSpPr>
                        <a:xfrm>
                          <a:off x="0" y="0"/>
                          <a:ext cx="786130" cy="771525"/>
                          <a:chOff x="0" y="0"/>
                          <a:chExt cx="1000125" cy="981075"/>
                        </a:xfrm>
                      </wpg:grpSpPr>
                      <pic:pic xmlns:pic="http://schemas.openxmlformats.org/drawingml/2006/picture">
                        <pic:nvPicPr>
                          <pic:cNvPr id="2369" name="図 2364" descr="C:\Users\yasunari\AppData\Local\Microsoft\Windows\Temporary Internet Files\Content.IE5\1Z3X3S6Z\MC900434816[1].png"/>
                          <pic:cNvPicPr>
                            <a:picLocks noChangeAspect="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171450" y="200025"/>
                            <a:ext cx="600075" cy="600075"/>
                          </a:xfrm>
                          <a:prstGeom prst="rect">
                            <a:avLst/>
                          </a:prstGeom>
                          <a:noFill/>
                          <a:ln>
                            <a:noFill/>
                          </a:ln>
                        </pic:spPr>
                      </pic:pic>
                      <pic:pic xmlns:pic="http://schemas.openxmlformats.org/drawingml/2006/picture">
                        <pic:nvPicPr>
                          <pic:cNvPr id="2370" name="図 2365" descr="C:\Users\yasunari\AppData\Local\Microsoft\Windows\Temporary Internet Files\Content.IE5\VYTMP212\MC900432538[1].png"/>
                          <pic:cNvPicPr>
                            <a:picLocks noChangeAspect="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00125" cy="981075"/>
                          </a:xfrm>
                          <a:prstGeom prst="rect">
                            <a:avLst/>
                          </a:prstGeom>
                          <a:noFill/>
                          <a:ln>
                            <a:noFill/>
                          </a:ln>
                        </pic:spPr>
                      </pic:pic>
                      <pic:pic xmlns:pic="http://schemas.openxmlformats.org/drawingml/2006/picture">
                        <pic:nvPicPr>
                          <pic:cNvPr id="2371" name="図 2366" descr="C:\Users\yasunari\AppData\Local\Microsoft\Windows\Temporary Internet Files\Content.IE5\1Z3X3S6Z\MC900434816[1].png"/>
                          <pic:cNvPicPr>
                            <a:picLocks noChangeAspect="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rot="360000">
                            <a:off x="457200" y="476250"/>
                            <a:ext cx="314325" cy="3143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7773D94" id="グループ化 2339" o:spid="_x0000_s1026" style="position:absolute;margin-left:382.7pt;margin-top:50.6pt;width:61.9pt;height:60.75pt;z-index:252066816;mso-width-relative:margin;mso-height-relative:margin" coordsize="10001,9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">
                <v:shape id="図 2364" o:spid="_x0000_s1027" type="#_x0000_t75" style="position:absolute;left:1714;top:2000;width:6001;height:6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">
                  <v:imagedata r:id="rId78" o:title="MC900434816[1]"/>
                </v:shape>
                <v:shape id="図 2365" o:spid="_x0000_s1028" type="#_x0000_t75" style="position:absolute;width:10001;height:9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">
                  <v:imagedata r:id="rId74" o:title="MC900432538[1]"/>
                </v:shape>
                <v:shape id="図 2366" o:spid="_x0000_s1029" type="#_x0000_t75" style="position:absolute;left:4572;top:4762;width:3143;height:3143;rotation: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">
                  <v:imagedata r:id="rId79" o:title="MC900434816[1]"/>
                </v:shape>
              </v:group>
            </w:pict>
          </mc:Fallback>
        </mc:AlternateContent>
      </w:r>
      <w:r w:rsidRPr="005F2486">
        <w:rPr>
          <w:rFonts w:ascii="BIZ UDゴシック" w:eastAsia="BIZ UDゴシック" w:hAnsi="BIZ UDゴシック" w:hint="eastAsia"/>
          <w:noProof/>
        </w:rPr>
        <mc:AlternateContent>
          <mc:Choice Requires="wpg">
            <w:drawing>
              <wp:anchor distT="0" distB="0" distL="114300" distR="114300" simplePos="0" relativeHeight="252065792" behindDoc="0" locked="0" layoutInCell="1" allowOverlap="1" wp14:anchorId="7FDBE3B3" wp14:editId="20F13655">
                <wp:simplePos x="0" y="0"/>
                <wp:positionH relativeFrom="column">
                  <wp:posOffset>4860290</wp:posOffset>
                </wp:positionH>
                <wp:positionV relativeFrom="paragraph">
                  <wp:posOffset>1504315</wp:posOffset>
                </wp:positionV>
                <wp:extent cx="786130" cy="771525"/>
                <wp:effectExtent l="38100" t="38100" r="33020" b="47625"/>
                <wp:wrapNone/>
                <wp:docPr id="111" name="グループ化 111"/>
                <wp:cNvGraphicFramePr/>
                <a:graphic xmlns:a="http://schemas.openxmlformats.org/drawingml/2006/main">
                  <a:graphicData uri="http://schemas.microsoft.com/office/word/2010/wordprocessingGroup">
                    <wpg:wgp>
                      <wpg:cNvGrpSpPr/>
                      <wpg:grpSpPr>
                        <a:xfrm>
                          <a:off x="0" y="0"/>
                          <a:ext cx="786130" cy="771525"/>
                          <a:chOff x="0" y="0"/>
                          <a:chExt cx="1000125" cy="981075"/>
                        </a:xfrm>
                      </wpg:grpSpPr>
                      <pic:pic xmlns:pic="http://schemas.openxmlformats.org/drawingml/2006/picture">
                        <pic:nvPicPr>
                          <pic:cNvPr id="112" name="図 2368" descr="C:\Users\yasunari\AppData\Local\Microsoft\Windows\Temporary Internet Files\Content.IE5\VYTMP212\MC900442135[1].png"/>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rot="19800000">
                            <a:off x="114300" y="95250"/>
                            <a:ext cx="809625" cy="809625"/>
                          </a:xfrm>
                          <a:prstGeom prst="rect">
                            <a:avLst/>
                          </a:prstGeom>
                          <a:noFill/>
                          <a:ln>
                            <a:noFill/>
                          </a:ln>
                        </pic:spPr>
                      </pic:pic>
                      <pic:pic xmlns:pic="http://schemas.openxmlformats.org/drawingml/2006/picture">
                        <pic:nvPicPr>
                          <pic:cNvPr id="113" name="図 2369" descr="C:\Users\yasunari\AppData\Local\Microsoft\Windows\Temporary Internet Files\Content.IE5\VYTMP212\MC900432538[1].png"/>
                          <pic:cNvPicPr>
                            <a:picLocks noChangeAspect="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00125" cy="9810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77DC766" id="グループ化 111" o:spid="_x0000_s1026" style="position:absolute;margin-left:382.7pt;margin-top:118.45pt;width:61.9pt;height:60.75pt;z-index:252065792;mso-width-relative:margin;mso-height-relative:margin" coordsize="10001,9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">
                <v:shape id="図 2368" o:spid="_x0000_s1027" type="#_x0000_t75" style="position:absolute;left:1143;top:952;width:8096;height:8096;rotation:-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">
                  <v:imagedata r:id="rId81" o:title="MC900442135[1]"/>
                </v:shape>
                <v:shape id="図 2369" o:spid="_x0000_s1028" type="#_x0000_t75" style="position:absolute;width:10001;height:9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">
                  <v:imagedata r:id="rId74" o:title="MC900432538[1]"/>
                </v:shape>
              </v:group>
            </w:pict>
          </mc:Fallback>
        </mc:AlternateContent>
      </w:r>
      <w:r w:rsidRPr="005F2486">
        <w:rPr>
          <w:rFonts w:ascii="BIZ UDゴシック" w:eastAsia="BIZ UDゴシック" w:hAnsi="BIZ UDゴシック"/>
        </w:rPr>
        <w:br w:type="page"/>
      </w:r>
    </w:p>
    <w:p w14:paraId="0F73C4AC" w14:textId="77777777" w:rsidR="00F93C1D" w:rsidRDefault="00F93C1D" w:rsidP="00804BFD">
      <w:pPr>
        <w:pStyle w:val="2"/>
        <w:ind w:left="879" w:hangingChars="314" w:hanging="879"/>
        <w:sectPr w:rsidR="00F93C1D" w:rsidSect="00F93C1D">
          <w:headerReference w:type="even" r:id="rId82"/>
          <w:headerReference w:type="default" r:id="rId83"/>
          <w:footerReference w:type="even" r:id="rId84"/>
          <w:footerReference w:type="default" r:id="rId85"/>
          <w:headerReference w:type="first" r:id="rId86"/>
          <w:footerReference w:type="first" r:id="rId87"/>
          <w:pgSz w:w="11906" w:h="16838"/>
          <w:pgMar w:top="1021" w:right="1304" w:bottom="851" w:left="1077" w:header="567" w:footer="454" w:gutter="0"/>
          <w:cols w:space="425"/>
          <w:docGrid w:type="linesAndChars" w:linePitch="360"/>
        </w:sectPr>
      </w:pPr>
      <w:bookmarkStart w:id="235" w:name="_Toc371588056"/>
    </w:p>
    <w:p w14:paraId="03980998" w14:textId="77777777" w:rsidR="00F93C1D" w:rsidRPr="005F2486" w:rsidRDefault="00F93C1D" w:rsidP="00804BFD">
      <w:r w:rsidRPr="007D61D1">
        <w:rPr>
          <w:rFonts w:hint="eastAsia"/>
          <w:noProof/>
        </w:rPr>
        <w:lastRenderedPageBreak/>
        <mc:AlternateContent>
          <mc:Choice Requires="wps">
            <w:drawing>
              <wp:anchor distT="0" distB="0" distL="114300" distR="114300" simplePos="0" relativeHeight="252136448" behindDoc="0" locked="0" layoutInCell="1" allowOverlap="1" wp14:anchorId="7A96FA1B" wp14:editId="3E47D3AD">
                <wp:simplePos x="0" y="0"/>
                <wp:positionH relativeFrom="column">
                  <wp:posOffset>-18415</wp:posOffset>
                </wp:positionH>
                <wp:positionV relativeFrom="paragraph">
                  <wp:posOffset>113665</wp:posOffset>
                </wp:positionV>
                <wp:extent cx="5969000" cy="8629650"/>
                <wp:effectExtent l="0" t="0" r="12700" b="19050"/>
                <wp:wrapNone/>
                <wp:docPr id="114" name="正方形/長方形 114"/>
                <wp:cNvGraphicFramePr/>
                <a:graphic xmlns:a="http://schemas.openxmlformats.org/drawingml/2006/main">
                  <a:graphicData uri="http://schemas.microsoft.com/office/word/2010/wordprocessingShape">
                    <wps:wsp>
                      <wps:cNvSpPr/>
                      <wps:spPr>
                        <a:xfrm>
                          <a:off x="0" y="0"/>
                          <a:ext cx="5969000" cy="86296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A6417" id="正方形/長方形 114" o:spid="_x0000_s1026" style="position:absolute;margin-left:-1.45pt;margin-top:8.95pt;width:470pt;height:679.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" filled="f" strokecolor="black [3213]" strokeweight="1pt"/>
            </w:pict>
          </mc:Fallback>
        </mc:AlternateContent>
      </w:r>
    </w:p>
    <w:p w14:paraId="7AB4CA55" w14:textId="77777777" w:rsidR="00F93C1D" w:rsidRPr="005F2486" w:rsidRDefault="00F93C1D" w:rsidP="00804BFD">
      <w:pPr>
        <w:jc w:val="center"/>
        <w:rPr>
          <w:rFonts w:ascii="BIZ UDゴシック" w:eastAsia="BIZ UDゴシック" w:hAnsi="BIZ UDゴシック"/>
          <w:b/>
        </w:rPr>
      </w:pPr>
      <w:r w:rsidRPr="005F2486">
        <w:rPr>
          <w:rFonts w:ascii="BIZ UDゴシック" w:eastAsia="BIZ UDゴシック" w:hAnsi="BIZ UDゴシック" w:hint="eastAsia"/>
          <w:b/>
        </w:rPr>
        <w:t>避難所での生活ルール（例）</w:t>
      </w:r>
    </w:p>
    <w:p w14:paraId="04C30EFA"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hint="eastAsia"/>
        </w:rPr>
        <w:t xml:space="preserve">この避難所の生活ルールは次のとおりです。 </w:t>
      </w:r>
    </w:p>
    <w:p w14:paraId="4A22361B"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rPr>
        <w:t xml:space="preserve"> </w:t>
      </w:r>
    </w:p>
    <w:p w14:paraId="1D8286DF"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1 この避難所は地域の防災拠点です。 </w:t>
      </w:r>
    </w:p>
    <w:p w14:paraId="337CE36B"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2 この避難所の運営に必要な事項を協議するため、行政担当者、施設の管理者、避難者の代表等からなる避難所運営本部を組織します。 </w:t>
      </w:r>
    </w:p>
    <w:p w14:paraId="592D4182"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本部会議は、毎日午前□時と午後□時に行うことにします。 </w:t>
      </w:r>
    </w:p>
    <w:p w14:paraId="3836F690"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本部の運営組織として、総務、情報、・・・・各担当班で編成します。 </w:t>
      </w:r>
    </w:p>
    <w:p w14:paraId="2F9DC017"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3 避難所は、電気、水道などライフラインが復旧する頃を目処に閉鎖します。 </w:t>
      </w:r>
    </w:p>
    <w:p w14:paraId="51DEFAA9"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4 避難者は、家族単位で登録する必要があります。「避難者受付カード」の記入をお願いします </w:t>
      </w:r>
    </w:p>
    <w:p w14:paraId="72430A18"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外泊の際には、外泊届を提出していただきます。 </w:t>
      </w:r>
    </w:p>
    <w:p w14:paraId="10E73FB8"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退所する際には、必ず手続きをとってください。 </w:t>
      </w:r>
    </w:p>
    <w:p w14:paraId="12843935"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犬、猫などの動物類を室内に入れることは禁止します。 </w:t>
      </w:r>
    </w:p>
    <w:p w14:paraId="7593650A"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5 施設管理や避難者全員のために必要となる部屋には、避難できません。 </w:t>
      </w:r>
    </w:p>
    <w:p w14:paraId="32983914"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「立入禁止」、「使用禁止」、「利用上の注意」等の指示、張り紙の内容には必ず従ってください。 </w:t>
      </w:r>
    </w:p>
    <w:p w14:paraId="14D28544"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6 食糧・物資の受け取りは、給食物資班の指示に従ってください。 </w:t>
      </w:r>
    </w:p>
    <w:p w14:paraId="6B4F42BD"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物資などの配布は、原則毎日□時頃に、場所は□□で給食物資班が配布するので、指示に従い受け取ってください。 </w:t>
      </w:r>
    </w:p>
    <w:p w14:paraId="5AC03FF9"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○食糧・物資は避難者の居住組ごとに配布します。 </w:t>
      </w:r>
    </w:p>
    <w:p w14:paraId="1C632247"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（配布は避難所以外の住宅被災者の方にも等しく行います。） </w:t>
      </w:r>
    </w:p>
    <w:p w14:paraId="2226CA12"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ミルク・おむつなど特別な要望は、可能な限り対応しますので、申し出てください。 </w:t>
      </w:r>
    </w:p>
    <w:p w14:paraId="4522EAEE"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7 消灯は、夜□時です。 </w:t>
      </w:r>
    </w:p>
    <w:p w14:paraId="679B96DB"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廊下は点灯したままとし、体育館などの照明を落とします。 </w:t>
      </w:r>
    </w:p>
    <w:p w14:paraId="56F74D10"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管理に必要な部屋は、盗難などの防止のために、点灯したままとします。 </w:t>
      </w:r>
    </w:p>
    <w:p w14:paraId="6854422A"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8 放送は、夜□時で終了します。 </w:t>
      </w:r>
    </w:p>
    <w:p w14:paraId="037B3FEB"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9 電話は、午前□時から午後□時まで、受信のみを行います。 </w:t>
      </w:r>
    </w:p>
    <w:p w14:paraId="2A4FDB1C"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放送により呼び出しを行い、伝言を伝えます。 </w:t>
      </w:r>
    </w:p>
    <w:p w14:paraId="5495989D"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災害用特設公衆電話は、緊急用とします。(携帯電話も所定場所以外での使用は禁止します。) </w:t>
      </w:r>
    </w:p>
    <w:p w14:paraId="0A0C97E7"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10 トイレの清掃は、朝□時、午後□時、午後□時に、避難者が交代で行うことにします。 </w:t>
      </w:r>
    </w:p>
    <w:p w14:paraId="202C3CBB" w14:textId="77777777" w:rsidR="00F93C1D" w:rsidRPr="005F2486" w:rsidRDefault="00F93C1D" w:rsidP="007C6DA4">
      <w:pPr>
        <w:ind w:left="240" w:rightChars="50" w:right="120" w:hangingChars="100" w:hanging="240"/>
        <w:rPr>
          <w:rFonts w:ascii="BIZ UDゴシック" w:eastAsia="BIZ UDゴシック" w:hAnsi="BIZ UDゴシック"/>
        </w:rPr>
      </w:pPr>
      <w:r w:rsidRPr="005F2486">
        <w:rPr>
          <w:rFonts w:ascii="BIZ UDゴシック" w:eastAsia="BIZ UDゴシック" w:hAnsi="BIZ UDゴシック" w:hint="eastAsia"/>
        </w:rPr>
        <w:t xml:space="preserve">○ 清掃時間は、放送を行います。 </w:t>
      </w:r>
    </w:p>
    <w:p w14:paraId="5C22942B" w14:textId="77777777" w:rsidR="00F93C1D" w:rsidRDefault="00F93C1D" w:rsidP="007C6DA4">
      <w:pPr>
        <w:ind w:left="240" w:rightChars="50" w:right="120" w:hangingChars="100" w:hanging="240"/>
      </w:pPr>
      <w:r w:rsidRPr="005F2486">
        <w:rPr>
          <w:rFonts w:ascii="BIZ UDゴシック" w:eastAsia="BIZ UDゴシック" w:hAnsi="BIZ UDゴシック" w:hint="eastAsia"/>
        </w:rPr>
        <w:t>11 飲酒・喫煙は、所定の場所以外では禁止します。なお、裸火の使用は禁止とします。</w:t>
      </w:r>
      <w:r>
        <w:br w:type="page"/>
      </w:r>
    </w:p>
    <w:tbl>
      <w:tblPr>
        <w:tblpPr w:leftFromText="142" w:rightFromText="142" w:vertAnchor="text" w:tblpXSpec="center" w:tblpY="1"/>
        <w:tblOverlap w:val="never"/>
        <w:tblW w:w="4889" w:type="pct"/>
        <w:tblCellMar>
          <w:left w:w="99" w:type="dxa"/>
          <w:right w:w="99" w:type="dxa"/>
        </w:tblCellMar>
        <w:tblLook w:val="04A0" w:firstRow="1" w:lastRow="0" w:firstColumn="1" w:lastColumn="0" w:noHBand="0" w:noVBand="1"/>
      </w:tblPr>
      <w:tblGrid>
        <w:gridCol w:w="1632"/>
        <w:gridCol w:w="2190"/>
        <w:gridCol w:w="2551"/>
        <w:gridCol w:w="2931"/>
      </w:tblGrid>
      <w:tr w:rsidR="00F93C1D" w:rsidRPr="00FF4493" w14:paraId="1BF44DC7" w14:textId="77777777" w:rsidTr="00804BFD">
        <w:trPr>
          <w:trHeight w:val="274"/>
        </w:trPr>
        <w:tc>
          <w:tcPr>
            <w:tcW w:w="5000" w:type="pct"/>
            <w:gridSpan w:val="4"/>
            <w:tcBorders>
              <w:top w:val="single" w:sz="4" w:space="0" w:color="auto"/>
              <w:left w:val="single" w:sz="4" w:space="0" w:color="auto"/>
              <w:bottom w:val="single" w:sz="4" w:space="0" w:color="auto"/>
              <w:right w:val="single" w:sz="4" w:space="0" w:color="auto"/>
            </w:tcBorders>
            <w:shd w:val="clear" w:color="000000" w:fill="808080"/>
            <w:noWrap/>
            <w:vAlign w:val="center"/>
          </w:tcPr>
          <w:p w14:paraId="359B2557" w14:textId="77777777" w:rsidR="00F93C1D" w:rsidRPr="00786A2C" w:rsidRDefault="00F93C1D" w:rsidP="00804BFD">
            <w:pPr>
              <w:ind w:left="240" w:right="240"/>
              <w:jc w:val="center"/>
              <w:rPr>
                <w:rFonts w:ascii="BIZ UDゴシック" w:eastAsia="BIZ UDゴシック" w:hAnsi="BIZ UDゴシック"/>
                <w:b/>
                <w:bCs/>
                <w:color w:val="FFFFFF"/>
                <w:sz w:val="26"/>
                <w:szCs w:val="26"/>
              </w:rPr>
            </w:pPr>
            <w:r w:rsidRPr="00786A2C">
              <w:rPr>
                <w:rFonts w:ascii="BIZ UDゴシック" w:eastAsia="BIZ UDゴシック" w:hAnsi="BIZ UDゴシック" w:hint="eastAsia"/>
                <w:b/>
                <w:bCs/>
                <w:color w:val="FFFFFF" w:themeColor="background1"/>
                <w:sz w:val="26"/>
                <w:szCs w:val="26"/>
              </w:rPr>
              <w:lastRenderedPageBreak/>
              <w:t>１日のスケジュール</w:t>
            </w:r>
            <w:r>
              <w:rPr>
                <w:rFonts w:ascii="BIZ UDゴシック" w:eastAsia="BIZ UDゴシック" w:hAnsi="BIZ UDゴシック" w:hint="eastAsia"/>
                <w:b/>
                <w:bCs/>
                <w:color w:val="FFFFFF" w:themeColor="background1"/>
                <w:sz w:val="26"/>
                <w:szCs w:val="26"/>
              </w:rPr>
              <w:t>（例）</w:t>
            </w:r>
          </w:p>
        </w:tc>
      </w:tr>
      <w:tr w:rsidR="00F93C1D" w:rsidRPr="00FF4493" w14:paraId="588097DF" w14:textId="77777777" w:rsidTr="00804BFD">
        <w:trPr>
          <w:trHeight w:val="380"/>
        </w:trPr>
        <w:tc>
          <w:tcPr>
            <w:tcW w:w="877" w:type="pct"/>
            <w:tcBorders>
              <w:top w:val="single" w:sz="4" w:space="0" w:color="auto"/>
              <w:left w:val="single" w:sz="4" w:space="0" w:color="auto"/>
              <w:bottom w:val="single" w:sz="4" w:space="0" w:color="auto"/>
              <w:right w:val="nil"/>
            </w:tcBorders>
            <w:shd w:val="clear" w:color="000000" w:fill="808080"/>
            <w:noWrap/>
            <w:vAlign w:val="center"/>
            <w:hideMark/>
          </w:tcPr>
          <w:p w14:paraId="0658969A" w14:textId="77777777" w:rsidR="00F93C1D" w:rsidRPr="00FF4493" w:rsidRDefault="00F93C1D" w:rsidP="00804BFD">
            <w:pPr>
              <w:ind w:left="240" w:right="240"/>
              <w:jc w:val="center"/>
              <w:rPr>
                <w:rFonts w:ascii="BIZ UDゴシック" w:eastAsia="BIZ UDゴシック" w:hAnsi="BIZ UDゴシック"/>
                <w:b/>
                <w:bCs/>
                <w:color w:val="FFFFFF"/>
                <w:sz w:val="21"/>
                <w:szCs w:val="21"/>
              </w:rPr>
            </w:pPr>
            <w:r w:rsidRPr="00FF4493">
              <w:rPr>
                <w:rFonts w:ascii="BIZ UDゴシック" w:eastAsia="BIZ UDゴシック" w:hAnsi="BIZ UDゴシック" w:hint="eastAsia"/>
                <w:b/>
                <w:bCs/>
                <w:color w:val="FFFFFF"/>
                <w:sz w:val="21"/>
                <w:szCs w:val="21"/>
              </w:rPr>
              <w:t>時間</w:t>
            </w:r>
          </w:p>
        </w:tc>
        <w:tc>
          <w:tcPr>
            <w:tcW w:w="1177" w:type="pct"/>
            <w:tcBorders>
              <w:top w:val="single" w:sz="4" w:space="0" w:color="auto"/>
              <w:left w:val="single" w:sz="4" w:space="0" w:color="404040"/>
              <w:bottom w:val="single" w:sz="4" w:space="0" w:color="auto"/>
              <w:right w:val="single" w:sz="4" w:space="0" w:color="404040"/>
            </w:tcBorders>
            <w:shd w:val="clear" w:color="000000" w:fill="808080"/>
            <w:vAlign w:val="center"/>
            <w:hideMark/>
          </w:tcPr>
          <w:p w14:paraId="0F96341E" w14:textId="77777777" w:rsidR="00F93C1D" w:rsidRPr="00FF4493" w:rsidRDefault="00F93C1D" w:rsidP="00804BFD">
            <w:pPr>
              <w:ind w:left="240" w:right="240"/>
              <w:jc w:val="center"/>
              <w:rPr>
                <w:rFonts w:ascii="BIZ UDゴシック" w:eastAsia="BIZ UDゴシック" w:hAnsi="BIZ UDゴシック"/>
                <w:b/>
                <w:bCs/>
                <w:color w:val="FFFFFF"/>
                <w:sz w:val="21"/>
                <w:szCs w:val="21"/>
              </w:rPr>
            </w:pPr>
            <w:r w:rsidRPr="00FF4493">
              <w:rPr>
                <w:rFonts w:ascii="BIZ UDゴシック" w:eastAsia="BIZ UDゴシック" w:hAnsi="BIZ UDゴシック" w:hint="eastAsia"/>
                <w:b/>
                <w:bCs/>
                <w:color w:val="FFFFFF"/>
                <w:sz w:val="21"/>
                <w:szCs w:val="21"/>
              </w:rPr>
              <w:t>避難者</w:t>
            </w:r>
          </w:p>
        </w:tc>
        <w:tc>
          <w:tcPr>
            <w:tcW w:w="1371" w:type="pct"/>
            <w:tcBorders>
              <w:top w:val="single" w:sz="4" w:space="0" w:color="auto"/>
              <w:left w:val="nil"/>
              <w:bottom w:val="single" w:sz="4" w:space="0" w:color="auto"/>
              <w:right w:val="single" w:sz="4" w:space="0" w:color="404040"/>
            </w:tcBorders>
            <w:shd w:val="clear" w:color="000000" w:fill="808080"/>
            <w:vAlign w:val="center"/>
            <w:hideMark/>
          </w:tcPr>
          <w:p w14:paraId="105A0FC9" w14:textId="77777777" w:rsidR="00F93C1D" w:rsidRPr="00FF4493" w:rsidRDefault="00F93C1D" w:rsidP="00804BFD">
            <w:pPr>
              <w:ind w:left="240" w:right="240"/>
              <w:jc w:val="center"/>
              <w:rPr>
                <w:rFonts w:ascii="BIZ UDゴシック" w:eastAsia="BIZ UDゴシック" w:hAnsi="BIZ UDゴシック"/>
                <w:b/>
                <w:bCs/>
                <w:color w:val="FFFFFF"/>
                <w:sz w:val="21"/>
                <w:szCs w:val="21"/>
              </w:rPr>
            </w:pPr>
            <w:r w:rsidRPr="00FF4493">
              <w:rPr>
                <w:rFonts w:ascii="BIZ UDゴシック" w:eastAsia="BIZ UDゴシック" w:hAnsi="BIZ UDゴシック" w:hint="eastAsia"/>
                <w:b/>
                <w:bCs/>
                <w:color w:val="FFFFFF"/>
                <w:sz w:val="21"/>
                <w:szCs w:val="21"/>
              </w:rPr>
              <w:t>運営委員・職員</w:t>
            </w:r>
          </w:p>
        </w:tc>
        <w:tc>
          <w:tcPr>
            <w:tcW w:w="1575" w:type="pct"/>
            <w:tcBorders>
              <w:top w:val="single" w:sz="4" w:space="0" w:color="auto"/>
              <w:left w:val="nil"/>
              <w:bottom w:val="single" w:sz="4" w:space="0" w:color="auto"/>
              <w:right w:val="single" w:sz="4" w:space="0" w:color="auto"/>
            </w:tcBorders>
            <w:shd w:val="clear" w:color="000000" w:fill="808080"/>
            <w:vAlign w:val="center"/>
            <w:hideMark/>
          </w:tcPr>
          <w:p w14:paraId="6A1C3DED" w14:textId="77777777" w:rsidR="00F93C1D" w:rsidRPr="00FF4493" w:rsidRDefault="00F93C1D" w:rsidP="00804BFD">
            <w:pPr>
              <w:ind w:left="240" w:right="240"/>
              <w:jc w:val="center"/>
              <w:rPr>
                <w:rFonts w:ascii="BIZ UDゴシック" w:eastAsia="BIZ UDゴシック" w:hAnsi="BIZ UDゴシック"/>
                <w:b/>
                <w:bCs/>
                <w:color w:val="FFFFFF"/>
                <w:sz w:val="21"/>
                <w:szCs w:val="21"/>
              </w:rPr>
            </w:pPr>
            <w:r w:rsidRPr="00FF4493">
              <w:rPr>
                <w:rFonts w:ascii="BIZ UDゴシック" w:eastAsia="BIZ UDゴシック" w:hAnsi="BIZ UDゴシック" w:hint="eastAsia"/>
                <w:b/>
                <w:bCs/>
                <w:color w:val="FFFFFF"/>
                <w:sz w:val="21"/>
                <w:szCs w:val="21"/>
              </w:rPr>
              <w:t>備考・ポイント</w:t>
            </w:r>
          </w:p>
        </w:tc>
      </w:tr>
      <w:tr w:rsidR="00F93C1D" w:rsidRPr="00FF4493" w14:paraId="40DDF1CA" w14:textId="77777777" w:rsidTr="00804BFD">
        <w:trPr>
          <w:trHeight w:val="698"/>
        </w:trPr>
        <w:tc>
          <w:tcPr>
            <w:tcW w:w="877" w:type="pct"/>
            <w:tcBorders>
              <w:top w:val="nil"/>
              <w:left w:val="single" w:sz="4" w:space="0" w:color="auto"/>
              <w:bottom w:val="single" w:sz="4" w:space="0" w:color="auto"/>
              <w:right w:val="nil"/>
            </w:tcBorders>
            <w:shd w:val="clear" w:color="auto" w:fill="auto"/>
            <w:noWrap/>
            <w:vAlign w:val="center"/>
            <w:hideMark/>
          </w:tcPr>
          <w:p w14:paraId="584F19A1"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6:00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6D972A99"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起床、身の回りの整理</w:t>
            </w:r>
          </w:p>
        </w:tc>
        <w:tc>
          <w:tcPr>
            <w:tcW w:w="1371" w:type="pct"/>
            <w:tcBorders>
              <w:top w:val="nil"/>
              <w:left w:val="nil"/>
              <w:bottom w:val="single" w:sz="4" w:space="0" w:color="auto"/>
              <w:right w:val="single" w:sz="4" w:space="0" w:color="404040"/>
            </w:tcBorders>
            <w:shd w:val="clear" w:color="auto" w:fill="auto"/>
            <w:vAlign w:val="center"/>
            <w:hideMark/>
          </w:tcPr>
          <w:p w14:paraId="5B4A2C1D"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玄関の開錠、館内放送（起床）、照明点灯</w:t>
            </w:r>
          </w:p>
        </w:tc>
        <w:tc>
          <w:tcPr>
            <w:tcW w:w="1575" w:type="pct"/>
            <w:tcBorders>
              <w:top w:val="nil"/>
              <w:left w:val="nil"/>
              <w:bottom w:val="single" w:sz="4" w:space="0" w:color="auto"/>
              <w:right w:val="single" w:sz="4" w:space="0" w:color="auto"/>
            </w:tcBorders>
            <w:shd w:val="clear" w:color="auto" w:fill="auto"/>
            <w:vAlign w:val="center"/>
            <w:hideMark/>
          </w:tcPr>
          <w:p w14:paraId="478B2A2E"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生活リズムを整えるため、起床時間を固定します。</w:t>
            </w:r>
          </w:p>
        </w:tc>
      </w:tr>
      <w:tr w:rsidR="00F93C1D" w:rsidRPr="00FF4493" w14:paraId="697166D7" w14:textId="77777777" w:rsidTr="00804BFD">
        <w:trPr>
          <w:trHeight w:val="792"/>
        </w:trPr>
        <w:tc>
          <w:tcPr>
            <w:tcW w:w="877" w:type="pct"/>
            <w:tcBorders>
              <w:top w:val="nil"/>
              <w:left w:val="single" w:sz="4" w:space="0" w:color="auto"/>
              <w:bottom w:val="single" w:sz="4" w:space="0" w:color="auto"/>
              <w:right w:val="nil"/>
            </w:tcBorders>
            <w:shd w:val="clear" w:color="auto" w:fill="auto"/>
            <w:noWrap/>
            <w:vAlign w:val="center"/>
            <w:hideMark/>
          </w:tcPr>
          <w:p w14:paraId="1D91AC60"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6:30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788E981E"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洗面、健康セルフチェック</w:t>
            </w:r>
          </w:p>
        </w:tc>
        <w:tc>
          <w:tcPr>
            <w:tcW w:w="1371" w:type="pct"/>
            <w:tcBorders>
              <w:top w:val="nil"/>
              <w:left w:val="nil"/>
              <w:bottom w:val="single" w:sz="4" w:space="0" w:color="auto"/>
              <w:right w:val="single" w:sz="4" w:space="0" w:color="404040"/>
            </w:tcBorders>
            <w:shd w:val="clear" w:color="auto" w:fill="auto"/>
            <w:vAlign w:val="center"/>
            <w:hideMark/>
          </w:tcPr>
          <w:p w14:paraId="116EAE6A"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朝食の準備（物資の仕分け・配給準備）</w:t>
            </w:r>
          </w:p>
        </w:tc>
        <w:tc>
          <w:tcPr>
            <w:tcW w:w="1575" w:type="pct"/>
            <w:tcBorders>
              <w:top w:val="nil"/>
              <w:left w:val="nil"/>
              <w:bottom w:val="single" w:sz="4" w:space="0" w:color="auto"/>
              <w:right w:val="single" w:sz="4" w:space="0" w:color="auto"/>
            </w:tcBorders>
            <w:shd w:val="clear" w:color="auto" w:fill="auto"/>
            <w:vAlign w:val="center"/>
            <w:hideMark/>
          </w:tcPr>
          <w:p w14:paraId="5E25C131"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体調不良者がいないか、周囲での声かけを推奨します。</w:t>
            </w:r>
          </w:p>
        </w:tc>
      </w:tr>
      <w:tr w:rsidR="00F93C1D" w:rsidRPr="00FF4493" w14:paraId="21809D9E" w14:textId="77777777" w:rsidTr="00804BFD">
        <w:trPr>
          <w:trHeight w:val="744"/>
        </w:trPr>
        <w:tc>
          <w:tcPr>
            <w:tcW w:w="877" w:type="pct"/>
            <w:tcBorders>
              <w:top w:val="nil"/>
              <w:left w:val="single" w:sz="4" w:space="0" w:color="auto"/>
              <w:bottom w:val="single" w:sz="4" w:space="0" w:color="auto"/>
              <w:right w:val="nil"/>
            </w:tcBorders>
            <w:shd w:val="clear" w:color="auto" w:fill="auto"/>
            <w:noWrap/>
            <w:vAlign w:val="center"/>
            <w:hideMark/>
          </w:tcPr>
          <w:p w14:paraId="3E83317A"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7:00～7:30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4A0DFA53"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朝食の受け取り・食事</w:t>
            </w:r>
          </w:p>
        </w:tc>
        <w:tc>
          <w:tcPr>
            <w:tcW w:w="1371" w:type="pct"/>
            <w:tcBorders>
              <w:top w:val="nil"/>
              <w:left w:val="nil"/>
              <w:bottom w:val="single" w:sz="4" w:space="0" w:color="auto"/>
              <w:right w:val="single" w:sz="4" w:space="0" w:color="404040"/>
            </w:tcBorders>
            <w:shd w:val="clear" w:color="auto" w:fill="auto"/>
            <w:vAlign w:val="center"/>
            <w:hideMark/>
          </w:tcPr>
          <w:p w14:paraId="1549164D"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朝食の配付、受領人数のカウント</w:t>
            </w:r>
          </w:p>
        </w:tc>
        <w:tc>
          <w:tcPr>
            <w:tcW w:w="1575" w:type="pct"/>
            <w:tcBorders>
              <w:top w:val="nil"/>
              <w:left w:val="nil"/>
              <w:bottom w:val="single" w:sz="4" w:space="0" w:color="auto"/>
              <w:right w:val="single" w:sz="4" w:space="0" w:color="auto"/>
            </w:tcBorders>
            <w:shd w:val="clear" w:color="auto" w:fill="auto"/>
            <w:vAlign w:val="center"/>
            <w:hideMark/>
          </w:tcPr>
          <w:p w14:paraId="2FE93AC6"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朝食配付と同時に、当日の物資搬入状況などを確認します。</w:t>
            </w:r>
          </w:p>
        </w:tc>
      </w:tr>
      <w:tr w:rsidR="00F93C1D" w:rsidRPr="00FF4493" w14:paraId="0CEB8517" w14:textId="77777777" w:rsidTr="00804BFD">
        <w:trPr>
          <w:trHeight w:val="945"/>
        </w:trPr>
        <w:tc>
          <w:tcPr>
            <w:tcW w:w="877" w:type="pct"/>
            <w:tcBorders>
              <w:top w:val="nil"/>
              <w:left w:val="single" w:sz="4" w:space="0" w:color="auto"/>
              <w:bottom w:val="single" w:sz="4" w:space="0" w:color="auto"/>
              <w:right w:val="nil"/>
            </w:tcBorders>
            <w:shd w:val="clear" w:color="auto" w:fill="auto"/>
            <w:noWrap/>
            <w:vAlign w:val="center"/>
            <w:hideMark/>
          </w:tcPr>
          <w:p w14:paraId="5E2B6826"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8:30～9:00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42476B06"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居住スペースの清掃・整理</w:t>
            </w:r>
          </w:p>
        </w:tc>
        <w:tc>
          <w:tcPr>
            <w:tcW w:w="1371" w:type="pct"/>
            <w:tcBorders>
              <w:top w:val="nil"/>
              <w:left w:val="nil"/>
              <w:bottom w:val="single" w:sz="4" w:space="0" w:color="auto"/>
              <w:right w:val="single" w:sz="4" w:space="0" w:color="404040"/>
            </w:tcBorders>
            <w:shd w:val="clear" w:color="auto" w:fill="auto"/>
            <w:vAlign w:val="center"/>
            <w:hideMark/>
          </w:tcPr>
          <w:p w14:paraId="48E18A43"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運営スタッフの引き継ぎミーティング</w:t>
            </w:r>
          </w:p>
        </w:tc>
        <w:tc>
          <w:tcPr>
            <w:tcW w:w="1575" w:type="pct"/>
            <w:tcBorders>
              <w:top w:val="nil"/>
              <w:left w:val="nil"/>
              <w:bottom w:val="single" w:sz="4" w:space="0" w:color="auto"/>
              <w:right w:val="single" w:sz="4" w:space="0" w:color="auto"/>
            </w:tcBorders>
            <w:shd w:val="clear" w:color="auto" w:fill="auto"/>
            <w:vAlign w:val="center"/>
            <w:hideMark/>
          </w:tcPr>
          <w:p w14:paraId="0F821851"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交代時の情報共有を徹底し、二重対応や伝達漏れを防ぎます。</w:t>
            </w:r>
          </w:p>
        </w:tc>
      </w:tr>
      <w:tr w:rsidR="00F93C1D" w:rsidRPr="00FF4493" w14:paraId="0C0EA81F" w14:textId="77777777" w:rsidTr="00804BFD">
        <w:trPr>
          <w:trHeight w:val="1082"/>
        </w:trPr>
        <w:tc>
          <w:tcPr>
            <w:tcW w:w="877" w:type="pct"/>
            <w:tcBorders>
              <w:top w:val="nil"/>
              <w:left w:val="single" w:sz="4" w:space="0" w:color="auto"/>
              <w:bottom w:val="single" w:sz="4" w:space="0" w:color="auto"/>
              <w:right w:val="nil"/>
            </w:tcBorders>
            <w:shd w:val="clear" w:color="auto" w:fill="auto"/>
            <w:noWrap/>
            <w:vAlign w:val="center"/>
            <w:hideMark/>
          </w:tcPr>
          <w:p w14:paraId="425D7688"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9:00～11:00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16991B92"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共有スペースの清掃、自由時間等</w:t>
            </w:r>
          </w:p>
        </w:tc>
        <w:tc>
          <w:tcPr>
            <w:tcW w:w="1371" w:type="pct"/>
            <w:tcBorders>
              <w:top w:val="nil"/>
              <w:left w:val="nil"/>
              <w:bottom w:val="single" w:sz="4" w:space="0" w:color="auto"/>
              <w:right w:val="single" w:sz="4" w:space="0" w:color="404040"/>
            </w:tcBorders>
            <w:shd w:val="clear" w:color="auto" w:fill="auto"/>
            <w:vAlign w:val="center"/>
            <w:hideMark/>
          </w:tcPr>
          <w:p w14:paraId="0AC3738E"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避難所運営協議会（朝の定例会議）、清掃指導、ゴミ回収、支援物資の搬入・仕分け</w:t>
            </w:r>
          </w:p>
        </w:tc>
        <w:tc>
          <w:tcPr>
            <w:tcW w:w="1575" w:type="pct"/>
            <w:tcBorders>
              <w:top w:val="nil"/>
              <w:left w:val="nil"/>
              <w:bottom w:val="single" w:sz="4" w:space="0" w:color="auto"/>
              <w:right w:val="single" w:sz="4" w:space="0" w:color="auto"/>
            </w:tcBorders>
            <w:shd w:val="clear" w:color="auto" w:fill="auto"/>
            <w:vAlign w:val="center"/>
            <w:hideMark/>
          </w:tcPr>
          <w:p w14:paraId="0734B4F4"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自発的な避難所運営を促すため、清掃やゴミ出しなどは避難者自身が役割分担して行います。</w:t>
            </w:r>
          </w:p>
        </w:tc>
      </w:tr>
      <w:tr w:rsidR="00F93C1D" w:rsidRPr="00FF4493" w14:paraId="2CC7A0DB" w14:textId="77777777" w:rsidTr="00804BFD">
        <w:trPr>
          <w:trHeight w:val="642"/>
        </w:trPr>
        <w:tc>
          <w:tcPr>
            <w:tcW w:w="877" w:type="pct"/>
            <w:tcBorders>
              <w:top w:val="nil"/>
              <w:left w:val="single" w:sz="4" w:space="0" w:color="auto"/>
              <w:bottom w:val="single" w:sz="4" w:space="0" w:color="auto"/>
              <w:right w:val="nil"/>
            </w:tcBorders>
            <w:shd w:val="clear" w:color="auto" w:fill="auto"/>
            <w:noWrap/>
            <w:vAlign w:val="center"/>
            <w:hideMark/>
          </w:tcPr>
          <w:p w14:paraId="29545892"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11:30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23D6B26E"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自由時間（昼食に向けた準備）</w:t>
            </w:r>
          </w:p>
        </w:tc>
        <w:tc>
          <w:tcPr>
            <w:tcW w:w="1371" w:type="pct"/>
            <w:tcBorders>
              <w:top w:val="nil"/>
              <w:left w:val="nil"/>
              <w:bottom w:val="single" w:sz="4" w:space="0" w:color="auto"/>
              <w:right w:val="single" w:sz="4" w:space="0" w:color="404040"/>
            </w:tcBorders>
            <w:shd w:val="clear" w:color="auto" w:fill="auto"/>
            <w:vAlign w:val="center"/>
            <w:hideMark/>
          </w:tcPr>
          <w:p w14:paraId="7E87F42F"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昼食の準備</w:t>
            </w:r>
          </w:p>
        </w:tc>
        <w:tc>
          <w:tcPr>
            <w:tcW w:w="1575" w:type="pct"/>
            <w:tcBorders>
              <w:top w:val="nil"/>
              <w:left w:val="nil"/>
              <w:bottom w:val="single" w:sz="4" w:space="0" w:color="auto"/>
              <w:right w:val="single" w:sz="4" w:space="0" w:color="auto"/>
            </w:tcBorders>
            <w:shd w:val="clear" w:color="auto" w:fill="auto"/>
            <w:vAlign w:val="center"/>
            <w:hideMark/>
          </w:tcPr>
          <w:p w14:paraId="40AFA131" w14:textId="77777777" w:rsidR="00F93C1D" w:rsidRPr="002C62A5" w:rsidRDefault="00F93C1D" w:rsidP="00804BFD">
            <w:pPr>
              <w:adjustRightInd w:val="0"/>
              <w:snapToGrid w:val="0"/>
              <w:jc w:val="both"/>
              <w:rPr>
                <w:rFonts w:ascii="BIZ UDゴシック" w:eastAsia="BIZ UDゴシック" w:hAnsi="BIZ UDゴシック"/>
                <w:color w:val="000000"/>
                <w:sz w:val="22"/>
              </w:rPr>
            </w:pPr>
          </w:p>
        </w:tc>
      </w:tr>
      <w:tr w:rsidR="00F93C1D" w:rsidRPr="00FF4493" w14:paraId="462A384F" w14:textId="77777777" w:rsidTr="00804BFD">
        <w:trPr>
          <w:trHeight w:val="839"/>
        </w:trPr>
        <w:tc>
          <w:tcPr>
            <w:tcW w:w="877" w:type="pct"/>
            <w:tcBorders>
              <w:top w:val="nil"/>
              <w:left w:val="single" w:sz="4" w:space="0" w:color="auto"/>
              <w:bottom w:val="single" w:sz="4" w:space="0" w:color="auto"/>
              <w:right w:val="nil"/>
            </w:tcBorders>
            <w:shd w:val="clear" w:color="auto" w:fill="auto"/>
            <w:noWrap/>
            <w:vAlign w:val="center"/>
            <w:hideMark/>
          </w:tcPr>
          <w:p w14:paraId="0172B30D"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12:00～13:00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284BA3C2"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昼食の受け取り・食事</w:t>
            </w:r>
          </w:p>
        </w:tc>
        <w:tc>
          <w:tcPr>
            <w:tcW w:w="1371" w:type="pct"/>
            <w:tcBorders>
              <w:top w:val="nil"/>
              <w:left w:val="nil"/>
              <w:bottom w:val="single" w:sz="4" w:space="0" w:color="auto"/>
              <w:right w:val="single" w:sz="4" w:space="0" w:color="404040"/>
            </w:tcBorders>
            <w:shd w:val="clear" w:color="auto" w:fill="auto"/>
            <w:vAlign w:val="center"/>
            <w:hideMark/>
          </w:tcPr>
          <w:p w14:paraId="78D61F7E"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昼食の配付、受領人数のカウント</w:t>
            </w:r>
          </w:p>
        </w:tc>
        <w:tc>
          <w:tcPr>
            <w:tcW w:w="1575" w:type="pct"/>
            <w:tcBorders>
              <w:top w:val="nil"/>
              <w:left w:val="nil"/>
              <w:bottom w:val="single" w:sz="4" w:space="0" w:color="auto"/>
              <w:right w:val="single" w:sz="4" w:space="0" w:color="auto"/>
            </w:tcBorders>
            <w:shd w:val="clear" w:color="auto" w:fill="auto"/>
            <w:vAlign w:val="center"/>
            <w:hideMark/>
          </w:tcPr>
          <w:p w14:paraId="49831E32" w14:textId="77777777" w:rsidR="00F93C1D" w:rsidRPr="002C62A5" w:rsidRDefault="00F93C1D" w:rsidP="00804BFD">
            <w:pPr>
              <w:adjustRightInd w:val="0"/>
              <w:snapToGrid w:val="0"/>
              <w:jc w:val="both"/>
              <w:rPr>
                <w:rFonts w:ascii="BIZ UDゴシック" w:eastAsia="BIZ UDゴシック" w:hAnsi="BIZ UDゴシック"/>
                <w:color w:val="000000"/>
                <w:sz w:val="22"/>
              </w:rPr>
            </w:pPr>
          </w:p>
        </w:tc>
      </w:tr>
      <w:tr w:rsidR="00F93C1D" w:rsidRPr="00FF4493" w14:paraId="3F523B0B" w14:textId="77777777" w:rsidTr="00804BFD">
        <w:trPr>
          <w:trHeight w:val="1611"/>
        </w:trPr>
        <w:tc>
          <w:tcPr>
            <w:tcW w:w="877" w:type="pct"/>
            <w:tcBorders>
              <w:top w:val="nil"/>
              <w:left w:val="single" w:sz="4" w:space="0" w:color="auto"/>
              <w:bottom w:val="single" w:sz="4" w:space="0" w:color="auto"/>
              <w:right w:val="nil"/>
            </w:tcBorders>
            <w:shd w:val="clear" w:color="auto" w:fill="auto"/>
            <w:noWrap/>
            <w:vAlign w:val="center"/>
            <w:hideMark/>
          </w:tcPr>
          <w:p w14:paraId="5CBF07DD"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13:00～17:00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279D88F8"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自由時間、面会対応、入浴・洗濯、相談窓口の利用など</w:t>
            </w:r>
          </w:p>
        </w:tc>
        <w:tc>
          <w:tcPr>
            <w:tcW w:w="1371" w:type="pct"/>
            <w:tcBorders>
              <w:top w:val="nil"/>
              <w:left w:val="nil"/>
              <w:bottom w:val="single" w:sz="4" w:space="0" w:color="auto"/>
              <w:right w:val="single" w:sz="4" w:space="0" w:color="404040"/>
            </w:tcBorders>
            <w:shd w:val="clear" w:color="auto" w:fill="auto"/>
            <w:vAlign w:val="center"/>
            <w:hideMark/>
          </w:tcPr>
          <w:p w14:paraId="619C6A35"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相談窓口の運営、要配慮者の個別巡回、翌日の配給物資の発注作業</w:t>
            </w:r>
          </w:p>
        </w:tc>
        <w:tc>
          <w:tcPr>
            <w:tcW w:w="1575" w:type="pct"/>
            <w:tcBorders>
              <w:top w:val="nil"/>
              <w:left w:val="nil"/>
              <w:bottom w:val="single" w:sz="4" w:space="0" w:color="auto"/>
              <w:right w:val="single" w:sz="4" w:space="0" w:color="auto"/>
            </w:tcBorders>
            <w:shd w:val="clear" w:color="auto" w:fill="auto"/>
            <w:vAlign w:val="center"/>
            <w:hideMark/>
          </w:tcPr>
          <w:p w14:paraId="48A36478"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午後の時間を活用し、保健師や看護師による健康相談や要配慮者への声かけを行います。翌日の弁当手配等は15時頃までに集計して発注します。</w:t>
            </w:r>
          </w:p>
        </w:tc>
      </w:tr>
      <w:tr w:rsidR="00F93C1D" w:rsidRPr="00FF4493" w14:paraId="212B3FC8" w14:textId="77777777" w:rsidTr="00804BFD">
        <w:trPr>
          <w:trHeight w:val="81"/>
        </w:trPr>
        <w:tc>
          <w:tcPr>
            <w:tcW w:w="877" w:type="pct"/>
            <w:tcBorders>
              <w:top w:val="nil"/>
              <w:left w:val="single" w:sz="4" w:space="0" w:color="auto"/>
              <w:bottom w:val="single" w:sz="4" w:space="0" w:color="auto"/>
              <w:right w:val="nil"/>
            </w:tcBorders>
            <w:shd w:val="clear" w:color="auto" w:fill="auto"/>
            <w:noWrap/>
            <w:vAlign w:val="center"/>
            <w:hideMark/>
          </w:tcPr>
          <w:p w14:paraId="50AFDA9B"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17:00～17:30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05623C56"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居住スペースへの移動、夕食の準備</w:t>
            </w:r>
          </w:p>
        </w:tc>
        <w:tc>
          <w:tcPr>
            <w:tcW w:w="1371" w:type="pct"/>
            <w:tcBorders>
              <w:top w:val="nil"/>
              <w:left w:val="nil"/>
              <w:bottom w:val="single" w:sz="4" w:space="0" w:color="auto"/>
              <w:right w:val="single" w:sz="4" w:space="0" w:color="404040"/>
            </w:tcBorders>
            <w:shd w:val="clear" w:color="auto" w:fill="auto"/>
            <w:vAlign w:val="center"/>
            <w:hideMark/>
          </w:tcPr>
          <w:p w14:paraId="24B1626C"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夕食の配付準備、夜間体制の確認</w:t>
            </w:r>
          </w:p>
        </w:tc>
        <w:tc>
          <w:tcPr>
            <w:tcW w:w="1575" w:type="pct"/>
            <w:tcBorders>
              <w:top w:val="nil"/>
              <w:left w:val="nil"/>
              <w:bottom w:val="single" w:sz="4" w:space="0" w:color="auto"/>
              <w:right w:val="single" w:sz="4" w:space="0" w:color="auto"/>
            </w:tcBorders>
            <w:shd w:val="clear" w:color="auto" w:fill="auto"/>
            <w:vAlign w:val="center"/>
            <w:hideMark/>
          </w:tcPr>
          <w:p w14:paraId="44197F08"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当日の最終避難者数を集計し、本部に報告します。</w:t>
            </w:r>
          </w:p>
        </w:tc>
      </w:tr>
      <w:tr w:rsidR="00F93C1D" w:rsidRPr="00FF4493" w14:paraId="41B55ACF" w14:textId="77777777" w:rsidTr="00804BFD">
        <w:trPr>
          <w:trHeight w:val="806"/>
        </w:trPr>
        <w:tc>
          <w:tcPr>
            <w:tcW w:w="877" w:type="pct"/>
            <w:tcBorders>
              <w:top w:val="nil"/>
              <w:left w:val="single" w:sz="4" w:space="0" w:color="auto"/>
              <w:bottom w:val="single" w:sz="4" w:space="0" w:color="auto"/>
              <w:right w:val="nil"/>
            </w:tcBorders>
            <w:shd w:val="clear" w:color="auto" w:fill="auto"/>
            <w:noWrap/>
            <w:vAlign w:val="center"/>
            <w:hideMark/>
          </w:tcPr>
          <w:p w14:paraId="133AA863"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18:00～19:00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4C5A9171"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夕食の受け取り・食事</w:t>
            </w:r>
          </w:p>
        </w:tc>
        <w:tc>
          <w:tcPr>
            <w:tcW w:w="1371" w:type="pct"/>
            <w:tcBorders>
              <w:top w:val="nil"/>
              <w:left w:val="nil"/>
              <w:bottom w:val="single" w:sz="4" w:space="0" w:color="auto"/>
              <w:right w:val="single" w:sz="4" w:space="0" w:color="404040"/>
            </w:tcBorders>
            <w:shd w:val="clear" w:color="auto" w:fill="auto"/>
            <w:vAlign w:val="center"/>
            <w:hideMark/>
          </w:tcPr>
          <w:p w14:paraId="498A6DB9"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夕食の配付、受領人数のカウント</w:t>
            </w:r>
          </w:p>
        </w:tc>
        <w:tc>
          <w:tcPr>
            <w:tcW w:w="1575" w:type="pct"/>
            <w:tcBorders>
              <w:top w:val="nil"/>
              <w:left w:val="nil"/>
              <w:bottom w:val="single" w:sz="4" w:space="0" w:color="auto"/>
              <w:right w:val="single" w:sz="4" w:space="0" w:color="auto"/>
            </w:tcBorders>
            <w:shd w:val="clear" w:color="auto" w:fill="auto"/>
            <w:vAlign w:val="center"/>
            <w:hideMark/>
          </w:tcPr>
          <w:p w14:paraId="5EA02B98" w14:textId="77777777" w:rsidR="00F93C1D" w:rsidRPr="002C62A5" w:rsidRDefault="00F93C1D" w:rsidP="00804BFD">
            <w:pPr>
              <w:adjustRightInd w:val="0"/>
              <w:snapToGrid w:val="0"/>
              <w:jc w:val="both"/>
              <w:rPr>
                <w:rFonts w:ascii="BIZ UDゴシック" w:eastAsia="BIZ UDゴシック" w:hAnsi="BIZ UDゴシック"/>
                <w:color w:val="000000"/>
                <w:sz w:val="22"/>
              </w:rPr>
            </w:pPr>
          </w:p>
        </w:tc>
      </w:tr>
      <w:tr w:rsidR="00F93C1D" w:rsidRPr="00FF4493" w14:paraId="1D00947E" w14:textId="77777777" w:rsidTr="00804BFD">
        <w:trPr>
          <w:trHeight w:val="941"/>
        </w:trPr>
        <w:tc>
          <w:tcPr>
            <w:tcW w:w="877" w:type="pct"/>
            <w:tcBorders>
              <w:top w:val="nil"/>
              <w:left w:val="single" w:sz="4" w:space="0" w:color="auto"/>
              <w:bottom w:val="single" w:sz="4" w:space="0" w:color="auto"/>
              <w:right w:val="nil"/>
            </w:tcBorders>
            <w:shd w:val="clear" w:color="auto" w:fill="auto"/>
            <w:noWrap/>
            <w:vAlign w:val="center"/>
            <w:hideMark/>
          </w:tcPr>
          <w:p w14:paraId="656982F3"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20:00～20:30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1BD1969F"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就寝準備</w:t>
            </w:r>
          </w:p>
        </w:tc>
        <w:tc>
          <w:tcPr>
            <w:tcW w:w="1371" w:type="pct"/>
            <w:tcBorders>
              <w:top w:val="nil"/>
              <w:left w:val="nil"/>
              <w:bottom w:val="single" w:sz="4" w:space="0" w:color="auto"/>
              <w:right w:val="single" w:sz="4" w:space="0" w:color="404040"/>
            </w:tcBorders>
            <w:shd w:val="clear" w:color="auto" w:fill="auto"/>
            <w:vAlign w:val="center"/>
            <w:hideMark/>
          </w:tcPr>
          <w:p w14:paraId="528C0C48"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運営委員ミーティング（夜間の課題整理、翌日の役割確認）</w:t>
            </w:r>
          </w:p>
        </w:tc>
        <w:tc>
          <w:tcPr>
            <w:tcW w:w="1575" w:type="pct"/>
            <w:tcBorders>
              <w:top w:val="nil"/>
              <w:left w:val="nil"/>
              <w:bottom w:val="single" w:sz="4" w:space="0" w:color="auto"/>
              <w:right w:val="single" w:sz="4" w:space="0" w:color="auto"/>
            </w:tcBorders>
            <w:shd w:val="clear" w:color="auto" w:fill="auto"/>
            <w:vAlign w:val="center"/>
            <w:hideMark/>
          </w:tcPr>
          <w:p w14:paraId="61BFFAAC"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1日の課題やトラブル、翌日の連絡事項を共有します。</w:t>
            </w:r>
          </w:p>
        </w:tc>
      </w:tr>
      <w:tr w:rsidR="00F93C1D" w:rsidRPr="00FF4493" w14:paraId="484BED2E" w14:textId="77777777" w:rsidTr="00804BFD">
        <w:trPr>
          <w:trHeight w:val="801"/>
        </w:trPr>
        <w:tc>
          <w:tcPr>
            <w:tcW w:w="877" w:type="pct"/>
            <w:tcBorders>
              <w:top w:val="nil"/>
              <w:left w:val="single" w:sz="4" w:space="0" w:color="auto"/>
              <w:bottom w:val="single" w:sz="4" w:space="0" w:color="auto"/>
              <w:right w:val="nil"/>
            </w:tcBorders>
            <w:shd w:val="clear" w:color="auto" w:fill="auto"/>
            <w:noWrap/>
            <w:vAlign w:val="center"/>
            <w:hideMark/>
          </w:tcPr>
          <w:p w14:paraId="3A4D70DA"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21:00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47EF352F"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静粛時間（就寝準備、荷物整理）</w:t>
            </w:r>
          </w:p>
        </w:tc>
        <w:tc>
          <w:tcPr>
            <w:tcW w:w="1371" w:type="pct"/>
            <w:tcBorders>
              <w:top w:val="nil"/>
              <w:left w:val="nil"/>
              <w:bottom w:val="single" w:sz="4" w:space="0" w:color="auto"/>
              <w:right w:val="single" w:sz="4" w:space="0" w:color="404040"/>
            </w:tcBorders>
            <w:shd w:val="clear" w:color="auto" w:fill="auto"/>
            <w:vAlign w:val="center"/>
            <w:hideMark/>
          </w:tcPr>
          <w:p w14:paraId="3ED82BAF"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照明の減灯（一部消灯）</w:t>
            </w:r>
          </w:p>
        </w:tc>
        <w:tc>
          <w:tcPr>
            <w:tcW w:w="1575" w:type="pct"/>
            <w:tcBorders>
              <w:top w:val="nil"/>
              <w:left w:val="nil"/>
              <w:bottom w:val="single" w:sz="4" w:space="0" w:color="auto"/>
              <w:right w:val="single" w:sz="4" w:space="0" w:color="auto"/>
            </w:tcBorders>
            <w:shd w:val="clear" w:color="auto" w:fill="auto"/>
            <w:vAlign w:val="center"/>
            <w:hideMark/>
          </w:tcPr>
          <w:p w14:paraId="0610A9BA"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急な消灯による混乱を防ぐため、段階的に減灯します。</w:t>
            </w:r>
          </w:p>
        </w:tc>
      </w:tr>
      <w:tr w:rsidR="00F93C1D" w:rsidRPr="00FF4493" w14:paraId="381582AE" w14:textId="77777777" w:rsidTr="00804BFD">
        <w:trPr>
          <w:trHeight w:val="1096"/>
        </w:trPr>
        <w:tc>
          <w:tcPr>
            <w:tcW w:w="877" w:type="pct"/>
            <w:tcBorders>
              <w:top w:val="nil"/>
              <w:left w:val="single" w:sz="4" w:space="0" w:color="auto"/>
              <w:bottom w:val="single" w:sz="4" w:space="0" w:color="auto"/>
              <w:right w:val="nil"/>
            </w:tcBorders>
            <w:shd w:val="clear" w:color="auto" w:fill="auto"/>
            <w:noWrap/>
            <w:vAlign w:val="center"/>
            <w:hideMark/>
          </w:tcPr>
          <w:p w14:paraId="23D6E8C9"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22:00</w:t>
            </w:r>
          </w:p>
        </w:tc>
        <w:tc>
          <w:tcPr>
            <w:tcW w:w="1177" w:type="pct"/>
            <w:tcBorders>
              <w:top w:val="nil"/>
              <w:left w:val="single" w:sz="4" w:space="0" w:color="404040"/>
              <w:bottom w:val="single" w:sz="4" w:space="0" w:color="auto"/>
              <w:right w:val="single" w:sz="4" w:space="0" w:color="404040"/>
            </w:tcBorders>
            <w:shd w:val="clear" w:color="auto" w:fill="auto"/>
            <w:vAlign w:val="center"/>
            <w:hideMark/>
          </w:tcPr>
          <w:p w14:paraId="06AD3027"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消灯・就寝</w:t>
            </w:r>
          </w:p>
        </w:tc>
        <w:tc>
          <w:tcPr>
            <w:tcW w:w="1371" w:type="pct"/>
            <w:tcBorders>
              <w:top w:val="nil"/>
              <w:left w:val="nil"/>
              <w:bottom w:val="single" w:sz="4" w:space="0" w:color="auto"/>
              <w:right w:val="single" w:sz="4" w:space="0" w:color="404040"/>
            </w:tcBorders>
            <w:shd w:val="clear" w:color="auto" w:fill="auto"/>
            <w:vAlign w:val="center"/>
            <w:hideMark/>
          </w:tcPr>
          <w:p w14:paraId="3D1D066F" w14:textId="77777777" w:rsidR="00F93C1D" w:rsidRPr="002C62A5" w:rsidRDefault="00F93C1D" w:rsidP="00804BFD">
            <w:pPr>
              <w:adjustRightInd w:val="0"/>
              <w:snapToGrid w:val="0"/>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完全消灯（常夜灯・通路灯のみ点灯）</w:t>
            </w:r>
          </w:p>
        </w:tc>
        <w:tc>
          <w:tcPr>
            <w:tcW w:w="1575" w:type="pct"/>
            <w:tcBorders>
              <w:top w:val="nil"/>
              <w:left w:val="nil"/>
              <w:bottom w:val="single" w:sz="4" w:space="0" w:color="auto"/>
              <w:right w:val="single" w:sz="4" w:space="0" w:color="auto"/>
            </w:tcBorders>
            <w:shd w:val="clear" w:color="auto" w:fill="auto"/>
            <w:vAlign w:val="center"/>
            <w:hideMark/>
          </w:tcPr>
          <w:p w14:paraId="1D8CA7FE" w14:textId="77777777" w:rsidR="00F93C1D" w:rsidRPr="002C62A5" w:rsidRDefault="00F93C1D" w:rsidP="00804BFD">
            <w:pPr>
              <w:adjustRightInd w:val="0"/>
              <w:snapToGrid w:val="0"/>
              <w:jc w:val="both"/>
              <w:rPr>
                <w:rFonts w:ascii="BIZ UDゴシック" w:eastAsia="BIZ UDゴシック" w:hAnsi="BIZ UDゴシック"/>
                <w:color w:val="000000"/>
                <w:sz w:val="22"/>
              </w:rPr>
            </w:pPr>
            <w:r w:rsidRPr="002C62A5">
              <w:rPr>
                <w:rFonts w:ascii="BIZ UDゴシック" w:eastAsia="BIZ UDゴシック" w:hAnsi="BIZ UDゴシック" w:hint="eastAsia"/>
                <w:color w:val="000000"/>
                <w:sz w:val="22"/>
              </w:rPr>
              <w:t>安全確保のため通路は常夜灯を灯し、夜間の見回り（巡回）体制へ移行します。</w:t>
            </w:r>
          </w:p>
        </w:tc>
      </w:tr>
    </w:tbl>
    <w:p w14:paraId="2C432B06" w14:textId="3A257931" w:rsidR="00F93C1D" w:rsidRPr="00AA5750" w:rsidRDefault="00F93C1D" w:rsidP="00AA5750">
      <w:pPr>
        <w:ind w:right="240" w:firstLineChars="50" w:firstLine="120"/>
        <w:rPr>
          <w:rFonts w:ascii="BIZ UDPゴシック" w:eastAsia="BIZ UDPゴシック" w:hAnsi="BIZ UDPゴシック"/>
        </w:rPr>
      </w:pPr>
      <w:r w:rsidRPr="00AA5750">
        <w:rPr>
          <w:rFonts w:ascii="BIZ UDPゴシック" w:eastAsia="BIZ UDPゴシック" w:hAnsi="BIZ UDPゴシック" w:hint="eastAsia"/>
        </w:rPr>
        <w:t>※　本資料は、過去の災害時の避難所開設実績を参考に作成しています。</w:t>
      </w:r>
    </w:p>
    <w:p w14:paraId="4AA71F99" w14:textId="34C7A9BF" w:rsidR="006B4429" w:rsidRDefault="006B4429" w:rsidP="00804BFD">
      <w:pPr>
        <w:pStyle w:val="Web"/>
        <w:shd w:val="clear" w:color="auto" w:fill="FFFFFF"/>
        <w:spacing w:before="0" w:beforeAutospacing="0" w:after="0" w:afterAutospacing="0"/>
        <w:ind w:firstLineChars="100" w:firstLine="240"/>
        <w:rPr>
          <w:rStyle w:val="afffff2"/>
          <w:rFonts w:ascii="BIZ UDゴシック" w:eastAsia="BIZ UDゴシック" w:hAnsi="BIZ UDゴシック"/>
          <w:color w:val="1F1F1F"/>
        </w:rPr>
      </w:pPr>
    </w:p>
    <w:p w14:paraId="6AC7C1E7" w14:textId="14F7BD2A" w:rsidR="007C6DA4" w:rsidRDefault="007C6DA4" w:rsidP="00804BFD">
      <w:pPr>
        <w:pStyle w:val="Web"/>
        <w:shd w:val="clear" w:color="auto" w:fill="FFFFFF"/>
        <w:spacing w:before="0" w:beforeAutospacing="0" w:after="0" w:afterAutospacing="0"/>
        <w:ind w:firstLineChars="100" w:firstLine="240"/>
        <w:rPr>
          <w:rStyle w:val="afffff2"/>
          <w:rFonts w:ascii="BIZ UDゴシック" w:eastAsia="BIZ UDゴシック" w:hAnsi="BIZ UDゴシック"/>
          <w:color w:val="1F1F1F"/>
        </w:rPr>
      </w:pPr>
      <w:r>
        <w:rPr>
          <w:rStyle w:val="afffff2"/>
          <w:rFonts w:ascii="BIZ UDゴシック" w:eastAsia="BIZ UDゴシック" w:hAnsi="BIZ UDゴシック"/>
          <w:color w:val="1F1F1F"/>
        </w:rPr>
        <w:br w:type="page"/>
      </w:r>
    </w:p>
    <w:p w14:paraId="73ABA1D4" w14:textId="77777777" w:rsidR="006B4429" w:rsidRDefault="006B4429" w:rsidP="006B4429">
      <w:pPr>
        <w:pStyle w:val="afffff3"/>
        <w:spacing w:after="108"/>
      </w:pPr>
      <w:bookmarkStart w:id="236" w:name="_Toc236849919"/>
      <w:bookmarkStart w:id="237" w:name="参考資料２トイレ利用チェックリスト"/>
      <w:r w:rsidRPr="005F2486">
        <w:rPr>
          <w:rFonts w:hint="eastAsia"/>
        </w:rPr>
        <w:lastRenderedPageBreak/>
        <w:t>参考資料</w:t>
      </w:r>
      <w:r>
        <w:rPr>
          <w:rFonts w:hint="eastAsia"/>
        </w:rPr>
        <w:t xml:space="preserve">２　</w:t>
      </w:r>
      <w:r w:rsidRPr="00595234">
        <w:rPr>
          <w:rFonts w:hint="eastAsia"/>
        </w:rPr>
        <w:t>トイレ利用チェックリスト</w:t>
      </w:r>
      <w:bookmarkEnd w:id="236"/>
    </w:p>
    <w:bookmarkEnd w:id="237"/>
    <w:p w14:paraId="1A6C3A5A" w14:textId="77777777" w:rsidR="006B4429" w:rsidRPr="000A1410" w:rsidRDefault="006B4429" w:rsidP="006B4429">
      <w:pPr>
        <w:ind w:right="240"/>
      </w:pPr>
    </w:p>
    <w:p w14:paraId="45075DBF" w14:textId="77777777" w:rsidR="006B4429" w:rsidRPr="00595234" w:rsidRDefault="006B4429" w:rsidP="006B4429">
      <w:pPr>
        <w:ind w:right="240"/>
        <w:jc w:val="center"/>
        <w:rPr>
          <w:rFonts w:ascii="BIZ UDゴシック" w:eastAsia="BIZ UDゴシック" w:hAnsi="BIZ UDゴシック"/>
          <w:sz w:val="28"/>
        </w:rPr>
      </w:pPr>
      <w:r w:rsidRPr="00595234">
        <w:rPr>
          <w:rFonts w:ascii="BIZ UDゴシック" w:eastAsia="BIZ UDゴシック" w:hAnsi="BIZ UDゴシック" w:hint="eastAsia"/>
          <w:sz w:val="28"/>
        </w:rPr>
        <w:t>トイレ利用チェックリスト</w:t>
      </w:r>
    </w:p>
    <w:p w14:paraId="46A43410" w14:textId="77777777" w:rsidR="006B4429" w:rsidRPr="00C90C81" w:rsidRDefault="006B4429" w:rsidP="006B4429">
      <w:pPr>
        <w:ind w:right="240"/>
        <w:rPr>
          <w:rFonts w:ascii="BIZ UDゴシック" w:eastAsia="BIZ UDゴシック" w:hAnsi="BIZ UDゴシック"/>
        </w:rPr>
      </w:pPr>
      <w:r w:rsidRPr="00C90C81">
        <w:rPr>
          <w:rFonts w:ascii="BIZ UDゴシック" w:eastAsia="BIZ UDゴシック" w:hAnsi="BIZ UDゴシック" w:hint="eastAsia"/>
        </w:rPr>
        <w:t>１　施設のトイレをチェック</w:t>
      </w:r>
    </w:p>
    <w:p w14:paraId="246E3530" w14:textId="77777777" w:rsidR="006B4429" w:rsidRDefault="006B4429" w:rsidP="006B4429">
      <w:pPr>
        <w:ind w:right="240"/>
      </w:pPr>
      <w:r>
        <w:rPr>
          <w:noProof/>
        </w:rPr>
        <mc:AlternateContent>
          <mc:Choice Requires="wpg">
            <w:drawing>
              <wp:inline distT="0" distB="0" distL="0" distR="0" wp14:anchorId="5846BEE9" wp14:editId="2D16D187">
                <wp:extent cx="6036502" cy="4362377"/>
                <wp:effectExtent l="19050" t="0" r="21590" b="19685"/>
                <wp:docPr id="290" name="グループ化 290"/>
                <wp:cNvGraphicFramePr/>
                <a:graphic xmlns:a="http://schemas.openxmlformats.org/drawingml/2006/main">
                  <a:graphicData uri="http://schemas.microsoft.com/office/word/2010/wordprocessingGroup">
                    <wpg:wgp>
                      <wpg:cNvGrpSpPr/>
                      <wpg:grpSpPr>
                        <a:xfrm>
                          <a:off x="0" y="0"/>
                          <a:ext cx="6036502" cy="4362377"/>
                          <a:chOff x="0" y="0"/>
                          <a:chExt cx="6036502" cy="4362377"/>
                        </a:xfrm>
                      </wpg:grpSpPr>
                      <wps:wsp>
                        <wps:cNvPr id="291" name="吹き出し: 右矢印 2828"/>
                        <wps:cNvSpPr/>
                        <wps:spPr>
                          <a:xfrm>
                            <a:off x="325335" y="0"/>
                            <a:ext cx="3286125" cy="1371600"/>
                          </a:xfrm>
                          <a:prstGeom prst="rightArrowCallout">
                            <a:avLst>
                              <a:gd name="adj1" fmla="val 18971"/>
                              <a:gd name="adj2" fmla="val 19969"/>
                              <a:gd name="adj3" fmla="val 14450"/>
                              <a:gd name="adj4" fmla="val 88578"/>
                            </a:avLst>
                          </a:prstGeom>
                          <a:ln w="12700"/>
                        </wps:spPr>
                        <wps:style>
                          <a:lnRef idx="2">
                            <a:schemeClr val="dk1"/>
                          </a:lnRef>
                          <a:fillRef idx="1">
                            <a:schemeClr val="lt1"/>
                          </a:fillRef>
                          <a:effectRef idx="0">
                            <a:schemeClr val="dk1"/>
                          </a:effectRef>
                          <a:fontRef idx="minor">
                            <a:schemeClr val="dk1"/>
                          </a:fontRef>
                        </wps:style>
                        <wps:txbx>
                          <w:txbxContent>
                            <w:p w14:paraId="0071BE3F" w14:textId="77777777" w:rsidR="00794E62" w:rsidRPr="00595234"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xml:space="preserve">□　</w:t>
                              </w:r>
                              <w:r w:rsidRPr="00595234">
                                <w:rPr>
                                  <w:rFonts w:ascii="BIZ UDゴシック" w:eastAsia="BIZ UDゴシック" w:hAnsi="BIZ UDゴシック" w:hint="eastAsia"/>
                                </w:rPr>
                                <w:t xml:space="preserve">室内が安全ではない </w:t>
                              </w:r>
                            </w:p>
                            <w:p w14:paraId="269C3993" w14:textId="77777777" w:rsidR="00794E62" w:rsidRPr="00595234" w:rsidRDefault="00794E62" w:rsidP="006B4429">
                              <w:pPr>
                                <w:ind w:leftChars="150" w:left="360"/>
                                <w:rPr>
                                  <w:rFonts w:ascii="BIZ UDゴシック" w:eastAsia="BIZ UDゴシック" w:hAnsi="BIZ UDゴシック"/>
                                </w:rPr>
                              </w:pPr>
                              <w:r w:rsidRPr="00595234">
                                <w:rPr>
                                  <w:rFonts w:ascii="BIZ UDゴシック" w:eastAsia="BIZ UDゴシック" w:hAnsi="BIZ UDゴシック" w:hint="eastAsia"/>
                                </w:rPr>
                                <w:t xml:space="preserve">(落下物など危険個所がある) </w:t>
                              </w:r>
                            </w:p>
                            <w:p w14:paraId="52598934" w14:textId="77777777" w:rsidR="00794E62" w:rsidRPr="00595234"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xml:space="preserve">□　</w:t>
                              </w:r>
                              <w:r w:rsidRPr="00595234">
                                <w:rPr>
                                  <w:rFonts w:ascii="BIZ UDゴシック" w:eastAsia="BIZ UDゴシック" w:hAnsi="BIZ UDゴシック" w:hint="eastAsia"/>
                                </w:rPr>
                                <w:t xml:space="preserve">便器が使用可能な状態ではない </w:t>
                              </w:r>
                            </w:p>
                            <w:p w14:paraId="4FF17C33" w14:textId="77777777" w:rsidR="00794E62" w:rsidRPr="00595234" w:rsidRDefault="00794E62" w:rsidP="006B4429">
                              <w:pPr>
                                <w:ind w:leftChars="150" w:left="360"/>
                                <w:rPr>
                                  <w:rFonts w:ascii="BIZ UDゴシック" w:eastAsia="BIZ UDゴシック" w:hAnsi="BIZ UDゴシック"/>
                                </w:rPr>
                              </w:pPr>
                              <w:r w:rsidRPr="00595234">
                                <w:rPr>
                                  <w:rFonts w:ascii="BIZ UDゴシック" w:eastAsia="BIZ UDゴシック" w:hAnsi="BIZ UDゴシック" w:hint="eastAsia"/>
                                </w:rPr>
                                <w:t>(便座やタンクなどが破損している)</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292" name="正方形/長方形 292"/>
                        <wps:cNvSpPr/>
                        <wps:spPr>
                          <a:xfrm>
                            <a:off x="3684964" y="11873"/>
                            <a:ext cx="2328790" cy="137717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0DC025D1" w14:textId="77777777" w:rsidR="00794E62" w:rsidRPr="00121948" w:rsidRDefault="00794E62" w:rsidP="006B4429">
                              <w:pPr>
                                <w:ind w:leftChars="50" w:left="120" w:rightChars="50" w:right="120"/>
                                <w:rPr>
                                  <w:rFonts w:ascii="BIZ UDゴシック" w:eastAsia="BIZ UDゴシック" w:hAnsi="BIZ UDゴシック"/>
                                </w:rPr>
                              </w:pPr>
                              <w:r w:rsidRPr="00121948">
                                <w:rPr>
                                  <w:rFonts w:ascii="BIZ UDゴシック" w:eastAsia="BIZ UDゴシック" w:hAnsi="BIZ UDゴシック" w:hint="eastAsia"/>
                                </w:rPr>
                                <w:t>1つでも</w:t>
                              </w:r>
                              <w:r w:rsidRPr="00121948">
                                <w:rPr>
                                  <w:rFonts w:ascii="Segoe UI Symbol" w:eastAsia="BIZ UDゴシック" w:hAnsi="Segoe UI Symbol" w:cs="Segoe UI Symbol"/>
                                </w:rPr>
                                <w:t>☑</w:t>
                              </w:r>
                              <w:r w:rsidRPr="00121948">
                                <w:rPr>
                                  <w:rFonts w:ascii="BIZ UDゴシック" w:eastAsia="BIZ UDゴシック" w:hAnsi="BIZ UDゴシック" w:hint="eastAsia"/>
                                </w:rPr>
                                <w:t>があれば、</w:t>
                              </w:r>
                            </w:p>
                            <w:p w14:paraId="1F77695E" w14:textId="77777777" w:rsidR="00794E62" w:rsidRDefault="00794E62" w:rsidP="006B4429">
                              <w:pPr>
                                <w:snapToGrid w:val="0"/>
                                <w:ind w:leftChars="50" w:left="120" w:rightChars="50" w:right="120"/>
                                <w:rPr>
                                  <w:rFonts w:ascii="BIZ UDゴシック" w:eastAsia="BIZ UDゴシック" w:hAnsi="BIZ UDゴシック"/>
                                  <w:sz w:val="32"/>
                                  <w:szCs w:val="28"/>
                                </w:rPr>
                              </w:pPr>
                              <w:r w:rsidRPr="00121948">
                                <w:rPr>
                                  <w:rFonts w:ascii="BIZ UDゴシック" w:eastAsia="BIZ UDゴシック" w:hAnsi="BIZ UDゴシック" w:hint="eastAsia"/>
                                  <w:sz w:val="32"/>
                                  <w:szCs w:val="28"/>
                                </w:rPr>
                                <w:t>施設のトイレは</w:t>
                              </w:r>
                            </w:p>
                            <w:p w14:paraId="4311F598" w14:textId="77777777" w:rsidR="00794E62" w:rsidRPr="00121948" w:rsidRDefault="00794E62" w:rsidP="006B4429">
                              <w:pPr>
                                <w:snapToGrid w:val="0"/>
                                <w:ind w:leftChars="50" w:left="120" w:rightChars="50" w:right="120"/>
                                <w:rPr>
                                  <w:rFonts w:ascii="BIZ UDゴシック" w:eastAsia="BIZ UDゴシック" w:hAnsi="BIZ UDゴシック"/>
                                  <w:sz w:val="32"/>
                                  <w:szCs w:val="28"/>
                                </w:rPr>
                              </w:pPr>
                              <w:r w:rsidRPr="00121948">
                                <w:rPr>
                                  <w:rFonts w:ascii="BIZ UDゴシック" w:eastAsia="BIZ UDゴシック" w:hAnsi="BIZ UDゴシック" w:hint="eastAsia"/>
                                  <w:sz w:val="32"/>
                                  <w:szCs w:val="28"/>
                                </w:rPr>
                                <w:t>使用しない！</w:t>
                              </w:r>
                            </w:p>
                            <w:p w14:paraId="230795C6" w14:textId="77777777" w:rsidR="00794E62" w:rsidRPr="00121948" w:rsidRDefault="00794E62" w:rsidP="006B4429">
                              <w:pPr>
                                <w:ind w:leftChars="50" w:left="120" w:rightChars="50" w:right="120"/>
                                <w:rPr>
                                  <w:rFonts w:ascii="BIZ UDゴシック" w:eastAsia="BIZ UDゴシック" w:hAnsi="BIZ UDゴシック"/>
                                </w:rPr>
                              </w:pPr>
                              <w:r w:rsidRPr="00121948">
                                <w:rPr>
                                  <w:rFonts w:ascii="BIZ UDゴシック" w:eastAsia="BIZ UDゴシック" w:hAnsi="BIZ UDゴシック" w:hint="eastAsia"/>
                                </w:rPr>
                                <w:t>→災害用トイレを設置</w:t>
                              </w:r>
                            </w:p>
                            <w:p w14:paraId="75098054" w14:textId="77777777" w:rsidR="00794E62" w:rsidRPr="00121948" w:rsidRDefault="00794E62" w:rsidP="006B4429">
                              <w:pPr>
                                <w:ind w:leftChars="50" w:left="120" w:rightChars="50" w:right="120"/>
                                <w:rPr>
                                  <w:rFonts w:ascii="BIZ UDゴシック" w:eastAsia="BIZ UDゴシック" w:hAnsi="BIZ UDゴシック"/>
                                  <w:sz w:val="21"/>
                                  <w:szCs w:val="20"/>
                                </w:rPr>
                              </w:pPr>
                              <w:r w:rsidRPr="00121948">
                                <w:rPr>
                                  <w:rFonts w:ascii="BIZ UDゴシック" w:eastAsia="BIZ UDゴシック" w:hAnsi="BIZ UDゴシック" w:hint="eastAsia"/>
                                  <w:sz w:val="21"/>
                                  <w:szCs w:val="20"/>
                                </w:rPr>
                                <w:t>（携帯トイレ、簡易トイレなど）</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spAutoFit/>
                        </wps:bodyPr>
                      </wps:wsp>
                      <wps:wsp>
                        <wps:cNvPr id="295" name="矢印: 下 2830"/>
                        <wps:cNvSpPr/>
                        <wps:spPr>
                          <a:xfrm>
                            <a:off x="0" y="23751"/>
                            <a:ext cx="241540" cy="345919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 name="吹き出し: 右矢印 2831"/>
                        <wps:cNvSpPr/>
                        <wps:spPr>
                          <a:xfrm>
                            <a:off x="325335" y="1508167"/>
                            <a:ext cx="3286125" cy="1371600"/>
                          </a:xfrm>
                          <a:prstGeom prst="rightArrowCallout">
                            <a:avLst>
                              <a:gd name="adj1" fmla="val 18971"/>
                              <a:gd name="adj2" fmla="val 19969"/>
                              <a:gd name="adj3" fmla="val 14450"/>
                              <a:gd name="adj4" fmla="val 88578"/>
                            </a:avLst>
                          </a:prstGeom>
                          <a:ln w="12700"/>
                        </wps:spPr>
                        <wps:style>
                          <a:lnRef idx="2">
                            <a:schemeClr val="dk1"/>
                          </a:lnRef>
                          <a:fillRef idx="1">
                            <a:schemeClr val="lt1"/>
                          </a:fillRef>
                          <a:effectRef idx="0">
                            <a:schemeClr val="dk1"/>
                          </a:effectRef>
                          <a:fontRef idx="minor">
                            <a:schemeClr val="dk1"/>
                          </a:fontRef>
                        </wps:style>
                        <wps:txbx>
                          <w:txbxContent>
                            <w:p w14:paraId="2568BCB7" w14:textId="77777777" w:rsidR="00794E62" w:rsidRPr="00595234"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下水が流れない</w:t>
                              </w:r>
                              <w:r w:rsidRPr="00595234">
                                <w:rPr>
                                  <w:rFonts w:ascii="BIZ UDゴシック" w:eastAsia="BIZ UDゴシック" w:hAnsi="BIZ UDゴシック" w:hint="eastAsia"/>
                                </w:rPr>
                                <w:t xml:space="preserve"> </w:t>
                              </w:r>
                            </w:p>
                            <w:p w14:paraId="3E1C8D4D" w14:textId="77777777" w:rsidR="00794E62" w:rsidRDefault="00794E62" w:rsidP="006B4429">
                              <w:pPr>
                                <w:ind w:leftChars="150" w:left="360"/>
                                <w:rPr>
                                  <w:rFonts w:ascii="BIZ UDゴシック" w:eastAsia="BIZ UDゴシック" w:hAnsi="BIZ UDゴシック"/>
                                </w:rPr>
                              </w:pPr>
                              <w:r>
                                <w:rPr>
                                  <w:rFonts w:ascii="BIZ UDゴシック" w:eastAsia="BIZ UDゴシック" w:hAnsi="BIZ UDゴシック" w:hint="eastAsia"/>
                                </w:rPr>
                                <w:t>・排水管から漏水する</w:t>
                              </w:r>
                            </w:p>
                            <w:p w14:paraId="68658E20" w14:textId="77777777" w:rsidR="00794E62" w:rsidRDefault="00794E62" w:rsidP="006B4429">
                              <w:pPr>
                                <w:ind w:leftChars="150" w:left="360"/>
                                <w:rPr>
                                  <w:rFonts w:ascii="BIZ UDゴシック" w:eastAsia="BIZ UDゴシック" w:hAnsi="BIZ UDゴシック"/>
                                </w:rPr>
                              </w:pPr>
                              <w:r>
                                <w:rPr>
                                  <w:rFonts w:ascii="BIZ UDゴシック" w:eastAsia="BIZ UDゴシック" w:hAnsi="BIZ UDゴシック" w:hint="eastAsia"/>
                                </w:rPr>
                                <w:t>・汚水マスやマンホールからあふれる</w:t>
                              </w:r>
                            </w:p>
                            <w:p w14:paraId="1B0A4296" w14:textId="77777777" w:rsidR="00794E62" w:rsidRPr="00595234" w:rsidRDefault="00794E62" w:rsidP="006B4429">
                              <w:pPr>
                                <w:ind w:leftChars="150" w:left="360"/>
                                <w:rPr>
                                  <w:rFonts w:ascii="BIZ UDゴシック" w:eastAsia="BIZ UDゴシック" w:hAnsi="BIZ UDゴシック"/>
                                </w:rPr>
                              </w:pPr>
                              <w:r>
                                <w:rPr>
                                  <w:rFonts w:ascii="BIZ UDゴシック" w:eastAsia="BIZ UDゴシック" w:hAnsi="BIZ UDゴシック" w:hint="eastAsia"/>
                                </w:rPr>
                                <w:t>・上階から水を流すと</w:t>
                              </w:r>
                              <w:r>
                                <w:rPr>
                                  <w:rFonts w:ascii="BIZ UDゴシック" w:eastAsia="BIZ UDゴシック" w:hAnsi="BIZ UDゴシック"/>
                                </w:rPr>
                                <w:br/>
                              </w:r>
                              <w:r>
                                <w:rPr>
                                  <w:rFonts w:ascii="BIZ UDゴシック" w:eastAsia="BIZ UDゴシック" w:hAnsi="BIZ UDゴシック" w:hint="eastAsia"/>
                                </w:rPr>
                                <w:t xml:space="preserve">　下の階のトイレからあふれる</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307" name="正方形/長方形 307"/>
                        <wps:cNvSpPr/>
                        <wps:spPr>
                          <a:xfrm>
                            <a:off x="3685724" y="1508070"/>
                            <a:ext cx="2328155" cy="130605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BAE63EC" w14:textId="77777777" w:rsidR="00794E62" w:rsidRPr="00121948" w:rsidRDefault="00794E62" w:rsidP="006B4429">
                              <w:pPr>
                                <w:ind w:leftChars="50" w:left="120" w:rightChars="50" w:right="120"/>
                                <w:rPr>
                                  <w:rFonts w:ascii="BIZ UDゴシック" w:eastAsia="BIZ UDゴシック" w:hAnsi="BIZ UDゴシック"/>
                                  <w:sz w:val="32"/>
                                  <w:szCs w:val="28"/>
                                </w:rPr>
                              </w:pPr>
                              <w:r w:rsidRPr="00121948">
                                <w:rPr>
                                  <w:rFonts w:ascii="Segoe UI Symbol" w:eastAsia="BIZ UDゴシック" w:hAnsi="Segoe UI Symbol" w:cs="Segoe UI Symbol"/>
                                </w:rPr>
                                <w:t>☑</w:t>
                              </w:r>
                              <w:r>
                                <w:rPr>
                                  <w:rFonts w:ascii="Segoe UI Symbol" w:eastAsia="BIZ UDゴシック" w:hAnsi="Segoe UI Symbol" w:cs="Segoe UI Symbol" w:hint="eastAsia"/>
                                </w:rPr>
                                <w:t>でも、</w:t>
                              </w:r>
                              <w:r>
                                <w:rPr>
                                  <w:rFonts w:ascii="BIZ UDゴシック" w:eastAsia="BIZ UDゴシック" w:hAnsi="BIZ UDゴシック" w:hint="eastAsia"/>
                                  <w:sz w:val="32"/>
                                  <w:szCs w:val="28"/>
                                </w:rPr>
                                <w:t>携帯トイレ</w:t>
                              </w:r>
                            </w:p>
                            <w:p w14:paraId="2C3C2030" w14:textId="77777777" w:rsidR="00794E62" w:rsidRPr="00121948" w:rsidRDefault="00794E62" w:rsidP="006B4429">
                              <w:pPr>
                                <w:ind w:leftChars="50" w:left="120" w:rightChars="50" w:right="120"/>
                                <w:rPr>
                                  <w:rFonts w:ascii="BIZ UDゴシック" w:eastAsia="BIZ UDゴシック" w:hAnsi="BIZ UDゴシック"/>
                                  <w:sz w:val="21"/>
                                  <w:szCs w:val="20"/>
                                </w:rPr>
                              </w:pPr>
                              <w:r>
                                <w:rPr>
                                  <w:rFonts w:ascii="BIZ UDゴシック" w:eastAsia="BIZ UDゴシック" w:hAnsi="BIZ UDゴシック" w:hint="eastAsia"/>
                                </w:rPr>
                                <w:t>（便器にビニル袋を取り付け、仕様の度に取り換える）として対応することも可能</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spAutoFit/>
                        </wps:bodyPr>
                      </wps:wsp>
                      <wps:wsp>
                        <wps:cNvPr id="309" name="吹き出し: 右矢印 2833"/>
                        <wps:cNvSpPr/>
                        <wps:spPr>
                          <a:xfrm>
                            <a:off x="325335" y="2968831"/>
                            <a:ext cx="3286125" cy="603885"/>
                          </a:xfrm>
                          <a:prstGeom prst="rightArrowCallout">
                            <a:avLst>
                              <a:gd name="adj1" fmla="val 16337"/>
                              <a:gd name="adj2" fmla="val 19969"/>
                              <a:gd name="adj3" fmla="val 28933"/>
                              <a:gd name="adj4" fmla="val 88578"/>
                            </a:avLst>
                          </a:prstGeom>
                          <a:ln w="12700"/>
                        </wps:spPr>
                        <wps:style>
                          <a:lnRef idx="2">
                            <a:schemeClr val="dk1"/>
                          </a:lnRef>
                          <a:fillRef idx="1">
                            <a:schemeClr val="lt1"/>
                          </a:fillRef>
                          <a:effectRef idx="0">
                            <a:schemeClr val="dk1"/>
                          </a:effectRef>
                          <a:fontRef idx="minor">
                            <a:schemeClr val="dk1"/>
                          </a:fontRef>
                        </wps:style>
                        <wps:txbx>
                          <w:txbxContent>
                            <w:p w14:paraId="69553A48" w14:textId="77777777" w:rsidR="00794E62"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水（上水）がでない、</w:t>
                              </w:r>
                            </w:p>
                            <w:p w14:paraId="05A9D58B" w14:textId="77777777" w:rsidR="00794E62" w:rsidRPr="00595234" w:rsidRDefault="00794E62" w:rsidP="006B4429">
                              <w:pPr>
                                <w:ind w:leftChars="250" w:left="600"/>
                                <w:rPr>
                                  <w:rFonts w:ascii="BIZ UDゴシック" w:eastAsia="BIZ UDゴシック" w:hAnsi="BIZ UDゴシック"/>
                                </w:rPr>
                              </w:pPr>
                              <w:r>
                                <w:rPr>
                                  <w:rFonts w:ascii="BIZ UDゴシック" w:eastAsia="BIZ UDゴシック" w:hAnsi="BIZ UDゴシック" w:hint="eastAsia"/>
                                </w:rPr>
                                <w:t>または周辺が断水している</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312" name="正方形/長方形 312"/>
                        <wps:cNvSpPr/>
                        <wps:spPr>
                          <a:xfrm>
                            <a:off x="3686052" y="2980707"/>
                            <a:ext cx="2328545" cy="564543"/>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17ED90F" w14:textId="77777777" w:rsidR="00794E62" w:rsidRPr="00121948" w:rsidRDefault="00794E62" w:rsidP="006B4429">
                              <w:pPr>
                                <w:ind w:leftChars="50" w:left="120" w:rightChars="50" w:right="120"/>
                                <w:rPr>
                                  <w:rFonts w:ascii="BIZ UDゴシック" w:eastAsia="BIZ UDゴシック" w:hAnsi="BIZ UDゴシック"/>
                                  <w:sz w:val="21"/>
                                  <w:szCs w:val="20"/>
                                </w:rPr>
                              </w:pPr>
                              <w:r w:rsidRPr="00121948">
                                <w:rPr>
                                  <w:rFonts w:ascii="Segoe UI Symbol" w:eastAsia="BIZ UDゴシック" w:hAnsi="Segoe UI Symbol" w:cs="Segoe UI Symbol"/>
                                </w:rPr>
                                <w:t>☑</w:t>
                              </w:r>
                              <w:r>
                                <w:rPr>
                                  <w:rFonts w:ascii="Segoe UI Symbol" w:eastAsia="BIZ UDゴシック" w:hAnsi="Segoe UI Symbol" w:cs="Segoe UI Symbol" w:hint="eastAsia"/>
                                </w:rPr>
                                <w:t>なら、２へ</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315" name="四角形: 角を丸くする 2835"/>
                        <wps:cNvSpPr/>
                        <wps:spPr>
                          <a:xfrm>
                            <a:off x="40319" y="3740302"/>
                            <a:ext cx="5996183" cy="62207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5FDAB3B" w14:textId="77777777" w:rsidR="00794E62" w:rsidRDefault="00794E62" w:rsidP="006B4429">
                              <w:pPr>
                                <w:ind w:left="240" w:right="240"/>
                                <w:jc w:val="center"/>
                              </w:pPr>
                              <w:r>
                                <w:rPr>
                                  <w:rFonts w:hint="eastAsia"/>
                                </w:rPr>
                                <w:t xml:space="preserve">すべての項目でチェックがなければ（安全で、上下水も使用可能）、 </w:t>
                              </w:r>
                            </w:p>
                            <w:p w14:paraId="3F9EBDB1" w14:textId="77777777" w:rsidR="00794E62" w:rsidRDefault="00794E62" w:rsidP="006B4429">
                              <w:pPr>
                                <w:ind w:left="240" w:right="240"/>
                                <w:jc w:val="center"/>
                              </w:pPr>
                              <w:r>
                                <w:rPr>
                                  <w:rFonts w:hint="eastAsia"/>
                                </w:rPr>
                                <w:t>施設のトイレを使用する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wpg:wgp>
                  </a:graphicData>
                </a:graphic>
              </wp:inline>
            </w:drawing>
          </mc:Choice>
          <mc:Fallback>
            <w:pict>
              <v:group w14:anchorId="5846BEE9" id="グループ化 290" o:spid="_x0000_s1571" style="width:475.3pt;height:343.5pt;mso-position-horizontal-relative:char;mso-position-vertical-relative:line" coordsize="60365,4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">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吹き出し: 右矢印 2828" o:spid="_x0000_s1572" type="#_x0000_t78" style="position:absolute;left:3253;width:32861;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" adj="19133,6487,20297,8751" fillcolor="white [3201]" strokecolor="black [3200]" strokeweight="1pt">
                  <v:textbox inset="1mm,2mm,1mm,2mm">
                    <w:txbxContent>
                      <w:p w14:paraId="0071BE3F" w14:textId="77777777" w:rsidR="00794E62" w:rsidRPr="00595234"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xml:space="preserve">□　</w:t>
                        </w:r>
                        <w:r w:rsidRPr="00595234">
                          <w:rPr>
                            <w:rFonts w:ascii="BIZ UDゴシック" w:eastAsia="BIZ UDゴシック" w:hAnsi="BIZ UDゴシック" w:hint="eastAsia"/>
                          </w:rPr>
                          <w:t xml:space="preserve">室内が安全ではない </w:t>
                        </w:r>
                      </w:p>
                      <w:p w14:paraId="269C3993" w14:textId="77777777" w:rsidR="00794E62" w:rsidRPr="00595234" w:rsidRDefault="00794E62" w:rsidP="006B4429">
                        <w:pPr>
                          <w:ind w:leftChars="150" w:left="360"/>
                          <w:rPr>
                            <w:rFonts w:ascii="BIZ UDゴシック" w:eastAsia="BIZ UDゴシック" w:hAnsi="BIZ UDゴシック"/>
                          </w:rPr>
                        </w:pPr>
                        <w:r w:rsidRPr="00595234">
                          <w:rPr>
                            <w:rFonts w:ascii="BIZ UDゴシック" w:eastAsia="BIZ UDゴシック" w:hAnsi="BIZ UDゴシック" w:hint="eastAsia"/>
                          </w:rPr>
                          <w:t xml:space="preserve">(落下物など危険個所がある) </w:t>
                        </w:r>
                      </w:p>
                      <w:p w14:paraId="52598934" w14:textId="77777777" w:rsidR="00794E62" w:rsidRPr="00595234"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xml:space="preserve">□　</w:t>
                        </w:r>
                        <w:r w:rsidRPr="00595234">
                          <w:rPr>
                            <w:rFonts w:ascii="BIZ UDゴシック" w:eastAsia="BIZ UDゴシック" w:hAnsi="BIZ UDゴシック" w:hint="eastAsia"/>
                          </w:rPr>
                          <w:t xml:space="preserve">便器が使用可能な状態ではない </w:t>
                        </w:r>
                      </w:p>
                      <w:p w14:paraId="4FF17C33" w14:textId="77777777" w:rsidR="00794E62" w:rsidRPr="00595234" w:rsidRDefault="00794E62" w:rsidP="006B4429">
                        <w:pPr>
                          <w:ind w:leftChars="150" w:left="360"/>
                          <w:rPr>
                            <w:rFonts w:ascii="BIZ UDゴシック" w:eastAsia="BIZ UDゴシック" w:hAnsi="BIZ UDゴシック"/>
                          </w:rPr>
                        </w:pPr>
                        <w:r w:rsidRPr="00595234">
                          <w:rPr>
                            <w:rFonts w:ascii="BIZ UDゴシック" w:eastAsia="BIZ UDゴシック" w:hAnsi="BIZ UDゴシック" w:hint="eastAsia"/>
                          </w:rPr>
                          <w:t>(便座やタンクなどが破損している)</w:t>
                        </w:r>
                      </w:p>
                    </w:txbxContent>
                  </v:textbox>
                </v:shape>
                <v:rect id="正方形/長方形 292" o:spid="_x0000_s1573" style="position:absolute;left:36849;top:118;width:23288;height:13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" fillcolor="white [3201]" strokecolor="black [3200]" strokeweight="1.5pt">
                  <v:textbox style="mso-fit-shape-to-text:t" inset="1mm,2mm,1mm,2mm">
                    <w:txbxContent>
                      <w:p w14:paraId="0DC025D1" w14:textId="77777777" w:rsidR="00794E62" w:rsidRPr="00121948" w:rsidRDefault="00794E62" w:rsidP="006B4429">
                        <w:pPr>
                          <w:ind w:leftChars="50" w:left="120" w:rightChars="50" w:right="120"/>
                          <w:rPr>
                            <w:rFonts w:ascii="BIZ UDゴシック" w:eastAsia="BIZ UDゴシック" w:hAnsi="BIZ UDゴシック"/>
                          </w:rPr>
                        </w:pPr>
                        <w:r w:rsidRPr="00121948">
                          <w:rPr>
                            <w:rFonts w:ascii="BIZ UDゴシック" w:eastAsia="BIZ UDゴシック" w:hAnsi="BIZ UDゴシック" w:hint="eastAsia"/>
                          </w:rPr>
                          <w:t>1つでも</w:t>
                        </w:r>
                        <w:r w:rsidRPr="00121948">
                          <w:rPr>
                            <w:rFonts w:ascii="Segoe UI Symbol" w:eastAsia="BIZ UDゴシック" w:hAnsi="Segoe UI Symbol" w:cs="Segoe UI Symbol"/>
                          </w:rPr>
                          <w:t>☑</w:t>
                        </w:r>
                        <w:r w:rsidRPr="00121948">
                          <w:rPr>
                            <w:rFonts w:ascii="BIZ UDゴシック" w:eastAsia="BIZ UDゴシック" w:hAnsi="BIZ UDゴシック" w:hint="eastAsia"/>
                          </w:rPr>
                          <w:t>があれば、</w:t>
                        </w:r>
                      </w:p>
                      <w:p w14:paraId="1F77695E" w14:textId="77777777" w:rsidR="00794E62" w:rsidRDefault="00794E62" w:rsidP="006B4429">
                        <w:pPr>
                          <w:snapToGrid w:val="0"/>
                          <w:ind w:leftChars="50" w:left="120" w:rightChars="50" w:right="120"/>
                          <w:rPr>
                            <w:rFonts w:ascii="BIZ UDゴシック" w:eastAsia="BIZ UDゴシック" w:hAnsi="BIZ UDゴシック"/>
                            <w:sz w:val="32"/>
                            <w:szCs w:val="28"/>
                          </w:rPr>
                        </w:pPr>
                        <w:r w:rsidRPr="00121948">
                          <w:rPr>
                            <w:rFonts w:ascii="BIZ UDゴシック" w:eastAsia="BIZ UDゴシック" w:hAnsi="BIZ UDゴシック" w:hint="eastAsia"/>
                            <w:sz w:val="32"/>
                            <w:szCs w:val="28"/>
                          </w:rPr>
                          <w:t>施設のトイレは</w:t>
                        </w:r>
                      </w:p>
                      <w:p w14:paraId="4311F598" w14:textId="77777777" w:rsidR="00794E62" w:rsidRPr="00121948" w:rsidRDefault="00794E62" w:rsidP="006B4429">
                        <w:pPr>
                          <w:snapToGrid w:val="0"/>
                          <w:ind w:leftChars="50" w:left="120" w:rightChars="50" w:right="120"/>
                          <w:rPr>
                            <w:rFonts w:ascii="BIZ UDゴシック" w:eastAsia="BIZ UDゴシック" w:hAnsi="BIZ UDゴシック"/>
                            <w:sz w:val="32"/>
                            <w:szCs w:val="28"/>
                          </w:rPr>
                        </w:pPr>
                        <w:r w:rsidRPr="00121948">
                          <w:rPr>
                            <w:rFonts w:ascii="BIZ UDゴシック" w:eastAsia="BIZ UDゴシック" w:hAnsi="BIZ UDゴシック" w:hint="eastAsia"/>
                            <w:sz w:val="32"/>
                            <w:szCs w:val="28"/>
                          </w:rPr>
                          <w:t>使用しない！</w:t>
                        </w:r>
                      </w:p>
                      <w:p w14:paraId="230795C6" w14:textId="77777777" w:rsidR="00794E62" w:rsidRPr="00121948" w:rsidRDefault="00794E62" w:rsidP="006B4429">
                        <w:pPr>
                          <w:ind w:leftChars="50" w:left="120" w:rightChars="50" w:right="120"/>
                          <w:rPr>
                            <w:rFonts w:ascii="BIZ UDゴシック" w:eastAsia="BIZ UDゴシック" w:hAnsi="BIZ UDゴシック"/>
                          </w:rPr>
                        </w:pPr>
                        <w:r w:rsidRPr="00121948">
                          <w:rPr>
                            <w:rFonts w:ascii="BIZ UDゴシック" w:eastAsia="BIZ UDゴシック" w:hAnsi="BIZ UDゴシック" w:hint="eastAsia"/>
                          </w:rPr>
                          <w:t>→災害用トイレを設置</w:t>
                        </w:r>
                      </w:p>
                      <w:p w14:paraId="75098054" w14:textId="77777777" w:rsidR="00794E62" w:rsidRPr="00121948" w:rsidRDefault="00794E62" w:rsidP="006B4429">
                        <w:pPr>
                          <w:ind w:leftChars="50" w:left="120" w:rightChars="50" w:right="120"/>
                          <w:rPr>
                            <w:rFonts w:ascii="BIZ UDゴシック" w:eastAsia="BIZ UDゴシック" w:hAnsi="BIZ UDゴシック"/>
                            <w:sz w:val="21"/>
                            <w:szCs w:val="20"/>
                          </w:rPr>
                        </w:pPr>
                        <w:r w:rsidRPr="00121948">
                          <w:rPr>
                            <w:rFonts w:ascii="BIZ UDゴシック" w:eastAsia="BIZ UDゴシック" w:hAnsi="BIZ UDゴシック" w:hint="eastAsia"/>
                            <w:sz w:val="21"/>
                            <w:szCs w:val="20"/>
                          </w:rPr>
                          <w:t>（携帯トイレ、簡易トイレなど）</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830" o:spid="_x0000_s1574" type="#_x0000_t67" style="position:absolute;top:237;width:2415;height:34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" adj="20846" fillcolor="#156082 [3204]" strokecolor="#030e13 [484]" strokeweight="1pt"/>
                <v:shape id="吹き出し: 右矢印 2831" o:spid="_x0000_s1575" type="#_x0000_t78" style="position:absolute;left:3253;top:15081;width:32861;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" adj="19133,6487,20297,8751" fillcolor="white [3201]" strokecolor="black [3200]" strokeweight="1pt">
                  <v:textbox inset="1mm,2mm,1mm,2mm">
                    <w:txbxContent>
                      <w:p w14:paraId="2568BCB7" w14:textId="77777777" w:rsidR="00794E62" w:rsidRPr="00595234"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下水が流れない</w:t>
                        </w:r>
                        <w:r w:rsidRPr="00595234">
                          <w:rPr>
                            <w:rFonts w:ascii="BIZ UDゴシック" w:eastAsia="BIZ UDゴシック" w:hAnsi="BIZ UDゴシック" w:hint="eastAsia"/>
                          </w:rPr>
                          <w:t xml:space="preserve"> </w:t>
                        </w:r>
                      </w:p>
                      <w:p w14:paraId="3E1C8D4D" w14:textId="77777777" w:rsidR="00794E62" w:rsidRDefault="00794E62" w:rsidP="006B4429">
                        <w:pPr>
                          <w:ind w:leftChars="150" w:left="360"/>
                          <w:rPr>
                            <w:rFonts w:ascii="BIZ UDゴシック" w:eastAsia="BIZ UDゴシック" w:hAnsi="BIZ UDゴシック"/>
                          </w:rPr>
                        </w:pPr>
                        <w:r>
                          <w:rPr>
                            <w:rFonts w:ascii="BIZ UDゴシック" w:eastAsia="BIZ UDゴシック" w:hAnsi="BIZ UDゴシック" w:hint="eastAsia"/>
                          </w:rPr>
                          <w:t>・排水管から漏水する</w:t>
                        </w:r>
                      </w:p>
                      <w:p w14:paraId="68658E20" w14:textId="77777777" w:rsidR="00794E62" w:rsidRDefault="00794E62" w:rsidP="006B4429">
                        <w:pPr>
                          <w:ind w:leftChars="150" w:left="360"/>
                          <w:rPr>
                            <w:rFonts w:ascii="BIZ UDゴシック" w:eastAsia="BIZ UDゴシック" w:hAnsi="BIZ UDゴシック"/>
                          </w:rPr>
                        </w:pPr>
                        <w:r>
                          <w:rPr>
                            <w:rFonts w:ascii="BIZ UDゴシック" w:eastAsia="BIZ UDゴシック" w:hAnsi="BIZ UDゴシック" w:hint="eastAsia"/>
                          </w:rPr>
                          <w:t>・汚水マスやマンホールからあふれる</w:t>
                        </w:r>
                      </w:p>
                      <w:p w14:paraId="1B0A4296" w14:textId="77777777" w:rsidR="00794E62" w:rsidRPr="00595234" w:rsidRDefault="00794E62" w:rsidP="006B4429">
                        <w:pPr>
                          <w:ind w:leftChars="150" w:left="360"/>
                          <w:rPr>
                            <w:rFonts w:ascii="BIZ UDゴシック" w:eastAsia="BIZ UDゴシック" w:hAnsi="BIZ UDゴシック"/>
                          </w:rPr>
                        </w:pPr>
                        <w:r>
                          <w:rPr>
                            <w:rFonts w:ascii="BIZ UDゴシック" w:eastAsia="BIZ UDゴシック" w:hAnsi="BIZ UDゴシック" w:hint="eastAsia"/>
                          </w:rPr>
                          <w:t>・上階から水を流すと</w:t>
                        </w:r>
                        <w:r>
                          <w:rPr>
                            <w:rFonts w:ascii="BIZ UDゴシック" w:eastAsia="BIZ UDゴシック" w:hAnsi="BIZ UDゴシック"/>
                          </w:rPr>
                          <w:br/>
                        </w:r>
                        <w:r>
                          <w:rPr>
                            <w:rFonts w:ascii="BIZ UDゴシック" w:eastAsia="BIZ UDゴシック" w:hAnsi="BIZ UDゴシック" w:hint="eastAsia"/>
                          </w:rPr>
                          <w:t xml:space="preserve">　下の階のトイレからあふれる</w:t>
                        </w:r>
                      </w:p>
                    </w:txbxContent>
                  </v:textbox>
                </v:shape>
                <v:rect id="正方形/長方形 307" o:spid="_x0000_s1576" style="position:absolute;left:36857;top:15080;width:23281;height:1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" fillcolor="white [3201]" strokecolor="black [3200]" strokeweight="1.5pt">
                  <v:textbox style="mso-fit-shape-to-text:t" inset="1mm,2mm,1mm,2mm">
                    <w:txbxContent>
                      <w:p w14:paraId="3BAE63EC" w14:textId="77777777" w:rsidR="00794E62" w:rsidRPr="00121948" w:rsidRDefault="00794E62" w:rsidP="006B4429">
                        <w:pPr>
                          <w:ind w:leftChars="50" w:left="120" w:rightChars="50" w:right="120"/>
                          <w:rPr>
                            <w:rFonts w:ascii="BIZ UDゴシック" w:eastAsia="BIZ UDゴシック" w:hAnsi="BIZ UDゴシック"/>
                            <w:sz w:val="32"/>
                            <w:szCs w:val="28"/>
                          </w:rPr>
                        </w:pPr>
                        <w:r w:rsidRPr="00121948">
                          <w:rPr>
                            <w:rFonts w:ascii="Segoe UI Symbol" w:eastAsia="BIZ UDゴシック" w:hAnsi="Segoe UI Symbol" w:cs="Segoe UI Symbol"/>
                          </w:rPr>
                          <w:t>☑</w:t>
                        </w:r>
                        <w:r>
                          <w:rPr>
                            <w:rFonts w:ascii="Segoe UI Symbol" w:eastAsia="BIZ UDゴシック" w:hAnsi="Segoe UI Symbol" w:cs="Segoe UI Symbol" w:hint="eastAsia"/>
                          </w:rPr>
                          <w:t>でも、</w:t>
                        </w:r>
                        <w:r>
                          <w:rPr>
                            <w:rFonts w:ascii="BIZ UDゴシック" w:eastAsia="BIZ UDゴシック" w:hAnsi="BIZ UDゴシック" w:hint="eastAsia"/>
                            <w:sz w:val="32"/>
                            <w:szCs w:val="28"/>
                          </w:rPr>
                          <w:t>携帯トイレ</w:t>
                        </w:r>
                      </w:p>
                      <w:p w14:paraId="2C3C2030" w14:textId="77777777" w:rsidR="00794E62" w:rsidRPr="00121948" w:rsidRDefault="00794E62" w:rsidP="006B4429">
                        <w:pPr>
                          <w:ind w:leftChars="50" w:left="120" w:rightChars="50" w:right="120"/>
                          <w:rPr>
                            <w:rFonts w:ascii="BIZ UDゴシック" w:eastAsia="BIZ UDゴシック" w:hAnsi="BIZ UDゴシック"/>
                            <w:sz w:val="21"/>
                            <w:szCs w:val="20"/>
                          </w:rPr>
                        </w:pPr>
                        <w:r>
                          <w:rPr>
                            <w:rFonts w:ascii="BIZ UDゴシック" w:eastAsia="BIZ UDゴシック" w:hAnsi="BIZ UDゴシック" w:hint="eastAsia"/>
                          </w:rPr>
                          <w:t>（便器にビニル袋を取り付け、仕様の度に取り換える）として対応することも可能</w:t>
                        </w:r>
                      </w:p>
                    </w:txbxContent>
                  </v:textbox>
                </v:rect>
                <v:shape id="吹き出し: 右矢印 2833" o:spid="_x0000_s1577" type="#_x0000_t78" style="position:absolute;left:3253;top:29688;width:32861;height:6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" adj="19133,6487,20452,9036" fillcolor="white [3201]" strokecolor="black [3200]" strokeweight="1pt">
                  <v:textbox inset="1mm,2mm,1mm,2mm">
                    <w:txbxContent>
                      <w:p w14:paraId="69553A48" w14:textId="77777777" w:rsidR="00794E62"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水（上水）がでない、</w:t>
                        </w:r>
                      </w:p>
                      <w:p w14:paraId="05A9D58B" w14:textId="77777777" w:rsidR="00794E62" w:rsidRPr="00595234" w:rsidRDefault="00794E62" w:rsidP="006B4429">
                        <w:pPr>
                          <w:ind w:leftChars="250" w:left="600"/>
                          <w:rPr>
                            <w:rFonts w:ascii="BIZ UDゴシック" w:eastAsia="BIZ UDゴシック" w:hAnsi="BIZ UDゴシック"/>
                          </w:rPr>
                        </w:pPr>
                        <w:r>
                          <w:rPr>
                            <w:rFonts w:ascii="BIZ UDゴシック" w:eastAsia="BIZ UDゴシック" w:hAnsi="BIZ UDゴシック" w:hint="eastAsia"/>
                          </w:rPr>
                          <w:t>または周辺が断水している</w:t>
                        </w:r>
                      </w:p>
                    </w:txbxContent>
                  </v:textbox>
                </v:shape>
                <v:rect id="正方形/長方形 312" o:spid="_x0000_s1578" style="position:absolute;left:36860;top:29807;width:23285;height:5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" fillcolor="white [3201]" strokecolor="black [3200]" strokeweight="1.5pt">
                  <v:textbox inset="1mm,2mm,1mm,2mm">
                    <w:txbxContent>
                      <w:p w14:paraId="317ED90F" w14:textId="77777777" w:rsidR="00794E62" w:rsidRPr="00121948" w:rsidRDefault="00794E62" w:rsidP="006B4429">
                        <w:pPr>
                          <w:ind w:leftChars="50" w:left="120" w:rightChars="50" w:right="120"/>
                          <w:rPr>
                            <w:rFonts w:ascii="BIZ UDゴシック" w:eastAsia="BIZ UDゴシック" w:hAnsi="BIZ UDゴシック"/>
                            <w:sz w:val="21"/>
                            <w:szCs w:val="20"/>
                          </w:rPr>
                        </w:pPr>
                        <w:r w:rsidRPr="00121948">
                          <w:rPr>
                            <w:rFonts w:ascii="Segoe UI Symbol" w:eastAsia="BIZ UDゴシック" w:hAnsi="Segoe UI Symbol" w:cs="Segoe UI Symbol"/>
                          </w:rPr>
                          <w:t>☑</w:t>
                        </w:r>
                        <w:r>
                          <w:rPr>
                            <w:rFonts w:ascii="Segoe UI Symbol" w:eastAsia="BIZ UDゴシック" w:hAnsi="Segoe UI Symbol" w:cs="Segoe UI Symbol" w:hint="eastAsia"/>
                          </w:rPr>
                          <w:t>なら、２へ</w:t>
                        </w:r>
                      </w:p>
                    </w:txbxContent>
                  </v:textbox>
                </v:rect>
                <v:roundrect id="四角形: 角を丸くする 2835" o:spid="_x0000_s1579" style="position:absolute;left:403;top:37403;width:59962;height:6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" fillcolor="#156082 [3204]" strokecolor="#030e13 [484]" strokeweight="1pt">
                  <v:stroke joinstyle="miter"/>
                  <v:textbox style="mso-fit-shape-to-text:t">
                    <w:txbxContent>
                      <w:p w14:paraId="15FDAB3B" w14:textId="77777777" w:rsidR="00794E62" w:rsidRDefault="00794E62" w:rsidP="006B4429">
                        <w:pPr>
                          <w:ind w:left="240" w:right="240"/>
                          <w:jc w:val="center"/>
                        </w:pPr>
                        <w:r>
                          <w:rPr>
                            <w:rFonts w:hint="eastAsia"/>
                          </w:rPr>
                          <w:t xml:space="preserve">すべての項目でチェックがなければ（安全で、上下水も使用可能）、 </w:t>
                        </w:r>
                      </w:p>
                      <w:p w14:paraId="3F9EBDB1" w14:textId="77777777" w:rsidR="00794E62" w:rsidRDefault="00794E62" w:rsidP="006B4429">
                        <w:pPr>
                          <w:ind w:left="240" w:right="240"/>
                          <w:jc w:val="center"/>
                        </w:pPr>
                        <w:r>
                          <w:rPr>
                            <w:rFonts w:hint="eastAsia"/>
                          </w:rPr>
                          <w:t>施設のトイレを使用する</w:t>
                        </w:r>
                      </w:p>
                    </w:txbxContent>
                  </v:textbox>
                </v:roundrect>
                <w10:anchorlock/>
              </v:group>
            </w:pict>
          </mc:Fallback>
        </mc:AlternateContent>
      </w:r>
    </w:p>
    <w:p w14:paraId="32FB3114" w14:textId="77777777" w:rsidR="006B4429" w:rsidRDefault="006B4429" w:rsidP="006B4429">
      <w:pPr>
        <w:ind w:right="240"/>
      </w:pPr>
    </w:p>
    <w:p w14:paraId="6996A068" w14:textId="77777777" w:rsidR="006B4429" w:rsidRPr="00C90C81" w:rsidRDefault="006B4429" w:rsidP="006B4429">
      <w:pPr>
        <w:ind w:right="240"/>
        <w:rPr>
          <w:rFonts w:ascii="BIZ UDゴシック" w:eastAsia="BIZ UDゴシック" w:hAnsi="BIZ UDゴシック"/>
        </w:rPr>
      </w:pPr>
      <w:r w:rsidRPr="00C90C81">
        <w:rPr>
          <w:rFonts w:ascii="BIZ UDゴシック" w:eastAsia="BIZ UDゴシック" w:hAnsi="BIZ UDゴシック" w:hint="eastAsia"/>
        </w:rPr>
        <w:t>２　水の確保</w:t>
      </w:r>
    </w:p>
    <w:p w14:paraId="5294B54F" w14:textId="77777777" w:rsidR="006B4429" w:rsidRDefault="006B4429" w:rsidP="006B4429">
      <w:pPr>
        <w:ind w:right="240"/>
      </w:pPr>
      <w:r>
        <w:rPr>
          <w:noProof/>
        </w:rPr>
        <mc:AlternateContent>
          <mc:Choice Requires="wpg">
            <w:drawing>
              <wp:inline distT="0" distB="0" distL="0" distR="0" wp14:anchorId="5F70FC8F" wp14:editId="0C95F5F6">
                <wp:extent cx="6072759" cy="2046616"/>
                <wp:effectExtent l="19050" t="0" r="23495" b="10795"/>
                <wp:docPr id="318" name="グループ化 318"/>
                <wp:cNvGraphicFramePr/>
                <a:graphic xmlns:a="http://schemas.openxmlformats.org/drawingml/2006/main">
                  <a:graphicData uri="http://schemas.microsoft.com/office/word/2010/wordprocessingGroup">
                    <wpg:wgp>
                      <wpg:cNvGrpSpPr/>
                      <wpg:grpSpPr>
                        <a:xfrm>
                          <a:off x="0" y="0"/>
                          <a:ext cx="6072759" cy="2046616"/>
                          <a:chOff x="0" y="0"/>
                          <a:chExt cx="6072759" cy="2046616"/>
                        </a:xfrm>
                      </wpg:grpSpPr>
                      <wps:wsp>
                        <wps:cNvPr id="1523469641" name="吹き出し: 右矢印 2703"/>
                        <wps:cNvSpPr/>
                        <wps:spPr>
                          <a:xfrm>
                            <a:off x="325332" y="0"/>
                            <a:ext cx="3286125" cy="1261819"/>
                          </a:xfrm>
                          <a:prstGeom prst="rightArrowCallout">
                            <a:avLst>
                              <a:gd name="adj1" fmla="val 18971"/>
                              <a:gd name="adj2" fmla="val 19969"/>
                              <a:gd name="adj3" fmla="val 14450"/>
                              <a:gd name="adj4" fmla="val 88578"/>
                            </a:avLst>
                          </a:prstGeom>
                          <a:ln w="12700"/>
                        </wps:spPr>
                        <wps:style>
                          <a:lnRef idx="2">
                            <a:schemeClr val="dk1"/>
                          </a:lnRef>
                          <a:fillRef idx="1">
                            <a:schemeClr val="lt1"/>
                          </a:fillRef>
                          <a:effectRef idx="0">
                            <a:schemeClr val="dk1"/>
                          </a:effectRef>
                          <a:fontRef idx="minor">
                            <a:schemeClr val="dk1"/>
                          </a:fontRef>
                        </wps:style>
                        <wps:txbx>
                          <w:txbxContent>
                            <w:p w14:paraId="774D2CF2" w14:textId="77777777" w:rsidR="00794E62" w:rsidRPr="00121948"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xml:space="preserve">□　</w:t>
                              </w:r>
                              <w:r w:rsidRPr="00121948">
                                <w:rPr>
                                  <w:rFonts w:ascii="BIZ UDゴシック" w:eastAsia="BIZ UDゴシック" w:hAnsi="BIZ UDゴシック" w:hint="eastAsia"/>
                                </w:rPr>
                                <w:t>近くにプールや河川があり、</w:t>
                              </w:r>
                            </w:p>
                            <w:p w14:paraId="66C24AAE" w14:textId="77777777" w:rsidR="00794E62" w:rsidRPr="00121948" w:rsidRDefault="00794E62" w:rsidP="006B4429">
                              <w:pPr>
                                <w:ind w:leftChars="250" w:left="600"/>
                                <w:rPr>
                                  <w:rFonts w:ascii="BIZ UDゴシック" w:eastAsia="BIZ UDゴシック" w:hAnsi="BIZ UDゴシック"/>
                                </w:rPr>
                              </w:pPr>
                              <w:r w:rsidRPr="00121948">
                                <w:rPr>
                                  <w:rFonts w:ascii="BIZ UDゴシック" w:eastAsia="BIZ UDゴシック" w:hAnsi="BIZ UDゴシック" w:hint="eastAsia"/>
                                </w:rPr>
                                <w:t xml:space="preserve">トイレの水(流し用*)として </w:t>
                              </w:r>
                            </w:p>
                            <w:p w14:paraId="46B7DE56" w14:textId="77777777" w:rsidR="00794E62" w:rsidRPr="00121948" w:rsidRDefault="00794E62" w:rsidP="006B4429">
                              <w:pPr>
                                <w:ind w:leftChars="250" w:left="600"/>
                                <w:rPr>
                                  <w:rFonts w:ascii="BIZ UDゴシック" w:eastAsia="BIZ UDゴシック" w:hAnsi="BIZ UDゴシック"/>
                                </w:rPr>
                              </w:pPr>
                              <w:r w:rsidRPr="00121948">
                                <w:rPr>
                                  <w:rFonts w:ascii="BIZ UDゴシック" w:eastAsia="BIZ UDゴシック" w:hAnsi="BIZ UDゴシック" w:hint="eastAsia"/>
                                </w:rPr>
                                <w:t xml:space="preserve">使用できる。 </w:t>
                              </w:r>
                            </w:p>
                            <w:p w14:paraId="16D95D04" w14:textId="77777777" w:rsidR="00794E62" w:rsidRPr="00595234" w:rsidRDefault="00794E62" w:rsidP="006B4429">
                              <w:pPr>
                                <w:ind w:leftChars="250" w:left="600"/>
                                <w:rPr>
                                  <w:rFonts w:ascii="BIZ UDゴシック" w:eastAsia="BIZ UDゴシック" w:hAnsi="BIZ UDゴシック"/>
                                </w:rPr>
                              </w:pPr>
                              <w:r w:rsidRPr="00121948">
                                <w:rPr>
                                  <w:rFonts w:ascii="BIZ UDゴシック" w:eastAsia="BIZ UDゴシック" w:hAnsi="BIZ UDゴシック" w:hint="eastAsia"/>
                                </w:rPr>
                                <w:t>*手洗いには使わない</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1523469642" name="正方形/長方形 1523469642"/>
                        <wps:cNvSpPr/>
                        <wps:spPr>
                          <a:xfrm>
                            <a:off x="3682998" y="11864"/>
                            <a:ext cx="2328790" cy="125017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60D5838" w14:textId="77777777" w:rsidR="00794E62" w:rsidRPr="00121948" w:rsidRDefault="00794E62" w:rsidP="006B4429">
                              <w:pPr>
                                <w:ind w:leftChars="50" w:left="120" w:rightChars="50" w:right="120"/>
                                <w:rPr>
                                  <w:rFonts w:ascii="BIZ UDゴシック" w:eastAsia="BIZ UDゴシック" w:hAnsi="BIZ UDゴシック"/>
                                </w:rPr>
                              </w:pPr>
                              <w:r w:rsidRPr="00121948">
                                <w:rPr>
                                  <w:rFonts w:ascii="BIZ UDゴシック" w:eastAsia="BIZ UDゴシック" w:hAnsi="BIZ UDゴシック" w:hint="eastAsia"/>
                                </w:rPr>
                                <w:t>水が確保できなくても、</w:t>
                              </w:r>
                            </w:p>
                            <w:p w14:paraId="38FE3296" w14:textId="77777777" w:rsidR="00794E62" w:rsidRPr="00121948" w:rsidRDefault="00794E62" w:rsidP="006B4429">
                              <w:pPr>
                                <w:snapToGrid w:val="0"/>
                                <w:ind w:leftChars="50" w:left="120" w:rightChars="50" w:right="120"/>
                                <w:rPr>
                                  <w:rFonts w:ascii="BIZ UDゴシック" w:eastAsia="BIZ UDゴシック" w:hAnsi="BIZ UDゴシック"/>
                                  <w:sz w:val="21"/>
                                  <w:szCs w:val="20"/>
                                </w:rPr>
                              </w:pPr>
                              <w:r w:rsidRPr="00121948">
                                <w:rPr>
                                  <w:rFonts w:ascii="BIZ UDゴシック" w:eastAsia="BIZ UDゴシック" w:hAnsi="BIZ UDゴシック" w:hint="eastAsia"/>
                                  <w:sz w:val="32"/>
                                  <w:szCs w:val="28"/>
                                </w:rPr>
                                <w:t>携帯トイレ</w:t>
                              </w:r>
                              <w:r w:rsidRPr="00121948">
                                <w:rPr>
                                  <w:rFonts w:ascii="BIZ UDゴシック" w:eastAsia="BIZ UDゴシック" w:hAnsi="BIZ UDゴシック" w:hint="eastAsia"/>
                                </w:rPr>
                                <w:t>（便器にビニル袋を付け、使用の度に取り換える）として対応することも可能。</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spAutoFit/>
                        </wps:bodyPr>
                      </wps:wsp>
                      <wps:wsp>
                        <wps:cNvPr id="1523469643" name="矢印: 下 2705"/>
                        <wps:cNvSpPr/>
                        <wps:spPr>
                          <a:xfrm>
                            <a:off x="0" y="23751"/>
                            <a:ext cx="241540" cy="1296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3469644" name="四角形: 角を丸くする 2710"/>
                        <wps:cNvSpPr/>
                        <wps:spPr>
                          <a:xfrm>
                            <a:off x="75948" y="1424541"/>
                            <a:ext cx="5996811" cy="62207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E4AF006" w14:textId="77777777" w:rsidR="00794E62" w:rsidRDefault="00794E62" w:rsidP="006B4429">
                              <w:pPr>
                                <w:ind w:left="240" w:right="240"/>
                                <w:jc w:val="center"/>
                              </w:pPr>
                              <w:r>
                                <w:rPr>
                                  <w:rFonts w:hint="eastAsia"/>
                                </w:rPr>
                                <w:t xml:space="preserve">水が確保できれば、バケツなどに汲み置きして施設のトイレを使用する </w:t>
                              </w:r>
                            </w:p>
                            <w:p w14:paraId="4BE6F8C9" w14:textId="77777777" w:rsidR="00794E62" w:rsidRDefault="00794E62" w:rsidP="006B4429">
                              <w:pPr>
                                <w:ind w:left="240" w:right="240"/>
                                <w:jc w:val="center"/>
                              </w:pPr>
                              <w:r>
                                <w:rPr>
                                  <w:rFonts w:hint="eastAsia"/>
                                </w:rPr>
                                <w:t xml:space="preserve"> (使用の際は、「トイレを使うときの注意」を掲示)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wpg:wgp>
                  </a:graphicData>
                </a:graphic>
              </wp:inline>
            </w:drawing>
          </mc:Choice>
          <mc:Fallback>
            <w:pict>
              <v:group w14:anchorId="5F70FC8F" id="グループ化 318" o:spid="_x0000_s1580" style="width:478.15pt;height:161.15pt;mso-position-horizontal-relative:char;mso-position-vertical-relative:line" coordsize="60727,20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">
                <v:shape id="吹き出し: 右矢印 2703" o:spid="_x0000_s1581" type="#_x0000_t78" style="position:absolute;left:3253;width:32861;height:12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" adj="19133,6487,20402,8751" fillcolor="white [3201]" strokecolor="black [3200]" strokeweight="1pt">
                  <v:textbox inset="1mm,2mm,1mm,2mm">
                    <w:txbxContent>
                      <w:p w14:paraId="774D2CF2" w14:textId="77777777" w:rsidR="00794E62" w:rsidRPr="00121948" w:rsidRDefault="00794E62" w:rsidP="006B4429">
                        <w:pPr>
                          <w:ind w:leftChars="50" w:left="120"/>
                          <w:rPr>
                            <w:rFonts w:ascii="BIZ UDゴシック" w:eastAsia="BIZ UDゴシック" w:hAnsi="BIZ UDゴシック"/>
                          </w:rPr>
                        </w:pPr>
                        <w:r>
                          <w:rPr>
                            <w:rFonts w:ascii="BIZ UDゴシック" w:eastAsia="BIZ UDゴシック" w:hAnsi="BIZ UDゴシック" w:hint="eastAsia"/>
                          </w:rPr>
                          <w:t xml:space="preserve">□　</w:t>
                        </w:r>
                        <w:r w:rsidRPr="00121948">
                          <w:rPr>
                            <w:rFonts w:ascii="BIZ UDゴシック" w:eastAsia="BIZ UDゴシック" w:hAnsi="BIZ UDゴシック" w:hint="eastAsia"/>
                          </w:rPr>
                          <w:t>近くにプールや河川があり、</w:t>
                        </w:r>
                      </w:p>
                      <w:p w14:paraId="66C24AAE" w14:textId="77777777" w:rsidR="00794E62" w:rsidRPr="00121948" w:rsidRDefault="00794E62" w:rsidP="006B4429">
                        <w:pPr>
                          <w:ind w:leftChars="250" w:left="600"/>
                          <w:rPr>
                            <w:rFonts w:ascii="BIZ UDゴシック" w:eastAsia="BIZ UDゴシック" w:hAnsi="BIZ UDゴシック"/>
                          </w:rPr>
                        </w:pPr>
                        <w:r w:rsidRPr="00121948">
                          <w:rPr>
                            <w:rFonts w:ascii="BIZ UDゴシック" w:eastAsia="BIZ UDゴシック" w:hAnsi="BIZ UDゴシック" w:hint="eastAsia"/>
                          </w:rPr>
                          <w:t xml:space="preserve">トイレの水(流し用*)として </w:t>
                        </w:r>
                      </w:p>
                      <w:p w14:paraId="46B7DE56" w14:textId="77777777" w:rsidR="00794E62" w:rsidRPr="00121948" w:rsidRDefault="00794E62" w:rsidP="006B4429">
                        <w:pPr>
                          <w:ind w:leftChars="250" w:left="600"/>
                          <w:rPr>
                            <w:rFonts w:ascii="BIZ UDゴシック" w:eastAsia="BIZ UDゴシック" w:hAnsi="BIZ UDゴシック"/>
                          </w:rPr>
                        </w:pPr>
                        <w:r w:rsidRPr="00121948">
                          <w:rPr>
                            <w:rFonts w:ascii="BIZ UDゴシック" w:eastAsia="BIZ UDゴシック" w:hAnsi="BIZ UDゴシック" w:hint="eastAsia"/>
                          </w:rPr>
                          <w:t xml:space="preserve">使用できる。 </w:t>
                        </w:r>
                      </w:p>
                      <w:p w14:paraId="16D95D04" w14:textId="77777777" w:rsidR="00794E62" w:rsidRPr="00595234" w:rsidRDefault="00794E62" w:rsidP="006B4429">
                        <w:pPr>
                          <w:ind w:leftChars="250" w:left="600"/>
                          <w:rPr>
                            <w:rFonts w:ascii="BIZ UDゴシック" w:eastAsia="BIZ UDゴシック" w:hAnsi="BIZ UDゴシック"/>
                          </w:rPr>
                        </w:pPr>
                        <w:r w:rsidRPr="00121948">
                          <w:rPr>
                            <w:rFonts w:ascii="BIZ UDゴシック" w:eastAsia="BIZ UDゴシック" w:hAnsi="BIZ UDゴシック" w:hint="eastAsia"/>
                          </w:rPr>
                          <w:t>*手洗いには使わない</w:t>
                        </w:r>
                      </w:p>
                    </w:txbxContent>
                  </v:textbox>
                </v:shape>
                <v:rect id="正方形/長方形 1523469642" o:spid="_x0000_s1582" style="position:absolute;left:36829;top:118;width:23288;height:12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" fillcolor="white [3201]" strokecolor="black [3200]" strokeweight="1.5pt">
                  <v:textbox style="mso-fit-shape-to-text:t" inset="1mm,2mm,1mm,2mm">
                    <w:txbxContent>
                      <w:p w14:paraId="360D5838" w14:textId="77777777" w:rsidR="00794E62" w:rsidRPr="00121948" w:rsidRDefault="00794E62" w:rsidP="006B4429">
                        <w:pPr>
                          <w:ind w:leftChars="50" w:left="120" w:rightChars="50" w:right="120"/>
                          <w:rPr>
                            <w:rFonts w:ascii="BIZ UDゴシック" w:eastAsia="BIZ UDゴシック" w:hAnsi="BIZ UDゴシック"/>
                          </w:rPr>
                        </w:pPr>
                        <w:r w:rsidRPr="00121948">
                          <w:rPr>
                            <w:rFonts w:ascii="BIZ UDゴシック" w:eastAsia="BIZ UDゴシック" w:hAnsi="BIZ UDゴシック" w:hint="eastAsia"/>
                          </w:rPr>
                          <w:t>水が確保できなくても、</w:t>
                        </w:r>
                      </w:p>
                      <w:p w14:paraId="38FE3296" w14:textId="77777777" w:rsidR="00794E62" w:rsidRPr="00121948" w:rsidRDefault="00794E62" w:rsidP="006B4429">
                        <w:pPr>
                          <w:snapToGrid w:val="0"/>
                          <w:ind w:leftChars="50" w:left="120" w:rightChars="50" w:right="120"/>
                          <w:rPr>
                            <w:rFonts w:ascii="BIZ UDゴシック" w:eastAsia="BIZ UDゴシック" w:hAnsi="BIZ UDゴシック"/>
                            <w:sz w:val="21"/>
                            <w:szCs w:val="20"/>
                          </w:rPr>
                        </w:pPr>
                        <w:r w:rsidRPr="00121948">
                          <w:rPr>
                            <w:rFonts w:ascii="BIZ UDゴシック" w:eastAsia="BIZ UDゴシック" w:hAnsi="BIZ UDゴシック" w:hint="eastAsia"/>
                            <w:sz w:val="32"/>
                            <w:szCs w:val="28"/>
                          </w:rPr>
                          <w:t>携帯トイレ</w:t>
                        </w:r>
                        <w:r w:rsidRPr="00121948">
                          <w:rPr>
                            <w:rFonts w:ascii="BIZ UDゴシック" w:eastAsia="BIZ UDゴシック" w:hAnsi="BIZ UDゴシック" w:hint="eastAsia"/>
                          </w:rPr>
                          <w:t>（便器にビニル袋を付け、使用の度に取り換える）として対応することも可能。</w:t>
                        </w:r>
                      </w:p>
                    </w:txbxContent>
                  </v:textbox>
                </v:rect>
                <v:shape id="矢印: 下 2705" o:spid="_x0000_s1583" type="#_x0000_t67" style="position:absolute;top:237;width:2415;height:1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" adj="19587" fillcolor="#156082 [3204]" strokecolor="#030e13 [484]" strokeweight="1pt"/>
                <v:roundrect id="四角形: 角を丸くする 2710" o:spid="_x0000_s1584" style="position:absolute;left:759;top:14245;width:59968;height:62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" fillcolor="#156082 [3204]" strokecolor="#030e13 [484]" strokeweight="1pt">
                  <v:stroke joinstyle="miter"/>
                  <v:textbox style="mso-fit-shape-to-text:t">
                    <w:txbxContent>
                      <w:p w14:paraId="6E4AF006" w14:textId="77777777" w:rsidR="00794E62" w:rsidRDefault="00794E62" w:rsidP="006B4429">
                        <w:pPr>
                          <w:ind w:left="240" w:right="240"/>
                          <w:jc w:val="center"/>
                        </w:pPr>
                        <w:r>
                          <w:rPr>
                            <w:rFonts w:hint="eastAsia"/>
                          </w:rPr>
                          <w:t xml:space="preserve">水が確保できれば、バケツなどに汲み置きして施設のトイレを使用する </w:t>
                        </w:r>
                      </w:p>
                      <w:p w14:paraId="4BE6F8C9" w14:textId="77777777" w:rsidR="00794E62" w:rsidRDefault="00794E62" w:rsidP="006B4429">
                        <w:pPr>
                          <w:ind w:left="240" w:right="240"/>
                          <w:jc w:val="center"/>
                        </w:pPr>
                        <w:r>
                          <w:rPr>
                            <w:rFonts w:hint="eastAsia"/>
                          </w:rPr>
                          <w:t xml:space="preserve"> (使用の際は、「トイレを使うときの注意」を掲示)</w:t>
                        </w:r>
                      </w:p>
                    </w:txbxContent>
                  </v:textbox>
                </v:roundrect>
                <w10:anchorlock/>
              </v:group>
            </w:pict>
          </mc:Fallback>
        </mc:AlternateContent>
      </w:r>
    </w:p>
    <w:p w14:paraId="2DFC7762" w14:textId="77777777" w:rsidR="006B4429" w:rsidRPr="00121948" w:rsidRDefault="006B4429" w:rsidP="006B4429">
      <w:pPr>
        <w:ind w:right="240"/>
      </w:pPr>
    </w:p>
    <w:p w14:paraId="497CC2B8" w14:textId="77777777" w:rsidR="006B4429" w:rsidRDefault="006B4429" w:rsidP="006B4429">
      <w:pPr>
        <w:ind w:right="240"/>
      </w:pPr>
      <w:r>
        <w:br w:type="page"/>
      </w:r>
    </w:p>
    <w:p w14:paraId="5246D7B2" w14:textId="40EACDA8" w:rsidR="006B4429" w:rsidRDefault="006B4429" w:rsidP="006B4429">
      <w:pPr>
        <w:ind w:right="240"/>
      </w:pPr>
      <w:r>
        <w:rPr>
          <w:noProof/>
        </w:rPr>
        <w:lastRenderedPageBreak/>
        <mc:AlternateContent>
          <mc:Choice Requires="wps">
            <w:drawing>
              <wp:anchor distT="0" distB="0" distL="114300" distR="114300" simplePos="0" relativeHeight="252173312" behindDoc="0" locked="0" layoutInCell="1" allowOverlap="1" wp14:anchorId="70098314" wp14:editId="6DBB34F5">
                <wp:simplePos x="0" y="0"/>
                <wp:positionH relativeFrom="column">
                  <wp:posOffset>1694002</wp:posOffset>
                </wp:positionH>
                <wp:positionV relativeFrom="paragraph">
                  <wp:posOffset>3007265</wp:posOffset>
                </wp:positionV>
                <wp:extent cx="0" cy="324000"/>
                <wp:effectExtent l="0" t="0" r="0" b="0"/>
                <wp:wrapNone/>
                <wp:docPr id="1523469645" name="直線矢印コネクタ 1523469645"/>
                <wp:cNvGraphicFramePr/>
                <a:graphic xmlns:a="http://schemas.openxmlformats.org/drawingml/2006/main">
                  <a:graphicData uri="http://schemas.microsoft.com/office/word/2010/wordprocessingShape">
                    <wps:wsp>
                      <wps:cNvCnPr/>
                      <wps:spPr>
                        <a:xfrm>
                          <a:off x="0" y="0"/>
                          <a:ext cx="0" cy="324000"/>
                        </a:xfrm>
                        <a:prstGeom prst="straightConnector1">
                          <a:avLst/>
                        </a:prstGeom>
                        <a:ln>
                          <a:tailEnd type="arrow" w="lg"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307A28" id="_x0000_t32" coordsize="21600,21600" o:spt="32" o:oned="t" path="m,l21600,21600e" filled="f">
                <v:path arrowok="t" fillok="f" o:connecttype="none"/>
                <o:lock v:ext="edit" shapetype="t"/>
              </v:shapetype>
              <v:shape id="直線矢印コネクタ 1523469645" o:spid="_x0000_s1026" type="#_x0000_t32" style="position:absolute;margin-left:133.4pt;margin-top:236.8pt;width:0;height:25.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" strokecolor="black [3200]" strokeweight=".5pt">
                <v:stroke endarrow="open" endarrowwidth="wide" endarrowlength="long" joinstyle="miter"/>
              </v:shape>
            </w:pict>
          </mc:Fallback>
        </mc:AlternateContent>
      </w:r>
      <w:r w:rsidR="00794E62">
        <w:rPr>
          <w:noProof/>
        </w:rPr>
        <mc:AlternateContent>
          <mc:Choice Requires="wpg">
            <w:drawing>
              <wp:inline distT="0" distB="0" distL="0" distR="0" wp14:anchorId="09FD0B16" wp14:editId="29BB6F6A">
                <wp:extent cx="5977720" cy="8250071"/>
                <wp:effectExtent l="0" t="0" r="23495" b="17780"/>
                <wp:docPr id="1523469646" name="グループ化 1523469646"/>
                <wp:cNvGraphicFramePr/>
                <a:graphic xmlns:a="http://schemas.openxmlformats.org/drawingml/2006/main">
                  <a:graphicData uri="http://schemas.microsoft.com/office/word/2010/wordprocessingGroup">
                    <wpg:wgp>
                      <wpg:cNvGrpSpPr/>
                      <wpg:grpSpPr>
                        <a:xfrm>
                          <a:off x="0" y="0"/>
                          <a:ext cx="5977720" cy="8250071"/>
                          <a:chOff x="27854" y="0"/>
                          <a:chExt cx="6100181" cy="8327390"/>
                        </a:xfrm>
                      </wpg:grpSpPr>
                      <wps:wsp>
                        <wps:cNvPr id="1523469647" name="コネクタ: カギ線 2837"/>
                        <wps:cNvCnPr/>
                        <wps:spPr>
                          <a:xfrm rot="5400000" flipV="1">
                            <a:off x="1311811" y="2283362"/>
                            <a:ext cx="5578120" cy="1998331"/>
                          </a:xfrm>
                          <a:prstGeom prst="bentConnector3">
                            <a:avLst>
                              <a:gd name="adj1" fmla="val 3749"/>
                            </a:avLst>
                          </a:prstGeom>
                          <a:ln>
                            <a:tailEnd type="arrow" w="lg" len="lg"/>
                          </a:ln>
                        </wps:spPr>
                        <wps:style>
                          <a:lnRef idx="1">
                            <a:schemeClr val="dk1"/>
                          </a:lnRef>
                          <a:fillRef idx="0">
                            <a:schemeClr val="dk1"/>
                          </a:fillRef>
                          <a:effectRef idx="0">
                            <a:schemeClr val="dk1"/>
                          </a:effectRef>
                          <a:fontRef idx="minor">
                            <a:schemeClr val="tx1"/>
                          </a:fontRef>
                        </wps:style>
                        <wps:bodyPr/>
                      </wps:wsp>
                      <wps:wsp>
                        <wps:cNvPr id="1523469648" name="コネクタ: カギ線 2838"/>
                        <wps:cNvCnPr/>
                        <wps:spPr>
                          <a:xfrm rot="5400000" flipV="1">
                            <a:off x="1223360" y="3638769"/>
                            <a:ext cx="4159472" cy="743410"/>
                          </a:xfrm>
                          <a:prstGeom prst="bentConnector3">
                            <a:avLst>
                              <a:gd name="adj1" fmla="val 3749"/>
                            </a:avLst>
                          </a:prstGeom>
                          <a:ln>
                            <a:tailEnd type="arrow" w="lg" len="lg"/>
                          </a:ln>
                        </wps:spPr>
                        <wps:style>
                          <a:lnRef idx="1">
                            <a:schemeClr val="dk1"/>
                          </a:lnRef>
                          <a:fillRef idx="0">
                            <a:schemeClr val="dk1"/>
                          </a:fillRef>
                          <a:effectRef idx="0">
                            <a:schemeClr val="dk1"/>
                          </a:effectRef>
                          <a:fontRef idx="minor">
                            <a:schemeClr val="tx1"/>
                          </a:fontRef>
                        </wps:style>
                        <wps:bodyPr/>
                      </wps:wsp>
                      <wps:wsp>
                        <wps:cNvPr id="1523469649" name="正方形/長方形 1523469649"/>
                        <wps:cNvSpPr/>
                        <wps:spPr>
                          <a:xfrm>
                            <a:off x="94572" y="0"/>
                            <a:ext cx="3163815" cy="135685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00441703" w14:textId="77777777" w:rsidR="002644AF" w:rsidRPr="00C11628"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rPr>
                              </w:pPr>
                              <w:r w:rsidRPr="00C11628">
                                <w:rPr>
                                  <w:rFonts w:ascii="BIZ UDゴシック" w:eastAsia="BIZ UDゴシック" w:hAnsi="BIZ UDゴシック" w:hint="eastAsia"/>
                                  <w:sz w:val="28"/>
                                  <w:szCs w:val="28"/>
                                </w:rPr>
                                <w:t>□室内が安全である</w:t>
                              </w:r>
                              <w:r w:rsidRPr="00C11628">
                                <w:rPr>
                                  <w:rFonts w:ascii="BIZ UDゴシック" w:eastAsia="BIZ UDゴシック" w:hAnsi="BIZ UDゴシック"/>
                                </w:rPr>
                                <w:br/>
                              </w:r>
                              <w:r w:rsidRPr="00C11628">
                                <w:rPr>
                                  <w:rFonts w:ascii="BIZ UDゴシック" w:eastAsia="BIZ UDゴシック" w:hAnsi="BIZ UDゴシック" w:hint="eastAsia"/>
                                </w:rPr>
                                <w:t>（落下物など危険個所がない）</w:t>
                              </w:r>
                            </w:p>
                            <w:p w14:paraId="4F337B92" w14:textId="77777777" w:rsidR="002644AF" w:rsidRPr="00C11628"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rPr>
                              </w:pPr>
                              <w:r w:rsidRPr="00C11628">
                                <w:rPr>
                                  <w:rFonts w:ascii="BIZ UDゴシック" w:eastAsia="BIZ UDゴシック" w:hAnsi="BIZ UDゴシック" w:hint="eastAsia"/>
                                  <w:sz w:val="28"/>
                                  <w:szCs w:val="28"/>
                                </w:rPr>
                                <w:t>□便器が使用可能な状態である</w:t>
                              </w:r>
                              <w:r>
                                <w:rPr>
                                  <w:rFonts w:ascii="BIZ UDゴシック" w:eastAsia="BIZ UDゴシック" w:hAnsi="BIZ UDゴシック"/>
                                </w:rPr>
                                <w:br/>
                              </w:r>
                              <w:r>
                                <w:rPr>
                                  <w:rFonts w:ascii="BIZ UDゴシック" w:eastAsia="BIZ UDゴシック" w:hAnsi="BIZ UDゴシック" w:hint="eastAsia"/>
                                </w:rPr>
                                <w:t>（便座やタンクなどが破損していない）</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1523469650" name="正方形/長方形 1523469650"/>
                        <wps:cNvSpPr/>
                        <wps:spPr>
                          <a:xfrm>
                            <a:off x="94574" y="1577996"/>
                            <a:ext cx="3163815" cy="1350602"/>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61B4BDC" w14:textId="77777777" w:rsidR="002644AF"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sz w:val="28"/>
                                  <w:szCs w:val="28"/>
                                </w:rPr>
                              </w:pPr>
                              <w:r w:rsidRPr="00C11628">
                                <w:rPr>
                                  <w:rFonts w:ascii="BIZ UDゴシック" w:eastAsia="BIZ UDゴシック" w:hAnsi="BIZ UDゴシック" w:hint="eastAsia"/>
                                  <w:sz w:val="28"/>
                                  <w:szCs w:val="28"/>
                                </w:rPr>
                                <w:t>□</w:t>
                              </w:r>
                              <w:r>
                                <w:rPr>
                                  <w:rFonts w:ascii="BIZ UDゴシック" w:eastAsia="BIZ UDゴシック" w:hAnsi="BIZ UDゴシック" w:hint="eastAsia"/>
                                  <w:sz w:val="28"/>
                                  <w:szCs w:val="28"/>
                                </w:rPr>
                                <w:t>下水が流れる</w:t>
                              </w:r>
                            </w:p>
                            <w:p w14:paraId="3039E262" w14:textId="77777777" w:rsidR="002644AF" w:rsidRDefault="002644AF" w:rsidP="006B4429">
                              <w:pPr>
                                <w:snapToGrid w:val="0"/>
                                <w:spacing w:beforeLines="20" w:before="72" w:afterLines="20" w:after="72"/>
                                <w:ind w:leftChars="150" w:left="600" w:rightChars="50" w:right="120" w:hangingChars="100" w:hanging="240"/>
                                <w:rPr>
                                  <w:rFonts w:ascii="BIZ UDゴシック" w:eastAsia="BIZ UDゴシック" w:hAnsi="BIZ UDゴシック"/>
                                </w:rPr>
                              </w:pPr>
                              <w:r>
                                <w:rPr>
                                  <w:rFonts w:ascii="BIZ UDゴシック" w:eastAsia="BIZ UDゴシック" w:hAnsi="BIZ UDゴシック" w:hint="eastAsia"/>
                                </w:rPr>
                                <w:t>・排水管から漏水していない</w:t>
                              </w:r>
                            </w:p>
                            <w:p w14:paraId="37AE8A91" w14:textId="77777777" w:rsidR="002644AF" w:rsidRPr="00C11628" w:rsidRDefault="002644AF" w:rsidP="006B4429">
                              <w:pPr>
                                <w:snapToGrid w:val="0"/>
                                <w:spacing w:beforeLines="20" w:before="72" w:afterLines="20" w:after="72"/>
                                <w:ind w:leftChars="150" w:left="600" w:rightChars="50" w:right="120" w:hangingChars="100" w:hanging="240"/>
                                <w:rPr>
                                  <w:rFonts w:ascii="BIZ UDゴシック" w:eastAsia="BIZ UDゴシック" w:hAnsi="BIZ UDゴシック"/>
                                </w:rPr>
                              </w:pPr>
                              <w:r>
                                <w:rPr>
                                  <w:rFonts w:ascii="BIZ UDゴシック" w:eastAsia="BIZ UDゴシック" w:hAnsi="BIZ UDゴシック" w:hint="eastAsia"/>
                                </w:rPr>
                                <w:t>・</w:t>
                              </w:r>
                              <w:r w:rsidRPr="00C11628">
                                <w:rPr>
                                  <w:rFonts w:ascii="BIZ UDゴシック" w:eastAsia="BIZ UDゴシック" w:hAnsi="BIZ UDゴシック" w:hint="eastAsia"/>
                                </w:rPr>
                                <w:t>汚水マスやマンホールからあふれる</w:t>
                              </w:r>
                            </w:p>
                            <w:p w14:paraId="3E06A2A9" w14:textId="77777777" w:rsidR="002644AF" w:rsidRPr="00C11628" w:rsidRDefault="002644AF" w:rsidP="006B4429">
                              <w:pPr>
                                <w:snapToGrid w:val="0"/>
                                <w:spacing w:beforeLines="20" w:before="72" w:afterLines="20" w:after="72"/>
                                <w:ind w:leftChars="150" w:left="600" w:rightChars="50" w:right="120" w:hangingChars="100" w:hanging="240"/>
                                <w:rPr>
                                  <w:rFonts w:ascii="BIZ UDゴシック" w:eastAsia="BIZ UDゴシック" w:hAnsi="BIZ UDゴシック"/>
                                </w:rPr>
                              </w:pPr>
                              <w:r w:rsidRPr="00C11628">
                                <w:rPr>
                                  <w:rFonts w:ascii="BIZ UDゴシック" w:eastAsia="BIZ UDゴシック" w:hAnsi="BIZ UDゴシック" w:hint="eastAsia"/>
                                </w:rPr>
                                <w:t>・上階から水を流すと下の階のトイレからあふれ</w:t>
                              </w:r>
                              <w:r>
                                <w:rPr>
                                  <w:rFonts w:ascii="BIZ UDゴシック" w:eastAsia="BIZ UDゴシック" w:hAnsi="BIZ UDゴシック" w:hint="eastAsia"/>
                                </w:rPr>
                                <w:t>ていない</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1523469651" name="正方形/長方形 1523469651"/>
                        <wps:cNvSpPr/>
                        <wps:spPr>
                          <a:xfrm>
                            <a:off x="94580" y="3278994"/>
                            <a:ext cx="3163815" cy="76249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771B17E" w14:textId="77777777" w:rsidR="002644AF" w:rsidRPr="00C11628"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sz w:val="28"/>
                                  <w:szCs w:val="28"/>
                                </w:rPr>
                              </w:pPr>
                              <w:r w:rsidRPr="00C11628">
                                <w:rPr>
                                  <w:rFonts w:ascii="BIZ UDゴシック" w:eastAsia="BIZ UDゴシック" w:hAnsi="BIZ UDゴシック" w:hint="eastAsia"/>
                                  <w:sz w:val="28"/>
                                  <w:szCs w:val="28"/>
                                </w:rPr>
                                <w:t>□水（上水）がで</w:t>
                              </w:r>
                              <w:r>
                                <w:rPr>
                                  <w:rFonts w:ascii="BIZ UDゴシック" w:eastAsia="BIZ UDゴシック" w:hAnsi="BIZ UDゴシック" w:hint="eastAsia"/>
                                  <w:sz w:val="28"/>
                                  <w:szCs w:val="28"/>
                                </w:rPr>
                                <w:t>る</w:t>
                              </w:r>
                            </w:p>
                            <w:p w14:paraId="7FB2E671" w14:textId="77777777" w:rsidR="002644AF" w:rsidRPr="00C11628"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rPr>
                              </w:pPr>
                              <w:r>
                                <w:rPr>
                                  <w:rFonts w:ascii="BIZ UDゴシック" w:eastAsia="BIZ UDゴシック" w:hAnsi="BIZ UDゴシック" w:hint="eastAsia"/>
                                  <w:sz w:val="28"/>
                                  <w:szCs w:val="28"/>
                                </w:rPr>
                                <w:t>□</w:t>
                              </w:r>
                              <w:r w:rsidRPr="00C11628">
                                <w:rPr>
                                  <w:rFonts w:ascii="BIZ UDゴシック" w:eastAsia="BIZ UDゴシック" w:hAnsi="BIZ UDゴシック" w:hint="eastAsia"/>
                                  <w:sz w:val="28"/>
                                  <w:szCs w:val="28"/>
                                </w:rPr>
                                <w:t>周辺が断水してい</w:t>
                              </w:r>
                              <w:r>
                                <w:rPr>
                                  <w:rFonts w:ascii="BIZ UDゴシック" w:eastAsia="BIZ UDゴシック" w:hAnsi="BIZ UDゴシック" w:hint="eastAsia"/>
                                  <w:sz w:val="28"/>
                                  <w:szCs w:val="28"/>
                                </w:rPr>
                                <w:t>ない</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1523469652" name="正方形/長方形 1523469652"/>
                        <wps:cNvSpPr/>
                        <wps:spPr>
                          <a:xfrm>
                            <a:off x="1673395" y="1323612"/>
                            <a:ext cx="1584993" cy="30861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14:paraId="57789B26"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どちらも☑がある</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53" name="正方形/長方形 1523469653"/>
                        <wps:cNvSpPr/>
                        <wps:spPr>
                          <a:xfrm>
                            <a:off x="1780601" y="2932119"/>
                            <a:ext cx="1109324" cy="335871"/>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14:paraId="1222B565"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☑がある</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54" name="正方形/長方形 1523469654"/>
                        <wps:cNvSpPr/>
                        <wps:spPr>
                          <a:xfrm>
                            <a:off x="27854" y="3949966"/>
                            <a:ext cx="940096" cy="87833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14:paraId="012AD7E3" w14:textId="77777777" w:rsidR="002644AF"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どちらも</w:t>
                              </w:r>
                            </w:p>
                            <w:p w14:paraId="63A8D629"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☑がある</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55" name="正方形/長方形 1523469655"/>
                        <wps:cNvSpPr/>
                        <wps:spPr>
                          <a:xfrm>
                            <a:off x="1749092" y="4067134"/>
                            <a:ext cx="1925449" cy="30861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14:paraId="55C0EDDC"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どちらかに☑がない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56" name="正方形/長方形 1523469656"/>
                        <wps:cNvSpPr/>
                        <wps:spPr>
                          <a:xfrm>
                            <a:off x="1071894" y="4382500"/>
                            <a:ext cx="2476745" cy="112952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5DC0F297" w14:textId="77777777" w:rsidR="002644AF" w:rsidRPr="00182BA2"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sz w:val="21"/>
                                  <w:szCs w:val="21"/>
                                </w:rPr>
                              </w:pPr>
                              <w:r w:rsidRPr="00C11628">
                                <w:rPr>
                                  <w:rFonts w:ascii="BIZ UDゴシック" w:eastAsia="BIZ UDゴシック" w:hAnsi="BIZ UDゴシック" w:hint="eastAsia"/>
                                  <w:sz w:val="28"/>
                                  <w:szCs w:val="28"/>
                                </w:rPr>
                                <w:t>□</w:t>
                              </w:r>
                              <w:r>
                                <w:rPr>
                                  <w:rFonts w:ascii="BIZ UDゴシック" w:eastAsia="BIZ UDゴシック" w:hAnsi="BIZ UDゴシック" w:hint="eastAsia"/>
                                  <w:sz w:val="28"/>
                                  <w:szCs w:val="28"/>
                                </w:rPr>
                                <w:t>近くにプールや河川があり、トイレの水</w:t>
                              </w:r>
                              <w:r w:rsidRPr="00883541">
                                <w:rPr>
                                  <w:rFonts w:ascii="BIZ UDゴシック" w:eastAsia="BIZ UDゴシック" w:hAnsi="BIZ UDゴシック" w:hint="eastAsia"/>
                                  <w:sz w:val="22"/>
                                </w:rPr>
                                <w:t>（流し用</w:t>
                              </w:r>
                              <w:r w:rsidRPr="00883541">
                                <w:rPr>
                                  <w:rFonts w:ascii="BIZ UDゴシック" w:eastAsia="BIZ UDゴシック" w:hAnsi="BIZ UDゴシック" w:hint="eastAsia"/>
                                  <w:sz w:val="22"/>
                                  <w:vertAlign w:val="superscript"/>
                                </w:rPr>
                                <w:t>※</w:t>
                              </w:r>
                              <w:r w:rsidRPr="00883541">
                                <w:rPr>
                                  <w:rFonts w:ascii="BIZ UDゴシック" w:eastAsia="BIZ UDゴシック" w:hAnsi="BIZ UDゴシック" w:hint="eastAsia"/>
                                  <w:sz w:val="22"/>
                                </w:rPr>
                                <w:t>）</w:t>
                              </w:r>
                              <w:r>
                                <w:rPr>
                                  <w:rFonts w:ascii="BIZ UDゴシック" w:eastAsia="BIZ UDゴシック" w:hAnsi="BIZ UDゴシック" w:hint="eastAsia"/>
                                  <w:sz w:val="28"/>
                                  <w:szCs w:val="28"/>
                                </w:rPr>
                                <w:t>として使用できる</w:t>
                              </w:r>
                              <w:r>
                                <w:rPr>
                                  <w:rFonts w:ascii="BIZ UDゴシック" w:eastAsia="BIZ UDゴシック" w:hAnsi="BIZ UDゴシック"/>
                                  <w:sz w:val="28"/>
                                  <w:szCs w:val="28"/>
                                </w:rPr>
                                <w:br/>
                              </w:r>
                              <w:r w:rsidRPr="00182BA2">
                                <w:rPr>
                                  <w:rFonts w:ascii="BIZ UDゴシック" w:eastAsia="BIZ UDゴシック" w:hAnsi="BIZ UDゴシック" w:hint="eastAsia"/>
                                  <w:sz w:val="22"/>
                                </w:rPr>
                                <w:t>（※手洗いには使わない）</w:t>
                              </w:r>
                            </w:p>
                          </w:txbxContent>
                        </wps:txbx>
                        <wps:bodyPr rot="0" spcFirstLastPara="0" vertOverflow="overflow" horzOverflow="overflow" vert="horz" wrap="square" lIns="36000" tIns="72000" rIns="36000" bIns="72000" numCol="1" spcCol="0" rtlCol="0" fromWordArt="0" anchor="ctr" anchorCtr="0" forceAA="0" compatLnSpc="1">
                          <a:prstTxWarp prst="textNoShape">
                            <a:avLst/>
                          </a:prstTxWarp>
                          <a:noAutofit/>
                        </wps:bodyPr>
                      </wps:wsp>
                      <wps:wsp>
                        <wps:cNvPr id="1523469657" name="正方形/長方形 1523469657"/>
                        <wps:cNvSpPr/>
                        <wps:spPr>
                          <a:xfrm>
                            <a:off x="1150297" y="5517428"/>
                            <a:ext cx="1078078" cy="30861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14:paraId="58856FE1"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☑がある</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58" name="正方形/長方形 1523469658"/>
                        <wps:cNvSpPr/>
                        <wps:spPr>
                          <a:xfrm>
                            <a:off x="2536964" y="5517428"/>
                            <a:ext cx="1137577" cy="30861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14:paraId="38FD36EE"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☑がない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59" name="正方形/長方形 1523469659"/>
                        <wps:cNvSpPr/>
                        <wps:spPr>
                          <a:xfrm>
                            <a:off x="3261806" y="1686756"/>
                            <a:ext cx="1104418" cy="379593"/>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14:paraId="2859DD05"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☑がない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23469660" name="正方形/長方形 1523469660"/>
                        <wps:cNvSpPr/>
                        <wps:spPr>
                          <a:xfrm>
                            <a:off x="220674" y="6132340"/>
                            <a:ext cx="1983985" cy="2195050"/>
                          </a:xfrm>
                          <a:prstGeom prst="rect">
                            <a:avLst/>
                          </a:prstGeom>
                          <a:solidFill>
                            <a:schemeClr val="bg1">
                              <a:lumMod val="85000"/>
                            </a:schemeClr>
                          </a:solidFill>
                          <a:ln w="19050"/>
                        </wps:spPr>
                        <wps:style>
                          <a:lnRef idx="2">
                            <a:schemeClr val="dk1"/>
                          </a:lnRef>
                          <a:fillRef idx="1">
                            <a:schemeClr val="lt1"/>
                          </a:fillRef>
                          <a:effectRef idx="0">
                            <a:schemeClr val="dk1"/>
                          </a:effectRef>
                          <a:fontRef idx="minor">
                            <a:schemeClr val="dk1"/>
                          </a:fontRef>
                        </wps:style>
                        <wps:txbx>
                          <w:txbxContent>
                            <w:p w14:paraId="5868338C"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施設のトイレが</w:t>
                              </w:r>
                            </w:p>
                            <w:p w14:paraId="308E5688"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使用可能</w:t>
                              </w:r>
                            </w:p>
                            <w:p w14:paraId="5F9A5C9F" w14:textId="77777777" w:rsidR="002644AF" w:rsidRPr="00883541" w:rsidRDefault="002644AF" w:rsidP="006B4429">
                              <w:pPr>
                                <w:snapToGrid w:val="0"/>
                                <w:spacing w:beforeLines="20" w:before="72" w:afterLines="20" w:after="72"/>
                                <w:ind w:leftChars="50" w:left="120" w:rightChars="50" w:right="120"/>
                                <w:rPr>
                                  <w:rFonts w:ascii="BIZ UDゴシック" w:eastAsia="BIZ UDゴシック" w:hAnsi="BIZ UDゴシック"/>
                                </w:rPr>
                              </w:pPr>
                              <w:r w:rsidRPr="00883541">
                                <w:rPr>
                                  <w:rFonts w:ascii="BIZ UDゴシック" w:eastAsia="BIZ UDゴシック" w:hAnsi="BIZ UDゴシック" w:hint="eastAsia"/>
                                </w:rPr>
                                <w:t>水道が使えない場合でも、水が確保できれば、バケツなどに汲み置きして施設のトイレを使用する。使用の際は、「トイレの使用方法に関する注意事項」を掲示する。</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wps:wsp>
                        <wps:cNvPr id="1523469661" name="正方形/長方形 1523469661"/>
                        <wps:cNvSpPr/>
                        <wps:spPr>
                          <a:xfrm>
                            <a:off x="2364828" y="6132786"/>
                            <a:ext cx="1776730" cy="2194560"/>
                          </a:xfrm>
                          <a:prstGeom prst="rect">
                            <a:avLst/>
                          </a:prstGeom>
                          <a:solidFill>
                            <a:schemeClr val="bg1">
                              <a:lumMod val="85000"/>
                            </a:schemeClr>
                          </a:solidFill>
                          <a:ln w="19050"/>
                        </wps:spPr>
                        <wps:style>
                          <a:lnRef idx="2">
                            <a:schemeClr val="dk1"/>
                          </a:lnRef>
                          <a:fillRef idx="1">
                            <a:schemeClr val="lt1"/>
                          </a:fillRef>
                          <a:effectRef idx="0">
                            <a:schemeClr val="dk1"/>
                          </a:effectRef>
                          <a:fontRef idx="minor">
                            <a:schemeClr val="dk1"/>
                          </a:fontRef>
                        </wps:style>
                        <wps:txbx>
                          <w:txbxContent>
                            <w:p w14:paraId="1590401C"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携帯トイレとしての活用を検討</w:t>
                              </w:r>
                            </w:p>
                            <w:p w14:paraId="59F8245F"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w:t>
                              </w:r>
                            </w:p>
                            <w:p w14:paraId="1F98452D" w14:textId="77777777" w:rsidR="002644AF" w:rsidRPr="00883541" w:rsidRDefault="002644AF" w:rsidP="006B4429">
                              <w:pPr>
                                <w:snapToGrid w:val="0"/>
                                <w:spacing w:beforeLines="20" w:before="72" w:afterLines="20" w:after="72"/>
                                <w:ind w:leftChars="50" w:left="120" w:rightChars="50" w:right="120"/>
                                <w:rPr>
                                  <w:rFonts w:ascii="BIZ UDゴシック" w:eastAsia="BIZ UDゴシック" w:hAnsi="BIZ UDゴシック"/>
                                </w:rPr>
                              </w:pPr>
                              <w:r w:rsidRPr="00883541">
                                <w:rPr>
                                  <w:rFonts w:ascii="BIZ UDゴシック" w:eastAsia="BIZ UDゴシック" w:hAnsi="BIZ UDゴシック" w:hint="eastAsia"/>
                                </w:rPr>
                                <w:t>便器にビニル袋を付け、使用の度に取り換える等</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wps:wsp>
                        <wps:cNvPr id="1523469662" name="正方形/長方形 1523469662"/>
                        <wps:cNvSpPr/>
                        <wps:spPr>
                          <a:xfrm>
                            <a:off x="4256690" y="6132786"/>
                            <a:ext cx="1871345" cy="2179674"/>
                          </a:xfrm>
                          <a:prstGeom prst="rect">
                            <a:avLst/>
                          </a:prstGeom>
                          <a:solidFill>
                            <a:schemeClr val="bg1">
                              <a:lumMod val="85000"/>
                            </a:schemeClr>
                          </a:solidFill>
                          <a:ln w="19050"/>
                        </wps:spPr>
                        <wps:style>
                          <a:lnRef idx="2">
                            <a:schemeClr val="dk1"/>
                          </a:lnRef>
                          <a:fillRef idx="1">
                            <a:schemeClr val="lt1"/>
                          </a:fillRef>
                          <a:effectRef idx="0">
                            <a:schemeClr val="dk1"/>
                          </a:effectRef>
                          <a:fontRef idx="minor">
                            <a:schemeClr val="dk1"/>
                          </a:fontRef>
                        </wps:style>
                        <wps:txbx>
                          <w:txbxContent>
                            <w:p w14:paraId="0D305466" w14:textId="77777777" w:rsidR="002644AF"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施設のトイレは</w:t>
                              </w:r>
                            </w:p>
                            <w:p w14:paraId="122287F4"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使用しない</w:t>
                              </w:r>
                            </w:p>
                            <w:p w14:paraId="51C64646"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w:t>
                              </w:r>
                            </w:p>
                            <w:p w14:paraId="3E82D2D5" w14:textId="77777777" w:rsidR="002644AF" w:rsidRPr="00883541" w:rsidRDefault="002644AF" w:rsidP="006B4429">
                              <w:pPr>
                                <w:snapToGrid w:val="0"/>
                                <w:spacing w:beforeLines="20" w:before="72" w:afterLines="20" w:after="72"/>
                                <w:ind w:leftChars="50" w:left="120" w:rightChars="50" w:right="120"/>
                                <w:rPr>
                                  <w:rFonts w:ascii="BIZ UDゴシック" w:eastAsia="BIZ UDゴシック" w:hAnsi="BIZ UDゴシック"/>
                                </w:rPr>
                              </w:pPr>
                              <w:r w:rsidRPr="00883541">
                                <w:rPr>
                                  <w:rFonts w:ascii="BIZ UDゴシック" w:eastAsia="BIZ UDゴシック" w:hAnsi="BIZ UDゴシック" w:hint="eastAsia"/>
                                </w:rPr>
                                <w:t>携帯トイレ、簡易トイレなど の災害用トイレを設置</w:t>
                              </w:r>
                            </w:p>
                          </w:txbxContent>
                        </wps:txbx>
                        <wps:bodyPr rot="0" spcFirstLastPara="0" vertOverflow="overflow" horzOverflow="overflow" vert="horz" wrap="square" lIns="36000" tIns="72000" rIns="36000" bIns="72000" numCol="1" spcCol="0" rtlCol="0" fromWordArt="0" anchor="t" anchorCtr="0" forceAA="0" compatLnSpc="1">
                          <a:prstTxWarp prst="textNoShape">
                            <a:avLst/>
                          </a:prstTxWarp>
                          <a:noAutofit/>
                        </wps:bodyPr>
                      </wps:wsp>
                      <wps:wsp>
                        <wps:cNvPr id="1523469663" name="直線矢印コネクタ 1523469663"/>
                        <wps:cNvCnPr/>
                        <wps:spPr>
                          <a:xfrm>
                            <a:off x="902576" y="4051738"/>
                            <a:ext cx="0" cy="2061210"/>
                          </a:xfrm>
                          <a:prstGeom prst="straightConnector1">
                            <a:avLst/>
                          </a:prstGeom>
                          <a:ln>
                            <a:tailEnd type="arrow" w="lg" len="lg"/>
                          </a:ln>
                        </wps:spPr>
                        <wps:style>
                          <a:lnRef idx="1">
                            <a:schemeClr val="dk1"/>
                          </a:lnRef>
                          <a:fillRef idx="0">
                            <a:schemeClr val="dk1"/>
                          </a:fillRef>
                          <a:effectRef idx="0">
                            <a:schemeClr val="dk1"/>
                          </a:effectRef>
                          <a:fontRef idx="minor">
                            <a:schemeClr val="tx1"/>
                          </a:fontRef>
                        </wps:style>
                        <wps:bodyPr/>
                      </wps:wsp>
                      <wps:wsp>
                        <wps:cNvPr id="1523469664" name="直線矢印コネクタ 1523469664"/>
                        <wps:cNvCnPr/>
                        <wps:spPr>
                          <a:xfrm>
                            <a:off x="1659321" y="4035973"/>
                            <a:ext cx="0" cy="324000"/>
                          </a:xfrm>
                          <a:prstGeom prst="straightConnector1">
                            <a:avLst/>
                          </a:prstGeom>
                          <a:ln>
                            <a:tailEnd type="arrow" w="lg" len="lg"/>
                          </a:ln>
                        </wps:spPr>
                        <wps:style>
                          <a:lnRef idx="1">
                            <a:schemeClr val="dk1"/>
                          </a:lnRef>
                          <a:fillRef idx="0">
                            <a:schemeClr val="dk1"/>
                          </a:fillRef>
                          <a:effectRef idx="0">
                            <a:schemeClr val="dk1"/>
                          </a:effectRef>
                          <a:fontRef idx="minor">
                            <a:schemeClr val="tx1"/>
                          </a:fontRef>
                        </wps:style>
                        <wps:bodyPr/>
                      </wps:wsp>
                      <wps:wsp>
                        <wps:cNvPr id="1523469665" name="直線矢印コネクタ 1523469665"/>
                        <wps:cNvCnPr/>
                        <wps:spPr>
                          <a:xfrm>
                            <a:off x="2021928" y="5502166"/>
                            <a:ext cx="0" cy="576000"/>
                          </a:xfrm>
                          <a:prstGeom prst="straightConnector1">
                            <a:avLst/>
                          </a:prstGeom>
                          <a:ln>
                            <a:tailEnd type="arrow" w="lg" len="lg"/>
                          </a:ln>
                        </wps:spPr>
                        <wps:style>
                          <a:lnRef idx="1">
                            <a:schemeClr val="dk1"/>
                          </a:lnRef>
                          <a:fillRef idx="0">
                            <a:schemeClr val="dk1"/>
                          </a:fillRef>
                          <a:effectRef idx="0">
                            <a:schemeClr val="dk1"/>
                          </a:effectRef>
                          <a:fontRef idx="minor">
                            <a:schemeClr val="tx1"/>
                          </a:fontRef>
                        </wps:style>
                        <wps:bodyPr/>
                      </wps:wsp>
                      <wps:wsp>
                        <wps:cNvPr id="1523469666" name="直線矢印コネクタ 1523469666"/>
                        <wps:cNvCnPr/>
                        <wps:spPr>
                          <a:xfrm>
                            <a:off x="2479128" y="5533697"/>
                            <a:ext cx="0" cy="576000"/>
                          </a:xfrm>
                          <a:prstGeom prst="straightConnector1">
                            <a:avLst/>
                          </a:prstGeom>
                          <a:ln>
                            <a:tailEnd type="arrow" w="lg" len="lg"/>
                          </a:ln>
                        </wps:spPr>
                        <wps:style>
                          <a:lnRef idx="1">
                            <a:schemeClr val="dk1"/>
                          </a:lnRef>
                          <a:fillRef idx="0">
                            <a:schemeClr val="dk1"/>
                          </a:fillRef>
                          <a:effectRef idx="0">
                            <a:schemeClr val="dk1"/>
                          </a:effectRef>
                          <a:fontRef idx="minor">
                            <a:schemeClr val="tx1"/>
                          </a:fontRef>
                        </wps:style>
                        <wps:bodyPr/>
                      </wps:wsp>
                      <wps:wsp>
                        <wps:cNvPr id="1523469667" name="正方形/長方形 1523469667"/>
                        <wps:cNvSpPr/>
                        <wps:spPr>
                          <a:xfrm>
                            <a:off x="3387867" y="315305"/>
                            <a:ext cx="2252710" cy="308610"/>
                          </a:xfrm>
                          <a:prstGeom prst="rect">
                            <a:avLst/>
                          </a:prstGeom>
                          <a:noFill/>
                          <a:ln w="19050">
                            <a:noFill/>
                          </a:ln>
                        </wps:spPr>
                        <wps:style>
                          <a:lnRef idx="2">
                            <a:schemeClr val="dk1"/>
                          </a:lnRef>
                          <a:fillRef idx="1">
                            <a:schemeClr val="lt1"/>
                          </a:fillRef>
                          <a:effectRef idx="0">
                            <a:schemeClr val="dk1"/>
                          </a:effectRef>
                          <a:fontRef idx="minor">
                            <a:schemeClr val="dk1"/>
                          </a:fontRef>
                        </wps:style>
                        <wps:txbx>
                          <w:txbxContent>
                            <w:p w14:paraId="75693F42"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どちらかに☑がない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92" name="直線矢印コネクタ 792"/>
                        <wps:cNvCnPr>
                          <a:stCxn id="1523469649" idx="2"/>
                          <a:endCxn id="1523469650" idx="0"/>
                        </wps:cNvCnPr>
                        <wps:spPr>
                          <a:xfrm>
                            <a:off x="1676352" y="1356825"/>
                            <a:ext cx="2" cy="221141"/>
                          </a:xfrm>
                          <a:prstGeom prst="straightConnector1">
                            <a:avLst/>
                          </a:prstGeom>
                          <a:ln>
                            <a:tailEnd type="arrow" w="lg" len="lg"/>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09FD0B16" id="グループ化 1523469646" o:spid="_x0000_s1585" style="width:470.7pt;height:649.6pt;mso-position-horizontal-relative:char;mso-position-vertical-relative:line" coordorigin="278" coordsize="61001,83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837" o:spid="_x0000_s1586" type="#_x0000_t34" style="position:absolute;left:13118;top:22833;width:55781;height:19983;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" adj="810" strokecolor="black [3200]" strokeweight=".5pt">
                  <v:stroke endarrow="open" endarrowwidth="wide" endarrowlength="long"/>
                </v:shape>
                <v:shape id="コネクタ: カギ線 2838" o:spid="_x0000_s1587" type="#_x0000_t34" style="position:absolute;left:12233;top:36387;width:41595;height:743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" adj="810" strokecolor="black [3200]" strokeweight=".5pt">
                  <v:stroke endarrow="open" endarrowwidth="wide" endarrowlength="long"/>
                </v:shape>
                <v:rect id="正方形/長方形 1523469649" o:spid="_x0000_s1588" style="position:absolute;left:945;width:31638;height:13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" fillcolor="white [3201]" strokecolor="black [3200]" strokeweight="1.5pt">
                  <v:textbox inset="1mm,2mm,1mm,2mm">
                    <w:txbxContent>
                      <w:p w14:paraId="00441703" w14:textId="77777777" w:rsidR="002644AF" w:rsidRPr="00C11628"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rPr>
                        </w:pPr>
                        <w:r w:rsidRPr="00C11628">
                          <w:rPr>
                            <w:rFonts w:ascii="BIZ UDゴシック" w:eastAsia="BIZ UDゴシック" w:hAnsi="BIZ UDゴシック" w:hint="eastAsia"/>
                            <w:sz w:val="28"/>
                            <w:szCs w:val="28"/>
                          </w:rPr>
                          <w:t>□室内が安全である</w:t>
                        </w:r>
                        <w:r w:rsidRPr="00C11628">
                          <w:rPr>
                            <w:rFonts w:ascii="BIZ UDゴシック" w:eastAsia="BIZ UDゴシック" w:hAnsi="BIZ UDゴシック"/>
                          </w:rPr>
                          <w:br/>
                        </w:r>
                        <w:r w:rsidRPr="00C11628">
                          <w:rPr>
                            <w:rFonts w:ascii="BIZ UDゴシック" w:eastAsia="BIZ UDゴシック" w:hAnsi="BIZ UDゴシック" w:hint="eastAsia"/>
                          </w:rPr>
                          <w:t>（落下物など危険個所がない）</w:t>
                        </w:r>
                      </w:p>
                      <w:p w14:paraId="4F337B92" w14:textId="77777777" w:rsidR="002644AF" w:rsidRPr="00C11628"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rPr>
                        </w:pPr>
                        <w:r w:rsidRPr="00C11628">
                          <w:rPr>
                            <w:rFonts w:ascii="BIZ UDゴシック" w:eastAsia="BIZ UDゴシック" w:hAnsi="BIZ UDゴシック" w:hint="eastAsia"/>
                            <w:sz w:val="28"/>
                            <w:szCs w:val="28"/>
                          </w:rPr>
                          <w:t>□便器が使用可能な状態である</w:t>
                        </w:r>
                        <w:r>
                          <w:rPr>
                            <w:rFonts w:ascii="BIZ UDゴシック" w:eastAsia="BIZ UDゴシック" w:hAnsi="BIZ UDゴシック"/>
                          </w:rPr>
                          <w:br/>
                        </w:r>
                        <w:r>
                          <w:rPr>
                            <w:rFonts w:ascii="BIZ UDゴシック" w:eastAsia="BIZ UDゴシック" w:hAnsi="BIZ UDゴシック" w:hint="eastAsia"/>
                          </w:rPr>
                          <w:t>（便座やタンクなどが破損していない）</w:t>
                        </w:r>
                      </w:p>
                    </w:txbxContent>
                  </v:textbox>
                </v:rect>
                <v:rect id="正方形/長方形 1523469650" o:spid="_x0000_s1589" style="position:absolute;left:945;top:15779;width:31638;height:13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" fillcolor="white [3201]" strokecolor="black [3200]" strokeweight="1.5pt">
                  <v:textbox inset="1mm,2mm,1mm,2mm">
                    <w:txbxContent>
                      <w:p w14:paraId="161B4BDC" w14:textId="77777777" w:rsidR="002644AF"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sz w:val="28"/>
                            <w:szCs w:val="28"/>
                          </w:rPr>
                        </w:pPr>
                        <w:r w:rsidRPr="00C11628">
                          <w:rPr>
                            <w:rFonts w:ascii="BIZ UDゴシック" w:eastAsia="BIZ UDゴシック" w:hAnsi="BIZ UDゴシック" w:hint="eastAsia"/>
                            <w:sz w:val="28"/>
                            <w:szCs w:val="28"/>
                          </w:rPr>
                          <w:t>□</w:t>
                        </w:r>
                        <w:r>
                          <w:rPr>
                            <w:rFonts w:ascii="BIZ UDゴシック" w:eastAsia="BIZ UDゴシック" w:hAnsi="BIZ UDゴシック" w:hint="eastAsia"/>
                            <w:sz w:val="28"/>
                            <w:szCs w:val="28"/>
                          </w:rPr>
                          <w:t>下水が流れる</w:t>
                        </w:r>
                      </w:p>
                      <w:p w14:paraId="3039E262" w14:textId="77777777" w:rsidR="002644AF" w:rsidRDefault="002644AF" w:rsidP="006B4429">
                        <w:pPr>
                          <w:snapToGrid w:val="0"/>
                          <w:spacing w:beforeLines="20" w:before="72" w:afterLines="20" w:after="72"/>
                          <w:ind w:leftChars="150" w:left="600" w:rightChars="50" w:right="120" w:hangingChars="100" w:hanging="240"/>
                          <w:rPr>
                            <w:rFonts w:ascii="BIZ UDゴシック" w:eastAsia="BIZ UDゴシック" w:hAnsi="BIZ UDゴシック"/>
                          </w:rPr>
                        </w:pPr>
                        <w:r>
                          <w:rPr>
                            <w:rFonts w:ascii="BIZ UDゴシック" w:eastAsia="BIZ UDゴシック" w:hAnsi="BIZ UDゴシック" w:hint="eastAsia"/>
                          </w:rPr>
                          <w:t>・排水管から漏水していない</w:t>
                        </w:r>
                      </w:p>
                      <w:p w14:paraId="37AE8A91" w14:textId="77777777" w:rsidR="002644AF" w:rsidRPr="00C11628" w:rsidRDefault="002644AF" w:rsidP="006B4429">
                        <w:pPr>
                          <w:snapToGrid w:val="0"/>
                          <w:spacing w:beforeLines="20" w:before="72" w:afterLines="20" w:after="72"/>
                          <w:ind w:leftChars="150" w:left="600" w:rightChars="50" w:right="120" w:hangingChars="100" w:hanging="240"/>
                          <w:rPr>
                            <w:rFonts w:ascii="BIZ UDゴシック" w:eastAsia="BIZ UDゴシック" w:hAnsi="BIZ UDゴシック"/>
                          </w:rPr>
                        </w:pPr>
                        <w:r>
                          <w:rPr>
                            <w:rFonts w:ascii="BIZ UDゴシック" w:eastAsia="BIZ UDゴシック" w:hAnsi="BIZ UDゴシック" w:hint="eastAsia"/>
                          </w:rPr>
                          <w:t>・</w:t>
                        </w:r>
                        <w:r w:rsidRPr="00C11628">
                          <w:rPr>
                            <w:rFonts w:ascii="BIZ UDゴシック" w:eastAsia="BIZ UDゴシック" w:hAnsi="BIZ UDゴシック" w:hint="eastAsia"/>
                          </w:rPr>
                          <w:t>汚水マスやマンホールからあふれる</w:t>
                        </w:r>
                      </w:p>
                      <w:p w14:paraId="3E06A2A9" w14:textId="77777777" w:rsidR="002644AF" w:rsidRPr="00C11628" w:rsidRDefault="002644AF" w:rsidP="006B4429">
                        <w:pPr>
                          <w:snapToGrid w:val="0"/>
                          <w:spacing w:beforeLines="20" w:before="72" w:afterLines="20" w:after="72"/>
                          <w:ind w:leftChars="150" w:left="600" w:rightChars="50" w:right="120" w:hangingChars="100" w:hanging="240"/>
                          <w:rPr>
                            <w:rFonts w:ascii="BIZ UDゴシック" w:eastAsia="BIZ UDゴシック" w:hAnsi="BIZ UDゴシック"/>
                          </w:rPr>
                        </w:pPr>
                        <w:r w:rsidRPr="00C11628">
                          <w:rPr>
                            <w:rFonts w:ascii="BIZ UDゴシック" w:eastAsia="BIZ UDゴシック" w:hAnsi="BIZ UDゴシック" w:hint="eastAsia"/>
                          </w:rPr>
                          <w:t>・上階から水を流すと下の階のトイレからあふれ</w:t>
                        </w:r>
                        <w:r>
                          <w:rPr>
                            <w:rFonts w:ascii="BIZ UDゴシック" w:eastAsia="BIZ UDゴシック" w:hAnsi="BIZ UDゴシック" w:hint="eastAsia"/>
                          </w:rPr>
                          <w:t>ていない</w:t>
                        </w:r>
                      </w:p>
                    </w:txbxContent>
                  </v:textbox>
                </v:rect>
                <v:rect id="正方形/長方形 1523469651" o:spid="_x0000_s1590" style="position:absolute;left:945;top:32789;width:31638;height:7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" fillcolor="white [3201]" strokecolor="black [3200]" strokeweight="1.5pt">
                  <v:textbox inset="1mm,2mm,1mm,2mm">
                    <w:txbxContent>
                      <w:p w14:paraId="1771B17E" w14:textId="77777777" w:rsidR="002644AF" w:rsidRPr="00C11628"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sz w:val="28"/>
                            <w:szCs w:val="28"/>
                          </w:rPr>
                        </w:pPr>
                        <w:r w:rsidRPr="00C11628">
                          <w:rPr>
                            <w:rFonts w:ascii="BIZ UDゴシック" w:eastAsia="BIZ UDゴシック" w:hAnsi="BIZ UDゴシック" w:hint="eastAsia"/>
                            <w:sz w:val="28"/>
                            <w:szCs w:val="28"/>
                          </w:rPr>
                          <w:t>□水（上水）がで</w:t>
                        </w:r>
                        <w:r>
                          <w:rPr>
                            <w:rFonts w:ascii="BIZ UDゴシック" w:eastAsia="BIZ UDゴシック" w:hAnsi="BIZ UDゴシック" w:hint="eastAsia"/>
                            <w:sz w:val="28"/>
                            <w:szCs w:val="28"/>
                          </w:rPr>
                          <w:t>る</w:t>
                        </w:r>
                      </w:p>
                      <w:p w14:paraId="7FB2E671" w14:textId="77777777" w:rsidR="002644AF" w:rsidRPr="00C11628"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rPr>
                        </w:pPr>
                        <w:r>
                          <w:rPr>
                            <w:rFonts w:ascii="BIZ UDゴシック" w:eastAsia="BIZ UDゴシック" w:hAnsi="BIZ UDゴシック" w:hint="eastAsia"/>
                            <w:sz w:val="28"/>
                            <w:szCs w:val="28"/>
                          </w:rPr>
                          <w:t>□</w:t>
                        </w:r>
                        <w:r w:rsidRPr="00C11628">
                          <w:rPr>
                            <w:rFonts w:ascii="BIZ UDゴシック" w:eastAsia="BIZ UDゴシック" w:hAnsi="BIZ UDゴシック" w:hint="eastAsia"/>
                            <w:sz w:val="28"/>
                            <w:szCs w:val="28"/>
                          </w:rPr>
                          <w:t>周辺が断水してい</w:t>
                        </w:r>
                        <w:r>
                          <w:rPr>
                            <w:rFonts w:ascii="BIZ UDゴシック" w:eastAsia="BIZ UDゴシック" w:hAnsi="BIZ UDゴシック" w:hint="eastAsia"/>
                            <w:sz w:val="28"/>
                            <w:szCs w:val="28"/>
                          </w:rPr>
                          <w:t>ない</w:t>
                        </w:r>
                      </w:p>
                    </w:txbxContent>
                  </v:textbox>
                </v:rect>
                <v:rect id="正方形/長方形 1523469652" o:spid="_x0000_s1591" style="position:absolute;left:16733;top:13236;width:15850;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" filled="f" stroked="f" strokeweight="1.5pt">
                  <v:textbox inset="1mm,0,1mm,0">
                    <w:txbxContent>
                      <w:p w14:paraId="57789B26"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どちらも☑がある</w:t>
                        </w:r>
                      </w:p>
                    </w:txbxContent>
                  </v:textbox>
                </v:rect>
                <v:rect id="正方形/長方形 1523469653" o:spid="_x0000_s1592" style="position:absolute;left:17806;top:29321;width:11093;height:33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" filled="f" stroked="f" strokeweight="1.5pt">
                  <v:textbox inset="1mm,0,1mm,0">
                    <w:txbxContent>
                      <w:p w14:paraId="1222B565"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☑がある</w:t>
                        </w:r>
                      </w:p>
                    </w:txbxContent>
                  </v:textbox>
                </v:rect>
                <v:rect id="正方形/長方形 1523469654" o:spid="_x0000_s1593" style="position:absolute;left:278;top:39499;width:9401;height:8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" filled="f" stroked="f" strokeweight="1.5pt">
                  <v:textbox inset="1mm,0,1mm,0">
                    <w:txbxContent>
                      <w:p w14:paraId="012AD7E3" w14:textId="77777777" w:rsidR="002644AF"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どちらも</w:t>
                        </w:r>
                      </w:p>
                      <w:p w14:paraId="63A8D629"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☑がある</w:t>
                        </w:r>
                      </w:p>
                    </w:txbxContent>
                  </v:textbox>
                </v:rect>
                <v:rect id="正方形/長方形 1523469655" o:spid="_x0000_s1594" style="position:absolute;left:17490;top:40671;width:19255;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" filled="f" stroked="f" strokeweight="1.5pt">
                  <v:textbox inset="1mm,0,1mm,0">
                    <w:txbxContent>
                      <w:p w14:paraId="55C0EDDC"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どちらかに☑がない</w:t>
                        </w:r>
                      </w:p>
                    </w:txbxContent>
                  </v:textbox>
                </v:rect>
                <v:rect id="正方形/長方形 1523469656" o:spid="_x0000_s1595" style="position:absolute;left:10718;top:43825;width:24768;height:11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" fillcolor="white [3201]" strokecolor="black [3200]" strokeweight="1.5pt">
                  <v:textbox inset="1mm,2mm,1mm,2mm">
                    <w:txbxContent>
                      <w:p w14:paraId="5DC0F297" w14:textId="77777777" w:rsidR="002644AF" w:rsidRPr="00182BA2" w:rsidRDefault="002644AF" w:rsidP="006B4429">
                        <w:pPr>
                          <w:snapToGrid w:val="0"/>
                          <w:spacing w:beforeLines="20" w:before="72" w:afterLines="20" w:after="72"/>
                          <w:ind w:leftChars="50" w:left="400" w:rightChars="50" w:right="120" w:hangingChars="100" w:hanging="280"/>
                          <w:rPr>
                            <w:rFonts w:ascii="BIZ UDゴシック" w:eastAsia="BIZ UDゴシック" w:hAnsi="BIZ UDゴシック"/>
                            <w:sz w:val="21"/>
                            <w:szCs w:val="21"/>
                          </w:rPr>
                        </w:pPr>
                        <w:r w:rsidRPr="00C11628">
                          <w:rPr>
                            <w:rFonts w:ascii="BIZ UDゴシック" w:eastAsia="BIZ UDゴシック" w:hAnsi="BIZ UDゴシック" w:hint="eastAsia"/>
                            <w:sz w:val="28"/>
                            <w:szCs w:val="28"/>
                          </w:rPr>
                          <w:t>□</w:t>
                        </w:r>
                        <w:r>
                          <w:rPr>
                            <w:rFonts w:ascii="BIZ UDゴシック" w:eastAsia="BIZ UDゴシック" w:hAnsi="BIZ UDゴシック" w:hint="eastAsia"/>
                            <w:sz w:val="28"/>
                            <w:szCs w:val="28"/>
                          </w:rPr>
                          <w:t>近くにプールや河川があり、トイレの水</w:t>
                        </w:r>
                        <w:r w:rsidRPr="00883541">
                          <w:rPr>
                            <w:rFonts w:ascii="BIZ UDゴシック" w:eastAsia="BIZ UDゴシック" w:hAnsi="BIZ UDゴシック" w:hint="eastAsia"/>
                            <w:sz w:val="22"/>
                          </w:rPr>
                          <w:t>（流し用</w:t>
                        </w:r>
                        <w:r w:rsidRPr="00883541">
                          <w:rPr>
                            <w:rFonts w:ascii="BIZ UDゴシック" w:eastAsia="BIZ UDゴシック" w:hAnsi="BIZ UDゴシック" w:hint="eastAsia"/>
                            <w:sz w:val="22"/>
                            <w:vertAlign w:val="superscript"/>
                          </w:rPr>
                          <w:t>※</w:t>
                        </w:r>
                        <w:r w:rsidRPr="00883541">
                          <w:rPr>
                            <w:rFonts w:ascii="BIZ UDゴシック" w:eastAsia="BIZ UDゴシック" w:hAnsi="BIZ UDゴシック" w:hint="eastAsia"/>
                            <w:sz w:val="22"/>
                          </w:rPr>
                          <w:t>）</w:t>
                        </w:r>
                        <w:r>
                          <w:rPr>
                            <w:rFonts w:ascii="BIZ UDゴシック" w:eastAsia="BIZ UDゴシック" w:hAnsi="BIZ UDゴシック" w:hint="eastAsia"/>
                            <w:sz w:val="28"/>
                            <w:szCs w:val="28"/>
                          </w:rPr>
                          <w:t>として使用できる</w:t>
                        </w:r>
                        <w:r>
                          <w:rPr>
                            <w:rFonts w:ascii="BIZ UDゴシック" w:eastAsia="BIZ UDゴシック" w:hAnsi="BIZ UDゴシック"/>
                            <w:sz w:val="28"/>
                            <w:szCs w:val="28"/>
                          </w:rPr>
                          <w:br/>
                        </w:r>
                        <w:r w:rsidRPr="00182BA2">
                          <w:rPr>
                            <w:rFonts w:ascii="BIZ UDゴシック" w:eastAsia="BIZ UDゴシック" w:hAnsi="BIZ UDゴシック" w:hint="eastAsia"/>
                            <w:sz w:val="22"/>
                          </w:rPr>
                          <w:t>（※手洗いには使わない）</w:t>
                        </w:r>
                      </w:p>
                    </w:txbxContent>
                  </v:textbox>
                </v:rect>
                <v:rect id="正方形/長方形 1523469657" o:spid="_x0000_s1596" style="position:absolute;left:11502;top:55174;width:10781;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" filled="f" stroked="f" strokeweight="1.5pt">
                  <v:textbox inset="1mm,0,1mm,0">
                    <w:txbxContent>
                      <w:p w14:paraId="58856FE1"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☑がある</w:t>
                        </w:r>
                      </w:p>
                    </w:txbxContent>
                  </v:textbox>
                </v:rect>
                <v:rect id="正方形/長方形 1523469658" o:spid="_x0000_s1597" style="position:absolute;left:25369;top:55174;width:11376;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" filled="f" stroked="f" strokeweight="1.5pt">
                  <v:textbox inset="1mm,0,1mm,0">
                    <w:txbxContent>
                      <w:p w14:paraId="38FD36EE"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☑がない</w:t>
                        </w:r>
                      </w:p>
                    </w:txbxContent>
                  </v:textbox>
                </v:rect>
                <v:rect id="正方形/長方形 1523469659" o:spid="_x0000_s1598" style="position:absolute;left:32618;top:16867;width:11044;height:3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" filled="f" stroked="f" strokeweight="1.5pt">
                  <v:textbox inset="1mm,0,1mm,0">
                    <w:txbxContent>
                      <w:p w14:paraId="2859DD05"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☑がない</w:t>
                        </w:r>
                      </w:p>
                    </w:txbxContent>
                  </v:textbox>
                </v:rect>
                <v:rect id="正方形/長方形 1523469660" o:spid="_x0000_s1599" style="position:absolute;left:2206;top:61323;width:19840;height:21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" fillcolor="#d8d8d8 [2732]" strokecolor="black [3200]" strokeweight="1.5pt">
                  <v:textbox inset="1mm,2mm,1mm,2mm">
                    <w:txbxContent>
                      <w:p w14:paraId="5868338C"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施設のトイレが</w:t>
                        </w:r>
                      </w:p>
                      <w:p w14:paraId="308E5688"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使用可能</w:t>
                        </w:r>
                      </w:p>
                      <w:p w14:paraId="5F9A5C9F" w14:textId="77777777" w:rsidR="002644AF" w:rsidRPr="00883541" w:rsidRDefault="002644AF" w:rsidP="006B4429">
                        <w:pPr>
                          <w:snapToGrid w:val="0"/>
                          <w:spacing w:beforeLines="20" w:before="72" w:afterLines="20" w:after="72"/>
                          <w:ind w:leftChars="50" w:left="120" w:rightChars="50" w:right="120"/>
                          <w:rPr>
                            <w:rFonts w:ascii="BIZ UDゴシック" w:eastAsia="BIZ UDゴシック" w:hAnsi="BIZ UDゴシック"/>
                          </w:rPr>
                        </w:pPr>
                        <w:r w:rsidRPr="00883541">
                          <w:rPr>
                            <w:rFonts w:ascii="BIZ UDゴシック" w:eastAsia="BIZ UDゴシック" w:hAnsi="BIZ UDゴシック" w:hint="eastAsia"/>
                          </w:rPr>
                          <w:t>水道が使えない場合でも、水が確保できれば、バケツなどに汲み置きして施設のトイレを使用する。使用の際は、「トイレの使用方法に関する注意事項」を掲示する。</w:t>
                        </w:r>
                      </w:p>
                    </w:txbxContent>
                  </v:textbox>
                </v:rect>
                <v:rect id="正方形/長方形 1523469661" o:spid="_x0000_s1600" style="position:absolute;left:23648;top:61327;width:17767;height:2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" fillcolor="#d8d8d8 [2732]" strokecolor="black [3200]" strokeweight="1.5pt">
                  <v:textbox inset="1mm,2mm,1mm,2mm">
                    <w:txbxContent>
                      <w:p w14:paraId="1590401C"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携帯トイレとしての活用を検討</w:t>
                        </w:r>
                      </w:p>
                      <w:p w14:paraId="59F8245F"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w:t>
                        </w:r>
                      </w:p>
                      <w:p w14:paraId="1F98452D" w14:textId="77777777" w:rsidR="002644AF" w:rsidRPr="00883541" w:rsidRDefault="002644AF" w:rsidP="006B4429">
                        <w:pPr>
                          <w:snapToGrid w:val="0"/>
                          <w:spacing w:beforeLines="20" w:before="72" w:afterLines="20" w:after="72"/>
                          <w:ind w:leftChars="50" w:left="120" w:rightChars="50" w:right="120"/>
                          <w:rPr>
                            <w:rFonts w:ascii="BIZ UDゴシック" w:eastAsia="BIZ UDゴシック" w:hAnsi="BIZ UDゴシック"/>
                          </w:rPr>
                        </w:pPr>
                        <w:r w:rsidRPr="00883541">
                          <w:rPr>
                            <w:rFonts w:ascii="BIZ UDゴシック" w:eastAsia="BIZ UDゴシック" w:hAnsi="BIZ UDゴシック" w:hint="eastAsia"/>
                          </w:rPr>
                          <w:t>便器にビニル袋を付け、使用の度に取り換える等</w:t>
                        </w:r>
                      </w:p>
                    </w:txbxContent>
                  </v:textbox>
                </v:rect>
                <v:rect id="正方形/長方形 1523469662" o:spid="_x0000_s1601" style="position:absolute;left:42566;top:61327;width:18714;height:2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" fillcolor="#d8d8d8 [2732]" strokecolor="black [3200]" strokeweight="1.5pt">
                  <v:textbox inset="1mm,2mm,1mm,2mm">
                    <w:txbxContent>
                      <w:p w14:paraId="0D305466" w14:textId="77777777" w:rsidR="002644AF"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施設のトイレは</w:t>
                        </w:r>
                      </w:p>
                      <w:p w14:paraId="122287F4"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使用しない</w:t>
                        </w:r>
                      </w:p>
                      <w:p w14:paraId="51C64646" w14:textId="77777777" w:rsidR="002644AF" w:rsidRPr="00883541" w:rsidRDefault="002644AF" w:rsidP="006B4429">
                        <w:pPr>
                          <w:snapToGrid w:val="0"/>
                          <w:spacing w:beforeLines="20" w:before="72" w:afterLines="20" w:after="72"/>
                          <w:ind w:leftChars="50" w:left="400" w:rightChars="50" w:right="120" w:hangingChars="100" w:hanging="280"/>
                          <w:jc w:val="center"/>
                          <w:rPr>
                            <w:rFonts w:ascii="BIZ UDゴシック" w:eastAsia="BIZ UDゴシック" w:hAnsi="BIZ UDゴシック"/>
                            <w:sz w:val="28"/>
                            <w:szCs w:val="28"/>
                          </w:rPr>
                        </w:pPr>
                        <w:r w:rsidRPr="00883541">
                          <w:rPr>
                            <w:rFonts w:ascii="BIZ UDゴシック" w:eastAsia="BIZ UDゴシック" w:hAnsi="BIZ UDゴシック" w:hint="eastAsia"/>
                            <w:sz w:val="28"/>
                            <w:szCs w:val="28"/>
                          </w:rPr>
                          <w:t>▼</w:t>
                        </w:r>
                      </w:p>
                      <w:p w14:paraId="3E82D2D5" w14:textId="77777777" w:rsidR="002644AF" w:rsidRPr="00883541" w:rsidRDefault="002644AF" w:rsidP="006B4429">
                        <w:pPr>
                          <w:snapToGrid w:val="0"/>
                          <w:spacing w:beforeLines="20" w:before="72" w:afterLines="20" w:after="72"/>
                          <w:ind w:leftChars="50" w:left="120" w:rightChars="50" w:right="120"/>
                          <w:rPr>
                            <w:rFonts w:ascii="BIZ UDゴシック" w:eastAsia="BIZ UDゴシック" w:hAnsi="BIZ UDゴシック"/>
                          </w:rPr>
                        </w:pPr>
                        <w:r w:rsidRPr="00883541">
                          <w:rPr>
                            <w:rFonts w:ascii="BIZ UDゴシック" w:eastAsia="BIZ UDゴシック" w:hAnsi="BIZ UDゴシック" w:hint="eastAsia"/>
                          </w:rPr>
                          <w:t>携帯トイレ、簡易トイレなど の災害用トイレを設置</w:t>
                        </w:r>
                      </w:p>
                    </w:txbxContent>
                  </v:textbox>
                </v:rect>
                <v:shapetype id="_x0000_t32" coordsize="21600,21600" o:spt="32" o:oned="t" path="m,l21600,21600e" filled="f">
                  <v:path arrowok="t" fillok="f" o:connecttype="none"/>
                  <o:lock v:ext="edit" shapetype="t"/>
                </v:shapetype>
                <v:shape id="直線矢印コネクタ 1523469663" o:spid="_x0000_s1602" type="#_x0000_t32" style="position:absolute;left:9025;top:40517;width:0;height:206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" strokecolor="black [3200]" strokeweight=".5pt">
                  <v:stroke endarrow="open" endarrowwidth="wide" endarrowlength="long" joinstyle="miter"/>
                </v:shape>
                <v:shape id="直線矢印コネクタ 1523469664" o:spid="_x0000_s1603" type="#_x0000_t32" style="position:absolute;left:16593;top:40359;width:0;height:3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" strokecolor="black [3200]" strokeweight=".5pt">
                  <v:stroke endarrow="open" endarrowwidth="wide" endarrowlength="long" joinstyle="miter"/>
                </v:shape>
                <v:shape id="直線矢印コネクタ 1523469665" o:spid="_x0000_s1604" type="#_x0000_t32" style="position:absolute;left:20219;top:55021;width:0;height:5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" strokecolor="black [3200]" strokeweight=".5pt">
                  <v:stroke endarrow="open" endarrowwidth="wide" endarrowlength="long" joinstyle="miter"/>
                </v:shape>
                <v:shape id="直線矢印コネクタ 1523469666" o:spid="_x0000_s1605" type="#_x0000_t32" style="position:absolute;left:24791;top:55336;width:0;height:5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" strokecolor="black [3200]" strokeweight=".5pt">
                  <v:stroke endarrow="open" endarrowwidth="wide" endarrowlength="long" joinstyle="miter"/>
                </v:shape>
                <v:rect id="正方形/長方形 1523469667" o:spid="_x0000_s1606" style="position:absolute;left:33878;top:3153;width:22527;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" filled="f" stroked="f" strokeweight="1.5pt">
                  <v:textbox inset="1mm,0,1mm,0">
                    <w:txbxContent>
                      <w:p w14:paraId="75693F42" w14:textId="77777777" w:rsidR="002644AF" w:rsidRPr="00C11628" w:rsidRDefault="002644AF" w:rsidP="006B4429">
                        <w:pPr>
                          <w:snapToGrid w:val="0"/>
                          <w:spacing w:beforeLines="20" w:before="72" w:afterLines="20" w:after="72"/>
                          <w:ind w:leftChars="50" w:left="360" w:rightChars="50" w:right="120" w:hangingChars="100" w:hanging="240"/>
                          <w:rPr>
                            <w:rFonts w:ascii="BIZ UDゴシック" w:eastAsia="BIZ UDゴシック" w:hAnsi="BIZ UDゴシック"/>
                          </w:rPr>
                        </w:pPr>
                        <w:r>
                          <w:rPr>
                            <w:rFonts w:ascii="BIZ UDゴシック" w:eastAsia="BIZ UDゴシック" w:hAnsi="BIZ UDゴシック" w:hint="eastAsia"/>
                          </w:rPr>
                          <w:t>どちらかに☑がない</w:t>
                        </w:r>
                      </w:p>
                    </w:txbxContent>
                  </v:textbox>
                </v:rect>
                <v:shape id="直線矢印コネクタ 792" o:spid="_x0000_s1607" type="#_x0000_t32" style="position:absolute;left:16763;top:13568;width:0;height:2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" strokecolor="black [3200]" strokeweight=".5pt">
                  <v:stroke endarrow="open" endarrowwidth="wide" endarrowlength="long" joinstyle="miter"/>
                </v:shape>
                <w10:anchorlock/>
              </v:group>
            </w:pict>
          </mc:Fallback>
        </mc:AlternateContent>
      </w:r>
    </w:p>
    <w:p w14:paraId="02CDB31E" w14:textId="77777777" w:rsidR="006B4429" w:rsidRDefault="006B4429" w:rsidP="006B4429">
      <w:pPr>
        <w:ind w:right="240"/>
      </w:pPr>
    </w:p>
    <w:p w14:paraId="2236B432" w14:textId="77777777" w:rsidR="001B2D34" w:rsidRPr="00AA5750" w:rsidRDefault="001B2D34" w:rsidP="001B2D34">
      <w:pPr>
        <w:ind w:right="240"/>
        <w:rPr>
          <w:rFonts w:ascii="BIZ UDPゴシック" w:eastAsia="BIZ UDPゴシック" w:hAnsi="BIZ UDPゴシック"/>
        </w:rPr>
      </w:pPr>
      <w:r w:rsidRPr="00AA5750">
        <w:rPr>
          <w:rFonts w:ascii="BIZ UDPゴシック" w:eastAsia="BIZ UDPゴシック" w:hAnsi="BIZ UDPゴシック" w:hint="eastAsia"/>
        </w:rPr>
        <w:t>出典：東京都避難者生活支援指針</w:t>
      </w:r>
      <w:r w:rsidRPr="00AA5750">
        <w:rPr>
          <w:rFonts w:ascii="BIZ UDPゴシック" w:eastAsia="BIZ UDPゴシック" w:hAnsi="BIZ UDPゴシック"/>
        </w:rPr>
        <w:t xml:space="preserve"> 第２編・参考資料 </w:t>
      </w:r>
      <w:r w:rsidRPr="00AA5750">
        <w:rPr>
          <w:rFonts w:ascii="BIZ UDPゴシック" w:eastAsia="BIZ UDPゴシック" w:hAnsi="BIZ UDPゴシック" w:hint="eastAsia"/>
        </w:rPr>
        <w:t>２</w:t>
      </w:r>
      <w:r w:rsidRPr="00AA5750">
        <w:rPr>
          <w:rFonts w:ascii="BIZ UDPゴシック" w:eastAsia="BIZ UDPゴシック" w:hAnsi="BIZ UDPゴシック"/>
        </w:rPr>
        <w:t xml:space="preserve"> 避難所運営委員会用様式集</w:t>
      </w:r>
    </w:p>
    <w:p w14:paraId="0AC0D597" w14:textId="10553681" w:rsidR="001B2D34" w:rsidRPr="00AA5750" w:rsidRDefault="001B2D34" w:rsidP="00AA5750">
      <w:pPr>
        <w:ind w:right="240" w:firstLineChars="250" w:firstLine="600"/>
        <w:rPr>
          <w:rFonts w:ascii="BIZ UDPゴシック" w:eastAsia="BIZ UDPゴシック" w:hAnsi="BIZ UDPゴシック"/>
        </w:rPr>
      </w:pPr>
      <w:r w:rsidRPr="00AA5750">
        <w:rPr>
          <w:rFonts w:ascii="BIZ UDPゴシック" w:eastAsia="BIZ UDPゴシック" w:hAnsi="BIZ UDPゴシック" w:hint="eastAsia"/>
        </w:rPr>
        <w:t>令和８年３月、東京都</w:t>
      </w:r>
    </w:p>
    <w:p w14:paraId="285D2525" w14:textId="77777777" w:rsidR="006B4429" w:rsidRDefault="006B4429" w:rsidP="006B4429">
      <w:pPr>
        <w:ind w:right="240"/>
      </w:pPr>
      <w:r>
        <w:br w:type="page"/>
      </w:r>
    </w:p>
    <w:p w14:paraId="1866CC78" w14:textId="77777777" w:rsidR="006B4429" w:rsidRPr="009F2A2C" w:rsidRDefault="006B4429" w:rsidP="006B4429">
      <w:pPr>
        <w:ind w:right="240"/>
        <w:jc w:val="center"/>
        <w:rPr>
          <w:rFonts w:ascii="BIZ UDゴシック" w:eastAsia="BIZ UDゴシック" w:hAnsi="BIZ UDゴシック"/>
          <w:b/>
          <w:bCs/>
          <w:sz w:val="28"/>
        </w:rPr>
      </w:pPr>
      <w:r w:rsidRPr="009F2A2C">
        <w:rPr>
          <w:rFonts w:ascii="BIZ UDゴシック" w:eastAsia="BIZ UDゴシック" w:hAnsi="BIZ UDゴシック" w:hint="eastAsia"/>
          <w:b/>
          <w:bCs/>
          <w:noProof/>
          <w:sz w:val="32"/>
          <w:szCs w:val="28"/>
        </w:rPr>
        <w:lastRenderedPageBreak/>
        <mc:AlternateContent>
          <mc:Choice Requires="wps">
            <w:drawing>
              <wp:anchor distT="0" distB="0" distL="114300" distR="114300" simplePos="0" relativeHeight="252172288" behindDoc="0" locked="0" layoutInCell="1" allowOverlap="1" wp14:anchorId="2D52F63E" wp14:editId="41E79E93">
                <wp:simplePos x="0" y="0"/>
                <wp:positionH relativeFrom="column">
                  <wp:posOffset>5259705</wp:posOffset>
                </wp:positionH>
                <wp:positionV relativeFrom="paragraph">
                  <wp:posOffset>-157480</wp:posOffset>
                </wp:positionV>
                <wp:extent cx="542925" cy="200025"/>
                <wp:effectExtent l="0" t="0" r="28575" b="13970"/>
                <wp:wrapNone/>
                <wp:docPr id="1523469668" name="テキスト ボックス 1523469668"/>
                <wp:cNvGraphicFramePr/>
                <a:graphic xmlns:a="http://schemas.openxmlformats.org/drawingml/2006/main">
                  <a:graphicData uri="http://schemas.microsoft.com/office/word/2010/wordprocessingShape">
                    <wps:wsp>
                      <wps:cNvSpPr txBox="1"/>
                      <wps:spPr bwMode="auto">
                        <a:xfrm>
                          <a:off x="0" y="0"/>
                          <a:ext cx="542925" cy="200025"/>
                        </a:xfrm>
                        <a:prstGeom prst="rect">
                          <a:avLst/>
                        </a:prstGeom>
                        <a:noFill/>
                        <a:ln w="9525">
                          <a:solidFill>
                            <a:srgbClr val="000000"/>
                          </a:solidFill>
                          <a:miter lim="800000"/>
                          <a:headEnd/>
                          <a:tailEnd/>
                        </a:ln>
                      </wps:spPr>
                      <wps:txbx>
                        <w:txbxContent>
                          <w:p w14:paraId="394E64E5" w14:textId="77777777" w:rsidR="00794E62" w:rsidRDefault="00794E62" w:rsidP="006B4429">
                            <w:pPr>
                              <w:ind w:left="240" w:right="240"/>
                            </w:pPr>
                            <w:r>
                              <w:rPr>
                                <w:rFonts w:hint="eastAsia"/>
                              </w:rPr>
                              <w:t>掲示用</w:t>
                            </w:r>
                          </w:p>
                        </w:txbxContent>
                      </wps:txbx>
                      <wps:bodyPr rot="0" spcFirstLastPara="0" vertOverflow="overflow" horzOverflow="overflow" vert="horz" wrap="none" lIns="0" tIns="45720" rIns="0" bIns="45720" numCol="1" spcCol="0" rtlCol="0" fromWordArt="0" anchor="t" anchorCtr="0" forceAA="0" compatLnSpc="1">
                        <a:prstTxWarp prst="textNoShape">
                          <a:avLst/>
                        </a:prstTxWarp>
                        <a:spAutoFit/>
                      </wps:bodyPr>
                    </wps:wsp>
                  </a:graphicData>
                </a:graphic>
              </wp:anchor>
            </w:drawing>
          </mc:Choice>
          <mc:Fallback>
            <w:pict>
              <v:shape w14:anchorId="2D52F63E" id="テキスト ボックス 1523469668" o:spid="_x0000_s1608" type="#_x0000_t202" style="position:absolute;left:0;text-align:left;margin-left:414.15pt;margin-top:-12.4pt;width:42.75pt;height:15.75pt;z-index:252172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" filled="f">
                <v:textbox style="mso-fit-shape-to-text:t" inset="0,,0">
                  <w:txbxContent>
                    <w:p w14:paraId="394E64E5" w14:textId="77777777" w:rsidR="00794E62" w:rsidRDefault="00794E62" w:rsidP="006B4429">
                      <w:pPr>
                        <w:ind w:left="240" w:right="240"/>
                      </w:pPr>
                      <w:r>
                        <w:rPr>
                          <w:rFonts w:hint="eastAsia"/>
                        </w:rPr>
                        <w:t>掲示用</w:t>
                      </w:r>
                    </w:p>
                  </w:txbxContent>
                </v:textbox>
              </v:shape>
            </w:pict>
          </mc:Fallback>
        </mc:AlternateContent>
      </w:r>
      <w:r w:rsidRPr="009F2A2C">
        <w:rPr>
          <w:rFonts w:ascii="BIZ UDゴシック" w:eastAsia="BIZ UDゴシック" w:hAnsi="BIZ UDゴシック" w:hint="eastAsia"/>
          <w:b/>
          <w:bCs/>
          <w:sz w:val="32"/>
          <w:szCs w:val="28"/>
        </w:rPr>
        <w:t>トイレの使用方法に関する注意事項</w:t>
      </w:r>
    </w:p>
    <w:p w14:paraId="3ABEE1C6" w14:textId="77777777" w:rsidR="006B4429" w:rsidRPr="009F2A2C" w:rsidRDefault="006B4429" w:rsidP="006B4429">
      <w:pPr>
        <w:ind w:right="240"/>
        <w:rPr>
          <w:sz w:val="28"/>
          <w:bdr w:val="single" w:sz="4" w:space="0" w:color="auto"/>
        </w:rPr>
      </w:pPr>
      <w:r w:rsidRPr="009F2A2C">
        <w:rPr>
          <w:rFonts w:hint="eastAsia"/>
          <w:sz w:val="28"/>
          <w:bdr w:val="single" w:sz="4" w:space="0" w:color="auto"/>
        </w:rPr>
        <w:t>既存トイレが使用可能で水が確保できた場合</w:t>
      </w:r>
    </w:p>
    <w:p w14:paraId="47E83C06" w14:textId="77777777" w:rsidR="006B4429" w:rsidRPr="00074B85" w:rsidRDefault="006B4429" w:rsidP="001B2D34">
      <w:pPr>
        <w:pStyle w:val="ad"/>
        <w:numPr>
          <w:ilvl w:val="0"/>
          <w:numId w:val="76"/>
        </w:numPr>
        <w:spacing w:line="440" w:lineRule="exact"/>
        <w:ind w:left="442" w:hanging="442"/>
        <w:contextualSpacing w:val="0"/>
        <w:rPr>
          <w:sz w:val="28"/>
        </w:rPr>
      </w:pPr>
      <w:r w:rsidRPr="00074B85">
        <w:rPr>
          <w:rFonts w:hint="eastAsia"/>
          <w:sz w:val="28"/>
        </w:rPr>
        <w:t>トイレットペーパーは便器に流さず、備え付けのゴミ箱に捨ててください。トイレに流すと詰まる原因になります。</w:t>
      </w:r>
      <w:r>
        <w:rPr>
          <w:sz w:val="28"/>
        </w:rPr>
        <w:br/>
      </w:r>
      <w:r w:rsidRPr="00074B85">
        <w:rPr>
          <w:rFonts w:hint="eastAsia"/>
          <w:sz w:val="28"/>
        </w:rPr>
        <w:t>捨てた後は、ゴミ箱のふたを必ず閉めてください。</w:t>
      </w:r>
    </w:p>
    <w:p w14:paraId="33539CE1" w14:textId="77777777" w:rsidR="006B4429" w:rsidRPr="009F2A2C" w:rsidRDefault="006B4429" w:rsidP="001B2D34">
      <w:pPr>
        <w:pStyle w:val="ad"/>
        <w:numPr>
          <w:ilvl w:val="0"/>
          <w:numId w:val="76"/>
        </w:numPr>
        <w:spacing w:line="440" w:lineRule="exact"/>
        <w:ind w:left="442" w:hanging="442"/>
        <w:contextualSpacing w:val="0"/>
        <w:rPr>
          <w:sz w:val="28"/>
        </w:rPr>
      </w:pPr>
      <w:r w:rsidRPr="009F2A2C">
        <w:rPr>
          <w:rFonts w:hint="eastAsia"/>
          <w:sz w:val="28"/>
        </w:rPr>
        <w:t>トイレを使ったら、バケツの水（流し用）で流してください。みんなが使う水なので、節水を心がけましょう。</w:t>
      </w:r>
    </w:p>
    <w:p w14:paraId="29B63064" w14:textId="77777777" w:rsidR="006B4429" w:rsidRPr="009F2A2C" w:rsidRDefault="006B4429" w:rsidP="001B2D34">
      <w:pPr>
        <w:pStyle w:val="ad"/>
        <w:numPr>
          <w:ilvl w:val="0"/>
          <w:numId w:val="76"/>
        </w:numPr>
        <w:spacing w:line="440" w:lineRule="exact"/>
        <w:ind w:left="442" w:hanging="442"/>
        <w:contextualSpacing w:val="0"/>
        <w:rPr>
          <w:sz w:val="28"/>
        </w:rPr>
      </w:pPr>
      <w:r w:rsidRPr="009F2A2C">
        <w:rPr>
          <w:rFonts w:hint="eastAsia"/>
          <w:sz w:val="28"/>
        </w:rPr>
        <w:t>バケツの水（流し用）がなくなりそうなときは、気付いた人たちが協力して、水をくんできましょう。</w:t>
      </w:r>
    </w:p>
    <w:p w14:paraId="4D6B3F33" w14:textId="77777777" w:rsidR="006B4429" w:rsidRPr="00074B85" w:rsidRDefault="006B4429" w:rsidP="001B2D34">
      <w:pPr>
        <w:pStyle w:val="ad"/>
        <w:numPr>
          <w:ilvl w:val="0"/>
          <w:numId w:val="76"/>
        </w:numPr>
        <w:spacing w:line="440" w:lineRule="exact"/>
        <w:ind w:left="442" w:hanging="442"/>
        <w:contextualSpacing w:val="0"/>
        <w:rPr>
          <w:sz w:val="28"/>
        </w:rPr>
      </w:pPr>
      <w:r w:rsidRPr="00074B85">
        <w:rPr>
          <w:rFonts w:hint="eastAsia"/>
          <w:sz w:val="28"/>
        </w:rPr>
        <w:t>バケツの水（流し用）は手洗いには使わないでください。</w:t>
      </w:r>
      <w:r>
        <w:rPr>
          <w:sz w:val="28"/>
        </w:rPr>
        <w:br/>
      </w:r>
      <w:r w:rsidRPr="00074B85">
        <w:rPr>
          <w:rFonts w:hint="eastAsia"/>
          <w:sz w:val="28"/>
        </w:rPr>
        <w:t xml:space="preserve">手洗いは、手洗い場に備え付けた水(手洗い用)を使ってください。 </w:t>
      </w:r>
    </w:p>
    <w:p w14:paraId="26645D52" w14:textId="77777777" w:rsidR="006B4429" w:rsidRPr="009F2A2C" w:rsidRDefault="006B4429" w:rsidP="001B2D34">
      <w:pPr>
        <w:pStyle w:val="ad"/>
        <w:numPr>
          <w:ilvl w:val="0"/>
          <w:numId w:val="76"/>
        </w:numPr>
        <w:spacing w:line="440" w:lineRule="exact"/>
        <w:ind w:left="442" w:hanging="442"/>
        <w:contextualSpacing w:val="0"/>
        <w:rPr>
          <w:sz w:val="28"/>
        </w:rPr>
      </w:pPr>
      <w:r w:rsidRPr="009F2A2C">
        <w:rPr>
          <w:rFonts w:hint="eastAsia"/>
          <w:sz w:val="28"/>
        </w:rPr>
        <w:t>みんなが使うトイレなので、きれいに使いましょう。</w:t>
      </w:r>
    </w:p>
    <w:p w14:paraId="735CEBCD" w14:textId="77777777" w:rsidR="006B4429" w:rsidRPr="009F2A2C" w:rsidRDefault="006B4429" w:rsidP="001B2D34">
      <w:pPr>
        <w:pStyle w:val="ad"/>
        <w:numPr>
          <w:ilvl w:val="0"/>
          <w:numId w:val="76"/>
        </w:numPr>
        <w:spacing w:line="440" w:lineRule="exact"/>
        <w:ind w:left="442" w:hanging="442"/>
        <w:contextualSpacing w:val="0"/>
        <w:rPr>
          <w:sz w:val="28"/>
        </w:rPr>
      </w:pPr>
      <w:r w:rsidRPr="009F2A2C">
        <w:rPr>
          <w:rFonts w:hint="eastAsia"/>
          <w:sz w:val="28"/>
        </w:rPr>
        <w:t>トイレの掃除は、避難所を利用する人全員が、当番で行います。当番表を確認し、協力して行いましょう。</w:t>
      </w:r>
    </w:p>
    <w:p w14:paraId="4ECF0F95" w14:textId="77777777" w:rsidR="006B4429" w:rsidRPr="009F2A2C" w:rsidRDefault="006B4429" w:rsidP="00B9006D">
      <w:pPr>
        <w:spacing w:line="160" w:lineRule="exact"/>
        <w:ind w:right="238"/>
        <w:rPr>
          <w:sz w:val="28"/>
        </w:rPr>
      </w:pPr>
    </w:p>
    <w:p w14:paraId="7895A78F" w14:textId="77777777" w:rsidR="006B4429" w:rsidRPr="009F2A2C" w:rsidRDefault="006B4429" w:rsidP="006B4429">
      <w:pPr>
        <w:ind w:right="240"/>
        <w:rPr>
          <w:sz w:val="28"/>
          <w:bdr w:val="single" w:sz="4" w:space="0" w:color="auto"/>
        </w:rPr>
      </w:pPr>
      <w:r w:rsidRPr="009F2A2C">
        <w:rPr>
          <w:rFonts w:hint="eastAsia"/>
          <w:sz w:val="28"/>
          <w:bdr w:val="single" w:sz="4" w:space="0" w:color="auto"/>
        </w:rPr>
        <w:t>災害用トイレを使う場合</w:t>
      </w:r>
    </w:p>
    <w:p w14:paraId="204A1063" w14:textId="77777777" w:rsidR="006B4429" w:rsidRPr="009F2A2C" w:rsidRDefault="006B4429" w:rsidP="001B2D34">
      <w:pPr>
        <w:pStyle w:val="ad"/>
        <w:numPr>
          <w:ilvl w:val="0"/>
          <w:numId w:val="77"/>
        </w:numPr>
        <w:spacing w:line="440" w:lineRule="exact"/>
        <w:ind w:left="442" w:hanging="442"/>
        <w:contextualSpacing w:val="0"/>
        <w:rPr>
          <w:sz w:val="28"/>
        </w:rPr>
      </w:pPr>
      <w:r w:rsidRPr="009F2A2C">
        <w:rPr>
          <w:rFonts w:hint="eastAsia"/>
          <w:sz w:val="28"/>
        </w:rPr>
        <w:t>トイレを使う前に、ノックや声をかけるなどして、中に人がいないか確かめてから入りましょう。トイレには、入口にある札を「使用中」にしてから入りましょう。</w:t>
      </w:r>
    </w:p>
    <w:p w14:paraId="54636E1F" w14:textId="77777777" w:rsidR="006B4429" w:rsidRPr="009F2A2C" w:rsidRDefault="006B4429" w:rsidP="001B2D34">
      <w:pPr>
        <w:pStyle w:val="ad"/>
        <w:numPr>
          <w:ilvl w:val="0"/>
          <w:numId w:val="77"/>
        </w:numPr>
        <w:spacing w:line="440" w:lineRule="exact"/>
        <w:ind w:left="442" w:hanging="442"/>
        <w:contextualSpacing w:val="0"/>
        <w:rPr>
          <w:sz w:val="28"/>
        </w:rPr>
      </w:pPr>
      <w:r w:rsidRPr="009F2A2C">
        <w:rPr>
          <w:rFonts w:hint="eastAsia"/>
          <w:sz w:val="28"/>
        </w:rPr>
        <w:t>トイレを使ったら、便器のそばにあるレバーをまわして、排せつ物を均してください。（レバーつきの場合のみ）</w:t>
      </w:r>
    </w:p>
    <w:p w14:paraId="05847208" w14:textId="77777777" w:rsidR="006B4429" w:rsidRPr="009F2A2C" w:rsidRDefault="006B4429" w:rsidP="001B2D34">
      <w:pPr>
        <w:pStyle w:val="ad"/>
        <w:numPr>
          <w:ilvl w:val="0"/>
          <w:numId w:val="77"/>
        </w:numPr>
        <w:spacing w:line="440" w:lineRule="exact"/>
        <w:ind w:left="442" w:hanging="442"/>
        <w:contextualSpacing w:val="0"/>
        <w:jc w:val="both"/>
        <w:rPr>
          <w:sz w:val="28"/>
        </w:rPr>
      </w:pPr>
      <w:r w:rsidRPr="009F2A2C">
        <w:rPr>
          <w:rFonts w:hint="eastAsia"/>
          <w:sz w:val="28"/>
        </w:rPr>
        <w:t>和式トイレの上板（便器にまたがるところ）には、２人以上で乗らないでください。</w:t>
      </w:r>
    </w:p>
    <w:p w14:paraId="45175D6B" w14:textId="77777777" w:rsidR="006B4429" w:rsidRPr="009F2A2C" w:rsidRDefault="006B4429" w:rsidP="001B2D34">
      <w:pPr>
        <w:pStyle w:val="ad"/>
        <w:numPr>
          <w:ilvl w:val="0"/>
          <w:numId w:val="77"/>
        </w:numPr>
        <w:spacing w:line="440" w:lineRule="exact"/>
        <w:ind w:left="442" w:hanging="442"/>
        <w:contextualSpacing w:val="0"/>
        <w:rPr>
          <w:sz w:val="28"/>
        </w:rPr>
      </w:pPr>
      <w:r w:rsidRPr="009F2A2C">
        <w:rPr>
          <w:rFonts w:hint="eastAsia"/>
          <w:sz w:val="28"/>
        </w:rPr>
        <w:t>介護が必要な方は、洋式トイレを使ってください。</w:t>
      </w:r>
    </w:p>
    <w:p w14:paraId="2C67BAC6" w14:textId="77777777" w:rsidR="006B4429" w:rsidRPr="009F2A2C" w:rsidRDefault="006B4429" w:rsidP="001B2D34">
      <w:pPr>
        <w:pStyle w:val="ad"/>
        <w:numPr>
          <w:ilvl w:val="0"/>
          <w:numId w:val="77"/>
        </w:numPr>
        <w:spacing w:line="440" w:lineRule="exact"/>
        <w:ind w:left="442" w:hanging="442"/>
        <w:contextualSpacing w:val="0"/>
        <w:rPr>
          <w:sz w:val="28"/>
        </w:rPr>
      </w:pPr>
      <w:r w:rsidRPr="009F2A2C">
        <w:rPr>
          <w:rFonts w:hint="eastAsia"/>
          <w:sz w:val="28"/>
        </w:rPr>
        <w:t xml:space="preserve">洋式トイレは、足の不自由な方や介添えが必要な方などが優先的に使えるよう、なるべく和式トイレを使ってください。 </w:t>
      </w:r>
    </w:p>
    <w:p w14:paraId="2274FCCC" w14:textId="77777777" w:rsidR="006B4429" w:rsidRPr="009F2A2C" w:rsidRDefault="006B4429" w:rsidP="001B2D34">
      <w:pPr>
        <w:pStyle w:val="ad"/>
        <w:numPr>
          <w:ilvl w:val="0"/>
          <w:numId w:val="77"/>
        </w:numPr>
        <w:spacing w:line="440" w:lineRule="exact"/>
        <w:ind w:left="442" w:hanging="442"/>
        <w:contextualSpacing w:val="0"/>
        <w:rPr>
          <w:sz w:val="28"/>
        </w:rPr>
      </w:pPr>
      <w:r w:rsidRPr="009F2A2C">
        <w:rPr>
          <w:rFonts w:hint="eastAsia"/>
          <w:sz w:val="28"/>
        </w:rPr>
        <w:t>みんなが使うトイレなので、きれいに使いましょう。</w:t>
      </w:r>
    </w:p>
    <w:p w14:paraId="3E3A2A28" w14:textId="77777777" w:rsidR="00B9006D" w:rsidRPr="001B2D34" w:rsidRDefault="006B4429" w:rsidP="001B2D34">
      <w:pPr>
        <w:pStyle w:val="ad"/>
        <w:numPr>
          <w:ilvl w:val="0"/>
          <w:numId w:val="77"/>
        </w:numPr>
        <w:spacing w:line="440" w:lineRule="exact"/>
        <w:ind w:left="442" w:hanging="442"/>
        <w:contextualSpacing w:val="0"/>
      </w:pPr>
      <w:r w:rsidRPr="009F2A2C">
        <w:rPr>
          <w:rFonts w:hint="eastAsia"/>
          <w:sz w:val="28"/>
        </w:rPr>
        <w:t>排せつ物がたまってきたら、気付いた人が総合受付に連絡してください。（業者に汲み取りを依頼するため）</w:t>
      </w:r>
    </w:p>
    <w:p w14:paraId="3E2378EE" w14:textId="77777777" w:rsidR="001B2D34" w:rsidRPr="00B9006D" w:rsidRDefault="001B2D34" w:rsidP="001B2D34">
      <w:pPr>
        <w:pStyle w:val="ad"/>
        <w:spacing w:line="400" w:lineRule="exact"/>
        <w:ind w:left="442"/>
        <w:contextualSpacing w:val="0"/>
      </w:pPr>
    </w:p>
    <w:p w14:paraId="0A702A2E" w14:textId="77777777" w:rsidR="007B34FD" w:rsidRDefault="00B9006D" w:rsidP="00AA5750">
      <w:pPr>
        <w:ind w:leftChars="50" w:left="480" w:right="240" w:hangingChars="150" w:hanging="360"/>
        <w:rPr>
          <w:rFonts w:ascii="BIZ UDPゴシック" w:eastAsia="BIZ UDPゴシック" w:hAnsi="BIZ UDPゴシック"/>
        </w:rPr>
      </w:pPr>
      <w:r w:rsidRPr="00AA5750">
        <w:rPr>
          <w:rFonts w:ascii="BIZ UDPゴシック" w:eastAsia="BIZ UDPゴシック" w:hAnsi="BIZ UDPゴシック" w:hint="eastAsia"/>
        </w:rPr>
        <w:t>※　本資料は、「東京都避難所運営指針 第２編・参考資料</w:t>
      </w:r>
      <w:r w:rsidRPr="00AA5750">
        <w:rPr>
          <w:rFonts w:ascii="BIZ UDPゴシック" w:eastAsia="BIZ UDPゴシック" w:hAnsi="BIZ UDPゴシック"/>
        </w:rPr>
        <w:t xml:space="preserve"> ４ 避難所掲示用様式集</w:t>
      </w:r>
      <w:r w:rsidRPr="00AA5750">
        <w:rPr>
          <w:rFonts w:ascii="BIZ UDPゴシック" w:eastAsia="BIZ UDPゴシック" w:hAnsi="BIZ UDPゴシック" w:hint="eastAsia"/>
        </w:rPr>
        <w:t>」</w:t>
      </w:r>
    </w:p>
    <w:p w14:paraId="7D12E0CB" w14:textId="18C64C77" w:rsidR="006B4429" w:rsidRDefault="00B9006D" w:rsidP="007B34FD">
      <w:pPr>
        <w:ind w:leftChars="200" w:left="480" w:right="240"/>
      </w:pPr>
      <w:r w:rsidRPr="00AA5750">
        <w:rPr>
          <w:rFonts w:ascii="BIZ UDPゴシック" w:eastAsia="BIZ UDPゴシック" w:hAnsi="BIZ UDPゴシック" w:hint="eastAsia"/>
        </w:rPr>
        <w:t>（令和７年３月）を</w:t>
      </w:r>
      <w:r w:rsidR="001B2D34" w:rsidRPr="00AA5750">
        <w:rPr>
          <w:rFonts w:ascii="BIZ UDPゴシック" w:eastAsia="BIZ UDPゴシック" w:hAnsi="BIZ UDPゴシック" w:hint="eastAsia"/>
        </w:rPr>
        <w:t>参考</w:t>
      </w:r>
      <w:r w:rsidRPr="00AA5750">
        <w:rPr>
          <w:rFonts w:ascii="BIZ UDPゴシック" w:eastAsia="BIZ UDPゴシック" w:hAnsi="BIZ UDPゴシック" w:hint="eastAsia"/>
        </w:rPr>
        <w:t>に作成</w:t>
      </w:r>
      <w:r w:rsidR="001B2D34" w:rsidRPr="00AA5750">
        <w:rPr>
          <w:rFonts w:ascii="BIZ UDPゴシック" w:eastAsia="BIZ UDPゴシック" w:hAnsi="BIZ UDPゴシック" w:hint="eastAsia"/>
        </w:rPr>
        <w:t>しています</w:t>
      </w:r>
      <w:r w:rsidRPr="00AA5750">
        <w:rPr>
          <w:rFonts w:ascii="BIZ UDPゴシック" w:eastAsia="BIZ UDPゴシック" w:hAnsi="BIZ UDPゴシック" w:hint="eastAsia"/>
        </w:rPr>
        <w:t>。</w:t>
      </w:r>
      <w:r w:rsidR="006B4429">
        <w:br w:type="page"/>
      </w:r>
    </w:p>
    <w:p w14:paraId="49580F08" w14:textId="77777777" w:rsidR="006B4429" w:rsidRDefault="006B4429" w:rsidP="00C00A3F">
      <w:pPr>
        <w:pStyle w:val="afffff3"/>
        <w:spacing w:after="108"/>
        <w:ind w:left="0" w:firstLine="0"/>
      </w:pPr>
      <w:bookmarkStart w:id="238" w:name="_Toc236849920"/>
      <w:bookmarkStart w:id="239" w:name="参考資料３女性の視点に配慮した避難所チェックシート"/>
      <w:r>
        <w:rPr>
          <w:rFonts w:hint="eastAsia"/>
        </w:rPr>
        <w:lastRenderedPageBreak/>
        <w:t>参考資料３　女性の視点に配慮した避難所チェックシート</w:t>
      </w:r>
      <w:bookmarkEnd w:id="238"/>
    </w:p>
    <w:bookmarkEnd w:id="239"/>
    <w:p w14:paraId="52457029" w14:textId="77777777" w:rsidR="006B4429" w:rsidRPr="00F8441B" w:rsidRDefault="006B4429" w:rsidP="00813DBA">
      <w:pPr>
        <w:pStyle w:val="ad"/>
        <w:ind w:left="440"/>
      </w:pPr>
      <w:r>
        <w:rPr>
          <w:noProof/>
        </w:rPr>
        <w:drawing>
          <wp:inline distT="0" distB="0" distL="0" distR="0" wp14:anchorId="2F00D395" wp14:editId="3EDA4A17">
            <wp:extent cx="5721535" cy="7386123"/>
            <wp:effectExtent l="0" t="0" r="0" b="5715"/>
            <wp:docPr id="2056" name="図 2056" descr="テキス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 name="図 2436" descr="テキスト が含まれている画像&#10;&#10;AI によって生成されたコンテンツは間違っている可能性があります。"/>
                    <pic:cNvPicPr/>
                  </pic:nvPicPr>
                  <pic:blipFill rotWithShape="1">
                    <a:blip r:embed="rId88" cstate="print">
                      <a:extLst>
                        <a:ext uri="{28A0092B-C50C-407E-A947-70E740481C1C}">
                          <a14:useLocalDpi xmlns:a14="http://schemas.microsoft.com/office/drawing/2010/main" val="0"/>
                        </a:ext>
                      </a:extLst>
                    </a:blip>
                    <a:srcRect/>
                    <a:stretch/>
                  </pic:blipFill>
                  <pic:spPr bwMode="auto">
                    <a:xfrm>
                      <a:off x="0" y="0"/>
                      <a:ext cx="5726976" cy="7393147"/>
                    </a:xfrm>
                    <a:prstGeom prst="rect">
                      <a:avLst/>
                    </a:prstGeom>
                    <a:ln>
                      <a:noFill/>
                    </a:ln>
                    <a:extLst>
                      <a:ext uri="{53640926-AAD7-44D8-BBD7-CCE9431645EC}">
                        <a14:shadowObscured xmlns:a14="http://schemas.microsoft.com/office/drawing/2010/main"/>
                      </a:ext>
                    </a:extLst>
                  </pic:spPr>
                </pic:pic>
              </a:graphicData>
            </a:graphic>
          </wp:inline>
        </w:drawing>
      </w:r>
    </w:p>
    <w:p w14:paraId="4CECAEF5" w14:textId="75BC11C8" w:rsidR="006B4429" w:rsidRDefault="006B4429" w:rsidP="00CB3713">
      <w:pPr>
        <w:pStyle w:val="ad"/>
        <w:snapToGrid w:val="0"/>
        <w:ind w:left="440"/>
        <w:sectPr w:rsidR="006B4429" w:rsidSect="006B4429">
          <w:headerReference w:type="even" r:id="rId89"/>
          <w:headerReference w:type="default" r:id="rId90"/>
          <w:footerReference w:type="even" r:id="rId91"/>
          <w:footerReference w:type="default" r:id="rId92"/>
          <w:pgSz w:w="11906" w:h="16838"/>
          <w:pgMar w:top="1021" w:right="1304" w:bottom="851" w:left="1077" w:header="567" w:footer="454" w:gutter="0"/>
          <w:cols w:space="425"/>
          <w:docGrid w:type="lines" w:linePitch="360"/>
        </w:sectPr>
      </w:pPr>
      <w:r>
        <w:rPr>
          <w:noProof/>
        </w:rPr>
        <w:lastRenderedPageBreak/>
        <w:drawing>
          <wp:inline distT="0" distB="0" distL="0" distR="0" wp14:anchorId="1E2875E2" wp14:editId="2E67BCD6">
            <wp:extent cx="5625022" cy="8160589"/>
            <wp:effectExtent l="0" t="0" r="0" b="0"/>
            <wp:docPr id="2057" name="図 2057"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 name="図 2437" descr="テキスト&#10;&#10;AI によって生成されたコンテンツは間違っている可能性があります。"/>
                    <pic:cNvPicPr/>
                  </pic:nvPicPr>
                  <pic:blipFill rotWithShape="1">
                    <a:blip r:embed="rId93" cstate="print">
                      <a:extLst>
                        <a:ext uri="{28A0092B-C50C-407E-A947-70E740481C1C}">
                          <a14:useLocalDpi xmlns:a14="http://schemas.microsoft.com/office/drawing/2010/main" val="0"/>
                        </a:ext>
                      </a:extLst>
                    </a:blip>
                    <a:srcRect/>
                    <a:stretch/>
                  </pic:blipFill>
                  <pic:spPr bwMode="auto">
                    <a:xfrm>
                      <a:off x="0" y="0"/>
                      <a:ext cx="5648624" cy="8194830"/>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3DC691C5" wp14:editId="62ADF3DC">
            <wp:extent cx="5729742" cy="8861271"/>
            <wp:effectExtent l="0" t="0" r="4445" b="0"/>
            <wp:docPr id="2058" name="図 2058"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 name="図 2438" descr="テキスト&#10;&#10;AI によって生成されたコンテンツは間違っている可能性があります。"/>
                    <pic:cNvPicPr/>
                  </pic:nvPicPr>
                  <pic:blipFill rotWithShape="1">
                    <a:blip r:embed="rId94" cstate="print">
                      <a:extLst>
                        <a:ext uri="{28A0092B-C50C-407E-A947-70E740481C1C}">
                          <a14:useLocalDpi xmlns:a14="http://schemas.microsoft.com/office/drawing/2010/main" val="0"/>
                        </a:ext>
                      </a:extLst>
                    </a:blip>
                    <a:srcRect/>
                    <a:stretch/>
                  </pic:blipFill>
                  <pic:spPr bwMode="auto">
                    <a:xfrm>
                      <a:off x="0" y="0"/>
                      <a:ext cx="5735918" cy="8870823"/>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E758D9A" wp14:editId="6960B6EA">
            <wp:extent cx="5731334" cy="6245525"/>
            <wp:effectExtent l="0" t="0" r="3175" b="3175"/>
            <wp:docPr id="2059" name="図 2059" descr="テキスト, 手紙&#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9" name="図 2439" descr="テキスト, 手紙&#10;&#10;AI によって生成されたコンテンツは間違っている可能性があります。"/>
                    <pic:cNvPicPr/>
                  </pic:nvPicPr>
                  <pic:blipFill rotWithShape="1">
                    <a:blip r:embed="rId95" cstate="print">
                      <a:extLst>
                        <a:ext uri="{28A0092B-C50C-407E-A947-70E740481C1C}">
                          <a14:useLocalDpi xmlns:a14="http://schemas.microsoft.com/office/drawing/2010/main" val="0"/>
                        </a:ext>
                      </a:extLst>
                    </a:blip>
                    <a:srcRect/>
                    <a:stretch/>
                  </pic:blipFill>
                  <pic:spPr bwMode="auto">
                    <a:xfrm>
                      <a:off x="0" y="0"/>
                      <a:ext cx="5742720" cy="6257932"/>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1C16ABE7" wp14:editId="45B62105">
            <wp:extent cx="5711979" cy="7498545"/>
            <wp:effectExtent l="0" t="0" r="3175" b="7620"/>
            <wp:docPr id="2070" name="図 2070" descr="スクリーンショットの画面&#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 name="図 2440" descr="スクリーンショットの画面&#10;&#10;AI によって生成されたコンテンツは間違っている可能性があります。"/>
                    <pic:cNvPicPr/>
                  </pic:nvPicPr>
                  <pic:blipFill rotWithShape="1">
                    <a:blip r:embed="rId96" cstate="print">
                      <a:extLst>
                        <a:ext uri="{28A0092B-C50C-407E-A947-70E740481C1C}">
                          <a14:useLocalDpi xmlns:a14="http://schemas.microsoft.com/office/drawing/2010/main" val="0"/>
                        </a:ext>
                      </a:extLst>
                    </a:blip>
                    <a:srcRect/>
                    <a:stretch/>
                  </pic:blipFill>
                  <pic:spPr bwMode="auto">
                    <a:xfrm>
                      <a:off x="0" y="0"/>
                      <a:ext cx="5716594" cy="7504603"/>
                    </a:xfrm>
                    <a:prstGeom prst="rect">
                      <a:avLst/>
                    </a:prstGeom>
                    <a:ln>
                      <a:noFill/>
                    </a:ln>
                    <a:extLst>
                      <a:ext uri="{53640926-AAD7-44D8-BBD7-CCE9431645EC}">
                        <a14:shadowObscured xmlns:a14="http://schemas.microsoft.com/office/drawing/2010/main"/>
                      </a:ext>
                    </a:extLst>
                  </pic:spPr>
                </pic:pic>
              </a:graphicData>
            </a:graphic>
          </wp:inline>
        </w:drawing>
      </w:r>
      <w:r w:rsidR="002C304C">
        <w:rPr>
          <w:noProof/>
        </w:rPr>
        <w:lastRenderedPageBreak/>
        <w:drawing>
          <wp:inline distT="0" distB="0" distL="0" distR="0" wp14:anchorId="610CFC79" wp14:editId="088CD860">
            <wp:extent cx="5686206" cy="8297743"/>
            <wp:effectExtent l="0" t="0" r="0" b="8255"/>
            <wp:docPr id="2104" name="図 2104" descr="文字と写真のスクリーンショッ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 name="図 2441" descr="文字と写真のスクリーンショット&#10;&#10;AI によって生成されたコンテンツは間違っている可能性があります。"/>
                    <pic:cNvPicPr/>
                  </pic:nvPicPr>
                  <pic:blipFill rotWithShape="1">
                    <a:blip r:embed="rId97" cstate="print">
                      <a:extLst>
                        <a:ext uri="{28A0092B-C50C-407E-A947-70E740481C1C}">
                          <a14:useLocalDpi xmlns:a14="http://schemas.microsoft.com/office/drawing/2010/main" val="0"/>
                        </a:ext>
                      </a:extLst>
                    </a:blip>
                    <a:srcRect/>
                    <a:stretch/>
                  </pic:blipFill>
                  <pic:spPr bwMode="auto">
                    <a:xfrm>
                      <a:off x="0" y="0"/>
                      <a:ext cx="5686206" cy="8297743"/>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5E6D71F1" wp14:editId="168D3CDA">
            <wp:extent cx="5772279" cy="8262791"/>
            <wp:effectExtent l="0" t="0" r="0" b="5080"/>
            <wp:docPr id="2108" name="図 2108"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 name="図 2442" descr="ダイアグラム&#10;&#10;AI によって生成されたコンテンツは間違っている可能性があります。"/>
                    <pic:cNvPicPr/>
                  </pic:nvPicPr>
                  <pic:blipFill rotWithShape="1">
                    <a:blip r:embed="rId98" cstate="print">
                      <a:extLst>
                        <a:ext uri="{28A0092B-C50C-407E-A947-70E740481C1C}">
                          <a14:useLocalDpi xmlns:a14="http://schemas.microsoft.com/office/drawing/2010/main" val="0"/>
                        </a:ext>
                      </a:extLst>
                    </a:blip>
                    <a:srcRect/>
                    <a:stretch/>
                  </pic:blipFill>
                  <pic:spPr bwMode="auto">
                    <a:xfrm>
                      <a:off x="0" y="0"/>
                      <a:ext cx="5780726" cy="8274883"/>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01B1FCE" wp14:editId="5E36F305">
            <wp:extent cx="5656812" cy="8557404"/>
            <wp:effectExtent l="0" t="0" r="1270" b="0"/>
            <wp:docPr id="2109" name="図 2109"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 name="図 2443" descr="テキスト&#10;&#10;AI によって生成されたコンテンツは間違っている可能性があります。"/>
                    <pic:cNvPicPr/>
                  </pic:nvPicPr>
                  <pic:blipFill rotWithShape="1">
                    <a:blip r:embed="rId99" cstate="print">
                      <a:extLst>
                        <a:ext uri="{28A0092B-C50C-407E-A947-70E740481C1C}">
                          <a14:useLocalDpi xmlns:a14="http://schemas.microsoft.com/office/drawing/2010/main" val="0"/>
                        </a:ext>
                      </a:extLst>
                    </a:blip>
                    <a:srcRect/>
                    <a:stretch/>
                  </pic:blipFill>
                  <pic:spPr bwMode="auto">
                    <a:xfrm>
                      <a:off x="0" y="0"/>
                      <a:ext cx="5665661" cy="8570791"/>
                    </a:xfrm>
                    <a:prstGeom prst="rect">
                      <a:avLst/>
                    </a:prstGeom>
                    <a:ln>
                      <a:noFill/>
                    </a:ln>
                    <a:extLst>
                      <a:ext uri="{53640926-AAD7-44D8-BBD7-CCE9431645EC}">
                        <a14:shadowObscured xmlns:a14="http://schemas.microsoft.com/office/drawing/2010/main"/>
                      </a:ext>
                    </a:extLst>
                  </pic:spPr>
                </pic:pic>
              </a:graphicData>
            </a:graphic>
          </wp:inline>
        </w:drawing>
      </w:r>
    </w:p>
    <w:p w14:paraId="038C0491" w14:textId="6F62117F" w:rsidR="008E060A" w:rsidRPr="005F2486" w:rsidRDefault="008E060A" w:rsidP="007C6DA4">
      <w:pPr>
        <w:pStyle w:val="afffff3"/>
        <w:spacing w:after="108"/>
        <w:ind w:left="0" w:firstLine="0"/>
      </w:pPr>
      <w:bookmarkStart w:id="240" w:name="_Toc236849921"/>
      <w:bookmarkStart w:id="241" w:name="参考資料４避難所への動物の同行避難への対応について（例）"/>
      <w:r w:rsidRPr="005F2486">
        <w:rPr>
          <w:rFonts w:hint="eastAsia"/>
        </w:rPr>
        <w:lastRenderedPageBreak/>
        <w:t>参考資料</w:t>
      </w:r>
      <w:r w:rsidR="007C6DA4">
        <w:rPr>
          <w:rFonts w:hint="eastAsia"/>
        </w:rPr>
        <w:t>４</w:t>
      </w:r>
      <w:r w:rsidRPr="005F2486">
        <w:rPr>
          <w:rFonts w:hint="eastAsia"/>
        </w:rPr>
        <w:t xml:space="preserve">　避難所への動物の同行避難への対応について（例）</w:t>
      </w:r>
      <w:bookmarkEnd w:id="240"/>
    </w:p>
    <w:bookmarkEnd w:id="241"/>
    <w:p w14:paraId="2D97F137" w14:textId="77777777" w:rsidR="008E060A" w:rsidRPr="008E060A" w:rsidRDefault="008E060A" w:rsidP="007C6DA4">
      <w:pPr>
        <w:pStyle w:val="ad"/>
        <w:spacing w:line="100" w:lineRule="exact"/>
        <w:ind w:left="440"/>
        <w:rPr>
          <w:rFonts w:ascii="BIZ UDゴシック" w:eastAsia="BIZ UDゴシック" w:hAnsi="BIZ UDゴシック"/>
        </w:rPr>
      </w:pPr>
    </w:p>
    <w:p w14:paraId="576E0C84" w14:textId="5BBBE300" w:rsidR="008E060A" w:rsidRPr="007C6DA4" w:rsidRDefault="008E060A" w:rsidP="007C6DA4">
      <w:pPr>
        <w:jc w:val="center"/>
        <w:rPr>
          <w:rFonts w:ascii="BIZ UDゴシック" w:eastAsia="BIZ UDゴシック" w:hAnsi="BIZ UDゴシック"/>
          <w:b/>
        </w:rPr>
      </w:pPr>
      <w:r w:rsidRPr="007C6DA4">
        <w:rPr>
          <w:rFonts w:ascii="BIZ UDゴシック" w:eastAsia="BIZ UDゴシック" w:hAnsi="BIZ UDゴシック" w:hint="eastAsia"/>
          <w:b/>
        </w:rPr>
        <w:t>避難所への動物の同行避難への対応について</w:t>
      </w:r>
    </w:p>
    <w:p w14:paraId="33E3171E" w14:textId="77777777" w:rsidR="008E060A" w:rsidRPr="007C6DA4" w:rsidRDefault="008E060A" w:rsidP="007C6DA4">
      <w:pPr>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１ 避難所での動物の飼育場所の設定 </w:t>
      </w:r>
    </w:p>
    <w:p w14:paraId="29FABAB5" w14:textId="708403F1" w:rsidR="008E060A" w:rsidRPr="007C6DA4" w:rsidRDefault="008E060A" w:rsidP="002A66A5">
      <w:pPr>
        <w:ind w:leftChars="100" w:left="240" w:firstLineChars="100" w:firstLine="210"/>
        <w:jc w:val="both"/>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避難住民への危害防止等の観点から、人と動物の生活空間を完全に分離することが望ましいです。</w:t>
      </w:r>
    </w:p>
    <w:p w14:paraId="12D97F4F" w14:textId="1EED32AE" w:rsidR="008E060A" w:rsidRPr="007C6DA4" w:rsidRDefault="008E060A" w:rsidP="002A66A5">
      <w:pPr>
        <w:ind w:leftChars="100" w:left="240" w:firstLineChars="100" w:firstLine="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避難所全体の配置を考慮して、設置してください。 </w:t>
      </w:r>
    </w:p>
    <w:p w14:paraId="3CF5AD1A" w14:textId="77777777" w:rsidR="008E060A" w:rsidRPr="007C6DA4" w:rsidRDefault="008E060A" w:rsidP="007C6DA4">
      <w:pPr>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（１）設営 </w:t>
      </w:r>
    </w:p>
    <w:p w14:paraId="37FE8926"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ア 区画（エリア含む）を設置し、飼育場所を明示しましょう。 </w:t>
      </w:r>
    </w:p>
    <w:p w14:paraId="3AE05451"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イ ケージの置き場所、大型犬の場合はけい留する支柱を指定しましょう。 </w:t>
      </w:r>
    </w:p>
    <w:p w14:paraId="4B0F7547"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ウ トイレの場所を決めましょう。排泄物については、飼い主に責任を持って始末するよう周知しましょう。 </w:t>
      </w:r>
    </w:p>
    <w:p w14:paraId="2B12F412"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エ 屋外に設置した場合は、ブルーシート等により雨よけを作りましょう。 </w:t>
      </w:r>
    </w:p>
    <w:p w14:paraId="112A10C3" w14:textId="77777777" w:rsidR="008E060A" w:rsidRPr="007C6DA4" w:rsidRDefault="008E060A" w:rsidP="007C6DA4">
      <w:pPr>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（２）飼育場所及び周囲の環境維持（保清、汚染等の処理） </w:t>
      </w:r>
    </w:p>
    <w:p w14:paraId="15D1C17D" w14:textId="77777777" w:rsidR="008E060A" w:rsidRPr="007C6DA4" w:rsidRDefault="008E060A" w:rsidP="002A66A5">
      <w:pPr>
        <w:ind w:leftChars="100" w:left="240" w:firstLineChars="100" w:firstLine="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犬の飼育ケージ等の管理は、原則として飼い主が責任を持って管理しますが、施設管理者も必要に応じて、飼育場所や施設等の清掃及び消毒等を行ってください。 </w:t>
      </w:r>
    </w:p>
    <w:p w14:paraId="2AF8982D" w14:textId="77777777" w:rsidR="008E060A" w:rsidRPr="007C6DA4" w:rsidRDefault="008E060A" w:rsidP="007C6DA4">
      <w:pPr>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２ 資材及び人員の受入れ等 </w:t>
      </w:r>
    </w:p>
    <w:p w14:paraId="1DF2BFEE" w14:textId="77777777" w:rsidR="008E060A" w:rsidRPr="007C6DA4" w:rsidRDefault="008E060A" w:rsidP="002A66A5">
      <w:pPr>
        <w:ind w:leftChars="100" w:left="240" w:firstLineChars="100" w:firstLine="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避難所における動物の飼育状況等を把握し、支援要請を行うとともに、提供された資材、派遣された人員等の受入窓口を設け調整をしてください。 </w:t>
      </w:r>
    </w:p>
    <w:p w14:paraId="04B9CF2D" w14:textId="77777777" w:rsidR="008E060A" w:rsidRPr="007C6DA4" w:rsidRDefault="008E060A" w:rsidP="007C6DA4">
      <w:pPr>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３ 避難住民への周知事項 </w:t>
      </w:r>
    </w:p>
    <w:p w14:paraId="674DB049" w14:textId="77777777" w:rsidR="008E060A" w:rsidRPr="007C6DA4" w:rsidRDefault="008E060A" w:rsidP="007C6DA4">
      <w:pPr>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（１）飼育動物の管理の実施及び危害発生予防（他の避難住民への配慮） </w:t>
      </w:r>
    </w:p>
    <w:p w14:paraId="2A70D08A" w14:textId="3BC43076" w:rsidR="008E060A" w:rsidRPr="007C6DA4" w:rsidRDefault="008E060A" w:rsidP="002A66A5">
      <w:pPr>
        <w:ind w:leftChars="100" w:left="450" w:hangingChars="100" w:hanging="210"/>
        <w:jc w:val="both"/>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ア 他の避難住民に迷惑の掛からないよう、動物は指定場所等で飼育するよう呼び掛けてください。</w:t>
      </w:r>
    </w:p>
    <w:p w14:paraId="44FD06D0"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イ 飼い主に責任を持って以下の事を行なうよう周知してください。 </w:t>
      </w:r>
    </w:p>
    <w:p w14:paraId="39FB3ABF" w14:textId="77777777" w:rsidR="008E060A" w:rsidRPr="007C6DA4" w:rsidRDefault="008E060A" w:rsidP="002A66A5">
      <w:pPr>
        <w:ind w:leftChars="100" w:left="450" w:hangingChars="100" w:hanging="210"/>
        <w:jc w:val="both"/>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(ｱ) 動物は決められた飼育場所で、ケージに入れるか、支柱につなぎとめるかして飼育しましょう。 </w:t>
      </w:r>
    </w:p>
    <w:p w14:paraId="76097B6A"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(ｲ) 動物を人の避難部屋に入れないでください。 </w:t>
      </w:r>
    </w:p>
    <w:p w14:paraId="64D07D07"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(ｳ) 決められた時間に給餌じし、残った餌は必ず後片付けましょう。 </w:t>
      </w:r>
    </w:p>
    <w:p w14:paraId="2D59688F"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(ｴ) 動物の体やケージ内を清潔に保ち、鳴き声や抜け毛、臭いなどで周囲に迷惑をかけないようにしましょう。 </w:t>
      </w:r>
    </w:p>
    <w:p w14:paraId="5A0D08D2"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(ｵ) 決められた場所で排泄させ、排泄物は必ず後始末をしましょう。 </w:t>
      </w:r>
    </w:p>
    <w:p w14:paraId="41183615"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(ｶ) 散歩等の運動は決められた場所でさせましょう。 </w:t>
      </w:r>
    </w:p>
    <w:p w14:paraId="58DF9CA4" w14:textId="77777777" w:rsidR="008E060A" w:rsidRPr="007C6DA4" w:rsidRDefault="008E060A" w:rsidP="002A66A5">
      <w:pPr>
        <w:ind w:leftChars="100" w:left="450" w:hangingChars="100" w:hanging="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(ｷ) 動物の飼育に必要な資材（ケージ・その他の用具）と当面の餌は、飼い主が用意することが原則です。もし、用意できなかった場合は、施設管理者に相談してください。 </w:t>
      </w:r>
    </w:p>
    <w:p w14:paraId="158937B1" w14:textId="77777777" w:rsidR="008E060A" w:rsidRPr="007C6DA4" w:rsidRDefault="008E060A" w:rsidP="007C6DA4">
      <w:pPr>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（２）管理者指定事項の遵守 </w:t>
      </w:r>
    </w:p>
    <w:p w14:paraId="4C2A3B4B" w14:textId="77777777" w:rsidR="008E060A" w:rsidRPr="007C6DA4" w:rsidRDefault="008E060A" w:rsidP="002A66A5">
      <w:pPr>
        <w:ind w:leftChars="100" w:left="240" w:firstLineChars="100" w:firstLine="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避難所の管理者、責任者からの張り紙、リーフレット等により指示事項を励行するよう周知徹底しましょう。 </w:t>
      </w:r>
    </w:p>
    <w:p w14:paraId="0B319CB8" w14:textId="77777777" w:rsidR="008E060A" w:rsidRPr="007C6DA4" w:rsidRDefault="008E060A" w:rsidP="007C6DA4">
      <w:pPr>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 xml:space="preserve">（３）飼育場所及び施設の自主管理 </w:t>
      </w:r>
    </w:p>
    <w:p w14:paraId="0955E49C" w14:textId="77777777" w:rsidR="008E060A" w:rsidRPr="007C6DA4" w:rsidRDefault="008E060A" w:rsidP="002A66A5">
      <w:pPr>
        <w:ind w:leftChars="100" w:left="240" w:firstLineChars="100" w:firstLine="210"/>
        <w:rPr>
          <w:rFonts w:ascii="BIZ UDゴシック" w:eastAsia="BIZ UDゴシック" w:hAnsi="BIZ UDゴシック"/>
          <w:sz w:val="21"/>
          <w:szCs w:val="21"/>
        </w:rPr>
      </w:pPr>
      <w:r w:rsidRPr="007C6DA4">
        <w:rPr>
          <w:rFonts w:ascii="BIZ UDゴシック" w:eastAsia="BIZ UDゴシック" w:hAnsi="BIZ UDゴシック" w:hint="eastAsia"/>
          <w:sz w:val="21"/>
          <w:szCs w:val="21"/>
        </w:rPr>
        <w:t>飼育者が相互に協力して飼育場所、施設等の適正な管理運営を行うよう呼び掛けましょう。ペット飼養者専用掲示板を設け、一日一回は確認してもらうようにしましょう。</w:t>
      </w:r>
    </w:p>
    <w:p w14:paraId="57C53FDB" w14:textId="77777777" w:rsidR="007B34FD" w:rsidRDefault="007B34FD" w:rsidP="007B34FD">
      <w:pPr>
        <w:ind w:leftChars="50" w:left="480" w:right="240" w:hangingChars="150" w:hanging="360"/>
        <w:rPr>
          <w:rFonts w:ascii="BIZ UDPゴシック" w:eastAsia="BIZ UDPゴシック" w:hAnsi="BIZ UDPゴシック"/>
        </w:rPr>
      </w:pPr>
    </w:p>
    <w:p w14:paraId="28A93A05" w14:textId="543A330C" w:rsidR="008E060A" w:rsidRPr="007B34FD" w:rsidRDefault="008E060A" w:rsidP="007B34FD">
      <w:pPr>
        <w:ind w:leftChars="50" w:left="480" w:right="240" w:hangingChars="150" w:hanging="360"/>
        <w:rPr>
          <w:rFonts w:ascii="BIZ UDPゴシック" w:eastAsia="BIZ UDPゴシック" w:hAnsi="BIZ UDPゴシック"/>
        </w:rPr>
      </w:pPr>
      <w:r w:rsidRPr="007B34FD">
        <w:rPr>
          <w:rFonts w:ascii="BIZ UDPゴシック" w:eastAsia="BIZ UDPゴシック" w:hAnsi="BIZ UDPゴシック" w:hint="eastAsia"/>
        </w:rPr>
        <w:t>出典：東京都避難者生活支援指針 第２編</w:t>
      </w:r>
      <w:r w:rsidR="001B2D34" w:rsidRPr="007B34FD">
        <w:rPr>
          <w:rFonts w:ascii="BIZ UDPゴシック" w:eastAsia="BIZ UDPゴシック" w:hAnsi="BIZ UDPゴシック" w:hint="eastAsia"/>
        </w:rPr>
        <w:t>・参考資料 ３</w:t>
      </w:r>
      <w:r w:rsidR="001B2D34" w:rsidRPr="007B34FD">
        <w:rPr>
          <w:rFonts w:ascii="BIZ UDPゴシック" w:eastAsia="BIZ UDPゴシック" w:hAnsi="BIZ UDPゴシック"/>
        </w:rPr>
        <w:t xml:space="preserve"> </w:t>
      </w:r>
      <w:r w:rsidR="001B2D34" w:rsidRPr="007B34FD">
        <w:rPr>
          <w:rFonts w:ascii="BIZ UDPゴシック" w:eastAsia="BIZ UDPゴシック" w:hAnsi="BIZ UDPゴシック" w:hint="eastAsia"/>
        </w:rPr>
        <w:t>避難所運営委員会用参考資料</w:t>
      </w:r>
    </w:p>
    <w:p w14:paraId="2F0EA744" w14:textId="449893EA" w:rsidR="008E060A" w:rsidRPr="008E060A" w:rsidRDefault="008E060A" w:rsidP="007B34FD">
      <w:pPr>
        <w:ind w:leftChars="200" w:left="480" w:right="240" w:firstLineChars="100" w:firstLine="240"/>
        <w:rPr>
          <w:rFonts w:ascii="BIZ UDゴシック" w:eastAsia="BIZ UDゴシック" w:hAnsi="BIZ UDゴシック"/>
          <w:sz w:val="21"/>
          <w:szCs w:val="21"/>
        </w:rPr>
      </w:pPr>
      <w:r w:rsidRPr="007B34FD">
        <w:rPr>
          <w:rFonts w:ascii="BIZ UDPゴシック" w:eastAsia="BIZ UDPゴシック" w:hAnsi="BIZ UDPゴシック" w:hint="eastAsia"/>
        </w:rPr>
        <w:t>令和８年３月、東京都</w:t>
      </w:r>
      <w:r w:rsidRPr="008E060A">
        <w:rPr>
          <w:rFonts w:ascii="BIZ UDゴシック" w:eastAsia="BIZ UDゴシック" w:hAnsi="BIZ UDゴシック"/>
        </w:rPr>
        <w:br w:type="page"/>
      </w:r>
    </w:p>
    <w:p w14:paraId="6033B218" w14:textId="6293BD31" w:rsidR="008E060A" w:rsidRPr="005F2486" w:rsidRDefault="008E060A" w:rsidP="002A66A5">
      <w:pPr>
        <w:pStyle w:val="afffff3"/>
        <w:spacing w:after="108"/>
        <w:ind w:left="0" w:firstLine="0"/>
      </w:pPr>
      <w:bookmarkStart w:id="242" w:name="_Toc236849922"/>
      <w:bookmarkStart w:id="243" w:name="参考資料５避難所におけるペットの飼育ルール広報文（例）"/>
      <w:r w:rsidRPr="005F2486">
        <w:rPr>
          <w:rFonts w:hint="eastAsia"/>
        </w:rPr>
        <w:lastRenderedPageBreak/>
        <w:t>参考資料</w:t>
      </w:r>
      <w:r>
        <w:rPr>
          <w:rFonts w:hint="eastAsia"/>
        </w:rPr>
        <w:t>５</w:t>
      </w:r>
      <w:r w:rsidRPr="005F2486">
        <w:rPr>
          <w:rFonts w:hint="eastAsia"/>
        </w:rPr>
        <w:t xml:space="preserve">　避難所におけるペットの飼育ルール広報文（例）</w:t>
      </w:r>
      <w:bookmarkEnd w:id="242"/>
    </w:p>
    <w:bookmarkEnd w:id="243"/>
    <w:p w14:paraId="6483AF0A" w14:textId="70575F9F" w:rsidR="008E060A" w:rsidRPr="002A66A5" w:rsidRDefault="008E060A" w:rsidP="002A66A5">
      <w:pPr>
        <w:jc w:val="center"/>
        <w:rPr>
          <w:rFonts w:ascii="BIZ UDゴシック" w:eastAsia="BIZ UDゴシック" w:hAnsi="BIZ UDゴシック"/>
          <w:b/>
          <w:sz w:val="28"/>
          <w:szCs w:val="28"/>
        </w:rPr>
      </w:pPr>
      <w:r w:rsidRPr="002A66A5">
        <w:rPr>
          <w:rFonts w:ascii="BIZ UDゴシック" w:eastAsia="BIZ UDゴシック" w:hAnsi="BIZ UDゴシック" w:hint="eastAsia"/>
          <w:b/>
          <w:sz w:val="28"/>
          <w:szCs w:val="28"/>
          <w:bdr w:val="single" w:sz="4" w:space="0" w:color="auto"/>
        </w:rPr>
        <w:t>避難所における飼育のルール（飼い主の皆さんへ）</w:t>
      </w:r>
      <w:r w:rsidRPr="002A66A5">
        <w:rPr>
          <w:rFonts w:ascii="BIZ UDゴシック" w:eastAsia="BIZ UDゴシック" w:hAnsi="BIZ UDゴシック" w:hint="eastAsia"/>
          <w:b/>
          <w:sz w:val="28"/>
          <w:szCs w:val="28"/>
        </w:rPr>
        <w:t xml:space="preserve"> </w:t>
      </w:r>
    </w:p>
    <w:p w14:paraId="2ADEF5FD" w14:textId="77777777" w:rsidR="008E060A" w:rsidRPr="002A66A5" w:rsidRDefault="008E060A" w:rsidP="002A66A5">
      <w:pPr>
        <w:ind w:firstLineChars="100" w:firstLine="240"/>
        <w:rPr>
          <w:rFonts w:ascii="BIZ UDゴシック" w:eastAsia="BIZ UDゴシック" w:hAnsi="BIZ UDゴシック"/>
        </w:rPr>
      </w:pPr>
      <w:r w:rsidRPr="002A66A5">
        <w:rPr>
          <w:rFonts w:ascii="BIZ UDゴシック" w:eastAsia="BIZ UDゴシック" w:hAnsi="BIZ UDゴシック" w:hint="eastAsia"/>
        </w:rPr>
        <w:t>動物の管理は、原則的に飼い主が責任をもって実施するものです。</w:t>
      </w:r>
    </w:p>
    <w:p w14:paraId="13A714FF" w14:textId="383138D1" w:rsidR="008E060A" w:rsidRPr="002A66A5" w:rsidRDefault="008E060A" w:rsidP="002A66A5">
      <w:pPr>
        <w:ind w:firstLineChars="100" w:firstLine="240"/>
        <w:rPr>
          <w:rFonts w:ascii="BIZ UDゴシック" w:eastAsia="BIZ UDゴシック" w:hAnsi="BIZ UDゴシック"/>
        </w:rPr>
      </w:pPr>
      <w:r w:rsidRPr="002A66A5">
        <w:rPr>
          <w:rFonts w:ascii="BIZ UDゴシック" w:eastAsia="BIZ UDゴシック" w:hAnsi="BIZ UDゴシック" w:hint="eastAsia"/>
        </w:rPr>
        <w:t>また、避難所には動物アレルギーをお持ちの方や動物が苦手な方もいるため、避難所における人間関係を良好に保つためにも、次のことを守ってください。</w:t>
      </w:r>
    </w:p>
    <w:p w14:paraId="0BDD2BB8" w14:textId="77777777" w:rsidR="008E060A" w:rsidRPr="002A66A5" w:rsidRDefault="008E060A" w:rsidP="002A66A5">
      <w:pPr>
        <w:rPr>
          <w:rFonts w:ascii="BIZ UDゴシック" w:eastAsia="BIZ UDゴシック" w:hAnsi="BIZ UDゴシック"/>
        </w:rPr>
      </w:pPr>
      <w:r w:rsidRPr="002A66A5">
        <w:rPr>
          <w:rFonts w:ascii="BIZ UDゴシック" w:eastAsia="BIZ UDゴシック" w:hAnsi="BIZ UDゴシック"/>
        </w:rPr>
        <w:t xml:space="preserve"> </w:t>
      </w:r>
    </w:p>
    <w:p w14:paraId="3EE2E459" w14:textId="77777777" w:rsidR="008E060A" w:rsidRPr="002A66A5" w:rsidRDefault="008E060A" w:rsidP="002A66A5">
      <w:pPr>
        <w:spacing w:afterLines="50" w:after="180"/>
        <w:ind w:left="240" w:hangingChars="100" w:hanging="240"/>
        <w:rPr>
          <w:rFonts w:ascii="BIZ UDゴシック" w:eastAsia="BIZ UDゴシック" w:hAnsi="BIZ UDゴシック"/>
        </w:rPr>
      </w:pPr>
      <w:r w:rsidRPr="002A66A5">
        <w:rPr>
          <w:rFonts w:ascii="BIZ UDゴシック" w:eastAsia="BIZ UDゴシック" w:hAnsi="BIZ UDゴシック" w:hint="eastAsia"/>
        </w:rPr>
        <w:t>１ 動物は決められた場所で、ケージ（オリ）に入れるか、支柱につなぎとめ、飼い主を明示するために、動物のそばに名札を付けてください。ケージ（オリ）の置き場所・つなぎとめる場所は、避難所管理者の指示に従ってください。</w:t>
      </w:r>
    </w:p>
    <w:p w14:paraId="215EEE25" w14:textId="77777777" w:rsidR="008E060A" w:rsidRPr="002A66A5" w:rsidRDefault="008E060A" w:rsidP="002A66A5">
      <w:pPr>
        <w:spacing w:afterLines="50" w:after="180"/>
        <w:ind w:left="240" w:hangingChars="100" w:hanging="240"/>
        <w:rPr>
          <w:rFonts w:ascii="BIZ UDゴシック" w:eastAsia="BIZ UDゴシック" w:hAnsi="BIZ UDゴシック"/>
        </w:rPr>
      </w:pPr>
      <w:r w:rsidRPr="002A66A5">
        <w:rPr>
          <w:rFonts w:ascii="BIZ UDゴシック" w:eastAsia="BIZ UDゴシック" w:hAnsi="BIZ UDゴシック" w:hint="eastAsia"/>
        </w:rPr>
        <w:t>２ 動物アレルギーをお持ちの方や動物が苦手な方への配慮のため、動物を避難者のいる部屋に入れないでください。</w:t>
      </w:r>
    </w:p>
    <w:p w14:paraId="51E2C3AD" w14:textId="77777777" w:rsidR="008E060A" w:rsidRPr="002A66A5" w:rsidRDefault="008E060A" w:rsidP="002A66A5">
      <w:pPr>
        <w:spacing w:afterLines="50" w:after="180"/>
        <w:ind w:left="240" w:hangingChars="100" w:hanging="240"/>
        <w:rPr>
          <w:rFonts w:ascii="BIZ UDゴシック" w:eastAsia="BIZ UDゴシック" w:hAnsi="BIZ UDゴシック"/>
        </w:rPr>
      </w:pPr>
      <w:r w:rsidRPr="002A66A5">
        <w:rPr>
          <w:rFonts w:ascii="BIZ UDゴシック" w:eastAsia="BIZ UDゴシック" w:hAnsi="BIZ UDゴシック" w:hint="eastAsia"/>
        </w:rPr>
        <w:t>３ 動物の飼育に当たっては、定時の給餌・後片付けを徹底し、動物の体やケージ内を清潔に保ち、鳴き声や抜け毛、臭いなどで周囲に迷惑をかけないようにしましょう。</w:t>
      </w:r>
    </w:p>
    <w:p w14:paraId="0379B392" w14:textId="77777777" w:rsidR="008E060A" w:rsidRPr="002A66A5" w:rsidRDefault="008E060A" w:rsidP="002A66A5">
      <w:pPr>
        <w:spacing w:afterLines="50" w:after="180"/>
        <w:ind w:left="240" w:hangingChars="100" w:hanging="240"/>
        <w:rPr>
          <w:rFonts w:ascii="BIZ UDゴシック" w:eastAsia="BIZ UDゴシック" w:hAnsi="BIZ UDゴシック"/>
        </w:rPr>
      </w:pPr>
      <w:r w:rsidRPr="002A66A5">
        <w:rPr>
          <w:rFonts w:ascii="BIZ UDゴシック" w:eastAsia="BIZ UDゴシック" w:hAnsi="BIZ UDゴシック" w:hint="eastAsia"/>
        </w:rPr>
        <w:t>４ 排泄は、避難所管理者に指定された場所でさせ、後始末をしましょう。散歩等の運動やブラッシングなども避難所管理者に指定された場所でしましょう。</w:t>
      </w:r>
    </w:p>
    <w:p w14:paraId="6EEA94D8" w14:textId="77777777" w:rsidR="008E060A" w:rsidRPr="002A66A5" w:rsidRDefault="008E060A" w:rsidP="002A66A5">
      <w:pPr>
        <w:spacing w:afterLines="50" w:after="180"/>
        <w:ind w:left="240" w:hangingChars="100" w:hanging="240"/>
        <w:rPr>
          <w:rFonts w:ascii="BIZ UDゴシック" w:eastAsia="BIZ UDゴシック" w:hAnsi="BIZ UDゴシック"/>
        </w:rPr>
      </w:pPr>
      <w:r w:rsidRPr="002A66A5">
        <w:rPr>
          <w:rFonts w:ascii="BIZ UDゴシック" w:eastAsia="BIZ UDゴシック" w:hAnsi="BIZ UDゴシック" w:hint="eastAsia"/>
        </w:rPr>
        <w:t>５ 動物が他の避難者に危害を加えたり、逃げ出したりしないよう注意しましょう。</w:t>
      </w:r>
    </w:p>
    <w:p w14:paraId="385D1423" w14:textId="77777777" w:rsidR="008E060A" w:rsidRPr="002A66A5" w:rsidRDefault="008E060A" w:rsidP="002A66A5">
      <w:pPr>
        <w:spacing w:afterLines="50" w:after="180"/>
        <w:ind w:left="240" w:hangingChars="100" w:hanging="240"/>
        <w:rPr>
          <w:rFonts w:ascii="BIZ UDゴシック" w:eastAsia="BIZ UDゴシック" w:hAnsi="BIZ UDゴシック"/>
        </w:rPr>
      </w:pPr>
      <w:r w:rsidRPr="002A66A5">
        <w:rPr>
          <w:rFonts w:ascii="BIZ UDゴシック" w:eastAsia="BIZ UDゴシック" w:hAnsi="BIZ UDゴシック" w:hint="eastAsia"/>
        </w:rPr>
        <w:t>６ 動物の飼育に必要な資材（ケージ・その他の用具）と当面必要な餌は、飼い主が用意することが原則です。用意できない場合、避難所管理者に相談してください。</w:t>
      </w:r>
    </w:p>
    <w:p w14:paraId="65DA4B52" w14:textId="77777777" w:rsidR="008E060A" w:rsidRPr="002A66A5" w:rsidRDefault="008E060A" w:rsidP="002A66A5">
      <w:pPr>
        <w:spacing w:afterLines="50" w:after="180"/>
        <w:ind w:left="240" w:hangingChars="100" w:hanging="240"/>
        <w:rPr>
          <w:rFonts w:ascii="BIZ UDゴシック" w:eastAsia="BIZ UDゴシック" w:hAnsi="BIZ UDゴシック"/>
        </w:rPr>
      </w:pPr>
      <w:r w:rsidRPr="002A66A5">
        <w:rPr>
          <w:rFonts w:ascii="BIZ UDゴシック" w:eastAsia="BIZ UDゴシック" w:hAnsi="BIZ UDゴシック" w:hint="eastAsia"/>
        </w:rPr>
        <w:t>７ 飼い主は相互に協力して、動物の飼養場所の適正な管理等を行うよう努めましょう。</w:t>
      </w:r>
    </w:p>
    <w:p w14:paraId="02886302" w14:textId="77777777" w:rsidR="008E060A" w:rsidRPr="002A66A5" w:rsidRDefault="008E060A" w:rsidP="002A66A5">
      <w:pPr>
        <w:spacing w:afterLines="50" w:after="180"/>
        <w:ind w:left="240" w:hangingChars="100" w:hanging="240"/>
        <w:rPr>
          <w:rFonts w:ascii="BIZ UDゴシック" w:eastAsia="BIZ UDゴシック" w:hAnsi="BIZ UDゴシック"/>
        </w:rPr>
      </w:pPr>
      <w:r w:rsidRPr="002A66A5">
        <w:rPr>
          <w:rFonts w:ascii="BIZ UDゴシック" w:eastAsia="BIZ UDゴシック" w:hAnsi="BIZ UDゴシック" w:hint="eastAsia"/>
        </w:rPr>
        <w:t>８ 避難所は避難者全員の共有スペースです。避難所を退所するときは、飼い主自ら動物の飼育の際に使用した物や場所を清掃・消毒しましょう。</w:t>
      </w:r>
      <w:r w:rsidRPr="002A66A5">
        <w:rPr>
          <w:rFonts w:ascii="BIZ UDゴシック" w:eastAsia="BIZ UDゴシック" w:hAnsi="BIZ UDゴシック"/>
        </w:rPr>
        <w:cr/>
      </w:r>
    </w:p>
    <w:p w14:paraId="454AEB83" w14:textId="77777777" w:rsidR="008E060A" w:rsidRPr="007B34FD" w:rsidRDefault="008E060A" w:rsidP="007B34FD">
      <w:pPr>
        <w:ind w:leftChars="50" w:left="480" w:right="240" w:hangingChars="150" w:hanging="360"/>
        <w:rPr>
          <w:rFonts w:ascii="BIZ UDPゴシック" w:eastAsia="BIZ UDPゴシック" w:hAnsi="BIZ UDPゴシック"/>
        </w:rPr>
      </w:pPr>
      <w:r w:rsidRPr="007B34FD">
        <w:rPr>
          <w:rFonts w:ascii="BIZ UDPゴシック" w:eastAsia="BIZ UDPゴシック" w:hAnsi="BIZ UDPゴシック" w:hint="eastAsia"/>
        </w:rPr>
        <w:t>出典：災害時における動物愛護管理対応マニュアル　令和元年度改定、東京都保健医療局</w:t>
      </w:r>
    </w:p>
    <w:p w14:paraId="6639EBBD" w14:textId="77777777" w:rsidR="008E060A" w:rsidRPr="008E060A" w:rsidRDefault="008E060A" w:rsidP="008E060A">
      <w:pPr>
        <w:pStyle w:val="ad"/>
        <w:numPr>
          <w:ilvl w:val="0"/>
          <w:numId w:val="77"/>
        </w:numPr>
        <w:rPr>
          <w:rFonts w:ascii="BIZ UDゴシック" w:eastAsia="BIZ UDゴシック" w:hAnsi="BIZ UDゴシック"/>
        </w:rPr>
      </w:pPr>
      <w:r w:rsidRPr="008E060A">
        <w:rPr>
          <w:rFonts w:ascii="BIZ UDゴシック" w:eastAsia="BIZ UDゴシック" w:hAnsi="BIZ UDゴシック"/>
        </w:rPr>
        <w:br w:type="page"/>
      </w:r>
    </w:p>
    <w:p w14:paraId="5219E55E" w14:textId="77777777" w:rsidR="008E060A" w:rsidRDefault="008E060A" w:rsidP="008E060A">
      <w:pPr>
        <w:pStyle w:val="afffff3"/>
        <w:spacing w:after="108"/>
      </w:pPr>
      <w:bookmarkStart w:id="244" w:name="参考資料６避難所施設併設備蓄倉庫の備蓄物資一覧表"/>
      <w:bookmarkStart w:id="245" w:name="_Toc236849923"/>
      <w:r w:rsidRPr="005F2486">
        <w:rPr>
          <w:rFonts w:hint="eastAsia"/>
        </w:rPr>
        <w:lastRenderedPageBreak/>
        <w:t>参考資料</w:t>
      </w:r>
      <w:r>
        <w:rPr>
          <w:rFonts w:hint="eastAsia"/>
        </w:rPr>
        <w:t>６</w:t>
      </w:r>
      <w:r w:rsidRPr="005F2486">
        <w:rPr>
          <w:rFonts w:hint="eastAsia"/>
        </w:rPr>
        <w:t xml:space="preserve">　</w:t>
      </w:r>
      <w:r>
        <w:rPr>
          <w:rFonts w:hint="eastAsia"/>
        </w:rPr>
        <w:t>避難所施設</w:t>
      </w:r>
      <w:r w:rsidRPr="005F2486">
        <w:rPr>
          <w:rFonts w:hint="eastAsia"/>
        </w:rPr>
        <w:t>併設備蓄倉庫の備蓄物資一覧表</w:t>
      </w:r>
      <w:bookmarkEnd w:id="244"/>
      <w:r>
        <w:rPr>
          <w:rFonts w:hint="eastAsia"/>
        </w:rPr>
        <w:t>（令和８年４月１日時点）</w:t>
      </w:r>
      <w:bookmarkEnd w:id="245"/>
    </w:p>
    <w:p w14:paraId="4681373E" w14:textId="77777777" w:rsidR="008E060A" w:rsidRDefault="008E060A" w:rsidP="008E060A">
      <w:pPr>
        <w:pStyle w:val="ad"/>
        <w:numPr>
          <w:ilvl w:val="0"/>
          <w:numId w:val="80"/>
        </w:numPr>
        <w:contextualSpacing w:val="0"/>
        <w:rPr>
          <w:rFonts w:ascii="BIZ UDPゴシック" w:eastAsia="BIZ UDPゴシック" w:hAnsi="BIZ UDPゴシック"/>
          <w:sz w:val="20"/>
          <w:szCs w:val="20"/>
        </w:rPr>
      </w:pPr>
      <w:r w:rsidRPr="00116801">
        <w:rPr>
          <w:rFonts w:ascii="BIZ UDPゴシック" w:eastAsia="BIZ UDPゴシック" w:hAnsi="BIZ UDPゴシック" w:hint="eastAsia"/>
          <w:sz w:val="20"/>
          <w:szCs w:val="20"/>
        </w:rPr>
        <w:t>礫川小、窪町小、汐見小、元町ＷＰ、第六中、本郷台中、音羽中、教育センター</w:t>
      </w:r>
    </w:p>
    <w:p w14:paraId="6631152C" w14:textId="77777777" w:rsidR="008E060A" w:rsidRPr="005F2486" w:rsidRDefault="008E060A" w:rsidP="008E060A">
      <w:pPr>
        <w:jc w:val="center"/>
        <w:rPr>
          <w:rFonts w:ascii="BIZ UDゴシック" w:eastAsia="BIZ UDゴシック" w:hAnsi="BIZ UDゴシック"/>
        </w:rPr>
      </w:pPr>
      <w:r w:rsidRPr="00A07A6A">
        <w:rPr>
          <w:noProof/>
        </w:rPr>
        <w:drawing>
          <wp:inline distT="0" distB="0" distL="0" distR="0" wp14:anchorId="3D6167E3" wp14:editId="5CDB3ED0">
            <wp:extent cx="4925520" cy="8065446"/>
            <wp:effectExtent l="0" t="0" r="8890" b="0"/>
            <wp:docPr id="2146" name="図 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705" r="811" b="1470"/>
                    <a:stretch/>
                  </pic:blipFill>
                  <pic:spPr bwMode="auto">
                    <a:xfrm>
                      <a:off x="0" y="0"/>
                      <a:ext cx="4925520" cy="8065446"/>
                    </a:xfrm>
                    <a:prstGeom prst="rect">
                      <a:avLst/>
                    </a:prstGeom>
                    <a:noFill/>
                    <a:ln>
                      <a:noFill/>
                    </a:ln>
                    <a:extLst>
                      <a:ext uri="{53640926-AAD7-44D8-BBD7-CCE9431645EC}">
                        <a14:shadowObscured xmlns:a14="http://schemas.microsoft.com/office/drawing/2010/main"/>
                      </a:ext>
                    </a:extLst>
                  </pic:spPr>
                </pic:pic>
              </a:graphicData>
            </a:graphic>
          </wp:inline>
        </w:drawing>
      </w:r>
    </w:p>
    <w:p w14:paraId="0406160D" w14:textId="77777777" w:rsidR="008E060A" w:rsidRDefault="008E060A" w:rsidP="008E060A">
      <w:pPr>
        <w:rPr>
          <w:rFonts w:ascii="BIZ UDゴシック" w:eastAsia="BIZ UDゴシック" w:hAnsi="BIZ UDゴシック"/>
        </w:rPr>
      </w:pPr>
      <w:r>
        <w:rPr>
          <w:rFonts w:ascii="BIZ UDゴシック" w:eastAsia="BIZ UDゴシック" w:hAnsi="BIZ UDゴシック"/>
        </w:rPr>
        <w:br w:type="page"/>
      </w:r>
    </w:p>
    <w:p w14:paraId="788894C3" w14:textId="77777777" w:rsidR="008E060A" w:rsidRDefault="008E060A" w:rsidP="008E060A">
      <w:pPr>
        <w:jc w:val="center"/>
        <w:rPr>
          <w:rFonts w:ascii="BIZ UDゴシック" w:eastAsia="BIZ UDゴシック" w:hAnsi="BIZ UDゴシック"/>
        </w:rPr>
      </w:pPr>
      <w:r w:rsidRPr="001967A7">
        <w:rPr>
          <w:noProof/>
        </w:rPr>
        <w:lastRenderedPageBreak/>
        <w:drawing>
          <wp:inline distT="0" distB="0" distL="0" distR="0" wp14:anchorId="6205991D" wp14:editId="0BCFC86D">
            <wp:extent cx="4872788" cy="9374505"/>
            <wp:effectExtent l="0" t="0" r="4445" b="0"/>
            <wp:docPr id="2147" name="図 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1" t="835" r="832" b="499"/>
                    <a:stretch/>
                  </pic:blipFill>
                  <pic:spPr bwMode="auto">
                    <a:xfrm>
                      <a:off x="0" y="0"/>
                      <a:ext cx="4873906" cy="9376655"/>
                    </a:xfrm>
                    <a:prstGeom prst="rect">
                      <a:avLst/>
                    </a:prstGeom>
                    <a:noFill/>
                    <a:ln>
                      <a:noFill/>
                    </a:ln>
                    <a:extLst>
                      <a:ext uri="{53640926-AAD7-44D8-BBD7-CCE9431645EC}">
                        <a14:shadowObscured xmlns:a14="http://schemas.microsoft.com/office/drawing/2010/main"/>
                      </a:ext>
                    </a:extLst>
                  </pic:spPr>
                </pic:pic>
              </a:graphicData>
            </a:graphic>
          </wp:inline>
        </w:drawing>
      </w:r>
    </w:p>
    <w:p w14:paraId="2ABFE4D8" w14:textId="77777777" w:rsidR="008E060A" w:rsidRDefault="008E060A" w:rsidP="008E060A">
      <w:pPr>
        <w:jc w:val="center"/>
        <w:rPr>
          <w:rFonts w:ascii="BIZ UDゴシック" w:eastAsia="BIZ UDゴシック" w:hAnsi="BIZ UDゴシック"/>
        </w:rPr>
      </w:pPr>
      <w:r w:rsidRPr="00725DD1">
        <w:rPr>
          <w:noProof/>
        </w:rPr>
        <w:lastRenderedPageBreak/>
        <w:drawing>
          <wp:inline distT="0" distB="0" distL="0" distR="0" wp14:anchorId="3D48BDBD" wp14:editId="2AA3C1B8">
            <wp:extent cx="4930920" cy="7428066"/>
            <wp:effectExtent l="0" t="0" r="3175" b="1905"/>
            <wp:docPr id="2148" name="図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823" t="367" r="886" b="472"/>
                    <a:stretch/>
                  </pic:blipFill>
                  <pic:spPr bwMode="auto">
                    <a:xfrm>
                      <a:off x="0" y="0"/>
                      <a:ext cx="4930920" cy="7428066"/>
                    </a:xfrm>
                    <a:prstGeom prst="rect">
                      <a:avLst/>
                    </a:prstGeom>
                    <a:noFill/>
                    <a:ln>
                      <a:noFill/>
                    </a:ln>
                    <a:extLst>
                      <a:ext uri="{53640926-AAD7-44D8-BBD7-CCE9431645EC}">
                        <a14:shadowObscured xmlns:a14="http://schemas.microsoft.com/office/drawing/2010/main"/>
                      </a:ext>
                    </a:extLst>
                  </pic:spPr>
                </pic:pic>
              </a:graphicData>
            </a:graphic>
          </wp:inline>
        </w:drawing>
      </w:r>
    </w:p>
    <w:p w14:paraId="1EBAEA71" w14:textId="77777777" w:rsidR="008E060A" w:rsidRDefault="008E060A" w:rsidP="008E060A">
      <w:pPr>
        <w:rPr>
          <w:rFonts w:ascii="BIZ UDゴシック" w:eastAsia="BIZ UDゴシック" w:hAnsi="BIZ UDゴシック"/>
        </w:rPr>
      </w:pPr>
      <w:r>
        <w:rPr>
          <w:rFonts w:ascii="BIZ UDゴシック" w:eastAsia="BIZ UDゴシック" w:hAnsi="BIZ UDゴシック"/>
        </w:rPr>
        <w:br w:type="page"/>
      </w:r>
    </w:p>
    <w:p w14:paraId="03C0BED5" w14:textId="77777777" w:rsidR="008E060A" w:rsidRDefault="008E060A" w:rsidP="008E060A">
      <w:pPr>
        <w:pStyle w:val="ad"/>
        <w:numPr>
          <w:ilvl w:val="0"/>
          <w:numId w:val="80"/>
        </w:numPr>
        <w:contextualSpacing w:val="0"/>
        <w:rPr>
          <w:rFonts w:ascii="BIZ UDPゴシック" w:eastAsia="BIZ UDPゴシック" w:hAnsi="BIZ UDPゴシック"/>
          <w:sz w:val="20"/>
          <w:szCs w:val="20"/>
        </w:rPr>
      </w:pPr>
      <w:r w:rsidRPr="00116801">
        <w:rPr>
          <w:rFonts w:ascii="BIZ UDPゴシック" w:eastAsia="BIZ UDPゴシック" w:hAnsi="BIZ UDPゴシック" w:hint="eastAsia"/>
          <w:sz w:val="20"/>
          <w:szCs w:val="20"/>
        </w:rPr>
        <w:lastRenderedPageBreak/>
        <w:t>柳町小、指ヶ谷小、明化小</w:t>
      </w:r>
      <w:r>
        <w:rPr>
          <w:rFonts w:ascii="BIZ UDPゴシック" w:eastAsia="BIZ UDPゴシック" w:hAnsi="BIZ UDPゴシック" w:hint="eastAsia"/>
          <w:sz w:val="20"/>
          <w:szCs w:val="20"/>
        </w:rPr>
        <w:t>、</w:t>
      </w:r>
      <w:r w:rsidRPr="00116801">
        <w:rPr>
          <w:rFonts w:ascii="BIZ UDPゴシック" w:eastAsia="BIZ UDPゴシック" w:hAnsi="BIZ UDPゴシック"/>
          <w:sz w:val="20"/>
          <w:szCs w:val="20"/>
        </w:rPr>
        <w:t>湯島小</w:t>
      </w:r>
      <w:r>
        <w:rPr>
          <w:rFonts w:ascii="BIZ UDPゴシック" w:eastAsia="BIZ UDPゴシック" w:hAnsi="BIZ UDPゴシック" w:hint="eastAsia"/>
          <w:sz w:val="20"/>
          <w:szCs w:val="20"/>
        </w:rPr>
        <w:t>、</w:t>
      </w:r>
      <w:r w:rsidRPr="00116801">
        <w:rPr>
          <w:rFonts w:ascii="BIZ UDPゴシック" w:eastAsia="BIZ UDPゴシック" w:hAnsi="BIZ UDPゴシック"/>
          <w:sz w:val="20"/>
          <w:szCs w:val="20"/>
        </w:rPr>
        <w:t>千駄木小</w:t>
      </w:r>
      <w:r>
        <w:rPr>
          <w:rFonts w:ascii="BIZ UDPゴシック" w:eastAsia="BIZ UDPゴシック" w:hAnsi="BIZ UDPゴシック" w:hint="eastAsia"/>
          <w:sz w:val="20"/>
          <w:szCs w:val="20"/>
        </w:rPr>
        <w:t>、</w:t>
      </w:r>
      <w:r w:rsidRPr="00116801">
        <w:rPr>
          <w:rFonts w:ascii="BIZ UDPゴシック" w:eastAsia="BIZ UDPゴシック" w:hAnsi="BIZ UDPゴシック"/>
          <w:sz w:val="20"/>
          <w:szCs w:val="20"/>
        </w:rPr>
        <w:t>昭和小</w:t>
      </w:r>
      <w:r>
        <w:rPr>
          <w:rFonts w:ascii="BIZ UDPゴシック" w:eastAsia="BIZ UDPゴシック" w:hAnsi="BIZ UDPゴシック" w:hint="eastAsia"/>
          <w:sz w:val="20"/>
          <w:szCs w:val="20"/>
        </w:rPr>
        <w:t>、</w:t>
      </w:r>
      <w:r w:rsidRPr="00116801">
        <w:rPr>
          <w:rFonts w:ascii="BIZ UDPゴシック" w:eastAsia="BIZ UDPゴシック" w:hAnsi="BIZ UDPゴシック"/>
          <w:sz w:val="20"/>
          <w:szCs w:val="20"/>
        </w:rPr>
        <w:t>一中</w:t>
      </w:r>
      <w:r>
        <w:rPr>
          <w:rFonts w:ascii="BIZ UDPゴシック" w:eastAsia="BIZ UDPゴシック" w:hAnsi="BIZ UDPゴシック" w:hint="eastAsia"/>
          <w:sz w:val="20"/>
          <w:szCs w:val="20"/>
        </w:rPr>
        <w:t>、八</w:t>
      </w:r>
      <w:r w:rsidRPr="00116801">
        <w:rPr>
          <w:rFonts w:ascii="BIZ UDPゴシック" w:eastAsia="BIZ UDPゴシック" w:hAnsi="BIZ UDPゴシック"/>
          <w:sz w:val="20"/>
          <w:szCs w:val="20"/>
        </w:rPr>
        <w:t>中</w:t>
      </w:r>
    </w:p>
    <w:p w14:paraId="14659353" w14:textId="77777777" w:rsidR="008E060A" w:rsidRDefault="008E060A" w:rsidP="008E060A">
      <w:pPr>
        <w:pStyle w:val="ad"/>
        <w:ind w:left="284"/>
        <w:rPr>
          <w:rFonts w:ascii="BIZ UDPゴシック" w:eastAsia="BIZ UDPゴシック" w:hAnsi="BIZ UDPゴシック"/>
          <w:sz w:val="20"/>
          <w:szCs w:val="20"/>
        </w:rPr>
      </w:pPr>
    </w:p>
    <w:p w14:paraId="17D1957F" w14:textId="4C040718" w:rsidR="008E060A" w:rsidRPr="00116801" w:rsidRDefault="008E060A" w:rsidP="008E060A">
      <w:pPr>
        <w:pStyle w:val="ad"/>
        <w:ind w:left="284"/>
        <w:jc w:val="center"/>
        <w:rPr>
          <w:rFonts w:ascii="BIZ UDPゴシック" w:eastAsia="BIZ UDPゴシック" w:hAnsi="BIZ UDPゴシック"/>
          <w:sz w:val="20"/>
          <w:szCs w:val="20"/>
        </w:rPr>
      </w:pPr>
      <w:r w:rsidRPr="004D207D">
        <w:rPr>
          <w:rFonts w:hint="eastAsia"/>
          <w:noProof/>
        </w:rPr>
        <w:drawing>
          <wp:inline distT="0" distB="0" distL="0" distR="0" wp14:anchorId="674B8350" wp14:editId="5190F876">
            <wp:extent cx="4911120" cy="7931969"/>
            <wp:effectExtent l="0" t="0" r="3810" b="0"/>
            <wp:docPr id="2149" name="図 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2536" t="1112" r="2501" b="1335"/>
                    <a:stretch/>
                  </pic:blipFill>
                  <pic:spPr bwMode="auto">
                    <a:xfrm>
                      <a:off x="0" y="0"/>
                      <a:ext cx="4911120" cy="7931969"/>
                    </a:xfrm>
                    <a:prstGeom prst="rect">
                      <a:avLst/>
                    </a:prstGeom>
                    <a:noFill/>
                    <a:ln>
                      <a:noFill/>
                    </a:ln>
                    <a:extLst>
                      <a:ext uri="{53640926-AAD7-44D8-BBD7-CCE9431645EC}">
                        <a14:shadowObscured xmlns:a14="http://schemas.microsoft.com/office/drawing/2010/main"/>
                      </a:ext>
                    </a:extLst>
                  </pic:spPr>
                </pic:pic>
              </a:graphicData>
            </a:graphic>
          </wp:inline>
        </w:drawing>
      </w:r>
    </w:p>
    <w:p w14:paraId="5E60E168" w14:textId="61DA6332" w:rsidR="008E060A" w:rsidRDefault="008E060A" w:rsidP="008E060A">
      <w:pPr>
        <w:pStyle w:val="ad"/>
        <w:ind w:left="284"/>
      </w:pPr>
    </w:p>
    <w:p w14:paraId="45B43C6E" w14:textId="352EE80E" w:rsidR="008E060A" w:rsidRDefault="008E060A" w:rsidP="008E060A">
      <w:r>
        <w:br w:type="page"/>
      </w:r>
    </w:p>
    <w:p w14:paraId="2E7F2626" w14:textId="77777777" w:rsidR="008E060A" w:rsidRDefault="008E060A" w:rsidP="008E060A">
      <w:pPr>
        <w:pStyle w:val="ad"/>
        <w:ind w:left="284"/>
        <w:jc w:val="center"/>
        <w:rPr>
          <w:rFonts w:ascii="BIZ UDゴシック" w:eastAsia="BIZ UDゴシック" w:hAnsi="BIZ UDゴシック"/>
        </w:rPr>
      </w:pPr>
      <w:r w:rsidRPr="004D207D">
        <w:rPr>
          <w:rFonts w:hint="eastAsia"/>
          <w:noProof/>
        </w:rPr>
        <w:lastRenderedPageBreak/>
        <w:drawing>
          <wp:inline distT="0" distB="0" distL="0" distR="0" wp14:anchorId="401E9CF3" wp14:editId="7177E33A">
            <wp:extent cx="4893840" cy="9394254"/>
            <wp:effectExtent l="0" t="0" r="2540" b="0"/>
            <wp:docPr id="2150" name="図 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693" t="901" r="2335" b="976"/>
                    <a:stretch/>
                  </pic:blipFill>
                  <pic:spPr bwMode="auto">
                    <a:xfrm>
                      <a:off x="0" y="0"/>
                      <a:ext cx="4893840" cy="9394254"/>
                    </a:xfrm>
                    <a:prstGeom prst="rect">
                      <a:avLst/>
                    </a:prstGeom>
                    <a:noFill/>
                    <a:ln>
                      <a:noFill/>
                    </a:ln>
                    <a:extLst>
                      <a:ext uri="{53640926-AAD7-44D8-BBD7-CCE9431645EC}">
                        <a14:shadowObscured xmlns:a14="http://schemas.microsoft.com/office/drawing/2010/main"/>
                      </a:ext>
                    </a:extLst>
                  </pic:spPr>
                </pic:pic>
              </a:graphicData>
            </a:graphic>
          </wp:inline>
        </w:drawing>
      </w:r>
    </w:p>
    <w:p w14:paraId="5EE73FA4" w14:textId="77777777" w:rsidR="008E060A" w:rsidRDefault="008E060A" w:rsidP="008E060A">
      <w:pPr>
        <w:jc w:val="center"/>
        <w:rPr>
          <w:rFonts w:ascii="BIZ UDゴシック" w:eastAsia="BIZ UDゴシック" w:hAnsi="BIZ UDゴシック"/>
        </w:rPr>
      </w:pPr>
      <w:r w:rsidRPr="004D207D">
        <w:rPr>
          <w:noProof/>
        </w:rPr>
        <w:lastRenderedPageBreak/>
        <w:drawing>
          <wp:inline distT="0" distB="0" distL="0" distR="0" wp14:anchorId="1F5516D1" wp14:editId="1E591563">
            <wp:extent cx="4916520" cy="7209317"/>
            <wp:effectExtent l="0" t="0" r="0" b="0"/>
            <wp:docPr id="2151" name="図 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2086" t="904" r="1732" b="1247"/>
                    <a:stretch/>
                  </pic:blipFill>
                  <pic:spPr bwMode="auto">
                    <a:xfrm>
                      <a:off x="0" y="0"/>
                      <a:ext cx="4916520" cy="7209317"/>
                    </a:xfrm>
                    <a:prstGeom prst="rect">
                      <a:avLst/>
                    </a:prstGeom>
                    <a:noFill/>
                    <a:ln>
                      <a:noFill/>
                    </a:ln>
                    <a:extLst>
                      <a:ext uri="{53640926-AAD7-44D8-BBD7-CCE9431645EC}">
                        <a14:shadowObscured xmlns:a14="http://schemas.microsoft.com/office/drawing/2010/main"/>
                      </a:ext>
                    </a:extLst>
                  </pic:spPr>
                </pic:pic>
              </a:graphicData>
            </a:graphic>
          </wp:inline>
        </w:drawing>
      </w:r>
    </w:p>
    <w:p w14:paraId="68816D7D" w14:textId="77777777" w:rsidR="008E060A" w:rsidRDefault="008E060A" w:rsidP="008E060A">
      <w:pPr>
        <w:jc w:val="center"/>
        <w:rPr>
          <w:rFonts w:ascii="BIZ UDゴシック" w:eastAsia="BIZ UDゴシック" w:hAnsi="BIZ UDゴシック"/>
        </w:rPr>
      </w:pPr>
    </w:p>
    <w:p w14:paraId="4852385D" w14:textId="77777777" w:rsidR="008E060A" w:rsidRPr="005F2486" w:rsidRDefault="008E060A" w:rsidP="008E060A">
      <w:pPr>
        <w:rPr>
          <w:rFonts w:ascii="BIZ UDゴシック" w:eastAsia="BIZ UDゴシック" w:hAnsi="BIZ UDゴシック"/>
        </w:rPr>
      </w:pPr>
      <w:r w:rsidRPr="005F2486">
        <w:rPr>
          <w:rFonts w:ascii="BIZ UDゴシック" w:eastAsia="BIZ UDゴシック" w:hAnsi="BIZ UDゴシック"/>
        </w:rPr>
        <w:br w:type="page"/>
      </w:r>
    </w:p>
    <w:p w14:paraId="15492D77" w14:textId="77777777" w:rsidR="008E060A" w:rsidRDefault="008E060A" w:rsidP="008E060A">
      <w:pPr>
        <w:pStyle w:val="ad"/>
        <w:numPr>
          <w:ilvl w:val="0"/>
          <w:numId w:val="80"/>
        </w:numPr>
        <w:contextualSpacing w:val="0"/>
        <w:rPr>
          <w:rFonts w:ascii="BIZ UDPゴシック" w:eastAsia="BIZ UDPゴシック" w:hAnsi="BIZ UDPゴシック"/>
          <w:sz w:val="20"/>
          <w:szCs w:val="20"/>
        </w:rPr>
      </w:pPr>
      <w:r w:rsidRPr="00B53758">
        <w:rPr>
          <w:rFonts w:ascii="BIZ UDPゴシック" w:eastAsia="BIZ UDPゴシック" w:hAnsi="BIZ UDPゴシック" w:hint="eastAsia"/>
          <w:sz w:val="20"/>
          <w:szCs w:val="20"/>
        </w:rPr>
        <w:lastRenderedPageBreak/>
        <w:t>林町小</w:t>
      </w:r>
      <w:r>
        <w:rPr>
          <w:rFonts w:ascii="BIZ UDPゴシック" w:eastAsia="BIZ UDPゴシック" w:hAnsi="BIZ UDPゴシック" w:hint="eastAsia"/>
          <w:sz w:val="20"/>
          <w:szCs w:val="20"/>
        </w:rPr>
        <w:t>、</w:t>
      </w:r>
      <w:r w:rsidRPr="00B53758">
        <w:rPr>
          <w:rFonts w:ascii="BIZ UDPゴシック" w:eastAsia="BIZ UDPゴシック" w:hAnsi="BIZ UDPゴシック"/>
          <w:sz w:val="20"/>
          <w:szCs w:val="20"/>
        </w:rPr>
        <w:t>青柳小</w:t>
      </w:r>
      <w:r>
        <w:rPr>
          <w:rFonts w:ascii="BIZ UDPゴシック" w:eastAsia="BIZ UDPゴシック" w:hAnsi="BIZ UDPゴシック" w:hint="eastAsia"/>
          <w:sz w:val="20"/>
          <w:szCs w:val="20"/>
        </w:rPr>
        <w:t>、</w:t>
      </w:r>
      <w:r w:rsidRPr="00B53758">
        <w:rPr>
          <w:rFonts w:ascii="BIZ UDPゴシック" w:eastAsia="BIZ UDPゴシック" w:hAnsi="BIZ UDPゴシック"/>
          <w:sz w:val="20"/>
          <w:szCs w:val="20"/>
        </w:rPr>
        <w:t>小日向</w:t>
      </w:r>
      <w:r w:rsidRPr="00B53758">
        <w:rPr>
          <w:rFonts w:ascii="BIZ UDPゴシック" w:eastAsia="BIZ UDPゴシック" w:hAnsi="BIZ UDPゴシック" w:hint="eastAsia"/>
          <w:sz w:val="20"/>
          <w:szCs w:val="20"/>
        </w:rPr>
        <w:t>台町小</w:t>
      </w:r>
      <w:r>
        <w:rPr>
          <w:rFonts w:ascii="BIZ UDPゴシック" w:eastAsia="BIZ UDPゴシック" w:hAnsi="BIZ UDPゴシック" w:hint="eastAsia"/>
          <w:sz w:val="20"/>
          <w:szCs w:val="20"/>
        </w:rPr>
        <w:t>、</w:t>
      </w:r>
      <w:r w:rsidRPr="00B53758">
        <w:rPr>
          <w:rFonts w:ascii="BIZ UDPゴシック" w:eastAsia="BIZ UDPゴシック" w:hAnsi="BIZ UDPゴシック"/>
          <w:sz w:val="20"/>
          <w:szCs w:val="20"/>
        </w:rPr>
        <w:t>大塚</w:t>
      </w:r>
      <w:r>
        <w:rPr>
          <w:rFonts w:ascii="BIZ UDPゴシック" w:eastAsia="BIZ UDPゴシック" w:hAnsi="BIZ UDPゴシック" w:hint="eastAsia"/>
          <w:sz w:val="20"/>
          <w:szCs w:val="20"/>
        </w:rPr>
        <w:t>小、</w:t>
      </w:r>
      <w:r w:rsidRPr="00B53758">
        <w:rPr>
          <w:rFonts w:ascii="BIZ UDPゴシック" w:eastAsia="BIZ UDPゴシック" w:hAnsi="BIZ UDPゴシック"/>
          <w:sz w:val="20"/>
          <w:szCs w:val="20"/>
        </w:rPr>
        <w:t>根津小</w:t>
      </w:r>
      <w:r>
        <w:rPr>
          <w:rFonts w:ascii="BIZ UDPゴシック" w:eastAsia="BIZ UDPゴシック" w:hAnsi="BIZ UDPゴシック" w:hint="eastAsia"/>
          <w:sz w:val="20"/>
          <w:szCs w:val="20"/>
        </w:rPr>
        <w:t>、</w:t>
      </w:r>
      <w:r w:rsidRPr="00B53758">
        <w:rPr>
          <w:rFonts w:ascii="BIZ UDPゴシック" w:eastAsia="BIZ UDPゴシック" w:hAnsi="BIZ UDPゴシック"/>
          <w:sz w:val="20"/>
          <w:szCs w:val="20"/>
        </w:rPr>
        <w:t>駕籠町小</w:t>
      </w:r>
      <w:r>
        <w:rPr>
          <w:rFonts w:ascii="BIZ UDPゴシック" w:eastAsia="BIZ UDPゴシック" w:hAnsi="BIZ UDPゴシック" w:hint="eastAsia"/>
          <w:sz w:val="20"/>
          <w:szCs w:val="20"/>
        </w:rPr>
        <w:t>、</w:t>
      </w:r>
      <w:r w:rsidRPr="00B53758">
        <w:rPr>
          <w:rFonts w:ascii="BIZ UDPゴシック" w:eastAsia="BIZ UDPゴシック" w:hAnsi="BIZ UDPゴシック"/>
          <w:sz w:val="20"/>
          <w:szCs w:val="20"/>
        </w:rPr>
        <w:t>九中</w:t>
      </w:r>
      <w:r>
        <w:rPr>
          <w:rFonts w:ascii="BIZ UDPゴシック" w:eastAsia="BIZ UDPゴシック" w:hAnsi="BIZ UDPゴシック" w:hint="eastAsia"/>
          <w:sz w:val="20"/>
          <w:szCs w:val="20"/>
        </w:rPr>
        <w:t>、</w:t>
      </w:r>
      <w:r w:rsidRPr="00B53758">
        <w:rPr>
          <w:rFonts w:ascii="BIZ UDPゴシック" w:eastAsia="BIZ UDPゴシック" w:hAnsi="BIZ UDPゴシック"/>
          <w:sz w:val="20"/>
          <w:szCs w:val="20"/>
        </w:rPr>
        <w:t>江戸川橋</w:t>
      </w:r>
    </w:p>
    <w:p w14:paraId="3361F45D" w14:textId="77777777" w:rsidR="008E060A" w:rsidRDefault="008E060A" w:rsidP="008E060A">
      <w:pPr>
        <w:rPr>
          <w:rFonts w:ascii="BIZ UDPゴシック" w:eastAsia="BIZ UDPゴシック" w:hAnsi="BIZ UDPゴシック"/>
          <w:sz w:val="20"/>
          <w:szCs w:val="20"/>
        </w:rPr>
      </w:pPr>
    </w:p>
    <w:p w14:paraId="4FE86E39" w14:textId="77777777" w:rsidR="008E060A" w:rsidRDefault="008E060A" w:rsidP="008E060A">
      <w:pPr>
        <w:jc w:val="center"/>
        <w:rPr>
          <w:rFonts w:ascii="BIZ UDPゴシック" w:eastAsia="BIZ UDPゴシック" w:hAnsi="BIZ UDPゴシック"/>
          <w:sz w:val="20"/>
          <w:szCs w:val="20"/>
        </w:rPr>
      </w:pPr>
      <w:r w:rsidRPr="00C35D84">
        <w:rPr>
          <w:noProof/>
        </w:rPr>
        <w:drawing>
          <wp:inline distT="0" distB="0" distL="0" distR="0" wp14:anchorId="5A96390D" wp14:editId="50178981">
            <wp:extent cx="4914360" cy="8301217"/>
            <wp:effectExtent l="0" t="0" r="635" b="5080"/>
            <wp:docPr id="2156" name="図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2245" t="575" r="2059" b="1180"/>
                    <a:stretch/>
                  </pic:blipFill>
                  <pic:spPr bwMode="auto">
                    <a:xfrm>
                      <a:off x="0" y="0"/>
                      <a:ext cx="4914360" cy="8301217"/>
                    </a:xfrm>
                    <a:prstGeom prst="rect">
                      <a:avLst/>
                    </a:prstGeom>
                    <a:noFill/>
                    <a:ln>
                      <a:noFill/>
                    </a:ln>
                    <a:extLst>
                      <a:ext uri="{53640926-AAD7-44D8-BBD7-CCE9431645EC}">
                        <a14:shadowObscured xmlns:a14="http://schemas.microsoft.com/office/drawing/2010/main"/>
                      </a:ext>
                    </a:extLst>
                  </pic:spPr>
                </pic:pic>
              </a:graphicData>
            </a:graphic>
          </wp:inline>
        </w:drawing>
      </w:r>
    </w:p>
    <w:p w14:paraId="22D963C4" w14:textId="77777777" w:rsidR="008E060A" w:rsidRDefault="008E060A" w:rsidP="008E060A">
      <w:pPr>
        <w:rPr>
          <w:rFonts w:ascii="BIZ UDゴシック" w:eastAsia="BIZ UDゴシック" w:hAnsi="BIZ UDゴシック"/>
        </w:rPr>
      </w:pPr>
      <w:r>
        <w:rPr>
          <w:rFonts w:ascii="BIZ UDゴシック" w:eastAsia="BIZ UDゴシック" w:hAnsi="BIZ UDゴシック"/>
        </w:rPr>
        <w:br w:type="page"/>
      </w:r>
    </w:p>
    <w:p w14:paraId="08D50EA1" w14:textId="77777777" w:rsidR="008E060A" w:rsidRDefault="008E060A" w:rsidP="008E060A">
      <w:pPr>
        <w:jc w:val="center"/>
        <w:rPr>
          <w:rFonts w:ascii="BIZ UDゴシック" w:eastAsia="BIZ UDゴシック" w:hAnsi="BIZ UDゴシック"/>
        </w:rPr>
      </w:pPr>
      <w:r w:rsidRPr="00C34013">
        <w:rPr>
          <w:noProof/>
        </w:rPr>
        <w:lastRenderedPageBreak/>
        <w:drawing>
          <wp:inline distT="0" distB="0" distL="0" distR="0" wp14:anchorId="3202F547" wp14:editId="36886F59">
            <wp:extent cx="4716000" cy="9386410"/>
            <wp:effectExtent l="0" t="0" r="8890" b="5715"/>
            <wp:docPr id="2095279616" name="図 2095279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2256" t="951" r="2307" b="1065"/>
                    <a:stretch/>
                  </pic:blipFill>
                  <pic:spPr bwMode="auto">
                    <a:xfrm>
                      <a:off x="0" y="0"/>
                      <a:ext cx="4716000" cy="9386410"/>
                    </a:xfrm>
                    <a:prstGeom prst="rect">
                      <a:avLst/>
                    </a:prstGeom>
                    <a:noFill/>
                    <a:ln>
                      <a:noFill/>
                    </a:ln>
                    <a:extLst>
                      <a:ext uri="{53640926-AAD7-44D8-BBD7-CCE9431645EC}">
                        <a14:shadowObscured xmlns:a14="http://schemas.microsoft.com/office/drawing/2010/main"/>
                      </a:ext>
                    </a:extLst>
                  </pic:spPr>
                </pic:pic>
              </a:graphicData>
            </a:graphic>
          </wp:inline>
        </w:drawing>
      </w:r>
    </w:p>
    <w:p w14:paraId="709EE158" w14:textId="77777777" w:rsidR="008E060A" w:rsidRDefault="008E060A" w:rsidP="008E060A">
      <w:pPr>
        <w:jc w:val="center"/>
        <w:rPr>
          <w:rFonts w:ascii="BIZ UDゴシック" w:eastAsia="BIZ UDゴシック" w:hAnsi="BIZ UDゴシック"/>
        </w:rPr>
      </w:pPr>
      <w:r w:rsidRPr="00C34013">
        <w:rPr>
          <w:noProof/>
        </w:rPr>
        <w:lastRenderedPageBreak/>
        <w:drawing>
          <wp:inline distT="0" distB="0" distL="0" distR="0" wp14:anchorId="2B2478E8" wp14:editId="313F3260">
            <wp:extent cx="4887360" cy="7242524"/>
            <wp:effectExtent l="0" t="0" r="8890" b="0"/>
            <wp:docPr id="2095279617" name="図 2095279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2160" t="1258" r="2147" b="1055"/>
                    <a:stretch/>
                  </pic:blipFill>
                  <pic:spPr bwMode="auto">
                    <a:xfrm>
                      <a:off x="0" y="0"/>
                      <a:ext cx="4887360" cy="7242524"/>
                    </a:xfrm>
                    <a:prstGeom prst="rect">
                      <a:avLst/>
                    </a:prstGeom>
                    <a:noFill/>
                    <a:ln>
                      <a:noFill/>
                    </a:ln>
                    <a:extLst>
                      <a:ext uri="{53640926-AAD7-44D8-BBD7-CCE9431645EC}">
                        <a14:shadowObscured xmlns:a14="http://schemas.microsoft.com/office/drawing/2010/main"/>
                      </a:ext>
                    </a:extLst>
                  </pic:spPr>
                </pic:pic>
              </a:graphicData>
            </a:graphic>
          </wp:inline>
        </w:drawing>
      </w:r>
    </w:p>
    <w:p w14:paraId="1A37E947" w14:textId="77777777" w:rsidR="008E060A" w:rsidRPr="008D2D02" w:rsidRDefault="008E060A" w:rsidP="008E060A">
      <w:pPr>
        <w:jc w:val="center"/>
        <w:rPr>
          <w:rFonts w:ascii="BIZ UDゴシック" w:eastAsia="BIZ UDゴシック" w:hAnsi="BIZ UDゴシック"/>
        </w:rPr>
      </w:pPr>
    </w:p>
    <w:p w14:paraId="6DFD0974" w14:textId="77777777" w:rsidR="008E060A" w:rsidRPr="005F2486" w:rsidRDefault="008E060A" w:rsidP="008E060A">
      <w:pPr>
        <w:rPr>
          <w:rFonts w:ascii="BIZ UDゴシック" w:eastAsia="BIZ UDゴシック" w:hAnsi="BIZ UDゴシック"/>
        </w:rPr>
      </w:pPr>
      <w:r w:rsidRPr="005F2486">
        <w:rPr>
          <w:rFonts w:ascii="BIZ UDゴシック" w:eastAsia="BIZ UDゴシック" w:hAnsi="BIZ UDゴシック"/>
          <w:noProof/>
          <w:sz w:val="21"/>
          <w:szCs w:val="21"/>
        </w:rPr>
        <mc:AlternateContent>
          <mc:Choice Requires="wps">
            <w:drawing>
              <wp:anchor distT="0" distB="0" distL="114300" distR="114300" simplePos="0" relativeHeight="252176384" behindDoc="0" locked="0" layoutInCell="1" allowOverlap="1" wp14:anchorId="607C5B66" wp14:editId="41EB86C0">
                <wp:simplePos x="0" y="0"/>
                <wp:positionH relativeFrom="column">
                  <wp:posOffset>-899160</wp:posOffset>
                </wp:positionH>
                <wp:positionV relativeFrom="paragraph">
                  <wp:posOffset>-8459470</wp:posOffset>
                </wp:positionV>
                <wp:extent cx="1963420" cy="372110"/>
                <wp:effectExtent l="0" t="0" r="0" b="0"/>
                <wp:wrapNone/>
                <wp:docPr id="21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72110"/>
                        </a:xfrm>
                        <a:prstGeom prst="rect">
                          <a:avLst/>
                        </a:prstGeom>
                        <a:noFill/>
                        <a:ln w="9525">
                          <a:noFill/>
                          <a:miter lim="800000"/>
                          <a:headEnd/>
                          <a:tailEnd/>
                        </a:ln>
                      </wps:spPr>
                      <wps:txbx>
                        <w:txbxContent>
                          <w:p w14:paraId="7E1F2F4B" w14:textId="77777777" w:rsidR="00794E62" w:rsidRPr="00012A20" w:rsidRDefault="00794E62" w:rsidP="008E060A">
                            <w:pPr>
                              <w:ind w:rightChars="105" w:right="252" w:firstLineChars="100" w:firstLine="240"/>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10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7C5B66" id="_x0000_s1609" type="#_x0000_t202" style="position:absolute;margin-left:-70.8pt;margin-top:-666.1pt;width:154.6pt;height:29.3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" filled="f" stroked="f">
                <v:textbox>
                  <w:txbxContent>
                    <w:p w14:paraId="7E1F2F4B" w14:textId="77777777" w:rsidR="00794E62" w:rsidRPr="00012A20" w:rsidRDefault="00794E62" w:rsidP="008E060A">
                      <w:pPr>
                        <w:ind w:rightChars="105" w:right="252" w:firstLineChars="100" w:firstLine="240"/>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10</w:t>
                      </w:r>
                    </w:p>
                  </w:txbxContent>
                </v:textbox>
              </v:shape>
            </w:pict>
          </mc:Fallback>
        </mc:AlternateContent>
      </w:r>
      <w:r w:rsidRPr="005F2486">
        <w:rPr>
          <w:rFonts w:ascii="BIZ UDゴシック" w:eastAsia="BIZ UDゴシック" w:hAnsi="BIZ UDゴシック"/>
        </w:rPr>
        <w:br w:type="page"/>
      </w:r>
    </w:p>
    <w:p w14:paraId="1F609DFB" w14:textId="77777777" w:rsidR="008E060A" w:rsidRPr="00674469" w:rsidRDefault="008E060A" w:rsidP="008E060A">
      <w:pPr>
        <w:pStyle w:val="ad"/>
        <w:numPr>
          <w:ilvl w:val="0"/>
          <w:numId w:val="80"/>
        </w:numPr>
        <w:contextualSpacing w:val="0"/>
        <w:rPr>
          <w:rFonts w:ascii="BIZ UDPゴシック" w:eastAsia="BIZ UDPゴシック" w:hAnsi="BIZ UDPゴシック"/>
          <w:sz w:val="20"/>
          <w:szCs w:val="20"/>
        </w:rPr>
      </w:pPr>
      <w:r w:rsidRPr="00674469">
        <w:rPr>
          <w:rFonts w:ascii="BIZ UDPゴシック" w:eastAsia="BIZ UDPゴシック" w:hAnsi="BIZ UDPゴシック"/>
          <w:sz w:val="20"/>
          <w:szCs w:val="20"/>
        </w:rPr>
        <w:lastRenderedPageBreak/>
        <w:t>関口</w:t>
      </w:r>
      <w:r w:rsidRPr="00674469">
        <w:rPr>
          <w:rFonts w:ascii="BIZ UDPゴシック" w:eastAsia="BIZ UDPゴシック" w:hAnsi="BIZ UDPゴシック" w:hint="eastAsia"/>
          <w:sz w:val="20"/>
          <w:szCs w:val="20"/>
        </w:rPr>
        <w:t>台町小</w:t>
      </w:r>
      <w:r>
        <w:rPr>
          <w:rFonts w:ascii="BIZ UDPゴシック" w:eastAsia="BIZ UDPゴシック" w:hAnsi="BIZ UDPゴシック" w:hint="eastAsia"/>
          <w:sz w:val="20"/>
          <w:szCs w:val="20"/>
        </w:rPr>
        <w:t>、</w:t>
      </w:r>
      <w:r w:rsidRPr="00674469">
        <w:rPr>
          <w:rFonts w:ascii="BIZ UDPゴシック" w:eastAsia="BIZ UDPゴシック" w:hAnsi="BIZ UDPゴシック"/>
          <w:sz w:val="20"/>
          <w:szCs w:val="20"/>
        </w:rPr>
        <w:t>金富小</w:t>
      </w:r>
      <w:r>
        <w:rPr>
          <w:rFonts w:ascii="BIZ UDPゴシック" w:eastAsia="BIZ UDPゴシック" w:hAnsi="BIZ UDPゴシック" w:hint="eastAsia"/>
          <w:sz w:val="20"/>
          <w:szCs w:val="20"/>
        </w:rPr>
        <w:t>、</w:t>
      </w:r>
      <w:r w:rsidRPr="00674469">
        <w:rPr>
          <w:rFonts w:ascii="BIZ UDPゴシック" w:eastAsia="BIZ UDPゴシック" w:hAnsi="BIZ UDPゴシック"/>
          <w:sz w:val="20"/>
          <w:szCs w:val="20"/>
        </w:rPr>
        <w:t>誠之小</w:t>
      </w:r>
      <w:r>
        <w:rPr>
          <w:rFonts w:ascii="BIZ UDPゴシック" w:eastAsia="BIZ UDPゴシック" w:hAnsi="BIZ UDPゴシック" w:hint="eastAsia"/>
          <w:sz w:val="20"/>
          <w:szCs w:val="20"/>
        </w:rPr>
        <w:t>、</w:t>
      </w:r>
      <w:r w:rsidRPr="00674469">
        <w:rPr>
          <w:rFonts w:ascii="BIZ UDPゴシック" w:eastAsia="BIZ UDPゴシック" w:hAnsi="BIZ UDPゴシック"/>
          <w:sz w:val="20"/>
          <w:szCs w:val="20"/>
        </w:rPr>
        <w:t>駒本小</w:t>
      </w:r>
      <w:r>
        <w:rPr>
          <w:rFonts w:ascii="BIZ UDPゴシック" w:eastAsia="BIZ UDPゴシック" w:hAnsi="BIZ UDPゴシック" w:hint="eastAsia"/>
          <w:sz w:val="20"/>
          <w:szCs w:val="20"/>
        </w:rPr>
        <w:t>、</w:t>
      </w:r>
      <w:r w:rsidRPr="00674469">
        <w:rPr>
          <w:rFonts w:ascii="BIZ UDPゴシック" w:eastAsia="BIZ UDPゴシック" w:hAnsi="BIZ UDPゴシック"/>
          <w:sz w:val="20"/>
          <w:szCs w:val="20"/>
        </w:rPr>
        <w:t>本郷小</w:t>
      </w:r>
      <w:r>
        <w:rPr>
          <w:rFonts w:ascii="BIZ UDPゴシック" w:eastAsia="BIZ UDPゴシック" w:hAnsi="BIZ UDPゴシック" w:hint="eastAsia"/>
          <w:sz w:val="20"/>
          <w:szCs w:val="20"/>
        </w:rPr>
        <w:t>、</w:t>
      </w:r>
      <w:r w:rsidRPr="00674469">
        <w:rPr>
          <w:rFonts w:ascii="BIZ UDPゴシック" w:eastAsia="BIZ UDPゴシック" w:hAnsi="BIZ UDPゴシック"/>
          <w:sz w:val="20"/>
          <w:szCs w:val="20"/>
        </w:rPr>
        <w:t>三中</w:t>
      </w:r>
      <w:r>
        <w:rPr>
          <w:rFonts w:ascii="BIZ UDPゴシック" w:eastAsia="BIZ UDPゴシック" w:hAnsi="BIZ UDPゴシック" w:hint="eastAsia"/>
          <w:sz w:val="20"/>
          <w:szCs w:val="20"/>
        </w:rPr>
        <w:t>、</w:t>
      </w:r>
      <w:r w:rsidRPr="00674469">
        <w:rPr>
          <w:rFonts w:ascii="BIZ UDPゴシック" w:eastAsia="BIZ UDPゴシック" w:hAnsi="BIZ UDPゴシック"/>
          <w:sz w:val="20"/>
          <w:szCs w:val="20"/>
        </w:rPr>
        <w:t>十中</w:t>
      </w:r>
      <w:r>
        <w:rPr>
          <w:rFonts w:ascii="BIZ UDPゴシック" w:eastAsia="BIZ UDPゴシック" w:hAnsi="BIZ UDPゴシック" w:hint="eastAsia"/>
          <w:sz w:val="20"/>
          <w:szCs w:val="20"/>
        </w:rPr>
        <w:t>、</w:t>
      </w:r>
      <w:r w:rsidRPr="00674469">
        <w:rPr>
          <w:rFonts w:ascii="BIZ UDPゴシック" w:eastAsia="BIZ UDPゴシック" w:hAnsi="BIZ UDPゴシック"/>
          <w:sz w:val="20"/>
          <w:szCs w:val="20"/>
        </w:rPr>
        <w:t>文林中</w:t>
      </w:r>
      <w:r>
        <w:rPr>
          <w:rFonts w:ascii="BIZ UDPゴシック" w:eastAsia="BIZ UDPゴシック" w:hAnsi="BIZ UDPゴシック" w:hint="eastAsia"/>
          <w:sz w:val="20"/>
          <w:szCs w:val="20"/>
        </w:rPr>
        <w:t>、</w:t>
      </w:r>
      <w:r w:rsidRPr="00674469">
        <w:rPr>
          <w:rFonts w:ascii="BIZ UDPゴシック" w:eastAsia="BIZ UDPゴシック" w:hAnsi="BIZ UDPゴシック"/>
          <w:sz w:val="20"/>
          <w:szCs w:val="20"/>
        </w:rPr>
        <w:t>茗台中</w:t>
      </w:r>
    </w:p>
    <w:p w14:paraId="58995CF4" w14:textId="77777777" w:rsidR="008E060A" w:rsidRPr="005F2486" w:rsidRDefault="008E060A" w:rsidP="008E060A">
      <w:pPr>
        <w:jc w:val="center"/>
        <w:rPr>
          <w:rFonts w:ascii="BIZ UDゴシック" w:eastAsia="BIZ UDゴシック" w:hAnsi="BIZ UDゴシック"/>
        </w:rPr>
      </w:pPr>
      <w:r w:rsidRPr="005F2486">
        <w:rPr>
          <w:rFonts w:ascii="BIZ UDゴシック" w:eastAsia="BIZ UDゴシック" w:hAnsi="BIZ UDゴシック"/>
          <w:noProof/>
          <w:sz w:val="21"/>
          <w:szCs w:val="21"/>
        </w:rPr>
        <mc:AlternateContent>
          <mc:Choice Requires="wps">
            <w:drawing>
              <wp:anchor distT="0" distB="0" distL="114300" distR="114300" simplePos="0" relativeHeight="252177408" behindDoc="0" locked="0" layoutInCell="1" allowOverlap="1" wp14:anchorId="1956D812" wp14:editId="039D5563">
                <wp:simplePos x="0" y="0"/>
                <wp:positionH relativeFrom="column">
                  <wp:posOffset>4704449</wp:posOffset>
                </wp:positionH>
                <wp:positionV relativeFrom="paragraph">
                  <wp:posOffset>-686701</wp:posOffset>
                </wp:positionV>
                <wp:extent cx="1963420" cy="372110"/>
                <wp:effectExtent l="0" t="0" r="0" b="0"/>
                <wp:wrapNone/>
                <wp:docPr id="21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72110"/>
                        </a:xfrm>
                        <a:prstGeom prst="rect">
                          <a:avLst/>
                        </a:prstGeom>
                        <a:noFill/>
                        <a:ln w="9525">
                          <a:noFill/>
                          <a:miter lim="800000"/>
                          <a:headEnd/>
                          <a:tailEnd/>
                        </a:ln>
                      </wps:spPr>
                      <wps:txbx>
                        <w:txbxContent>
                          <w:p w14:paraId="28ECC051" w14:textId="77777777" w:rsidR="00794E62" w:rsidRPr="00012A20" w:rsidRDefault="00794E62" w:rsidP="008E060A">
                            <w:pPr>
                              <w:ind w:right="253"/>
                              <w:jc w:val="right"/>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10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56D812" id="_x0000_s1610" type="#_x0000_t202" style="position:absolute;left:0;text-align:left;margin-left:370.45pt;margin-top:-54.05pt;width:154.6pt;height:29.3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" filled="f" stroked="f">
                <v:textbox>
                  <w:txbxContent>
                    <w:p w14:paraId="28ECC051" w14:textId="77777777" w:rsidR="00794E62" w:rsidRPr="00012A20" w:rsidRDefault="00794E62" w:rsidP="008E060A">
                      <w:pPr>
                        <w:ind w:right="253"/>
                        <w:jc w:val="right"/>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10</w:t>
                      </w:r>
                    </w:p>
                  </w:txbxContent>
                </v:textbox>
              </v:shape>
            </w:pict>
          </mc:Fallback>
        </mc:AlternateContent>
      </w:r>
    </w:p>
    <w:p w14:paraId="0E8FF461" w14:textId="77777777" w:rsidR="008E060A" w:rsidRDefault="008E060A" w:rsidP="008E060A">
      <w:pPr>
        <w:jc w:val="center"/>
        <w:rPr>
          <w:rFonts w:ascii="BIZ UDゴシック" w:eastAsia="BIZ UDゴシック" w:hAnsi="BIZ UDゴシック"/>
        </w:rPr>
      </w:pPr>
      <w:r w:rsidRPr="00C34013">
        <w:rPr>
          <w:noProof/>
        </w:rPr>
        <w:drawing>
          <wp:inline distT="0" distB="0" distL="0" distR="0" wp14:anchorId="64B8C261" wp14:editId="1F05F98D">
            <wp:extent cx="4931640" cy="7444862"/>
            <wp:effectExtent l="0" t="0" r="0" b="3810"/>
            <wp:docPr id="2095279618" name="図 2095279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1026" b="1059"/>
                    <a:stretch/>
                  </pic:blipFill>
                  <pic:spPr bwMode="auto">
                    <a:xfrm>
                      <a:off x="0" y="0"/>
                      <a:ext cx="4931640" cy="7444862"/>
                    </a:xfrm>
                    <a:prstGeom prst="rect">
                      <a:avLst/>
                    </a:prstGeom>
                    <a:noFill/>
                    <a:ln>
                      <a:noFill/>
                    </a:ln>
                    <a:extLst>
                      <a:ext uri="{53640926-AAD7-44D8-BBD7-CCE9431645EC}">
                        <a14:shadowObscured xmlns:a14="http://schemas.microsoft.com/office/drawing/2010/main"/>
                      </a:ext>
                    </a:extLst>
                  </pic:spPr>
                </pic:pic>
              </a:graphicData>
            </a:graphic>
          </wp:inline>
        </w:drawing>
      </w:r>
    </w:p>
    <w:p w14:paraId="439EEAC1" w14:textId="77777777" w:rsidR="008E060A" w:rsidRDefault="008E060A" w:rsidP="008E060A">
      <w:pPr>
        <w:jc w:val="center"/>
        <w:rPr>
          <w:rFonts w:ascii="BIZ UDゴシック" w:eastAsia="BIZ UDゴシック" w:hAnsi="BIZ UDゴシック"/>
        </w:rPr>
      </w:pPr>
      <w:r w:rsidRPr="005F2486">
        <w:rPr>
          <w:rFonts w:ascii="BIZ UDゴシック" w:eastAsia="BIZ UDゴシック" w:hAnsi="BIZ UDゴシック"/>
        </w:rPr>
        <w:br w:type="page"/>
      </w:r>
    </w:p>
    <w:p w14:paraId="42A0CCD3" w14:textId="77777777" w:rsidR="008E060A" w:rsidRDefault="008E060A" w:rsidP="008E060A">
      <w:pPr>
        <w:jc w:val="center"/>
        <w:rPr>
          <w:rFonts w:ascii="BIZ UDゴシック" w:eastAsia="BIZ UDゴシック" w:hAnsi="BIZ UDゴシック"/>
        </w:rPr>
      </w:pPr>
      <w:r w:rsidRPr="00C34013">
        <w:rPr>
          <w:noProof/>
        </w:rPr>
        <w:lastRenderedPageBreak/>
        <w:drawing>
          <wp:inline distT="0" distB="0" distL="0" distR="0" wp14:anchorId="434368CB" wp14:editId="0C181408">
            <wp:extent cx="4906440" cy="8782171"/>
            <wp:effectExtent l="0" t="0" r="8890" b="0"/>
            <wp:docPr id="2095279619" name="図 209527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1008" t="1000" r="948" b="1146"/>
                    <a:stretch/>
                  </pic:blipFill>
                  <pic:spPr bwMode="auto">
                    <a:xfrm>
                      <a:off x="0" y="0"/>
                      <a:ext cx="4906440" cy="8782171"/>
                    </a:xfrm>
                    <a:prstGeom prst="rect">
                      <a:avLst/>
                    </a:prstGeom>
                    <a:noFill/>
                    <a:ln>
                      <a:noFill/>
                    </a:ln>
                    <a:extLst>
                      <a:ext uri="{53640926-AAD7-44D8-BBD7-CCE9431645EC}">
                        <a14:shadowObscured xmlns:a14="http://schemas.microsoft.com/office/drawing/2010/main"/>
                      </a:ext>
                    </a:extLst>
                  </pic:spPr>
                </pic:pic>
              </a:graphicData>
            </a:graphic>
          </wp:inline>
        </w:drawing>
      </w:r>
    </w:p>
    <w:p w14:paraId="2DDE84E8" w14:textId="77777777" w:rsidR="008E060A" w:rsidRDefault="008E060A" w:rsidP="008E060A">
      <w:pPr>
        <w:rPr>
          <w:rFonts w:ascii="BIZ UDゴシック" w:eastAsia="BIZ UDゴシック" w:hAnsi="BIZ UDゴシック"/>
        </w:rPr>
      </w:pPr>
      <w:r>
        <w:rPr>
          <w:rFonts w:ascii="BIZ UDゴシック" w:eastAsia="BIZ UDゴシック" w:hAnsi="BIZ UDゴシック"/>
        </w:rPr>
        <w:br w:type="page"/>
      </w:r>
    </w:p>
    <w:p w14:paraId="4C9D9258" w14:textId="77777777" w:rsidR="008E060A" w:rsidRDefault="008E060A" w:rsidP="008E060A">
      <w:pPr>
        <w:jc w:val="center"/>
        <w:rPr>
          <w:rFonts w:ascii="BIZ UDゴシック" w:eastAsia="BIZ UDゴシック" w:hAnsi="BIZ UDゴシック"/>
        </w:rPr>
      </w:pPr>
      <w:r w:rsidRPr="00C34013">
        <w:rPr>
          <w:noProof/>
        </w:rPr>
        <w:lastRenderedPageBreak/>
        <w:drawing>
          <wp:inline distT="0" distB="0" distL="0" distR="0" wp14:anchorId="12C53A0C" wp14:editId="3350883F">
            <wp:extent cx="4914720" cy="6925195"/>
            <wp:effectExtent l="0" t="0" r="635" b="0"/>
            <wp:docPr id="2095279622" name="図 2095279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1016" t="1195" r="1055" b="1380"/>
                    <a:stretch/>
                  </pic:blipFill>
                  <pic:spPr bwMode="auto">
                    <a:xfrm>
                      <a:off x="0" y="0"/>
                      <a:ext cx="4914720" cy="6925195"/>
                    </a:xfrm>
                    <a:prstGeom prst="rect">
                      <a:avLst/>
                    </a:prstGeom>
                    <a:noFill/>
                    <a:ln>
                      <a:noFill/>
                    </a:ln>
                    <a:extLst>
                      <a:ext uri="{53640926-AAD7-44D8-BBD7-CCE9431645EC}">
                        <a14:shadowObscured xmlns:a14="http://schemas.microsoft.com/office/drawing/2010/main"/>
                      </a:ext>
                    </a:extLst>
                  </pic:spPr>
                </pic:pic>
              </a:graphicData>
            </a:graphic>
          </wp:inline>
        </w:drawing>
      </w:r>
    </w:p>
    <w:p w14:paraId="5404208B" w14:textId="5EA71114" w:rsidR="008E060A" w:rsidRDefault="008E060A" w:rsidP="008E060A">
      <w:pPr>
        <w:rPr>
          <w:rFonts w:ascii="BIZ UDゴシック" w:eastAsia="BIZ UDゴシック" w:hAnsi="BIZ UDゴシック"/>
        </w:rPr>
      </w:pPr>
    </w:p>
    <w:p w14:paraId="4A471CBC" w14:textId="0CEF7A82" w:rsidR="008E060A" w:rsidRDefault="008E060A" w:rsidP="008E060A">
      <w:pPr>
        <w:rPr>
          <w:rFonts w:ascii="BIZ UDゴシック" w:eastAsia="BIZ UDゴシック" w:hAnsi="BIZ UDゴシック"/>
        </w:rPr>
      </w:pPr>
    </w:p>
    <w:p w14:paraId="5A3B838C" w14:textId="28E88551" w:rsidR="008E060A" w:rsidRDefault="008E060A" w:rsidP="008E060A">
      <w:pPr>
        <w:rPr>
          <w:rFonts w:ascii="BIZ UDゴシック" w:eastAsia="BIZ UDゴシック" w:hAnsi="BIZ UDゴシック"/>
        </w:rPr>
      </w:pPr>
    </w:p>
    <w:p w14:paraId="7B4F2E6B" w14:textId="7EA47EF3" w:rsidR="008E060A" w:rsidRDefault="008E060A" w:rsidP="008E060A">
      <w:pPr>
        <w:rPr>
          <w:rFonts w:ascii="BIZ UDゴシック" w:eastAsia="BIZ UDゴシック" w:hAnsi="BIZ UDゴシック"/>
        </w:rPr>
      </w:pPr>
    </w:p>
    <w:p w14:paraId="07A71B6E" w14:textId="640FE141" w:rsidR="008E060A" w:rsidRDefault="008E060A" w:rsidP="008E060A">
      <w:pPr>
        <w:rPr>
          <w:rFonts w:ascii="BIZ UDゴシック" w:eastAsia="BIZ UDゴシック" w:hAnsi="BIZ UDゴシック"/>
        </w:rPr>
      </w:pPr>
    </w:p>
    <w:p w14:paraId="50416037" w14:textId="3F3E73ED" w:rsidR="008E060A" w:rsidRDefault="008E060A" w:rsidP="008E060A">
      <w:pPr>
        <w:rPr>
          <w:rFonts w:ascii="BIZ UDゴシック" w:eastAsia="BIZ UDゴシック" w:hAnsi="BIZ UDゴシック"/>
        </w:rPr>
      </w:pPr>
    </w:p>
    <w:p w14:paraId="59F22071" w14:textId="0F4CA99C" w:rsidR="008E060A" w:rsidRDefault="008E060A" w:rsidP="008E060A">
      <w:pPr>
        <w:rPr>
          <w:rFonts w:ascii="BIZ UDゴシック" w:eastAsia="BIZ UDゴシック" w:hAnsi="BIZ UDゴシック"/>
        </w:rPr>
      </w:pPr>
    </w:p>
    <w:p w14:paraId="0B1391E1" w14:textId="4C50D555" w:rsidR="008E060A" w:rsidRDefault="008E060A" w:rsidP="008E060A">
      <w:pPr>
        <w:rPr>
          <w:rFonts w:ascii="BIZ UDゴシック" w:eastAsia="BIZ UDゴシック" w:hAnsi="BIZ UDゴシック"/>
        </w:rPr>
      </w:pPr>
    </w:p>
    <w:p w14:paraId="5414EF7A" w14:textId="5C6F3D90" w:rsidR="008E060A" w:rsidRDefault="008E060A" w:rsidP="008E060A">
      <w:pPr>
        <w:rPr>
          <w:rFonts w:ascii="BIZ UDゴシック" w:eastAsia="BIZ UDゴシック" w:hAnsi="BIZ UDゴシック"/>
        </w:rPr>
      </w:pPr>
    </w:p>
    <w:p w14:paraId="3299B220" w14:textId="7D1D745E" w:rsidR="008E060A" w:rsidRDefault="008E060A" w:rsidP="008E060A">
      <w:pPr>
        <w:rPr>
          <w:rFonts w:ascii="BIZ UDゴシック" w:eastAsia="BIZ UDゴシック" w:hAnsi="BIZ UDゴシック"/>
        </w:rPr>
      </w:pPr>
    </w:p>
    <w:p w14:paraId="574A895F" w14:textId="77777777" w:rsidR="008E060A" w:rsidRPr="005F2486" w:rsidRDefault="008E060A" w:rsidP="008E060A">
      <w:pPr>
        <w:pStyle w:val="afffff3"/>
        <w:spacing w:after="108"/>
      </w:pPr>
      <w:bookmarkStart w:id="246" w:name="_Toc236849924"/>
      <w:bookmarkStart w:id="247" w:name="参考資料７資器材操作マニュアル（災害用特設公衆電話）"/>
      <w:r w:rsidRPr="005F2486">
        <w:rPr>
          <w:noProof/>
          <w:sz w:val="21"/>
          <w:szCs w:val="21"/>
        </w:rPr>
        <w:lastRenderedPageBreak/>
        <mc:AlternateContent>
          <mc:Choice Requires="wps">
            <w:drawing>
              <wp:anchor distT="0" distB="0" distL="114300" distR="114300" simplePos="0" relativeHeight="252180480" behindDoc="0" locked="0" layoutInCell="1" allowOverlap="1" wp14:anchorId="02783874" wp14:editId="71E2F80F">
                <wp:simplePos x="0" y="0"/>
                <wp:positionH relativeFrom="column">
                  <wp:posOffset>-901700</wp:posOffset>
                </wp:positionH>
                <wp:positionV relativeFrom="paragraph">
                  <wp:posOffset>-701040</wp:posOffset>
                </wp:positionV>
                <wp:extent cx="1963420" cy="372110"/>
                <wp:effectExtent l="0" t="0" r="0" b="0"/>
                <wp:wrapNone/>
                <wp:docPr id="20952796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72110"/>
                        </a:xfrm>
                        <a:prstGeom prst="rect">
                          <a:avLst/>
                        </a:prstGeom>
                        <a:noFill/>
                        <a:ln w="9525">
                          <a:noFill/>
                          <a:miter lim="800000"/>
                          <a:headEnd/>
                          <a:tailEnd/>
                        </a:ln>
                      </wps:spPr>
                      <wps:txbx>
                        <w:txbxContent>
                          <w:p w14:paraId="070ACCD7" w14:textId="77777777" w:rsidR="00794E62" w:rsidRPr="00012A20" w:rsidRDefault="00794E62" w:rsidP="008E060A">
                            <w:pPr>
                              <w:ind w:rightChars="105" w:right="252" w:firstLineChars="100" w:firstLine="240"/>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7</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783874" id="_x0000_s1611" type="#_x0000_t202" style="position:absolute;left:0;text-align:left;margin-left:-71pt;margin-top:-55.2pt;width:154.6pt;height:29.3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" filled="f" stroked="f">
                <v:textbox>
                  <w:txbxContent>
                    <w:p w14:paraId="070ACCD7" w14:textId="77777777" w:rsidR="00794E62" w:rsidRPr="00012A20" w:rsidRDefault="00794E62" w:rsidP="008E060A">
                      <w:pPr>
                        <w:ind w:rightChars="105" w:right="252" w:firstLineChars="100" w:firstLine="240"/>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7</w:t>
                      </w:r>
                    </w:p>
                  </w:txbxContent>
                </v:textbox>
              </v:shape>
            </w:pict>
          </mc:Fallback>
        </mc:AlternateContent>
      </w:r>
      <w:r w:rsidRPr="005F2486">
        <w:rPr>
          <w:rFonts w:hint="eastAsia"/>
        </w:rPr>
        <w:t>参考資料</w:t>
      </w:r>
      <w:r>
        <w:rPr>
          <w:rFonts w:hint="eastAsia"/>
        </w:rPr>
        <w:t>７</w:t>
      </w:r>
      <w:r w:rsidRPr="005F2486">
        <w:rPr>
          <w:rFonts w:hint="eastAsia"/>
        </w:rPr>
        <w:t xml:space="preserve">　資器材操作マニュアル（災害用特設公衆電話）</w:t>
      </w:r>
      <w:bookmarkEnd w:id="246"/>
    </w:p>
    <w:bookmarkEnd w:id="247"/>
    <w:p w14:paraId="6184EAA2" w14:textId="77777777" w:rsidR="008E060A" w:rsidRDefault="008E060A" w:rsidP="008E060A">
      <w:pPr>
        <w:rPr>
          <w:rFonts w:ascii="BIZ UDゴシック" w:eastAsia="BIZ UDゴシック" w:hAnsi="BIZ UDゴシック"/>
          <w:b/>
          <w:sz w:val="22"/>
        </w:rPr>
      </w:pPr>
      <w:r w:rsidRPr="005F2486">
        <w:rPr>
          <w:rFonts w:ascii="BIZ UDゴシック" w:eastAsia="BIZ UDゴシック" w:hAnsi="BIZ UDゴシック"/>
          <w:noProof/>
        </w:rPr>
        <w:drawing>
          <wp:inline distT="0" distB="0" distL="0" distR="0" wp14:anchorId="6650B38B" wp14:editId="4104D51B">
            <wp:extent cx="5895203" cy="8340918"/>
            <wp:effectExtent l="0" t="0" r="0" b="3175"/>
            <wp:docPr id="2095279624" name="図 209527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894835" cy="8340397"/>
                    </a:xfrm>
                    <a:prstGeom prst="rect">
                      <a:avLst/>
                    </a:prstGeom>
                    <a:noFill/>
                    <a:ln>
                      <a:noFill/>
                    </a:ln>
                  </pic:spPr>
                </pic:pic>
              </a:graphicData>
            </a:graphic>
          </wp:inline>
        </w:drawing>
      </w:r>
      <w:r w:rsidRPr="005F2486">
        <w:rPr>
          <w:rFonts w:ascii="BIZ UDゴシック" w:eastAsia="BIZ UDゴシック" w:hAnsi="BIZ UDゴシック"/>
          <w:b/>
          <w:sz w:val="22"/>
        </w:rPr>
        <w:br w:type="page"/>
      </w:r>
    </w:p>
    <w:p w14:paraId="432A42FC" w14:textId="00A0C083" w:rsidR="008E060A" w:rsidRPr="002A66A5" w:rsidRDefault="008E060A" w:rsidP="007C6DA4">
      <w:pPr>
        <w:rPr>
          <w:rFonts w:ascii="BIZ UDゴシック" w:eastAsia="BIZ UDゴシック" w:hAnsi="BIZ UDゴシック"/>
        </w:rPr>
      </w:pPr>
      <w:r w:rsidRPr="002A66A5">
        <w:rPr>
          <w:rFonts w:ascii="BIZ UDゴシック" w:eastAsia="BIZ UDゴシック" w:hAnsi="BIZ UDゴシック" w:hint="eastAsia"/>
        </w:rPr>
        <w:lastRenderedPageBreak/>
        <w:t>参考資料</w:t>
      </w:r>
      <w:r w:rsidR="00C90C81" w:rsidRPr="002A66A5">
        <w:rPr>
          <w:rFonts w:ascii="BIZ UDゴシック" w:eastAsia="BIZ UDゴシック" w:hAnsi="BIZ UDゴシック" w:hint="eastAsia"/>
        </w:rPr>
        <w:t>７【</w:t>
      </w:r>
      <w:r w:rsidRPr="002A66A5">
        <w:rPr>
          <w:rFonts w:ascii="BIZ UDゴシック" w:eastAsia="BIZ UDゴシック" w:hAnsi="BIZ UDゴシック" w:hint="eastAsia"/>
        </w:rPr>
        <w:t>補足</w:t>
      </w:r>
      <w:r w:rsidR="00C90C81" w:rsidRPr="002A66A5">
        <w:rPr>
          <w:rFonts w:ascii="BIZ UDゴシック" w:eastAsia="BIZ UDゴシック" w:hAnsi="BIZ UDゴシック" w:hint="eastAsia"/>
        </w:rPr>
        <w:t>】</w:t>
      </w:r>
      <w:r w:rsidRPr="002A66A5">
        <w:rPr>
          <w:rFonts w:ascii="BIZ UDゴシック" w:eastAsia="BIZ UDゴシック" w:hAnsi="BIZ UDゴシック" w:hint="eastAsia"/>
        </w:rPr>
        <w:t xml:space="preserve">　災害用伝言ダイヤル（１７１）の基本的操作方法</w:t>
      </w:r>
    </w:p>
    <w:p w14:paraId="47589A3C" w14:textId="77777777" w:rsidR="008E060A" w:rsidRDefault="008E060A" w:rsidP="008E060A">
      <w:pPr>
        <w:rPr>
          <w:rFonts w:ascii="BIZ UDゴシック" w:eastAsia="BIZ UDゴシック" w:hAnsi="BIZ UDゴシック"/>
          <w:b/>
          <w:sz w:val="22"/>
        </w:rPr>
      </w:pPr>
      <w:r w:rsidRPr="00643BE6">
        <w:rPr>
          <w:rFonts w:ascii="BIZ UDゴシック" w:eastAsia="BIZ UDゴシック" w:hAnsi="BIZ UDゴシック"/>
          <w:b/>
          <w:noProof/>
          <w:sz w:val="22"/>
        </w:rPr>
        <w:drawing>
          <wp:inline distT="0" distB="0" distL="0" distR="0" wp14:anchorId="71703F14" wp14:editId="7A30CD09">
            <wp:extent cx="5700914" cy="8360229"/>
            <wp:effectExtent l="0" t="0" r="0" b="3175"/>
            <wp:docPr id="2095279625" name="図 2095279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701234" cy="8360698"/>
                    </a:xfrm>
                    <a:prstGeom prst="rect">
                      <a:avLst/>
                    </a:prstGeom>
                  </pic:spPr>
                </pic:pic>
              </a:graphicData>
            </a:graphic>
          </wp:inline>
        </w:drawing>
      </w:r>
    </w:p>
    <w:p w14:paraId="6E063BFF" w14:textId="6AC1CB9E" w:rsidR="008E060A" w:rsidRDefault="008E060A" w:rsidP="008E060A">
      <w:pPr>
        <w:rPr>
          <w:rFonts w:ascii="BIZ UDゴシック" w:eastAsia="BIZ UDゴシック" w:hAnsi="BIZ UDゴシック"/>
          <w:sz w:val="20"/>
          <w:szCs w:val="20"/>
        </w:rPr>
      </w:pPr>
      <w:r w:rsidRPr="00E97581">
        <w:rPr>
          <w:rFonts w:ascii="BIZ UDゴシック" w:eastAsia="BIZ UDゴシック" w:hAnsi="BIZ UDゴシック" w:hint="eastAsia"/>
          <w:sz w:val="20"/>
          <w:szCs w:val="20"/>
        </w:rPr>
        <w:t xml:space="preserve">※ </w:t>
      </w:r>
      <w:r w:rsidRPr="00E97581">
        <w:rPr>
          <w:rFonts w:ascii="BIZ UDゴシック" w:eastAsia="BIZ UDゴシック" w:hAnsi="BIZ UDゴシック"/>
          <w:sz w:val="20"/>
          <w:szCs w:val="20"/>
        </w:rPr>
        <w:t>出典：</w:t>
      </w:r>
      <w:r w:rsidRPr="00AD7D80">
        <w:rPr>
          <w:rFonts w:ascii="BIZ UDゴシック" w:eastAsia="BIZ UDゴシック" w:hAnsi="BIZ UDゴシック"/>
          <w:sz w:val="20"/>
          <w:szCs w:val="20"/>
        </w:rPr>
        <w:t>NTT東日本株式会社</w:t>
      </w:r>
      <w:r w:rsidRPr="00E97581">
        <w:rPr>
          <w:rFonts w:ascii="BIZ UDゴシック" w:eastAsia="BIZ UDゴシック" w:hAnsi="BIZ UDゴシック" w:hint="eastAsia"/>
          <w:sz w:val="20"/>
          <w:szCs w:val="20"/>
        </w:rPr>
        <w:t xml:space="preserve"> HP</w:t>
      </w:r>
      <w:r w:rsidRPr="00E97581">
        <w:rPr>
          <w:rFonts w:ascii="BIZ UDゴシック" w:eastAsia="BIZ UDゴシック" w:hAnsi="BIZ UDゴシック"/>
          <w:sz w:val="20"/>
          <w:szCs w:val="20"/>
        </w:rPr>
        <w:t>「</w:t>
      </w:r>
      <w:r w:rsidRPr="00AD7D80">
        <w:rPr>
          <w:rFonts w:ascii="BIZ UDゴシック" w:eastAsia="BIZ UDゴシック" w:hAnsi="BIZ UDゴシック" w:hint="eastAsia"/>
          <w:sz w:val="20"/>
          <w:szCs w:val="20"/>
        </w:rPr>
        <w:t>災害用伝言ダイヤル（</w:t>
      </w:r>
      <w:r w:rsidRPr="00AD7D80">
        <w:rPr>
          <w:rFonts w:ascii="BIZ UDゴシック" w:eastAsia="BIZ UDゴシック" w:hAnsi="BIZ UDゴシック"/>
          <w:sz w:val="20"/>
          <w:szCs w:val="20"/>
        </w:rPr>
        <w:t>171）</w:t>
      </w:r>
      <w:r>
        <w:rPr>
          <w:rFonts w:ascii="BIZ UDゴシック" w:eastAsia="BIZ UDゴシック" w:hAnsi="BIZ UDゴシック" w:hint="eastAsia"/>
          <w:sz w:val="20"/>
          <w:szCs w:val="20"/>
        </w:rPr>
        <w:t xml:space="preserve"> ご利用方法</w:t>
      </w:r>
      <w:r w:rsidRPr="00E97581">
        <w:rPr>
          <w:rFonts w:ascii="BIZ UDゴシック" w:eastAsia="BIZ UDゴシック" w:hAnsi="BIZ UDゴシック"/>
          <w:sz w:val="20"/>
          <w:szCs w:val="20"/>
        </w:rPr>
        <w:t>」</w:t>
      </w:r>
      <w:r w:rsidRPr="00E97581">
        <w:rPr>
          <w:rFonts w:ascii="BIZ UDゴシック" w:eastAsia="BIZ UDゴシック" w:hAnsi="BIZ UDゴシック"/>
          <w:sz w:val="20"/>
          <w:szCs w:val="20"/>
        </w:rPr>
        <w:br/>
      </w:r>
      <w:r w:rsidRPr="00AD7D80">
        <w:rPr>
          <w:rFonts w:ascii="BIZ UDゴシック" w:eastAsia="BIZ UDゴシック" w:hAnsi="BIZ UDゴシック"/>
          <w:sz w:val="20"/>
          <w:szCs w:val="20"/>
        </w:rPr>
        <w:t>https://www.ntt-east.co.jp/saigai/voice171/images/manual.pdf</w:t>
      </w:r>
      <w:r w:rsidRPr="00E97581">
        <w:rPr>
          <w:rFonts w:ascii="BIZ UDゴシック" w:eastAsia="BIZ UDゴシック" w:hAnsi="BIZ UDゴシック" w:hint="eastAsia"/>
          <w:sz w:val="20"/>
          <w:szCs w:val="20"/>
        </w:rPr>
        <w:t>（令和８</w:t>
      </w:r>
      <w:r w:rsidRPr="00E97581">
        <w:rPr>
          <w:rFonts w:ascii="BIZ UDゴシック" w:eastAsia="BIZ UDゴシック" w:hAnsi="BIZ UDゴシック"/>
          <w:sz w:val="20"/>
          <w:szCs w:val="20"/>
        </w:rPr>
        <w:t>年</w:t>
      </w:r>
      <w:r w:rsidRPr="00E97581">
        <w:rPr>
          <w:rFonts w:ascii="BIZ UDゴシック" w:eastAsia="BIZ UDゴシック" w:hAnsi="BIZ UDゴシック" w:hint="eastAsia"/>
          <w:sz w:val="20"/>
          <w:szCs w:val="20"/>
        </w:rPr>
        <w:t>６</w:t>
      </w:r>
      <w:r w:rsidRPr="00E97581">
        <w:rPr>
          <w:rFonts w:ascii="BIZ UDゴシック" w:eastAsia="BIZ UDゴシック" w:hAnsi="BIZ UDゴシック"/>
          <w:sz w:val="20"/>
          <w:szCs w:val="20"/>
        </w:rPr>
        <w:t>月</w:t>
      </w:r>
      <w:r w:rsidRPr="00E97581">
        <w:rPr>
          <w:rFonts w:ascii="BIZ UDゴシック" w:eastAsia="BIZ UDゴシック" w:hAnsi="BIZ UDゴシック" w:hint="eastAsia"/>
          <w:sz w:val="20"/>
          <w:szCs w:val="20"/>
        </w:rPr>
        <w:t>30</w:t>
      </w:r>
      <w:r w:rsidRPr="00E97581">
        <w:rPr>
          <w:rFonts w:ascii="BIZ UDゴシック" w:eastAsia="BIZ UDゴシック" w:hAnsi="BIZ UDゴシック"/>
          <w:sz w:val="20"/>
          <w:szCs w:val="20"/>
        </w:rPr>
        <w:t>日参照）</w:t>
      </w:r>
    </w:p>
    <w:p w14:paraId="27AD55E6" w14:textId="7F4BDA13" w:rsidR="007C6DA4" w:rsidRDefault="007C6DA4" w:rsidP="008E060A">
      <w:pPr>
        <w:rPr>
          <w:rFonts w:ascii="BIZ UDゴシック" w:eastAsia="BIZ UDゴシック" w:hAnsi="BIZ UDゴシック"/>
          <w:sz w:val="20"/>
          <w:szCs w:val="20"/>
        </w:rPr>
      </w:pPr>
      <w:r>
        <w:rPr>
          <w:rFonts w:ascii="BIZ UDゴシック" w:eastAsia="BIZ UDゴシック" w:hAnsi="BIZ UDゴシック"/>
          <w:sz w:val="20"/>
          <w:szCs w:val="20"/>
        </w:rPr>
        <w:br w:type="page"/>
      </w:r>
    </w:p>
    <w:p w14:paraId="165BFC50" w14:textId="77777777" w:rsidR="0040075C" w:rsidRPr="007D61D1" w:rsidRDefault="0040075C" w:rsidP="0040075C">
      <w:pPr>
        <w:pStyle w:val="afffff3"/>
        <w:spacing w:after="108"/>
      </w:pPr>
      <w:bookmarkStart w:id="248" w:name="_Toc236849925"/>
      <w:bookmarkStart w:id="249" w:name="参考資料８資器材操作マニュアル（簡易トイレ：サニタ―Ⅱ）"/>
      <w:r w:rsidRPr="002F2B94">
        <w:rPr>
          <w:rFonts w:hint="eastAsia"/>
        </w:rPr>
        <w:lastRenderedPageBreak/>
        <w:t>参考資料</w:t>
      </w:r>
      <w:r>
        <w:rPr>
          <w:rFonts w:hint="eastAsia"/>
        </w:rPr>
        <w:t>８　資器材操作マニュアル</w:t>
      </w:r>
      <w:r w:rsidRPr="002F2B94">
        <w:rPr>
          <w:rFonts w:hint="eastAsia"/>
        </w:rPr>
        <w:t>（</w:t>
      </w:r>
      <w:r>
        <w:rPr>
          <w:rFonts w:hint="eastAsia"/>
        </w:rPr>
        <w:t>簡易トイレ：</w:t>
      </w:r>
      <w:r w:rsidRPr="007D61D1">
        <w:rPr>
          <w:rFonts w:hint="eastAsia"/>
        </w:rPr>
        <w:t>サニタ―Ⅱ）</w:t>
      </w:r>
      <w:bookmarkEnd w:id="248"/>
    </w:p>
    <w:bookmarkEnd w:id="249"/>
    <w:p w14:paraId="1AABF2B8" w14:textId="77777777" w:rsidR="0040075C" w:rsidRDefault="0040075C" w:rsidP="0040075C">
      <w:pPr>
        <w:rPr>
          <w:rFonts w:ascii="BIZ UDゴシック" w:eastAsia="BIZ UDゴシック" w:hAnsi="BIZ UDゴシック"/>
          <w:color w:val="1F1F1F"/>
        </w:rPr>
      </w:pPr>
      <w:r>
        <w:rPr>
          <w:rFonts w:ascii="BIZ UDゴシック" w:eastAsia="BIZ UDゴシック" w:hAnsi="BIZ UDゴシック" w:hint="eastAsia"/>
          <w:color w:val="1F1F1F"/>
        </w:rPr>
        <w:t>【</w:t>
      </w:r>
      <w:r w:rsidRPr="00D93297">
        <w:rPr>
          <w:rFonts w:ascii="BIZ UDゴシック" w:eastAsia="BIZ UDゴシック" w:hAnsi="BIZ UDゴシック" w:hint="eastAsia"/>
          <w:color w:val="1F1F1F"/>
        </w:rPr>
        <w:t>組立</w:t>
      </w:r>
      <w:r>
        <w:rPr>
          <w:rFonts w:ascii="BIZ UDゴシック" w:eastAsia="BIZ UDゴシック" w:hAnsi="BIZ UDゴシック" w:hint="eastAsia"/>
          <w:color w:val="1F1F1F"/>
        </w:rPr>
        <w:t>式簡易トイレ】</w:t>
      </w:r>
    </w:p>
    <w:p w14:paraId="518B3603" w14:textId="77777777" w:rsidR="0040075C" w:rsidRDefault="0040075C" w:rsidP="0040075C">
      <w:pPr>
        <w:rPr>
          <w:rFonts w:ascii="BIZ UDゴシック" w:eastAsia="BIZ UDゴシック" w:hAnsi="BIZ UDゴシック"/>
          <w:color w:val="1F1F1F"/>
        </w:rPr>
      </w:pPr>
      <w:r>
        <w:rPr>
          <w:noProof/>
        </w:rPr>
        <w:drawing>
          <wp:inline distT="0" distB="0" distL="0" distR="0" wp14:anchorId="1273F047" wp14:editId="2463FD29">
            <wp:extent cx="5829238" cy="3632973"/>
            <wp:effectExtent l="0" t="0" r="635" b="5715"/>
            <wp:docPr id="2095279626" name="図 209527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図 118"/>
                    <pic:cNvPicPr/>
                  </pic:nvPicPr>
                  <pic:blipFill rotWithShape="1">
                    <a:blip r:embed="rId114" cstate="print">
                      <a:extLst>
                        <a:ext uri="{28A0092B-C50C-407E-A947-70E740481C1C}">
                          <a14:useLocalDpi xmlns:a14="http://schemas.microsoft.com/office/drawing/2010/main" val="0"/>
                        </a:ext>
                      </a:extLst>
                    </a:blip>
                    <a:srcRect/>
                    <a:stretch/>
                  </pic:blipFill>
                  <pic:spPr bwMode="auto">
                    <a:xfrm>
                      <a:off x="0" y="0"/>
                      <a:ext cx="5840756" cy="3640151"/>
                    </a:xfrm>
                    <a:prstGeom prst="rect">
                      <a:avLst/>
                    </a:prstGeom>
                    <a:ln>
                      <a:noFill/>
                    </a:ln>
                    <a:extLst>
                      <a:ext uri="{53640926-AAD7-44D8-BBD7-CCE9431645EC}">
                        <a14:shadowObscured xmlns:a14="http://schemas.microsoft.com/office/drawing/2010/main"/>
                      </a:ext>
                    </a:extLst>
                  </pic:spPr>
                </pic:pic>
              </a:graphicData>
            </a:graphic>
          </wp:inline>
        </w:drawing>
      </w:r>
    </w:p>
    <w:p w14:paraId="64A401A1" w14:textId="77777777" w:rsidR="0040075C" w:rsidRDefault="0040075C" w:rsidP="0040075C">
      <w:pPr>
        <w:rPr>
          <w:rFonts w:ascii="BIZ UDゴシック" w:eastAsia="BIZ UDゴシック" w:hAnsi="BIZ UDゴシック"/>
          <w:color w:val="1F1F1F"/>
        </w:rPr>
      </w:pPr>
      <w:r>
        <w:rPr>
          <w:rFonts w:ascii="BIZ UDゴシック" w:eastAsia="BIZ UDゴシック" w:hAnsi="BIZ UDゴシック" w:hint="eastAsia"/>
          <w:color w:val="1F1F1F"/>
        </w:rPr>
        <w:t>【</w:t>
      </w:r>
      <w:r w:rsidRPr="00D93297">
        <w:rPr>
          <w:rFonts w:ascii="BIZ UDゴシック" w:eastAsia="BIZ UDゴシック" w:hAnsi="BIZ UDゴシック" w:hint="eastAsia"/>
          <w:color w:val="1F1F1F"/>
        </w:rPr>
        <w:t>組立て手順</w:t>
      </w:r>
      <w:r>
        <w:rPr>
          <w:rFonts w:ascii="BIZ UDゴシック" w:eastAsia="BIZ UDゴシック" w:hAnsi="BIZ UDゴシック" w:hint="eastAsia"/>
          <w:color w:val="1F1F1F"/>
        </w:rPr>
        <w:t>】</w:t>
      </w:r>
    </w:p>
    <w:tbl>
      <w:tblPr>
        <w:tblStyle w:val="afe"/>
        <w:tblW w:w="0" w:type="auto"/>
        <w:tblInd w:w="-41" w:type="dxa"/>
        <w:tblLook w:val="04A0" w:firstRow="1" w:lastRow="0" w:firstColumn="1" w:lastColumn="0" w:noHBand="0" w:noVBand="1"/>
      </w:tblPr>
      <w:tblGrid>
        <w:gridCol w:w="5038"/>
        <w:gridCol w:w="4196"/>
      </w:tblGrid>
      <w:tr w:rsidR="0040075C" w14:paraId="39E2E44A" w14:textId="77777777" w:rsidTr="00073A9C">
        <w:tc>
          <w:tcPr>
            <w:tcW w:w="5038" w:type="dxa"/>
          </w:tcPr>
          <w:p w14:paraId="02DF76F3" w14:textId="77777777" w:rsidR="0040075C" w:rsidRDefault="0040075C" w:rsidP="00073A9C">
            <w:pPr>
              <w:ind w:left="240" w:hangingChars="100" w:hanging="240"/>
              <w:rPr>
                <w:rFonts w:ascii="BIZ UDゴシック" w:eastAsia="BIZ UDゴシック" w:hAnsi="BIZ UDゴシック"/>
                <w:color w:val="1F1F1F"/>
              </w:rPr>
            </w:pPr>
            <w:r w:rsidRPr="00D93297">
              <w:rPr>
                <w:rFonts w:ascii="BIZ UDゴシック" w:eastAsia="BIZ UDゴシック" w:hAnsi="BIZ UDゴシック" w:hint="eastAsia"/>
                <w:color w:val="1F1F1F"/>
              </w:rPr>
              <w:t>１</w:t>
            </w:r>
            <w:r>
              <w:rPr>
                <w:rFonts w:ascii="BIZ UDゴシック" w:eastAsia="BIZ UDゴシック" w:hAnsi="BIZ UDゴシック" w:hint="eastAsia"/>
                <w:color w:val="1F1F1F"/>
              </w:rPr>
              <w:t xml:space="preserve">　</w:t>
            </w:r>
            <w:r w:rsidRPr="00D93297">
              <w:rPr>
                <w:rFonts w:ascii="BIZ UDゴシック" w:eastAsia="BIZ UDゴシック" w:hAnsi="BIZ UDゴシック"/>
                <w:color w:val="1F1F1F"/>
              </w:rPr>
              <w:t>スカートを折り目に従って曲げ、箱型をつ</w:t>
            </w:r>
            <w:r w:rsidRPr="00D93297">
              <w:rPr>
                <w:rFonts w:ascii="BIZ UDゴシック" w:eastAsia="BIZ UDゴシック" w:hAnsi="BIZ UDゴシック" w:hint="eastAsia"/>
                <w:color w:val="1F1F1F"/>
              </w:rPr>
              <w:t>くり、重なる部分の上・下部を固定クリップではさみ込む。</w:t>
            </w:r>
          </w:p>
          <w:p w14:paraId="51E30C9C" w14:textId="77777777" w:rsidR="0040075C" w:rsidRDefault="0040075C" w:rsidP="00073A9C">
            <w:pPr>
              <w:ind w:left="240" w:hangingChars="100" w:hanging="240"/>
              <w:jc w:val="center"/>
              <w:rPr>
                <w:rFonts w:ascii="BIZ UDゴシック" w:eastAsia="BIZ UDゴシック" w:hAnsi="BIZ UDゴシック"/>
                <w:color w:val="1F1F1F"/>
              </w:rPr>
            </w:pPr>
            <w:r>
              <w:rPr>
                <w:noProof/>
              </w:rPr>
              <w:drawing>
                <wp:inline distT="0" distB="0" distL="0" distR="0" wp14:anchorId="0FC16796" wp14:editId="09AF94C7">
                  <wp:extent cx="1685844" cy="1270660"/>
                  <wp:effectExtent l="0" t="0" r="0" b="5715"/>
                  <wp:docPr id="2095279627" name="図 2095279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図 118"/>
                          <pic:cNvPicPr/>
                        </pic:nvPicPr>
                        <pic:blipFill rotWithShape="1">
                          <a:blip r:embed="rId115" cstate="print">
                            <a:extLst>
                              <a:ext uri="{28A0092B-C50C-407E-A947-70E740481C1C}">
                                <a14:useLocalDpi xmlns:a14="http://schemas.microsoft.com/office/drawing/2010/main" val="0"/>
                              </a:ext>
                            </a:extLst>
                          </a:blip>
                          <a:srcRect/>
                          <a:stretch/>
                        </pic:blipFill>
                        <pic:spPr bwMode="auto">
                          <a:xfrm>
                            <a:off x="0" y="0"/>
                            <a:ext cx="1687072" cy="1271586"/>
                          </a:xfrm>
                          <a:prstGeom prst="rect">
                            <a:avLst/>
                          </a:prstGeom>
                          <a:ln>
                            <a:noFill/>
                          </a:ln>
                          <a:extLst>
                            <a:ext uri="{53640926-AAD7-44D8-BBD7-CCE9431645EC}">
                              <a14:shadowObscured xmlns:a14="http://schemas.microsoft.com/office/drawing/2010/main"/>
                            </a:ext>
                          </a:extLst>
                        </pic:spPr>
                      </pic:pic>
                    </a:graphicData>
                  </a:graphic>
                </wp:inline>
              </w:drawing>
            </w:r>
          </w:p>
        </w:tc>
        <w:tc>
          <w:tcPr>
            <w:tcW w:w="4196" w:type="dxa"/>
          </w:tcPr>
          <w:p w14:paraId="0E67AFB1" w14:textId="77777777" w:rsidR="0040075C" w:rsidRDefault="0040075C" w:rsidP="00073A9C">
            <w:pPr>
              <w:ind w:left="240" w:hangingChars="100" w:hanging="240"/>
              <w:rPr>
                <w:rFonts w:ascii="BIZ UDゴシック" w:eastAsia="BIZ UDゴシック" w:hAnsi="BIZ UDゴシック"/>
                <w:color w:val="1F1F1F"/>
              </w:rPr>
            </w:pPr>
            <w:r w:rsidRPr="00F13AC2">
              <w:rPr>
                <w:rFonts w:ascii="BIZ UDゴシック" w:eastAsia="BIZ UDゴシック" w:hAnsi="BIZ UDゴシック" w:hint="eastAsia"/>
                <w:color w:val="1F1F1F"/>
              </w:rPr>
              <w:t>２</w:t>
            </w:r>
            <w:r>
              <w:rPr>
                <w:rFonts w:ascii="BIZ UDゴシック" w:eastAsia="BIZ UDゴシック" w:hAnsi="BIZ UDゴシック" w:hint="eastAsia"/>
                <w:color w:val="1F1F1F"/>
              </w:rPr>
              <w:t xml:space="preserve">　</w:t>
            </w:r>
            <w:r w:rsidRPr="00F13AC2">
              <w:rPr>
                <w:rFonts w:ascii="BIZ UDゴシック" w:eastAsia="BIZ UDゴシック" w:hAnsi="BIZ UDゴシック"/>
                <w:color w:val="1F1F1F"/>
              </w:rPr>
              <w:t>スカートの対角に、三角コーナーをしっか</w:t>
            </w:r>
            <w:r w:rsidRPr="00F13AC2">
              <w:rPr>
                <w:rFonts w:ascii="BIZ UDゴシック" w:eastAsia="BIZ UDゴシック" w:hAnsi="BIZ UDゴシック" w:hint="eastAsia"/>
                <w:color w:val="1F1F1F"/>
              </w:rPr>
              <w:t>りと差し込む。</w:t>
            </w:r>
          </w:p>
          <w:p w14:paraId="3ACBDCD0" w14:textId="77777777" w:rsidR="0040075C" w:rsidRDefault="0040075C" w:rsidP="00073A9C">
            <w:pPr>
              <w:ind w:left="240" w:hangingChars="100" w:hanging="240"/>
              <w:jc w:val="center"/>
              <w:rPr>
                <w:rFonts w:ascii="BIZ UDゴシック" w:eastAsia="BIZ UDゴシック" w:hAnsi="BIZ UDゴシック"/>
                <w:color w:val="1F1F1F"/>
              </w:rPr>
            </w:pPr>
            <w:r>
              <w:rPr>
                <w:noProof/>
              </w:rPr>
              <w:drawing>
                <wp:inline distT="0" distB="0" distL="0" distR="0" wp14:anchorId="2FEB3B02" wp14:editId="6E4395B7">
                  <wp:extent cx="1686296" cy="1525270"/>
                  <wp:effectExtent l="0" t="0" r="9525" b="0"/>
                  <wp:docPr id="2095279628" name="図 209527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図 118"/>
                          <pic:cNvPicPr/>
                        </pic:nvPicPr>
                        <pic:blipFill rotWithShape="1">
                          <a:blip r:embed="rId116" cstate="print">
                            <a:extLst>
                              <a:ext uri="{28A0092B-C50C-407E-A947-70E740481C1C}">
                                <a14:useLocalDpi xmlns:a14="http://schemas.microsoft.com/office/drawing/2010/main" val="0"/>
                              </a:ext>
                            </a:extLst>
                          </a:blip>
                          <a:srcRect/>
                          <a:stretch/>
                        </pic:blipFill>
                        <pic:spPr bwMode="auto">
                          <a:xfrm>
                            <a:off x="0" y="0"/>
                            <a:ext cx="1687072" cy="1525972"/>
                          </a:xfrm>
                          <a:prstGeom prst="rect">
                            <a:avLst/>
                          </a:prstGeom>
                          <a:ln>
                            <a:noFill/>
                          </a:ln>
                          <a:extLst>
                            <a:ext uri="{53640926-AAD7-44D8-BBD7-CCE9431645EC}">
                              <a14:shadowObscured xmlns:a14="http://schemas.microsoft.com/office/drawing/2010/main"/>
                            </a:ext>
                          </a:extLst>
                        </pic:spPr>
                      </pic:pic>
                    </a:graphicData>
                  </a:graphic>
                </wp:inline>
              </w:drawing>
            </w:r>
          </w:p>
        </w:tc>
      </w:tr>
      <w:tr w:rsidR="0040075C" w14:paraId="5AD758BB" w14:textId="77777777" w:rsidTr="00073A9C">
        <w:tc>
          <w:tcPr>
            <w:tcW w:w="5038" w:type="dxa"/>
          </w:tcPr>
          <w:p w14:paraId="505CC4B9" w14:textId="77777777" w:rsidR="0040075C" w:rsidRDefault="0040075C" w:rsidP="00073A9C">
            <w:pPr>
              <w:ind w:left="240" w:hangingChars="100" w:hanging="240"/>
              <w:rPr>
                <w:rFonts w:ascii="BIZ UDゴシック" w:eastAsia="BIZ UDゴシック" w:hAnsi="BIZ UDゴシック"/>
                <w:color w:val="1F1F1F"/>
              </w:rPr>
            </w:pPr>
            <w:r w:rsidRPr="00F13AC2">
              <w:rPr>
                <w:rFonts w:ascii="BIZ UDゴシック" w:eastAsia="BIZ UDゴシック" w:hAnsi="BIZ UDゴシック" w:hint="eastAsia"/>
                <w:color w:val="1F1F1F"/>
              </w:rPr>
              <w:t>３</w:t>
            </w:r>
            <w:r>
              <w:rPr>
                <w:rFonts w:ascii="BIZ UDゴシック" w:eastAsia="BIZ UDゴシック" w:hAnsi="BIZ UDゴシック" w:hint="eastAsia"/>
                <w:color w:val="1F1F1F"/>
              </w:rPr>
              <w:t xml:space="preserve">　</w:t>
            </w:r>
            <w:r w:rsidRPr="00F13AC2">
              <w:rPr>
                <w:rFonts w:ascii="BIZ UDゴシック" w:eastAsia="BIZ UDゴシック" w:hAnsi="BIZ UDゴシック"/>
                <w:color w:val="1F1F1F"/>
              </w:rPr>
              <w:t>三角コーナーに便袋の口をかける。（便袋は、</w:t>
            </w:r>
            <w:r w:rsidRPr="00F13AC2">
              <w:rPr>
                <w:rFonts w:ascii="BIZ UDゴシック" w:eastAsia="BIZ UDゴシック" w:hAnsi="BIZ UDゴシック" w:hint="eastAsia"/>
                <w:color w:val="1F1F1F"/>
              </w:rPr>
              <w:t>防災資器材庫に備蓄している。）</w:t>
            </w:r>
          </w:p>
          <w:p w14:paraId="11F3BEE2" w14:textId="77777777" w:rsidR="0040075C" w:rsidRDefault="0040075C" w:rsidP="00073A9C">
            <w:pPr>
              <w:ind w:left="240" w:hangingChars="100" w:hanging="240"/>
              <w:jc w:val="center"/>
              <w:rPr>
                <w:rFonts w:ascii="BIZ UDゴシック" w:eastAsia="BIZ UDゴシック" w:hAnsi="BIZ UDゴシック"/>
                <w:color w:val="1F1F1F"/>
              </w:rPr>
            </w:pPr>
            <w:r>
              <w:rPr>
                <w:noProof/>
              </w:rPr>
              <w:drawing>
                <wp:inline distT="0" distB="0" distL="0" distR="0" wp14:anchorId="31D36D17" wp14:editId="170CDC81">
                  <wp:extent cx="1828800" cy="1697726"/>
                  <wp:effectExtent l="0" t="0" r="0" b="0"/>
                  <wp:docPr id="2095279629" name="図 2095279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図 119"/>
                          <pic:cNvPicPr/>
                        </pic:nvPicPr>
                        <pic:blipFill rotWithShape="1">
                          <a:blip r:embed="rId117" cstate="print">
                            <a:extLst>
                              <a:ext uri="{28A0092B-C50C-407E-A947-70E740481C1C}">
                                <a14:useLocalDpi xmlns:a14="http://schemas.microsoft.com/office/drawing/2010/main" val="0"/>
                              </a:ext>
                            </a:extLst>
                          </a:blip>
                          <a:srcRect/>
                          <a:stretch/>
                        </pic:blipFill>
                        <pic:spPr bwMode="auto">
                          <a:xfrm>
                            <a:off x="0" y="0"/>
                            <a:ext cx="1829434" cy="1698315"/>
                          </a:xfrm>
                          <a:prstGeom prst="rect">
                            <a:avLst/>
                          </a:prstGeom>
                          <a:ln>
                            <a:noFill/>
                          </a:ln>
                          <a:extLst>
                            <a:ext uri="{53640926-AAD7-44D8-BBD7-CCE9431645EC}">
                              <a14:shadowObscured xmlns:a14="http://schemas.microsoft.com/office/drawing/2010/main"/>
                            </a:ext>
                          </a:extLst>
                        </pic:spPr>
                      </pic:pic>
                    </a:graphicData>
                  </a:graphic>
                </wp:inline>
              </w:drawing>
            </w:r>
          </w:p>
        </w:tc>
        <w:tc>
          <w:tcPr>
            <w:tcW w:w="4196" w:type="dxa"/>
          </w:tcPr>
          <w:p w14:paraId="4EEE9721" w14:textId="77777777" w:rsidR="0040075C" w:rsidRDefault="0040075C" w:rsidP="00073A9C">
            <w:pPr>
              <w:ind w:left="240" w:hangingChars="100" w:hanging="240"/>
              <w:rPr>
                <w:rFonts w:ascii="BIZ UDゴシック" w:eastAsia="BIZ UDゴシック" w:hAnsi="BIZ UDゴシック"/>
                <w:color w:val="1F1F1F"/>
              </w:rPr>
            </w:pPr>
            <w:r w:rsidRPr="00F13AC2">
              <w:rPr>
                <w:rFonts w:ascii="BIZ UDゴシック" w:eastAsia="BIZ UDゴシック" w:hAnsi="BIZ UDゴシック" w:hint="eastAsia"/>
                <w:color w:val="1F1F1F"/>
              </w:rPr>
              <w:t>４</w:t>
            </w:r>
            <w:r>
              <w:rPr>
                <w:rFonts w:ascii="BIZ UDゴシック" w:eastAsia="BIZ UDゴシック" w:hAnsi="BIZ UDゴシック" w:hint="eastAsia"/>
                <w:color w:val="1F1F1F"/>
              </w:rPr>
              <w:t xml:space="preserve">　</w:t>
            </w:r>
            <w:r w:rsidRPr="00F13AC2">
              <w:rPr>
                <w:rFonts w:ascii="BIZ UDゴシック" w:eastAsia="BIZ UDゴシック" w:hAnsi="BIZ UDゴシック"/>
                <w:color w:val="1F1F1F"/>
              </w:rPr>
              <w:t>便袋の向きに合わせて便座を上からかぶせ</w:t>
            </w:r>
            <w:r w:rsidRPr="00F13AC2">
              <w:rPr>
                <w:rFonts w:ascii="BIZ UDゴシック" w:eastAsia="BIZ UDゴシック" w:hAnsi="BIZ UDゴシック" w:hint="eastAsia"/>
                <w:color w:val="1F1F1F"/>
              </w:rPr>
              <w:t>る。</w:t>
            </w:r>
          </w:p>
          <w:p w14:paraId="32289B37" w14:textId="77777777" w:rsidR="0040075C" w:rsidRDefault="0040075C" w:rsidP="00073A9C">
            <w:pPr>
              <w:ind w:left="240" w:hangingChars="100" w:hanging="240"/>
              <w:jc w:val="center"/>
              <w:rPr>
                <w:rFonts w:ascii="BIZ UDゴシック" w:eastAsia="BIZ UDゴシック" w:hAnsi="BIZ UDゴシック"/>
                <w:color w:val="1F1F1F"/>
              </w:rPr>
            </w:pPr>
            <w:r>
              <w:rPr>
                <w:noProof/>
              </w:rPr>
              <w:drawing>
                <wp:inline distT="0" distB="0" distL="0" distR="0" wp14:anchorId="63740FD6" wp14:editId="76906FD0">
                  <wp:extent cx="1911179" cy="1764842"/>
                  <wp:effectExtent l="0" t="0" r="0" b="6985"/>
                  <wp:docPr id="2095279630" name="図 2095279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図 119"/>
                          <pic:cNvPicPr/>
                        </pic:nvPicPr>
                        <pic:blipFill rotWithShape="1">
                          <a:blip r:embed="rId118" cstate="print">
                            <a:extLst>
                              <a:ext uri="{28A0092B-C50C-407E-A947-70E740481C1C}">
                                <a14:useLocalDpi xmlns:a14="http://schemas.microsoft.com/office/drawing/2010/main" val="0"/>
                              </a:ext>
                            </a:extLst>
                          </a:blip>
                          <a:srcRect/>
                          <a:stretch/>
                        </pic:blipFill>
                        <pic:spPr bwMode="auto">
                          <a:xfrm>
                            <a:off x="0" y="0"/>
                            <a:ext cx="1912529" cy="1766088"/>
                          </a:xfrm>
                          <a:prstGeom prst="rect">
                            <a:avLst/>
                          </a:prstGeom>
                          <a:ln>
                            <a:noFill/>
                          </a:ln>
                          <a:extLst>
                            <a:ext uri="{53640926-AAD7-44D8-BBD7-CCE9431645EC}">
                              <a14:shadowObscured xmlns:a14="http://schemas.microsoft.com/office/drawing/2010/main"/>
                            </a:ext>
                          </a:extLst>
                        </pic:spPr>
                      </pic:pic>
                    </a:graphicData>
                  </a:graphic>
                </wp:inline>
              </w:drawing>
            </w:r>
          </w:p>
        </w:tc>
      </w:tr>
    </w:tbl>
    <w:p w14:paraId="28B6E158" w14:textId="6DF46F00" w:rsidR="00AC79E2" w:rsidRPr="00AC79E2" w:rsidRDefault="00AC79E2" w:rsidP="00AC79E2">
      <w:pPr>
        <w:rPr>
          <w:rFonts w:ascii="BIZ UDゴシック" w:eastAsia="BIZ UDゴシック" w:hAnsi="BIZ UDゴシック"/>
          <w:sz w:val="20"/>
          <w:szCs w:val="20"/>
        </w:rPr>
      </w:pPr>
      <w:r w:rsidRPr="00AC79E2">
        <w:rPr>
          <w:rFonts w:ascii="BIZ UDゴシック" w:eastAsia="BIZ UDゴシック" w:hAnsi="BIZ UDゴシック" w:hint="eastAsia"/>
          <w:sz w:val="20"/>
          <w:szCs w:val="20"/>
        </w:rPr>
        <w:t>※</w:t>
      </w:r>
      <w:r w:rsidRPr="00AC79E2">
        <w:rPr>
          <w:rFonts w:ascii="BIZ UDゴシック" w:eastAsia="BIZ UDゴシック" w:hAnsi="BIZ UDゴシック"/>
          <w:sz w:val="20"/>
          <w:szCs w:val="20"/>
        </w:rPr>
        <w:t xml:space="preserve"> 出典：</w:t>
      </w:r>
      <w:r>
        <w:rPr>
          <w:rFonts w:ascii="BIZ UDゴシック" w:eastAsia="BIZ UDゴシック" w:hAnsi="BIZ UDゴシック" w:hint="eastAsia"/>
          <w:sz w:val="20"/>
          <w:szCs w:val="20"/>
        </w:rPr>
        <w:t>中央区</w:t>
      </w:r>
      <w:r w:rsidRPr="00AC79E2">
        <w:rPr>
          <w:rFonts w:ascii="BIZ UDゴシック" w:eastAsia="BIZ UDゴシック" w:hAnsi="BIZ UDゴシック"/>
          <w:sz w:val="20"/>
          <w:szCs w:val="20"/>
        </w:rPr>
        <w:t>HP「</w:t>
      </w:r>
      <w:r w:rsidR="00762E28" w:rsidRPr="00762E28">
        <w:rPr>
          <w:rFonts w:ascii="BIZ UDゴシック" w:eastAsia="BIZ UDゴシック" w:hAnsi="BIZ UDゴシック"/>
          <w:sz w:val="20"/>
          <w:szCs w:val="20"/>
        </w:rPr>
        <w:t>9.【トイレを作る－組立式簡易トイレ】</w:t>
      </w:r>
      <w:r w:rsidRPr="00AC79E2">
        <w:rPr>
          <w:rFonts w:ascii="BIZ UDゴシック" w:eastAsia="BIZ UDゴシック" w:hAnsi="BIZ UDゴシック"/>
          <w:sz w:val="20"/>
          <w:szCs w:val="20"/>
        </w:rPr>
        <w:t>（</w:t>
      </w:r>
      <w:r w:rsidR="00762E28" w:rsidRPr="00762E28">
        <w:rPr>
          <w:rFonts w:ascii="BIZ UDゴシック" w:eastAsia="BIZ UDゴシック" w:hAnsi="BIZ UDゴシック" w:hint="eastAsia"/>
          <w:sz w:val="20"/>
          <w:szCs w:val="20"/>
        </w:rPr>
        <w:t>モノ：防災拠点資器材操作マニュアル</w:t>
      </w:r>
      <w:r w:rsidRPr="00AC79E2">
        <w:rPr>
          <w:rFonts w:ascii="BIZ UDゴシック" w:eastAsia="BIZ UDゴシック" w:hAnsi="BIZ UDゴシック"/>
          <w:sz w:val="20"/>
          <w:szCs w:val="20"/>
        </w:rPr>
        <w:t>）」</w:t>
      </w:r>
    </w:p>
    <w:p w14:paraId="11AA48E2" w14:textId="7444E61C" w:rsidR="0040075C" w:rsidRDefault="00AC79E2" w:rsidP="00762E28">
      <w:pPr>
        <w:ind w:leftChars="150" w:left="360"/>
        <w:rPr>
          <w:rFonts w:ascii="BIZ UDゴシック" w:eastAsia="BIZ UDゴシック" w:hAnsi="BIZ UDゴシック"/>
          <w:sz w:val="20"/>
          <w:szCs w:val="20"/>
        </w:rPr>
      </w:pPr>
      <w:r w:rsidRPr="00AC79E2">
        <w:rPr>
          <w:rFonts w:ascii="BIZ UDゴシック" w:eastAsia="BIZ UDゴシック" w:hAnsi="BIZ UDゴシック"/>
          <w:sz w:val="20"/>
          <w:szCs w:val="20"/>
        </w:rPr>
        <w:t>https://www.city.chuo.lg.jp/a0011/bousaianzen/bousai/bousaitaisaku/chiikitorikumi/bosaikyotenmanual.html（令和８年６月30日参照）</w:t>
      </w:r>
    </w:p>
    <w:p w14:paraId="3C7029DE" w14:textId="77777777" w:rsidR="0040075C" w:rsidRPr="00841195" w:rsidRDefault="0040075C" w:rsidP="0040075C">
      <w:pPr>
        <w:pStyle w:val="afffff3"/>
        <w:spacing w:after="108"/>
      </w:pPr>
      <w:bookmarkStart w:id="250" w:name="_Toc236849926"/>
      <w:bookmarkStart w:id="251" w:name="参考資料９資器材操作マニュアル（マンホールトイレ：VE100M）"/>
      <w:r w:rsidRPr="00841195">
        <w:rPr>
          <w:rFonts w:hint="eastAsia"/>
        </w:rPr>
        <w:lastRenderedPageBreak/>
        <w:t>参考資料</w:t>
      </w:r>
      <w:r>
        <w:rPr>
          <w:rFonts w:hint="eastAsia"/>
        </w:rPr>
        <w:t>９</w:t>
      </w:r>
      <w:r w:rsidRPr="00841195">
        <w:rPr>
          <w:rFonts w:hint="eastAsia"/>
        </w:rPr>
        <w:t xml:space="preserve">　資器材操作マニュアル（マンホールトイレ：VE100M）</w:t>
      </w:r>
      <w:bookmarkEnd w:id="250"/>
    </w:p>
    <w:bookmarkEnd w:id="251"/>
    <w:p w14:paraId="36030E51" w14:textId="77777777" w:rsidR="0040075C" w:rsidRPr="005F2486" w:rsidRDefault="0040075C" w:rsidP="0040075C">
      <w:pPr>
        <w:jc w:val="center"/>
        <w:rPr>
          <w:b/>
        </w:rPr>
      </w:pPr>
      <w:r w:rsidRPr="000003BB">
        <w:rPr>
          <w:b/>
          <w:noProof/>
        </w:rPr>
        <w:drawing>
          <wp:inline distT="0" distB="0" distL="0" distR="0" wp14:anchorId="0B145407" wp14:editId="41FBC4EF">
            <wp:extent cx="5557306" cy="8746244"/>
            <wp:effectExtent l="0" t="0" r="5715" b="0"/>
            <wp:docPr id="2095279631" name="図 209527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l="9602" t="2963" r="6379" b="3745"/>
                    <a:stretch/>
                  </pic:blipFill>
                  <pic:spPr bwMode="auto">
                    <a:xfrm>
                      <a:off x="0" y="0"/>
                      <a:ext cx="5565717" cy="8759481"/>
                    </a:xfrm>
                    <a:prstGeom prst="rect">
                      <a:avLst/>
                    </a:prstGeom>
                    <a:ln>
                      <a:noFill/>
                    </a:ln>
                    <a:extLst>
                      <a:ext uri="{53640926-AAD7-44D8-BBD7-CCE9431645EC}">
                        <a14:shadowObscured xmlns:a14="http://schemas.microsoft.com/office/drawing/2010/main"/>
                      </a:ext>
                    </a:extLst>
                  </pic:spPr>
                </pic:pic>
              </a:graphicData>
            </a:graphic>
          </wp:inline>
        </w:drawing>
      </w:r>
    </w:p>
    <w:p w14:paraId="2E49015C" w14:textId="77777777" w:rsidR="0040075C" w:rsidRDefault="0040075C" w:rsidP="0040075C">
      <w:pPr>
        <w:ind w:left="253" w:right="253"/>
        <w:rPr>
          <w:rFonts w:ascii="BIZ UDゴシック" w:eastAsia="BIZ UDゴシック" w:hAnsi="BIZ UDゴシック"/>
        </w:rPr>
      </w:pPr>
      <w:r w:rsidRPr="005F2486">
        <w:rPr>
          <w:rFonts w:ascii="BIZ UDゴシック" w:eastAsia="BIZ UDゴシック" w:hAnsi="BIZ UDゴシック"/>
        </w:rPr>
        <w:br w:type="page"/>
      </w:r>
    </w:p>
    <w:p w14:paraId="14BA72A1" w14:textId="77777777" w:rsidR="00AC79E2" w:rsidRDefault="0040075C" w:rsidP="00AC79E2">
      <w:pPr>
        <w:ind w:left="960" w:hangingChars="400" w:hanging="960"/>
        <w:jc w:val="both"/>
        <w:rPr>
          <w:rFonts w:ascii="BIZ UDゴシック" w:eastAsia="BIZ UDゴシック" w:hAnsi="BIZ UDゴシック"/>
          <w:sz w:val="20"/>
          <w:szCs w:val="20"/>
        </w:rPr>
      </w:pPr>
      <w:r w:rsidRPr="000003BB">
        <w:rPr>
          <w:rFonts w:ascii="BIZ UDゴシック" w:eastAsia="BIZ UDゴシック" w:hAnsi="BIZ UDゴシック"/>
          <w:noProof/>
        </w:rPr>
        <w:lastRenderedPageBreak/>
        <w:drawing>
          <wp:inline distT="0" distB="0" distL="0" distR="0" wp14:anchorId="5A91C4F8" wp14:editId="76D13925">
            <wp:extent cx="5545776" cy="8600718"/>
            <wp:effectExtent l="0" t="0" r="0" b="0"/>
            <wp:docPr id="2095279632" name="図 2095279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l="10061" t="4772" r="5037" b="2958"/>
                    <a:stretch/>
                  </pic:blipFill>
                  <pic:spPr bwMode="auto">
                    <a:xfrm>
                      <a:off x="0" y="0"/>
                      <a:ext cx="5550448" cy="8607964"/>
                    </a:xfrm>
                    <a:prstGeom prst="rect">
                      <a:avLst/>
                    </a:prstGeom>
                    <a:ln>
                      <a:noFill/>
                    </a:ln>
                    <a:extLst>
                      <a:ext uri="{53640926-AAD7-44D8-BBD7-CCE9431645EC}">
                        <a14:shadowObscured xmlns:a14="http://schemas.microsoft.com/office/drawing/2010/main"/>
                      </a:ext>
                    </a:extLst>
                  </pic:spPr>
                </pic:pic>
              </a:graphicData>
            </a:graphic>
          </wp:inline>
        </w:drawing>
      </w:r>
    </w:p>
    <w:p w14:paraId="772B226A" w14:textId="52F82544" w:rsidR="00AC79E2" w:rsidRPr="00E97581" w:rsidRDefault="00AC79E2" w:rsidP="00AC79E2">
      <w:pPr>
        <w:ind w:left="800" w:hangingChars="400" w:hanging="800"/>
        <w:jc w:val="both"/>
        <w:rPr>
          <w:rFonts w:ascii="BIZ UDゴシック" w:eastAsia="BIZ UDゴシック" w:hAnsi="BIZ UDゴシック"/>
          <w:sz w:val="20"/>
          <w:szCs w:val="20"/>
        </w:rPr>
      </w:pPr>
      <w:r w:rsidRPr="00E97581">
        <w:rPr>
          <w:rFonts w:ascii="BIZ UDゴシック" w:eastAsia="BIZ UDゴシック" w:hAnsi="BIZ UDゴシック" w:hint="eastAsia"/>
          <w:sz w:val="20"/>
          <w:szCs w:val="20"/>
        </w:rPr>
        <w:t xml:space="preserve">※ </w:t>
      </w:r>
      <w:r w:rsidRPr="00E97581">
        <w:rPr>
          <w:rFonts w:ascii="BIZ UDゴシック" w:eastAsia="BIZ UDゴシック" w:hAnsi="BIZ UDゴシック"/>
          <w:sz w:val="20"/>
          <w:szCs w:val="20"/>
        </w:rPr>
        <w:t>出典：土岐市</w:t>
      </w:r>
      <w:r w:rsidRPr="00E97581">
        <w:rPr>
          <w:rFonts w:ascii="BIZ UDゴシック" w:eastAsia="BIZ UDゴシック" w:hAnsi="BIZ UDゴシック" w:hint="eastAsia"/>
          <w:sz w:val="20"/>
          <w:szCs w:val="20"/>
        </w:rPr>
        <w:t>HP</w:t>
      </w:r>
      <w:r w:rsidRPr="00E97581">
        <w:rPr>
          <w:rFonts w:ascii="BIZ UDゴシック" w:eastAsia="BIZ UDゴシック" w:hAnsi="BIZ UDゴシック"/>
          <w:sz w:val="20"/>
          <w:szCs w:val="20"/>
        </w:rPr>
        <w:t>「マンホールトイレ（災害用マンホールトイレ組立・設置手順 取扱い説明書）」</w:t>
      </w:r>
      <w:r w:rsidRPr="00E97581">
        <w:rPr>
          <w:rFonts w:ascii="BIZ UDゴシック" w:eastAsia="BIZ UDゴシック" w:hAnsi="BIZ UDゴシック"/>
          <w:sz w:val="20"/>
          <w:szCs w:val="20"/>
        </w:rPr>
        <w:br/>
      </w:r>
      <w:r w:rsidRPr="00561F33">
        <w:rPr>
          <w:rFonts w:ascii="BIZ UDゴシック" w:eastAsia="BIZ UDゴシック" w:hAnsi="BIZ UDゴシック"/>
          <w:sz w:val="20"/>
          <w:szCs w:val="20"/>
        </w:rPr>
        <w:t>https://www.city.toki.lg.jp/kurashi/bosai/1004754/1008195.html</w:t>
      </w:r>
      <w:r w:rsidRPr="00E97581">
        <w:rPr>
          <w:rFonts w:ascii="BIZ UDゴシック" w:eastAsia="BIZ UDゴシック" w:hAnsi="BIZ UDゴシック" w:hint="eastAsia"/>
          <w:sz w:val="20"/>
          <w:szCs w:val="20"/>
        </w:rPr>
        <w:t>（令和８</w:t>
      </w:r>
      <w:r w:rsidRPr="00E97581">
        <w:rPr>
          <w:rFonts w:ascii="BIZ UDゴシック" w:eastAsia="BIZ UDゴシック" w:hAnsi="BIZ UDゴシック"/>
          <w:sz w:val="20"/>
          <w:szCs w:val="20"/>
        </w:rPr>
        <w:t>年</w:t>
      </w:r>
      <w:r w:rsidRPr="00E97581">
        <w:rPr>
          <w:rFonts w:ascii="BIZ UDゴシック" w:eastAsia="BIZ UDゴシック" w:hAnsi="BIZ UDゴシック" w:hint="eastAsia"/>
          <w:sz w:val="20"/>
          <w:szCs w:val="20"/>
        </w:rPr>
        <w:t>６</w:t>
      </w:r>
      <w:r w:rsidRPr="00E97581">
        <w:rPr>
          <w:rFonts w:ascii="BIZ UDゴシック" w:eastAsia="BIZ UDゴシック" w:hAnsi="BIZ UDゴシック"/>
          <w:sz w:val="20"/>
          <w:szCs w:val="20"/>
        </w:rPr>
        <w:t>月</w:t>
      </w:r>
      <w:r w:rsidRPr="00E97581">
        <w:rPr>
          <w:rFonts w:ascii="BIZ UDゴシック" w:eastAsia="BIZ UDゴシック" w:hAnsi="BIZ UDゴシック" w:hint="eastAsia"/>
          <w:sz w:val="20"/>
          <w:szCs w:val="20"/>
        </w:rPr>
        <w:t>30</w:t>
      </w:r>
      <w:r w:rsidRPr="00E97581">
        <w:rPr>
          <w:rFonts w:ascii="BIZ UDゴシック" w:eastAsia="BIZ UDゴシック" w:hAnsi="BIZ UDゴシック"/>
          <w:sz w:val="20"/>
          <w:szCs w:val="20"/>
        </w:rPr>
        <w:t>日参照）</w:t>
      </w:r>
    </w:p>
    <w:p w14:paraId="5174DB77" w14:textId="77777777" w:rsidR="0040075C" w:rsidRDefault="0040075C" w:rsidP="0040075C">
      <w:pPr>
        <w:ind w:right="253"/>
        <w:rPr>
          <w:rFonts w:ascii="BIZ UDゴシック" w:eastAsia="BIZ UDゴシック" w:hAnsi="BIZ UDゴシック"/>
        </w:rPr>
      </w:pPr>
      <w:r w:rsidRPr="005F2486">
        <w:rPr>
          <w:rFonts w:ascii="BIZ UDゴシック" w:eastAsia="BIZ UDゴシック" w:hAnsi="BIZ UDゴシック"/>
        </w:rPr>
        <w:br w:type="page"/>
      </w:r>
    </w:p>
    <w:p w14:paraId="71F806C8" w14:textId="77777777" w:rsidR="0040075C" w:rsidRDefault="0040075C" w:rsidP="0040075C">
      <w:pPr>
        <w:pStyle w:val="afffff3"/>
        <w:spacing w:after="108"/>
      </w:pPr>
      <w:bookmarkStart w:id="252" w:name="_Toc236849927"/>
      <w:bookmarkStart w:id="253" w:name="参考資料10資器材操作マニュアル（テント（ワンタッチ）：イージーアップテントD"/>
      <w:r w:rsidRPr="005F2486">
        <w:rPr>
          <w:rFonts w:hint="eastAsia"/>
        </w:rPr>
        <w:lastRenderedPageBreak/>
        <w:t>参考資料</w:t>
      </w:r>
      <w:r>
        <w:rPr>
          <w:rFonts w:hint="eastAsia"/>
        </w:rPr>
        <w:t>10</w:t>
      </w:r>
      <w:r w:rsidRPr="005F2486">
        <w:rPr>
          <w:rFonts w:hint="eastAsia"/>
        </w:rPr>
        <w:t xml:space="preserve">　</w:t>
      </w:r>
      <w:r>
        <w:rPr>
          <w:rFonts w:hint="eastAsia"/>
        </w:rPr>
        <w:t>資器材操作マニュアル</w:t>
      </w:r>
      <w:r w:rsidRPr="002F2B94">
        <w:rPr>
          <w:rFonts w:hint="eastAsia"/>
        </w:rPr>
        <w:t>（</w:t>
      </w:r>
      <w:r w:rsidRPr="00951B9A">
        <w:rPr>
          <w:rFonts w:hint="eastAsia"/>
        </w:rPr>
        <w:t>テント（ワンタッチ）：イージーアップテント</w:t>
      </w:r>
      <w:r w:rsidRPr="00951B9A">
        <w:t>DXA60</w:t>
      </w:r>
      <w:r w:rsidRPr="007D61D1">
        <w:rPr>
          <w:rFonts w:hint="eastAsia"/>
        </w:rPr>
        <w:t>）</w:t>
      </w:r>
      <w:bookmarkEnd w:id="252"/>
    </w:p>
    <w:bookmarkEnd w:id="253"/>
    <w:p w14:paraId="53292A61" w14:textId="77777777" w:rsidR="0040075C" w:rsidRPr="00427E24" w:rsidRDefault="0040075C" w:rsidP="0040075C">
      <w:pPr>
        <w:ind w:leftChars="350" w:left="840" w:firstLineChars="200" w:firstLine="440"/>
        <w:rPr>
          <w:rFonts w:ascii="BIZ UDPゴシック" w:eastAsia="BIZ UDPゴシック" w:hAnsi="BIZ UDPゴシック"/>
          <w:sz w:val="22"/>
        </w:rPr>
      </w:pPr>
      <w:r w:rsidRPr="00427E24">
        <w:rPr>
          <w:rFonts w:ascii="BIZ UDPゴシック" w:eastAsia="BIZ UDPゴシック" w:hAnsi="BIZ UDPゴシック" w:hint="eastAsia"/>
          <w:sz w:val="22"/>
        </w:rPr>
        <w:t>※ 屋外の炊き出しスペースなどにおける使用を想定</w:t>
      </w:r>
    </w:p>
    <w:p w14:paraId="6D4BB1AA" w14:textId="77777777" w:rsidR="0040075C" w:rsidRDefault="0040075C" w:rsidP="0040075C">
      <w:pPr>
        <w:rPr>
          <w:rFonts w:ascii="BIZ UDゴシック" w:eastAsia="BIZ UDゴシック" w:hAnsi="BIZ UDゴシック"/>
          <w:color w:val="1F1F1F"/>
        </w:rPr>
      </w:pPr>
    </w:p>
    <w:p w14:paraId="0BEBAC37" w14:textId="77777777" w:rsidR="0040075C" w:rsidRDefault="0040075C" w:rsidP="0040075C">
      <w:r w:rsidRPr="002F22C3">
        <w:rPr>
          <w:noProof/>
        </w:rPr>
        <w:drawing>
          <wp:inline distT="0" distB="0" distL="0" distR="0" wp14:anchorId="3BD0B165" wp14:editId="50323719">
            <wp:extent cx="5886509" cy="8224157"/>
            <wp:effectExtent l="0" t="0" r="0" b="5715"/>
            <wp:docPr id="2095279635" name="図 209527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886753" cy="8224498"/>
                    </a:xfrm>
                    <a:prstGeom prst="rect">
                      <a:avLst/>
                    </a:prstGeom>
                  </pic:spPr>
                </pic:pic>
              </a:graphicData>
            </a:graphic>
          </wp:inline>
        </w:drawing>
      </w:r>
    </w:p>
    <w:p w14:paraId="6B3A6B5B" w14:textId="77777777" w:rsidR="0040075C" w:rsidRDefault="0040075C" w:rsidP="0040075C"/>
    <w:p w14:paraId="3B3576CC" w14:textId="77777777" w:rsidR="0040075C" w:rsidRDefault="0040075C" w:rsidP="0040075C">
      <w:r>
        <w:br w:type="page"/>
      </w:r>
    </w:p>
    <w:p w14:paraId="6AF0C0F2" w14:textId="77777777" w:rsidR="0040075C" w:rsidRDefault="0040075C" w:rsidP="0040075C">
      <w:r w:rsidRPr="002F22C3">
        <w:rPr>
          <w:noProof/>
        </w:rPr>
        <w:lastRenderedPageBreak/>
        <w:drawing>
          <wp:inline distT="0" distB="0" distL="0" distR="0" wp14:anchorId="317897E5" wp14:editId="7A67EF8C">
            <wp:extent cx="5848249" cy="7832271"/>
            <wp:effectExtent l="0" t="0" r="635" b="0"/>
            <wp:docPr id="2095279636" name="図 2095279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849357" cy="7833755"/>
                    </a:xfrm>
                    <a:prstGeom prst="rect">
                      <a:avLst/>
                    </a:prstGeom>
                  </pic:spPr>
                </pic:pic>
              </a:graphicData>
            </a:graphic>
          </wp:inline>
        </w:drawing>
      </w:r>
    </w:p>
    <w:p w14:paraId="312703AB" w14:textId="77777777" w:rsidR="0040075C" w:rsidRDefault="0040075C" w:rsidP="0040075C">
      <w:r>
        <w:br w:type="page"/>
      </w:r>
    </w:p>
    <w:p w14:paraId="4E3F52F4" w14:textId="77777777" w:rsidR="0040075C" w:rsidRDefault="0040075C" w:rsidP="0040075C">
      <w:r w:rsidRPr="002F22C3">
        <w:rPr>
          <w:noProof/>
        </w:rPr>
        <w:lastRenderedPageBreak/>
        <w:drawing>
          <wp:inline distT="0" distB="0" distL="0" distR="0" wp14:anchorId="005DD961" wp14:editId="2B691A1C">
            <wp:extent cx="5925309" cy="7766957"/>
            <wp:effectExtent l="0" t="0" r="0" b="5715"/>
            <wp:docPr id="2095279637" name="図 209527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925879" cy="7767704"/>
                    </a:xfrm>
                    <a:prstGeom prst="rect">
                      <a:avLst/>
                    </a:prstGeom>
                  </pic:spPr>
                </pic:pic>
              </a:graphicData>
            </a:graphic>
          </wp:inline>
        </w:drawing>
      </w:r>
    </w:p>
    <w:p w14:paraId="6E5E48DC" w14:textId="77777777" w:rsidR="0040075C" w:rsidRDefault="0040075C" w:rsidP="0040075C"/>
    <w:p w14:paraId="321E012E" w14:textId="77777777" w:rsidR="0040075C" w:rsidRDefault="0040075C" w:rsidP="0040075C">
      <w:r>
        <w:br w:type="page"/>
      </w:r>
    </w:p>
    <w:p w14:paraId="1D8050E6" w14:textId="74C49EB0" w:rsidR="0040075C" w:rsidRDefault="0040075C" w:rsidP="0040075C">
      <w:r w:rsidRPr="002F22C3">
        <w:rPr>
          <w:noProof/>
        </w:rPr>
        <w:lastRenderedPageBreak/>
        <w:drawing>
          <wp:inline distT="0" distB="0" distL="0" distR="0" wp14:anchorId="7A1B5CAB" wp14:editId="3608BEF3">
            <wp:extent cx="5763986" cy="7772822"/>
            <wp:effectExtent l="0" t="0" r="8255" b="0"/>
            <wp:docPr id="2095279638" name="図 2095279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764309" cy="7773258"/>
                    </a:xfrm>
                    <a:prstGeom prst="rect">
                      <a:avLst/>
                    </a:prstGeom>
                  </pic:spPr>
                </pic:pic>
              </a:graphicData>
            </a:graphic>
          </wp:inline>
        </w:drawing>
      </w:r>
    </w:p>
    <w:p w14:paraId="5EAC4C43" w14:textId="03A327FF" w:rsidR="0040075C" w:rsidRDefault="0040075C" w:rsidP="0040075C"/>
    <w:p w14:paraId="12F695D6" w14:textId="5510B208" w:rsidR="0040075C" w:rsidRPr="005F2486" w:rsidRDefault="0040075C" w:rsidP="00762E28">
      <w:pPr>
        <w:wordWrap w:val="0"/>
        <w:ind w:left="300" w:hangingChars="150" w:hanging="300"/>
        <w:rPr>
          <w:rFonts w:ascii="BIZ UDゴシック" w:eastAsia="BIZ UDゴシック" w:hAnsi="BIZ UDゴシック"/>
          <w:b/>
          <w:sz w:val="22"/>
        </w:rPr>
      </w:pPr>
      <w:r w:rsidRPr="00E97581">
        <w:rPr>
          <w:rFonts w:ascii="BIZ UDゴシック" w:eastAsia="BIZ UDゴシック" w:hAnsi="BIZ UDゴシック" w:hint="eastAsia"/>
          <w:sz w:val="20"/>
          <w:szCs w:val="20"/>
        </w:rPr>
        <w:t xml:space="preserve">※ </w:t>
      </w:r>
      <w:r w:rsidRPr="00E97581">
        <w:rPr>
          <w:rFonts w:ascii="BIZ UDゴシック" w:eastAsia="BIZ UDゴシック" w:hAnsi="BIZ UDゴシック"/>
          <w:sz w:val="20"/>
          <w:szCs w:val="20"/>
        </w:rPr>
        <w:t>出典：</w:t>
      </w:r>
      <w:r w:rsidRPr="002F22C3">
        <w:rPr>
          <w:rFonts w:ascii="BIZ UDゴシック" w:eastAsia="BIZ UDゴシック" w:hAnsi="BIZ UDゴシック" w:hint="eastAsia"/>
          <w:sz w:val="20"/>
          <w:szCs w:val="20"/>
        </w:rPr>
        <w:t>株式会社来夢</w:t>
      </w:r>
      <w:r w:rsidRPr="00E97581">
        <w:rPr>
          <w:rFonts w:ascii="BIZ UDゴシック" w:eastAsia="BIZ UDゴシック" w:hAnsi="BIZ UDゴシック" w:hint="eastAsia"/>
          <w:sz w:val="20"/>
          <w:szCs w:val="20"/>
        </w:rPr>
        <w:t>HP</w:t>
      </w:r>
      <w:r w:rsidRPr="00E97581">
        <w:rPr>
          <w:rFonts w:ascii="BIZ UDゴシック" w:eastAsia="BIZ UDゴシック" w:hAnsi="BIZ UDゴシック"/>
          <w:sz w:val="20"/>
          <w:szCs w:val="20"/>
        </w:rPr>
        <w:t>「</w:t>
      </w:r>
      <w:r>
        <w:rPr>
          <w:rFonts w:ascii="BIZ UDゴシック" w:eastAsia="BIZ UDゴシック" w:hAnsi="BIZ UDゴシック" w:hint="eastAsia"/>
          <w:sz w:val="20"/>
          <w:szCs w:val="20"/>
        </w:rPr>
        <w:t xml:space="preserve">E-ZUP </w:t>
      </w:r>
      <w:r w:rsidRPr="002F22C3">
        <w:rPr>
          <w:rFonts w:ascii="BIZ UDゴシック" w:eastAsia="BIZ UDゴシック" w:hAnsi="BIZ UDゴシック" w:hint="eastAsia"/>
          <w:sz w:val="20"/>
          <w:szCs w:val="20"/>
        </w:rPr>
        <w:t>デラックスシリーズ</w:t>
      </w:r>
      <w:r>
        <w:rPr>
          <w:rFonts w:ascii="BIZ UDゴシック" w:eastAsia="BIZ UDゴシック" w:hAnsi="BIZ UDゴシック" w:hint="eastAsia"/>
          <w:sz w:val="20"/>
          <w:szCs w:val="20"/>
        </w:rPr>
        <w:t xml:space="preserve"> </w:t>
      </w:r>
      <w:r w:rsidRPr="002F22C3">
        <w:rPr>
          <w:rFonts w:ascii="BIZ UDゴシック" w:eastAsia="BIZ UDゴシック" w:hAnsi="BIZ UDゴシック"/>
          <w:sz w:val="20"/>
          <w:szCs w:val="20"/>
        </w:rPr>
        <w:t>DX60/DXA60</w:t>
      </w:r>
      <w:r>
        <w:rPr>
          <w:rFonts w:ascii="BIZ UDゴシック" w:eastAsia="BIZ UDゴシック" w:hAnsi="BIZ UDゴシック" w:hint="eastAsia"/>
          <w:sz w:val="20"/>
          <w:szCs w:val="20"/>
        </w:rPr>
        <w:t xml:space="preserve"> 取扱説明書</w:t>
      </w:r>
      <w:r w:rsidRPr="00E97581">
        <w:rPr>
          <w:rFonts w:ascii="BIZ UDゴシック" w:eastAsia="BIZ UDゴシック" w:hAnsi="BIZ UDゴシック"/>
          <w:sz w:val="20"/>
          <w:szCs w:val="20"/>
        </w:rPr>
        <w:t>」</w:t>
      </w:r>
      <w:r w:rsidRPr="00E97581">
        <w:rPr>
          <w:rFonts w:ascii="BIZ UDゴシック" w:eastAsia="BIZ UDゴシック" w:hAnsi="BIZ UDゴシック"/>
          <w:sz w:val="20"/>
          <w:szCs w:val="20"/>
        </w:rPr>
        <w:br/>
      </w:r>
      <w:r w:rsidRPr="002F22C3">
        <w:rPr>
          <w:rFonts w:ascii="BIZ UDゴシック" w:eastAsia="BIZ UDゴシック" w:hAnsi="BIZ UDゴシック"/>
          <w:sz w:val="20"/>
          <w:szCs w:val="20"/>
        </w:rPr>
        <w:t>https://ezup.co.jp/Page/download.aspx?srsltid=AfmBOootbKKqHJh3QT_6h-2KuNOzH6VK3Y4PVQFhT7ijpwchhstWuXxp</w:t>
      </w:r>
      <w:r w:rsidRPr="00E97581">
        <w:rPr>
          <w:rFonts w:ascii="BIZ UDゴシック" w:eastAsia="BIZ UDゴシック" w:hAnsi="BIZ UDゴシック" w:hint="eastAsia"/>
          <w:sz w:val="20"/>
          <w:szCs w:val="20"/>
        </w:rPr>
        <w:t>（令和８</w:t>
      </w:r>
      <w:r w:rsidRPr="00E97581">
        <w:rPr>
          <w:rFonts w:ascii="BIZ UDゴシック" w:eastAsia="BIZ UDゴシック" w:hAnsi="BIZ UDゴシック"/>
          <w:sz w:val="20"/>
          <w:szCs w:val="20"/>
        </w:rPr>
        <w:t>年</w:t>
      </w:r>
      <w:r w:rsidRPr="00E97581">
        <w:rPr>
          <w:rFonts w:ascii="BIZ UDゴシック" w:eastAsia="BIZ UDゴシック" w:hAnsi="BIZ UDゴシック" w:hint="eastAsia"/>
          <w:sz w:val="20"/>
          <w:szCs w:val="20"/>
        </w:rPr>
        <w:t>６</w:t>
      </w:r>
      <w:r w:rsidRPr="00E97581">
        <w:rPr>
          <w:rFonts w:ascii="BIZ UDゴシック" w:eastAsia="BIZ UDゴシック" w:hAnsi="BIZ UDゴシック"/>
          <w:sz w:val="20"/>
          <w:szCs w:val="20"/>
        </w:rPr>
        <w:t>月</w:t>
      </w:r>
      <w:r w:rsidRPr="00E97581">
        <w:rPr>
          <w:rFonts w:ascii="BIZ UDゴシック" w:eastAsia="BIZ UDゴシック" w:hAnsi="BIZ UDゴシック" w:hint="eastAsia"/>
          <w:sz w:val="20"/>
          <w:szCs w:val="20"/>
        </w:rPr>
        <w:t>30</w:t>
      </w:r>
      <w:r w:rsidRPr="00E97581">
        <w:rPr>
          <w:rFonts w:ascii="BIZ UDゴシック" w:eastAsia="BIZ UDゴシック" w:hAnsi="BIZ UDゴシック"/>
          <w:sz w:val="20"/>
          <w:szCs w:val="20"/>
        </w:rPr>
        <w:t>日参照）</w:t>
      </w:r>
    </w:p>
    <w:p w14:paraId="18DEF103" w14:textId="06E95928" w:rsidR="0040075C" w:rsidRPr="005F2486" w:rsidRDefault="0040075C" w:rsidP="0040075C">
      <w:pPr>
        <w:rPr>
          <w:rFonts w:ascii="BIZ UDゴシック" w:eastAsia="BIZ UDゴシック" w:hAnsi="BIZ UDゴシック"/>
          <w:b/>
          <w:sz w:val="22"/>
        </w:rPr>
      </w:pPr>
      <w:r w:rsidRPr="005F2486">
        <w:rPr>
          <w:rFonts w:ascii="BIZ UDゴシック" w:eastAsia="BIZ UDゴシック" w:hAnsi="BIZ UDゴシック"/>
          <w:b/>
          <w:sz w:val="22"/>
        </w:rPr>
        <w:br w:type="page"/>
      </w:r>
      <w:r w:rsidRPr="005F2486">
        <w:rPr>
          <w:rFonts w:ascii="BIZ UDゴシック" w:eastAsia="BIZ UDゴシック" w:hAnsi="BIZ UDゴシック"/>
          <w:noProof/>
          <w:sz w:val="21"/>
          <w:szCs w:val="21"/>
        </w:rPr>
        <mc:AlternateContent>
          <mc:Choice Requires="wps">
            <w:drawing>
              <wp:anchor distT="0" distB="0" distL="114300" distR="114300" simplePos="0" relativeHeight="252183552" behindDoc="0" locked="0" layoutInCell="1" allowOverlap="1" wp14:anchorId="4C4595C4" wp14:editId="2B534CA3">
                <wp:simplePos x="0" y="0"/>
                <wp:positionH relativeFrom="column">
                  <wp:posOffset>4693654</wp:posOffset>
                </wp:positionH>
                <wp:positionV relativeFrom="paragraph">
                  <wp:posOffset>-689876</wp:posOffset>
                </wp:positionV>
                <wp:extent cx="1963420" cy="372110"/>
                <wp:effectExtent l="0" t="0" r="0" b="0"/>
                <wp:wrapNone/>
                <wp:docPr id="20952796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72110"/>
                        </a:xfrm>
                        <a:prstGeom prst="rect">
                          <a:avLst/>
                        </a:prstGeom>
                        <a:noFill/>
                        <a:ln w="9525">
                          <a:noFill/>
                          <a:miter lim="800000"/>
                          <a:headEnd/>
                          <a:tailEnd/>
                        </a:ln>
                      </wps:spPr>
                      <wps:txbx>
                        <w:txbxContent>
                          <w:p w14:paraId="405F0A6D" w14:textId="77777777" w:rsidR="00794E62" w:rsidRPr="00012A20" w:rsidRDefault="00794E62" w:rsidP="0040075C">
                            <w:pPr>
                              <w:ind w:right="253"/>
                              <w:jc w:val="right"/>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C4595C4" id="_x0000_s1612" type="#_x0000_t202" style="position:absolute;margin-left:369.6pt;margin-top:-54.3pt;width:154.6pt;height:29.3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" filled="f" stroked="f">
                <v:textbox>
                  <w:txbxContent>
                    <w:p w14:paraId="405F0A6D" w14:textId="77777777" w:rsidR="00794E62" w:rsidRPr="00012A20" w:rsidRDefault="00794E62" w:rsidP="0040075C">
                      <w:pPr>
                        <w:ind w:right="253"/>
                        <w:jc w:val="right"/>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5</w:t>
                      </w:r>
                    </w:p>
                  </w:txbxContent>
                </v:textbox>
              </v:shape>
            </w:pict>
          </mc:Fallback>
        </mc:AlternateContent>
      </w:r>
    </w:p>
    <w:p w14:paraId="62A9BB49" w14:textId="11983799" w:rsidR="00F93C1D" w:rsidRDefault="00F93C1D" w:rsidP="00841195">
      <w:pPr>
        <w:pStyle w:val="afffff3"/>
        <w:spacing w:after="108"/>
      </w:pPr>
      <w:bookmarkStart w:id="254" w:name="_Toc234536386"/>
      <w:bookmarkStart w:id="255" w:name="_Toc236849928"/>
      <w:bookmarkStart w:id="256" w:name="参考資料11資器材操作マニュアル（発電機）"/>
      <w:r w:rsidRPr="005F2486">
        <w:rPr>
          <w:rFonts w:hint="eastAsia"/>
        </w:rPr>
        <w:lastRenderedPageBreak/>
        <w:t>参考資料</w:t>
      </w:r>
      <w:r w:rsidR="00265310">
        <w:rPr>
          <w:rFonts w:hint="eastAsia"/>
        </w:rPr>
        <w:t>11</w:t>
      </w:r>
      <w:r w:rsidRPr="005F2486">
        <w:rPr>
          <w:rFonts w:hint="eastAsia"/>
        </w:rPr>
        <w:t xml:space="preserve">　資器材操作マニュアル（発電機）</w:t>
      </w:r>
      <w:bookmarkEnd w:id="254"/>
      <w:bookmarkEnd w:id="255"/>
    </w:p>
    <w:bookmarkEnd w:id="256"/>
    <w:p w14:paraId="474A01DE" w14:textId="77777777" w:rsidR="00F93C1D" w:rsidRPr="00591C16" w:rsidRDefault="00F93C1D" w:rsidP="000E46D7">
      <w:pPr>
        <w:pStyle w:val="ad"/>
        <w:numPr>
          <w:ilvl w:val="0"/>
          <w:numId w:val="81"/>
        </w:numPr>
        <w:contextualSpacing w:val="0"/>
        <w:rPr>
          <w:sz w:val="21"/>
          <w:szCs w:val="21"/>
        </w:rPr>
      </w:pPr>
      <w:r w:rsidRPr="00591C16">
        <w:rPr>
          <w:rFonts w:ascii="BIZ UDゴシック" w:eastAsia="BIZ UDゴシック" w:hAnsi="BIZ UDゴシック" w:hint="eastAsia"/>
          <w:noProof/>
          <w:sz w:val="21"/>
          <w:szCs w:val="21"/>
        </w:rPr>
        <w:t>配備されている発電機一覧</w:t>
      </w:r>
    </w:p>
    <w:p w14:paraId="7D368214" w14:textId="27BF9530" w:rsidR="00F93C1D" w:rsidRPr="00591C16" w:rsidRDefault="00BB0C97" w:rsidP="00E11416">
      <w:pPr>
        <w:pStyle w:val="ad"/>
        <w:ind w:left="284"/>
        <w:jc w:val="center"/>
      </w:pPr>
      <w:r w:rsidRPr="00BB0C97">
        <w:rPr>
          <w:noProof/>
        </w:rPr>
        <w:drawing>
          <wp:inline distT="0" distB="0" distL="0" distR="0" wp14:anchorId="58898F36" wp14:editId="56AEEBC3">
            <wp:extent cx="8281494" cy="5771169"/>
            <wp:effectExtent l="0" t="0" r="0" b="3493"/>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5">
                      <a:extLst>
                        <a:ext uri="{28A0092B-C50C-407E-A947-70E740481C1C}">
                          <a14:useLocalDpi xmlns:a14="http://schemas.microsoft.com/office/drawing/2010/main" val="0"/>
                        </a:ext>
                      </a:extLst>
                    </a:blip>
                    <a:srcRect l="880" t="2857" b="658"/>
                    <a:stretch/>
                  </pic:blipFill>
                  <pic:spPr bwMode="auto">
                    <a:xfrm rot="16200000">
                      <a:off x="0" y="0"/>
                      <a:ext cx="8284195" cy="5773052"/>
                    </a:xfrm>
                    <a:prstGeom prst="rect">
                      <a:avLst/>
                    </a:prstGeom>
                    <a:noFill/>
                    <a:ln>
                      <a:noFill/>
                    </a:ln>
                    <a:extLst>
                      <a:ext uri="{53640926-AAD7-44D8-BBD7-CCE9431645EC}">
                        <a14:shadowObscured xmlns:a14="http://schemas.microsoft.com/office/drawing/2010/main"/>
                      </a:ext>
                    </a:extLst>
                  </pic:spPr>
                </pic:pic>
              </a:graphicData>
            </a:graphic>
          </wp:inline>
        </w:drawing>
      </w:r>
    </w:p>
    <w:bookmarkEnd w:id="235"/>
    <w:p w14:paraId="2F2930B4" w14:textId="10EA1953" w:rsidR="00841195" w:rsidRDefault="00841195">
      <w:pPr>
        <w:rPr>
          <w:rFonts w:ascii="BIZ UDゴシック" w:eastAsia="BIZ UDゴシック" w:hAnsi="BIZ UDゴシック"/>
          <w:noProof/>
        </w:rPr>
      </w:pPr>
      <w:r>
        <w:rPr>
          <w:rFonts w:ascii="BIZ UDゴシック" w:eastAsia="BIZ UDゴシック" w:hAnsi="BIZ UDゴシック"/>
          <w:noProof/>
        </w:rPr>
        <w:br w:type="page"/>
      </w:r>
    </w:p>
    <w:p w14:paraId="1C0BE623" w14:textId="77777777" w:rsidR="00E11416" w:rsidRPr="00857E5B" w:rsidRDefault="00E11416" w:rsidP="00E11416">
      <w:pPr>
        <w:pStyle w:val="ad"/>
        <w:numPr>
          <w:ilvl w:val="0"/>
          <w:numId w:val="81"/>
        </w:numPr>
        <w:contextualSpacing w:val="0"/>
        <w:rPr>
          <w:rFonts w:ascii="BIZ UDゴシック" w:eastAsia="BIZ UDゴシック" w:hAnsi="BIZ UDゴシック"/>
          <w:noProof/>
          <w:sz w:val="21"/>
          <w:szCs w:val="21"/>
        </w:rPr>
      </w:pPr>
      <w:r w:rsidRPr="00857E5B">
        <w:rPr>
          <w:rFonts w:ascii="BIZ UDゴシック" w:eastAsia="BIZ UDゴシック" w:hAnsi="BIZ UDゴシック" w:hint="eastAsia"/>
          <w:noProof/>
          <w:sz w:val="21"/>
          <w:szCs w:val="21"/>
        </w:rPr>
        <w:lastRenderedPageBreak/>
        <w:t>発電機</w:t>
      </w:r>
      <w:r>
        <w:rPr>
          <w:rFonts w:ascii="BIZ UDゴシック" w:eastAsia="BIZ UDゴシック" w:hAnsi="BIZ UDゴシック" w:hint="eastAsia"/>
          <w:noProof/>
          <w:sz w:val="21"/>
          <w:szCs w:val="21"/>
        </w:rPr>
        <w:t>①</w:t>
      </w:r>
      <w:r w:rsidRPr="00857E5B">
        <w:rPr>
          <w:rFonts w:ascii="BIZ UDゴシック" w:eastAsia="BIZ UDゴシック" w:hAnsi="BIZ UDゴシック" w:hint="eastAsia"/>
          <w:noProof/>
          <w:sz w:val="21"/>
          <w:szCs w:val="21"/>
        </w:rPr>
        <w:t xml:space="preserve">　</w:t>
      </w:r>
      <w:r w:rsidRPr="00857E5B">
        <w:rPr>
          <w:rFonts w:ascii="BIZ UDゴシック" w:eastAsia="BIZ UDゴシック" w:hAnsi="BIZ UDゴシック"/>
          <w:noProof/>
          <w:sz w:val="21"/>
          <w:szCs w:val="21"/>
        </w:rPr>
        <w:t>EU9i_エンジン</w:t>
      </w:r>
      <w:r w:rsidRPr="00857E5B">
        <w:rPr>
          <w:rFonts w:ascii="BIZ UDゴシック" w:eastAsia="BIZ UDゴシック" w:hAnsi="BIZ UDゴシック" w:hint="eastAsia"/>
          <w:noProof/>
          <w:sz w:val="21"/>
          <w:szCs w:val="21"/>
        </w:rPr>
        <w:t>マニュアル（抜粋）</w:t>
      </w:r>
    </w:p>
    <w:p w14:paraId="0F889B3E" w14:textId="26BBC7E8" w:rsidR="00E11416" w:rsidRDefault="00EC1301" w:rsidP="00E11416">
      <w:pPr>
        <w:rPr>
          <w:rFonts w:ascii="BIZ UDゴシック" w:eastAsia="BIZ UDゴシック" w:hAnsi="BIZ UDゴシック"/>
        </w:rPr>
      </w:pPr>
      <w:r>
        <w:rPr>
          <w:rFonts w:ascii="BIZ UDゴシック" w:eastAsia="BIZ UDゴシック" w:hAnsi="BIZ UDゴシック"/>
          <w:noProof/>
        </w:rPr>
        <w:drawing>
          <wp:inline distT="0" distB="0" distL="0" distR="0" wp14:anchorId="6DE849C2" wp14:editId="0D884BEB">
            <wp:extent cx="6086329" cy="8063345"/>
            <wp:effectExtent l="0" t="0" r="0" b="0"/>
            <wp:docPr id="2790" name="図 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087318" cy="8064655"/>
                    </a:xfrm>
                    <a:prstGeom prst="rect">
                      <a:avLst/>
                    </a:prstGeom>
                    <a:noFill/>
                    <a:ln>
                      <a:noFill/>
                    </a:ln>
                  </pic:spPr>
                </pic:pic>
              </a:graphicData>
            </a:graphic>
          </wp:inline>
        </w:drawing>
      </w:r>
    </w:p>
    <w:p w14:paraId="697FB2E0" w14:textId="577F86E0" w:rsidR="00874580" w:rsidRDefault="00874580">
      <w:pPr>
        <w:rPr>
          <w:rFonts w:ascii="BIZ UDゴシック" w:eastAsia="BIZ UDゴシック" w:hAnsi="BIZ UDゴシック"/>
        </w:rPr>
      </w:pPr>
      <w:r>
        <w:rPr>
          <w:rFonts w:ascii="BIZ UDゴシック" w:eastAsia="BIZ UDゴシック" w:hAnsi="BIZ UDゴシック"/>
        </w:rPr>
        <w:br w:type="page"/>
      </w:r>
    </w:p>
    <w:p w14:paraId="62FE1DC1" w14:textId="77777777" w:rsidR="00E11416" w:rsidRPr="00857E5B" w:rsidRDefault="00E11416" w:rsidP="00E11416">
      <w:pPr>
        <w:pStyle w:val="ad"/>
        <w:numPr>
          <w:ilvl w:val="0"/>
          <w:numId w:val="81"/>
        </w:numPr>
        <w:contextualSpacing w:val="0"/>
        <w:rPr>
          <w:rFonts w:ascii="BIZ UDゴシック" w:eastAsia="BIZ UDゴシック" w:hAnsi="BIZ UDゴシック"/>
          <w:noProof/>
          <w:sz w:val="21"/>
          <w:szCs w:val="21"/>
        </w:rPr>
      </w:pPr>
      <w:r w:rsidRPr="00857E5B">
        <w:rPr>
          <w:rFonts w:ascii="BIZ UDゴシック" w:eastAsia="BIZ UDゴシック" w:hAnsi="BIZ UDゴシック" w:hint="eastAsia"/>
          <w:noProof/>
          <w:sz w:val="21"/>
          <w:szCs w:val="21"/>
        </w:rPr>
        <w:lastRenderedPageBreak/>
        <w:t>発電機</w:t>
      </w:r>
      <w:r>
        <w:rPr>
          <w:rFonts w:ascii="BIZ UDゴシック" w:eastAsia="BIZ UDゴシック" w:hAnsi="BIZ UDゴシック" w:hint="eastAsia"/>
          <w:noProof/>
          <w:sz w:val="21"/>
          <w:szCs w:val="21"/>
        </w:rPr>
        <w:t>②</w:t>
      </w:r>
      <w:r w:rsidRPr="00857E5B">
        <w:rPr>
          <w:rFonts w:ascii="BIZ UDゴシック" w:eastAsia="BIZ UDゴシック" w:hAnsi="BIZ UDゴシック" w:hint="eastAsia"/>
          <w:noProof/>
          <w:sz w:val="21"/>
          <w:szCs w:val="21"/>
        </w:rPr>
        <w:t xml:space="preserve">　</w:t>
      </w:r>
      <w:r w:rsidRPr="00857E5B">
        <w:rPr>
          <w:rFonts w:ascii="BIZ UDゴシック" w:eastAsia="BIZ UDゴシック" w:hAnsi="BIZ UDゴシック"/>
          <w:noProof/>
          <w:sz w:val="21"/>
          <w:szCs w:val="21"/>
        </w:rPr>
        <w:t>E</w:t>
      </w:r>
      <w:r w:rsidRPr="00857E5B">
        <w:rPr>
          <w:rFonts w:ascii="BIZ UDゴシック" w:eastAsia="BIZ UDゴシック" w:hAnsi="BIZ UDゴシック" w:hint="eastAsia"/>
          <w:noProof/>
          <w:sz w:val="21"/>
          <w:szCs w:val="21"/>
        </w:rPr>
        <w:t>F900is</w:t>
      </w:r>
      <w:r w:rsidRPr="00857E5B">
        <w:rPr>
          <w:rFonts w:ascii="BIZ UDゴシック" w:eastAsia="BIZ UDゴシック" w:hAnsi="BIZ UDゴシック"/>
          <w:noProof/>
          <w:sz w:val="21"/>
          <w:szCs w:val="21"/>
        </w:rPr>
        <w:t>_エンジン</w:t>
      </w:r>
      <w:r w:rsidRPr="00857E5B">
        <w:rPr>
          <w:rFonts w:ascii="BIZ UDゴシック" w:eastAsia="BIZ UDゴシック" w:hAnsi="BIZ UDゴシック" w:hint="eastAsia"/>
          <w:noProof/>
          <w:sz w:val="21"/>
          <w:szCs w:val="21"/>
        </w:rPr>
        <w:t>マニュアル（抜粋）</w:t>
      </w:r>
    </w:p>
    <w:p w14:paraId="49C861E9" w14:textId="77777777" w:rsidR="00E11416" w:rsidRDefault="00E11416" w:rsidP="00E11416">
      <w:pPr>
        <w:jc w:val="center"/>
        <w:rPr>
          <w:rFonts w:ascii="BIZ UDゴシック" w:eastAsia="BIZ UDゴシック" w:hAnsi="BIZ UDゴシック"/>
        </w:rPr>
      </w:pPr>
      <w:r>
        <w:rPr>
          <w:rFonts w:ascii="BIZ UDゴシック" w:eastAsia="BIZ UDゴシック" w:hAnsi="BIZ UDゴシック"/>
          <w:noProof/>
        </w:rPr>
        <w:drawing>
          <wp:inline distT="0" distB="0" distL="0" distR="0" wp14:anchorId="3A15C842" wp14:editId="70B05C39">
            <wp:extent cx="8350067" cy="5907624"/>
            <wp:effectExtent l="1905" t="0" r="0" b="0"/>
            <wp:docPr id="2908" name="図 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rot="16200000">
                      <a:off x="0" y="0"/>
                      <a:ext cx="8351036" cy="5908309"/>
                    </a:xfrm>
                    <a:prstGeom prst="rect">
                      <a:avLst/>
                    </a:prstGeom>
                    <a:noFill/>
                    <a:ln>
                      <a:noFill/>
                    </a:ln>
                  </pic:spPr>
                </pic:pic>
              </a:graphicData>
            </a:graphic>
          </wp:inline>
        </w:drawing>
      </w:r>
    </w:p>
    <w:p w14:paraId="2760F798" w14:textId="77777777" w:rsidR="00E11416" w:rsidRDefault="00E11416" w:rsidP="00E11416">
      <w:pPr>
        <w:rPr>
          <w:rFonts w:ascii="BIZ UDゴシック" w:eastAsia="BIZ UDゴシック" w:hAnsi="BIZ UDゴシック"/>
        </w:rPr>
      </w:pPr>
      <w:r>
        <w:rPr>
          <w:rFonts w:ascii="BIZ UDゴシック" w:eastAsia="BIZ UDゴシック" w:hAnsi="BIZ UDゴシック"/>
        </w:rPr>
        <w:br w:type="page"/>
      </w:r>
    </w:p>
    <w:p w14:paraId="6131B3E6" w14:textId="360663CE" w:rsidR="00F93C1D" w:rsidRPr="00857E5B" w:rsidRDefault="00F93C1D" w:rsidP="000E46D7">
      <w:pPr>
        <w:pStyle w:val="ad"/>
        <w:numPr>
          <w:ilvl w:val="0"/>
          <w:numId w:val="81"/>
        </w:numPr>
        <w:contextualSpacing w:val="0"/>
        <w:rPr>
          <w:rFonts w:ascii="BIZ UDゴシック" w:eastAsia="BIZ UDゴシック" w:hAnsi="BIZ UDゴシック"/>
          <w:noProof/>
          <w:sz w:val="21"/>
          <w:szCs w:val="21"/>
        </w:rPr>
      </w:pPr>
      <w:r w:rsidRPr="00857E5B">
        <w:rPr>
          <w:rFonts w:ascii="BIZ UDゴシック" w:eastAsia="BIZ UDゴシック" w:hAnsi="BIZ UDゴシック" w:hint="eastAsia"/>
          <w:noProof/>
          <w:sz w:val="21"/>
          <w:szCs w:val="21"/>
        </w:rPr>
        <w:lastRenderedPageBreak/>
        <w:t>発電機</w:t>
      </w:r>
      <w:r w:rsidR="00E11416">
        <w:rPr>
          <w:rFonts w:ascii="BIZ UDゴシック" w:eastAsia="BIZ UDゴシック" w:hAnsi="BIZ UDゴシック" w:hint="eastAsia"/>
          <w:noProof/>
          <w:sz w:val="21"/>
          <w:szCs w:val="21"/>
        </w:rPr>
        <w:t>③</w:t>
      </w:r>
      <w:r w:rsidRPr="00857E5B">
        <w:rPr>
          <w:rFonts w:ascii="BIZ UDゴシック" w:eastAsia="BIZ UDゴシック" w:hAnsi="BIZ UDゴシック" w:hint="eastAsia"/>
          <w:noProof/>
          <w:sz w:val="21"/>
          <w:szCs w:val="21"/>
        </w:rPr>
        <w:t xml:space="preserve">　</w:t>
      </w:r>
      <w:r w:rsidRPr="00857E5B">
        <w:rPr>
          <w:rFonts w:ascii="BIZ UDゴシック" w:eastAsia="BIZ UDゴシック" w:hAnsi="BIZ UDゴシック"/>
          <w:noProof/>
          <w:sz w:val="21"/>
          <w:szCs w:val="21"/>
        </w:rPr>
        <w:t>EU9i</w:t>
      </w:r>
      <w:r w:rsidRPr="00857E5B">
        <w:rPr>
          <w:rFonts w:ascii="BIZ UDゴシック" w:eastAsia="BIZ UDゴシック" w:hAnsi="BIZ UDゴシック" w:hint="eastAsia"/>
          <w:noProof/>
          <w:sz w:val="21"/>
          <w:szCs w:val="21"/>
        </w:rPr>
        <w:t>GB</w:t>
      </w:r>
      <w:r w:rsidRPr="00857E5B">
        <w:rPr>
          <w:rFonts w:ascii="BIZ UDゴシック" w:eastAsia="BIZ UDゴシック" w:hAnsi="BIZ UDゴシック"/>
          <w:noProof/>
          <w:sz w:val="21"/>
          <w:szCs w:val="21"/>
        </w:rPr>
        <w:t>_</w:t>
      </w:r>
      <w:r w:rsidRPr="00857E5B">
        <w:rPr>
          <w:rFonts w:ascii="BIZ UDゴシック" w:eastAsia="BIZ UDゴシック" w:hAnsi="BIZ UDゴシック" w:hint="eastAsia"/>
          <w:noProof/>
          <w:sz w:val="21"/>
          <w:szCs w:val="21"/>
        </w:rPr>
        <w:t>エンジンマニュアル（抜粋）</w:t>
      </w:r>
    </w:p>
    <w:p w14:paraId="4ACF63C8" w14:textId="77777777" w:rsidR="00F93C1D" w:rsidRDefault="00F93C1D" w:rsidP="00804BFD">
      <w:pPr>
        <w:pStyle w:val="ad"/>
        <w:ind w:left="284"/>
        <w:jc w:val="center"/>
        <w:rPr>
          <w:rFonts w:ascii="BIZ UDゴシック" w:eastAsia="BIZ UDゴシック" w:hAnsi="BIZ UDゴシック"/>
          <w:noProof/>
        </w:rPr>
      </w:pPr>
      <w:r>
        <w:rPr>
          <w:noProof/>
        </w:rPr>
        <w:drawing>
          <wp:inline distT="0" distB="0" distL="0" distR="0" wp14:anchorId="0723F1DD" wp14:editId="09025579">
            <wp:extent cx="4508573" cy="3323327"/>
            <wp:effectExtent l="0" t="0" r="6350" b="0"/>
            <wp:docPr id="2905" name="図 1">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00000000-0008-0000-0000-000002000000}"/>
                        </a:ext>
                      </a:extLst>
                    </pic:cNvPr>
                    <pic:cNvPicPr>
                      <a:picLocks noChangeAspect="1"/>
                    </pic:cNvPicPr>
                  </pic:nvPicPr>
                  <pic:blipFill>
                    <a:blip r:embed="rId128"/>
                    <a:stretch>
                      <a:fillRect/>
                    </a:stretch>
                  </pic:blipFill>
                  <pic:spPr>
                    <a:xfrm>
                      <a:off x="0" y="0"/>
                      <a:ext cx="4508573" cy="3323327"/>
                    </a:xfrm>
                    <a:prstGeom prst="rect">
                      <a:avLst/>
                    </a:prstGeom>
                  </pic:spPr>
                </pic:pic>
              </a:graphicData>
            </a:graphic>
          </wp:inline>
        </w:drawing>
      </w:r>
    </w:p>
    <w:p w14:paraId="1133D8B5" w14:textId="77777777" w:rsidR="00F93C1D" w:rsidRPr="00B8248B" w:rsidRDefault="00F93C1D" w:rsidP="00804BFD">
      <w:pPr>
        <w:jc w:val="center"/>
        <w:rPr>
          <w:rFonts w:ascii="BIZ UDゴシック" w:eastAsia="BIZ UDゴシック" w:hAnsi="BIZ UDゴシック"/>
        </w:rPr>
      </w:pPr>
      <w:r>
        <w:rPr>
          <w:noProof/>
        </w:rPr>
        <w:drawing>
          <wp:inline distT="0" distB="0" distL="0" distR="0" wp14:anchorId="3995C08C" wp14:editId="4108A08A">
            <wp:extent cx="4165013" cy="5145714"/>
            <wp:effectExtent l="0" t="0" r="6985" b="0"/>
            <wp:docPr id="2906" name="図 3">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00000000-0008-0000-0000-000004000000}"/>
                        </a:ext>
                      </a:extLst>
                    </pic:cNvPr>
                    <pic:cNvPicPr>
                      <a:picLocks noChangeAspect="1"/>
                    </pic:cNvPicPr>
                  </pic:nvPicPr>
                  <pic:blipFill rotWithShape="1">
                    <a:blip r:embed="rId129"/>
                    <a:srcRect r="2206"/>
                    <a:stretch/>
                  </pic:blipFill>
                  <pic:spPr bwMode="auto">
                    <a:xfrm>
                      <a:off x="0" y="0"/>
                      <a:ext cx="4165633" cy="5146480"/>
                    </a:xfrm>
                    <a:prstGeom prst="rect">
                      <a:avLst/>
                    </a:prstGeom>
                    <a:ln>
                      <a:noFill/>
                    </a:ln>
                    <a:extLst>
                      <a:ext uri="{53640926-AAD7-44D8-BBD7-CCE9431645EC}">
                        <a14:shadowObscured xmlns:a14="http://schemas.microsoft.com/office/drawing/2010/main"/>
                      </a:ext>
                    </a:extLst>
                  </pic:spPr>
                </pic:pic>
              </a:graphicData>
            </a:graphic>
          </wp:inline>
        </w:drawing>
      </w:r>
    </w:p>
    <w:p w14:paraId="0D0D648F" w14:textId="77777777" w:rsidR="00F93C1D" w:rsidRDefault="00F93C1D" w:rsidP="00804BFD">
      <w:pPr>
        <w:jc w:val="center"/>
        <w:rPr>
          <w:rFonts w:ascii="BIZ UDゴシック" w:eastAsia="BIZ UDゴシック" w:hAnsi="BIZ UDゴシック"/>
        </w:rPr>
      </w:pPr>
      <w:r w:rsidRPr="005F2486">
        <w:rPr>
          <w:rFonts w:ascii="BIZ UDゴシック" w:eastAsia="BIZ UDゴシック" w:hAnsi="BIZ UDゴシック"/>
        </w:rPr>
        <w:br w:type="page"/>
      </w:r>
    </w:p>
    <w:p w14:paraId="55D77C64" w14:textId="77777777" w:rsidR="00F93C1D" w:rsidRDefault="00F93C1D" w:rsidP="00804BFD">
      <w:pPr>
        <w:jc w:val="center"/>
        <w:rPr>
          <w:rFonts w:ascii="BIZ UDゴシック" w:eastAsia="BIZ UDゴシック" w:hAnsi="BIZ UDゴシック"/>
        </w:rPr>
      </w:pPr>
      <w:r>
        <w:rPr>
          <w:noProof/>
        </w:rPr>
        <w:lastRenderedPageBreak/>
        <w:drawing>
          <wp:inline distT="0" distB="0" distL="0" distR="0" wp14:anchorId="03039445" wp14:editId="3B5BCF24">
            <wp:extent cx="4001160" cy="4941766"/>
            <wp:effectExtent l="0" t="0" r="0" b="0"/>
            <wp:docPr id="2907" name="図 5">
              <a:extLst xmlns:a="http://schemas.openxmlformats.org/drawingml/2006/main">
                <a:ext uri="{FF2B5EF4-FFF2-40B4-BE49-F238E27FC236}">
                  <a16:creationId xmlns:a16="http://schemas.microsoft.com/office/drawing/2014/main" id="{00000000-0008-0000-00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00000000-0008-0000-0000-000006000000}"/>
                        </a:ext>
                      </a:extLst>
                    </pic:cNvPr>
                    <pic:cNvPicPr>
                      <a:picLocks noChangeAspect="1"/>
                    </pic:cNvPicPr>
                  </pic:nvPicPr>
                  <pic:blipFill>
                    <a:blip r:embed="rId130"/>
                    <a:stretch>
                      <a:fillRect/>
                    </a:stretch>
                  </pic:blipFill>
                  <pic:spPr>
                    <a:xfrm>
                      <a:off x="0" y="0"/>
                      <a:ext cx="4001384" cy="4942043"/>
                    </a:xfrm>
                    <a:prstGeom prst="rect">
                      <a:avLst/>
                    </a:prstGeom>
                  </pic:spPr>
                </pic:pic>
              </a:graphicData>
            </a:graphic>
          </wp:inline>
        </w:drawing>
      </w:r>
    </w:p>
    <w:p w14:paraId="46CBFC3E" w14:textId="77777777" w:rsidR="00F93C1D" w:rsidRDefault="00F93C1D" w:rsidP="00804BFD">
      <w:pPr>
        <w:jc w:val="center"/>
        <w:rPr>
          <w:rFonts w:ascii="BIZ UDゴシック" w:eastAsia="BIZ UDゴシック" w:hAnsi="BIZ UDゴシック"/>
        </w:rPr>
      </w:pPr>
      <w:r>
        <w:rPr>
          <w:noProof/>
        </w:rPr>
        <w:drawing>
          <wp:inline distT="0" distB="0" distL="0" distR="0" wp14:anchorId="4C267B23" wp14:editId="7B4EBD23">
            <wp:extent cx="3786369" cy="4096301"/>
            <wp:effectExtent l="0" t="0" r="5080" b="0"/>
            <wp:docPr id="29" name="図 6">
              <a:extLst xmlns:a="http://schemas.openxmlformats.org/drawingml/2006/main">
                <a:ext uri="{FF2B5EF4-FFF2-40B4-BE49-F238E27FC236}">
                  <a16:creationId xmlns:a16="http://schemas.microsoft.com/office/drawing/2014/main" id="{00000000-0008-0000-00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00000000-0008-0000-0000-000007000000}"/>
                        </a:ext>
                      </a:extLst>
                    </pic:cNvPr>
                    <pic:cNvPicPr>
                      <a:picLocks noChangeAspect="1"/>
                    </pic:cNvPicPr>
                  </pic:nvPicPr>
                  <pic:blipFill>
                    <a:blip r:embed="rId131"/>
                    <a:stretch>
                      <a:fillRect/>
                    </a:stretch>
                  </pic:blipFill>
                  <pic:spPr>
                    <a:xfrm>
                      <a:off x="0" y="0"/>
                      <a:ext cx="3786800" cy="4096768"/>
                    </a:xfrm>
                    <a:prstGeom prst="rect">
                      <a:avLst/>
                    </a:prstGeom>
                  </pic:spPr>
                </pic:pic>
              </a:graphicData>
            </a:graphic>
          </wp:inline>
        </w:drawing>
      </w:r>
    </w:p>
    <w:p w14:paraId="0556175E" w14:textId="77777777" w:rsidR="00E11416" w:rsidRPr="00857E5B" w:rsidRDefault="00F93C1D" w:rsidP="00E11416">
      <w:pPr>
        <w:pStyle w:val="ad"/>
        <w:numPr>
          <w:ilvl w:val="0"/>
          <w:numId w:val="81"/>
        </w:numPr>
        <w:contextualSpacing w:val="0"/>
        <w:rPr>
          <w:rFonts w:ascii="BIZ UDゴシック" w:eastAsia="BIZ UDゴシック" w:hAnsi="BIZ UDゴシック"/>
          <w:noProof/>
          <w:sz w:val="21"/>
          <w:szCs w:val="21"/>
        </w:rPr>
      </w:pPr>
      <w:r>
        <w:rPr>
          <w:rFonts w:ascii="BIZ UDゴシック" w:eastAsia="BIZ UDゴシック" w:hAnsi="BIZ UDゴシック"/>
        </w:rPr>
        <w:br w:type="page"/>
      </w:r>
      <w:r w:rsidR="00E11416" w:rsidRPr="00857E5B">
        <w:rPr>
          <w:rFonts w:ascii="BIZ UDゴシック" w:eastAsia="BIZ UDゴシック" w:hAnsi="BIZ UDゴシック" w:hint="eastAsia"/>
          <w:noProof/>
          <w:sz w:val="21"/>
          <w:szCs w:val="21"/>
        </w:rPr>
        <w:lastRenderedPageBreak/>
        <w:t>発電機</w:t>
      </w:r>
      <w:r w:rsidR="00E11416">
        <w:rPr>
          <w:rFonts w:ascii="BIZ UDゴシック" w:eastAsia="BIZ UDゴシック" w:hAnsi="BIZ UDゴシック" w:hint="eastAsia"/>
          <w:noProof/>
          <w:sz w:val="21"/>
          <w:szCs w:val="21"/>
        </w:rPr>
        <w:t>④</w:t>
      </w:r>
      <w:r w:rsidR="00E11416" w:rsidRPr="00857E5B">
        <w:rPr>
          <w:rFonts w:ascii="BIZ UDゴシック" w:eastAsia="BIZ UDゴシック" w:hAnsi="BIZ UDゴシック" w:hint="eastAsia"/>
          <w:noProof/>
          <w:sz w:val="21"/>
          <w:szCs w:val="21"/>
        </w:rPr>
        <w:t xml:space="preserve">　IEG900PG-M_エンジンマニュアル</w:t>
      </w:r>
    </w:p>
    <w:p w14:paraId="55576AA9" w14:textId="660AEF50" w:rsidR="00E11416" w:rsidRPr="00874580" w:rsidRDefault="00CF7C6D" w:rsidP="00874580">
      <w:pPr>
        <w:rPr>
          <w:rFonts w:ascii="BIZ UDゴシック" w:eastAsia="BIZ UDゴシック" w:hAnsi="BIZ UDゴシック"/>
          <w:noProof/>
        </w:rPr>
      </w:pPr>
      <w:r>
        <w:rPr>
          <w:rFonts w:ascii="BIZ UDゴシック" w:eastAsia="BIZ UDゴシック" w:hAnsi="BIZ UDゴシック"/>
          <w:noProof/>
        </w:rPr>
        <w:drawing>
          <wp:inline distT="0" distB="0" distL="0" distR="0" wp14:anchorId="756F8AA6" wp14:editId="6179824A">
            <wp:extent cx="5996346" cy="7873431"/>
            <wp:effectExtent l="0" t="0" r="4445" b="0"/>
            <wp:docPr id="2788" name="図 2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997213" cy="7874569"/>
                    </a:xfrm>
                    <a:prstGeom prst="rect">
                      <a:avLst/>
                    </a:prstGeom>
                    <a:noFill/>
                    <a:ln>
                      <a:noFill/>
                    </a:ln>
                  </pic:spPr>
                </pic:pic>
              </a:graphicData>
            </a:graphic>
          </wp:inline>
        </w:drawing>
      </w:r>
      <w:r w:rsidR="00E11416" w:rsidRPr="00874580">
        <w:rPr>
          <w:rFonts w:ascii="BIZ UDゴシック" w:eastAsia="BIZ UDゴシック" w:hAnsi="BIZ UDゴシック"/>
          <w:noProof/>
        </w:rPr>
        <w:br w:type="page"/>
      </w:r>
    </w:p>
    <w:p w14:paraId="6FCB6A2E" w14:textId="77777777" w:rsidR="0040075C" w:rsidRDefault="0040075C" w:rsidP="0040075C">
      <w:pPr>
        <w:pStyle w:val="afffff3"/>
        <w:spacing w:after="108"/>
      </w:pPr>
      <w:bookmarkStart w:id="257" w:name="_Toc236849929"/>
      <w:bookmarkStart w:id="258" w:name="参考資料12資器材操作マニュアル（投光器）"/>
      <w:r w:rsidRPr="002F2B94">
        <w:rPr>
          <w:rFonts w:hint="eastAsia"/>
        </w:rPr>
        <w:lastRenderedPageBreak/>
        <w:t>参考資料</w:t>
      </w:r>
      <w:r>
        <w:rPr>
          <w:rFonts w:hint="eastAsia"/>
        </w:rPr>
        <w:t>12　資器材操作マニュアル</w:t>
      </w:r>
      <w:r w:rsidRPr="002F2B94">
        <w:rPr>
          <w:rFonts w:hint="eastAsia"/>
        </w:rPr>
        <w:t>（</w:t>
      </w:r>
      <w:r>
        <w:rPr>
          <w:rFonts w:hint="eastAsia"/>
        </w:rPr>
        <w:t>投光器</w:t>
      </w:r>
      <w:r w:rsidRPr="007D61D1">
        <w:rPr>
          <w:rFonts w:hint="eastAsia"/>
        </w:rPr>
        <w:t>）</w:t>
      </w:r>
      <w:bookmarkEnd w:id="257"/>
    </w:p>
    <w:bookmarkEnd w:id="258"/>
    <w:p w14:paraId="69B550BB" w14:textId="77777777" w:rsidR="0040075C" w:rsidRPr="00857E5B" w:rsidRDefault="0040075C" w:rsidP="0040075C">
      <w:pPr>
        <w:pStyle w:val="ad"/>
        <w:numPr>
          <w:ilvl w:val="0"/>
          <w:numId w:val="81"/>
        </w:numPr>
        <w:contextualSpacing w:val="0"/>
        <w:rPr>
          <w:rFonts w:ascii="BIZ UDゴシック" w:eastAsia="BIZ UDゴシック" w:hAnsi="BIZ UDゴシック"/>
          <w:noProof/>
          <w:sz w:val="21"/>
          <w:szCs w:val="21"/>
        </w:rPr>
      </w:pPr>
      <w:r>
        <w:rPr>
          <w:rFonts w:ascii="BIZ UDゴシック" w:eastAsia="BIZ UDゴシック" w:hAnsi="BIZ UDゴシック" w:hint="eastAsia"/>
          <w:noProof/>
          <w:sz w:val="21"/>
          <w:szCs w:val="21"/>
        </w:rPr>
        <w:t>投光器①</w:t>
      </w:r>
      <w:r w:rsidRPr="00857E5B">
        <w:rPr>
          <w:rFonts w:ascii="BIZ UDゴシック" w:eastAsia="BIZ UDゴシック" w:hAnsi="BIZ UDゴシック" w:hint="eastAsia"/>
          <w:noProof/>
          <w:sz w:val="21"/>
          <w:szCs w:val="21"/>
        </w:rPr>
        <w:t xml:space="preserve">　</w:t>
      </w:r>
      <w:r w:rsidRPr="00D837A2">
        <w:rPr>
          <w:rFonts w:ascii="BIZ UDゴシック" w:eastAsia="BIZ UDゴシック" w:hAnsi="BIZ UDゴシック" w:hint="eastAsia"/>
          <w:noProof/>
          <w:sz w:val="21"/>
          <w:szCs w:val="21"/>
        </w:rPr>
        <w:t>ディスクボール</w:t>
      </w:r>
      <w:r w:rsidRPr="00D837A2">
        <w:rPr>
          <w:rFonts w:ascii="BIZ UDゴシック" w:eastAsia="BIZ UDゴシック" w:hAnsi="BIZ UDゴシック"/>
          <w:noProof/>
          <w:sz w:val="21"/>
          <w:szCs w:val="21"/>
        </w:rPr>
        <w:t>100W</w:t>
      </w:r>
    </w:p>
    <w:p w14:paraId="6BE71708" w14:textId="77777777" w:rsidR="0040075C" w:rsidRPr="000A1410" w:rsidRDefault="0040075C" w:rsidP="0040075C">
      <w:pPr>
        <w:rPr>
          <w:rFonts w:ascii="BIZ UDゴシック" w:eastAsia="BIZ UDゴシック" w:hAnsi="BIZ UDゴシック"/>
          <w:color w:val="1F1F1F"/>
        </w:rPr>
      </w:pPr>
      <w:r>
        <w:rPr>
          <w:noProof/>
        </w:rPr>
        <w:drawing>
          <wp:inline distT="0" distB="0" distL="0" distR="0" wp14:anchorId="738FEBD3" wp14:editId="7356E5E0">
            <wp:extent cx="6047296" cy="8460000"/>
            <wp:effectExtent l="0" t="0" r="0" b="0"/>
            <wp:docPr id="2095279639" name="図 2095279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図 107"/>
                    <pic:cNvPicPr/>
                  </pic:nvPicPr>
                  <pic:blipFill>
                    <a:blip r:embed="rId133">
                      <a:extLst>
                        <a:ext uri="{28A0092B-C50C-407E-A947-70E740481C1C}">
                          <a14:useLocalDpi xmlns:a14="http://schemas.microsoft.com/office/drawing/2010/main" val="0"/>
                        </a:ext>
                      </a:extLst>
                    </a:blip>
                    <a:stretch>
                      <a:fillRect/>
                    </a:stretch>
                  </pic:blipFill>
                  <pic:spPr>
                    <a:xfrm>
                      <a:off x="0" y="0"/>
                      <a:ext cx="6047296" cy="8460000"/>
                    </a:xfrm>
                    <a:prstGeom prst="rect">
                      <a:avLst/>
                    </a:prstGeom>
                  </pic:spPr>
                </pic:pic>
              </a:graphicData>
            </a:graphic>
          </wp:inline>
        </w:drawing>
      </w:r>
    </w:p>
    <w:p w14:paraId="1B6B8CD6" w14:textId="17872F23" w:rsidR="0040075C" w:rsidRDefault="0040075C" w:rsidP="0040075C">
      <w:r>
        <w:rPr>
          <w:noProof/>
        </w:rPr>
        <w:lastRenderedPageBreak/>
        <w:drawing>
          <wp:inline distT="0" distB="0" distL="0" distR="0" wp14:anchorId="67BDB5B0" wp14:editId="73F00FC1">
            <wp:extent cx="6047038" cy="8459640"/>
            <wp:effectExtent l="0" t="0" r="0" b="0"/>
            <wp:docPr id="2095279640" name="図 209527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図 108"/>
                    <pic:cNvPicPr/>
                  </pic:nvPicPr>
                  <pic:blipFill>
                    <a:blip r:embed="rId134">
                      <a:extLst>
                        <a:ext uri="{28A0092B-C50C-407E-A947-70E740481C1C}">
                          <a14:useLocalDpi xmlns:a14="http://schemas.microsoft.com/office/drawing/2010/main" val="0"/>
                        </a:ext>
                      </a:extLst>
                    </a:blip>
                    <a:stretch>
                      <a:fillRect/>
                    </a:stretch>
                  </pic:blipFill>
                  <pic:spPr>
                    <a:xfrm>
                      <a:off x="0" y="0"/>
                      <a:ext cx="6047038" cy="8459640"/>
                    </a:xfrm>
                    <a:prstGeom prst="rect">
                      <a:avLst/>
                    </a:prstGeom>
                  </pic:spPr>
                </pic:pic>
              </a:graphicData>
            </a:graphic>
          </wp:inline>
        </w:drawing>
      </w:r>
    </w:p>
    <w:p w14:paraId="0806BC32" w14:textId="77777777" w:rsidR="0040075C" w:rsidRPr="001F0E69" w:rsidRDefault="0040075C" w:rsidP="0040075C">
      <w:pPr>
        <w:ind w:left="800" w:hangingChars="400" w:hanging="800"/>
        <w:rPr>
          <w:rFonts w:ascii="BIZ UDゴシック" w:eastAsia="BIZ UDゴシック" w:hAnsi="BIZ UDゴシック"/>
          <w:sz w:val="20"/>
          <w:szCs w:val="20"/>
        </w:rPr>
      </w:pPr>
      <w:r w:rsidRPr="00E97581">
        <w:rPr>
          <w:rFonts w:ascii="BIZ UDゴシック" w:eastAsia="BIZ UDゴシック" w:hAnsi="BIZ UDゴシック" w:hint="eastAsia"/>
          <w:sz w:val="20"/>
          <w:szCs w:val="20"/>
        </w:rPr>
        <w:t xml:space="preserve">※ </w:t>
      </w:r>
      <w:r w:rsidRPr="00E97581">
        <w:rPr>
          <w:rFonts w:ascii="BIZ UDゴシック" w:eastAsia="BIZ UDゴシック" w:hAnsi="BIZ UDゴシック"/>
          <w:sz w:val="20"/>
          <w:szCs w:val="20"/>
        </w:rPr>
        <w:t>出典：</w:t>
      </w:r>
      <w:r w:rsidRPr="003B18AF">
        <w:rPr>
          <w:rFonts w:ascii="BIZ UDゴシック" w:eastAsia="BIZ UDゴシック" w:hAnsi="BIZ UDゴシック" w:hint="eastAsia"/>
          <w:sz w:val="20"/>
          <w:szCs w:val="20"/>
        </w:rPr>
        <w:t>日動工業株式会社</w:t>
      </w:r>
      <w:r w:rsidRPr="00E97581">
        <w:rPr>
          <w:rFonts w:ascii="BIZ UDゴシック" w:eastAsia="BIZ UDゴシック" w:hAnsi="BIZ UDゴシック" w:hint="eastAsia"/>
          <w:sz w:val="20"/>
          <w:szCs w:val="20"/>
        </w:rPr>
        <w:t>HP</w:t>
      </w:r>
      <w:r w:rsidRPr="00E97581">
        <w:rPr>
          <w:rFonts w:ascii="BIZ UDゴシック" w:eastAsia="BIZ UDゴシック" w:hAnsi="BIZ UDゴシック"/>
          <w:sz w:val="20"/>
          <w:szCs w:val="20"/>
        </w:rPr>
        <w:t>「</w:t>
      </w:r>
      <w:r w:rsidRPr="003B18AF">
        <w:rPr>
          <w:rFonts w:ascii="BIZ UDゴシック" w:eastAsia="BIZ UDゴシック" w:hAnsi="BIZ UDゴシック" w:hint="eastAsia"/>
          <w:sz w:val="20"/>
          <w:szCs w:val="20"/>
        </w:rPr>
        <w:t>ディスクボール</w:t>
      </w:r>
      <w:r w:rsidRPr="003B18AF">
        <w:rPr>
          <w:rFonts w:ascii="BIZ UDゴシック" w:eastAsia="BIZ UDゴシック" w:hAnsi="BIZ UDゴシック"/>
          <w:sz w:val="20"/>
          <w:szCs w:val="20"/>
        </w:rPr>
        <w:t>100W</w:t>
      </w:r>
      <w:r>
        <w:rPr>
          <w:rFonts w:ascii="BIZ UDゴシック" w:eastAsia="BIZ UDゴシック" w:hAnsi="BIZ UDゴシック" w:hint="eastAsia"/>
          <w:sz w:val="20"/>
          <w:szCs w:val="20"/>
        </w:rPr>
        <w:t xml:space="preserve"> 取扱説明書</w:t>
      </w:r>
      <w:r w:rsidRPr="00E97581">
        <w:rPr>
          <w:rFonts w:ascii="BIZ UDゴシック" w:eastAsia="BIZ UDゴシック" w:hAnsi="BIZ UDゴシック"/>
          <w:sz w:val="20"/>
          <w:szCs w:val="20"/>
        </w:rPr>
        <w:t>」</w:t>
      </w:r>
      <w:r w:rsidRPr="00E97581">
        <w:rPr>
          <w:rFonts w:ascii="BIZ UDゴシック" w:eastAsia="BIZ UDゴシック" w:hAnsi="BIZ UDゴシック"/>
          <w:sz w:val="20"/>
          <w:szCs w:val="20"/>
        </w:rPr>
        <w:br/>
      </w:r>
      <w:r w:rsidRPr="003B18AF">
        <w:rPr>
          <w:rFonts w:ascii="BIZ UDゴシック" w:eastAsia="BIZ UDゴシック" w:hAnsi="BIZ UDゴシック"/>
          <w:sz w:val="20"/>
          <w:szCs w:val="20"/>
        </w:rPr>
        <w:t>https://nichido-ind.co.jp/pdf/manual/manual_L100W-AB-50K_2.pdf</w:t>
      </w:r>
      <w:r w:rsidRPr="00E97581">
        <w:rPr>
          <w:rFonts w:ascii="BIZ UDゴシック" w:eastAsia="BIZ UDゴシック" w:hAnsi="BIZ UDゴシック" w:hint="eastAsia"/>
          <w:sz w:val="20"/>
          <w:szCs w:val="20"/>
        </w:rPr>
        <w:t>（令和８</w:t>
      </w:r>
      <w:r w:rsidRPr="00E97581">
        <w:rPr>
          <w:rFonts w:ascii="BIZ UDゴシック" w:eastAsia="BIZ UDゴシック" w:hAnsi="BIZ UDゴシック"/>
          <w:sz w:val="20"/>
          <w:szCs w:val="20"/>
        </w:rPr>
        <w:t>年</w:t>
      </w:r>
      <w:r w:rsidRPr="00E97581">
        <w:rPr>
          <w:rFonts w:ascii="BIZ UDゴシック" w:eastAsia="BIZ UDゴシック" w:hAnsi="BIZ UDゴシック" w:hint="eastAsia"/>
          <w:sz w:val="20"/>
          <w:szCs w:val="20"/>
        </w:rPr>
        <w:t>６</w:t>
      </w:r>
      <w:r w:rsidRPr="00E97581">
        <w:rPr>
          <w:rFonts w:ascii="BIZ UDゴシック" w:eastAsia="BIZ UDゴシック" w:hAnsi="BIZ UDゴシック"/>
          <w:sz w:val="20"/>
          <w:szCs w:val="20"/>
        </w:rPr>
        <w:t>月</w:t>
      </w:r>
      <w:r w:rsidRPr="00E97581">
        <w:rPr>
          <w:rFonts w:ascii="BIZ UDゴシック" w:eastAsia="BIZ UDゴシック" w:hAnsi="BIZ UDゴシック" w:hint="eastAsia"/>
          <w:sz w:val="20"/>
          <w:szCs w:val="20"/>
        </w:rPr>
        <w:t>30</w:t>
      </w:r>
      <w:r w:rsidRPr="00E97581">
        <w:rPr>
          <w:rFonts w:ascii="BIZ UDゴシック" w:eastAsia="BIZ UDゴシック" w:hAnsi="BIZ UDゴシック"/>
          <w:sz w:val="20"/>
          <w:szCs w:val="20"/>
        </w:rPr>
        <w:t>日参照）</w:t>
      </w:r>
    </w:p>
    <w:p w14:paraId="056E8476" w14:textId="77777777" w:rsidR="0040075C" w:rsidRDefault="0040075C" w:rsidP="0040075C">
      <w:r>
        <w:br w:type="page"/>
      </w:r>
    </w:p>
    <w:p w14:paraId="7BDC627A" w14:textId="77777777" w:rsidR="0040075C" w:rsidRPr="00857E5B" w:rsidRDefault="0040075C" w:rsidP="0040075C">
      <w:pPr>
        <w:pStyle w:val="ad"/>
        <w:numPr>
          <w:ilvl w:val="0"/>
          <w:numId w:val="81"/>
        </w:numPr>
        <w:contextualSpacing w:val="0"/>
        <w:rPr>
          <w:rFonts w:ascii="BIZ UDゴシック" w:eastAsia="BIZ UDゴシック" w:hAnsi="BIZ UDゴシック"/>
          <w:noProof/>
          <w:sz w:val="21"/>
          <w:szCs w:val="21"/>
        </w:rPr>
      </w:pPr>
      <w:r>
        <w:rPr>
          <w:rFonts w:ascii="BIZ UDゴシック" w:eastAsia="BIZ UDゴシック" w:hAnsi="BIZ UDゴシック" w:hint="eastAsia"/>
          <w:noProof/>
          <w:sz w:val="21"/>
          <w:szCs w:val="21"/>
        </w:rPr>
        <w:lastRenderedPageBreak/>
        <w:t>投光器②</w:t>
      </w:r>
      <w:r w:rsidRPr="00857E5B">
        <w:rPr>
          <w:rFonts w:ascii="BIZ UDゴシック" w:eastAsia="BIZ UDゴシック" w:hAnsi="BIZ UDゴシック" w:hint="eastAsia"/>
          <w:noProof/>
          <w:sz w:val="21"/>
          <w:szCs w:val="21"/>
        </w:rPr>
        <w:t xml:space="preserve">　</w:t>
      </w:r>
      <w:r w:rsidRPr="00D837A2">
        <w:rPr>
          <w:rFonts w:ascii="BIZ UDゴシック" w:eastAsia="BIZ UDゴシック" w:hAnsi="BIZ UDゴシック"/>
          <w:noProof/>
          <w:sz w:val="21"/>
          <w:szCs w:val="21"/>
        </w:rPr>
        <w:t>LEDマルチライト</w:t>
      </w:r>
    </w:p>
    <w:p w14:paraId="50BAEAB0" w14:textId="77777777" w:rsidR="0040075C" w:rsidRDefault="0040075C" w:rsidP="0040075C">
      <w:r w:rsidRPr="00F1775B">
        <w:rPr>
          <w:noProof/>
        </w:rPr>
        <w:drawing>
          <wp:inline distT="0" distB="0" distL="0" distR="0" wp14:anchorId="1F651172" wp14:editId="035B0FAB">
            <wp:extent cx="6048375" cy="6309360"/>
            <wp:effectExtent l="0" t="0" r="9525" b="0"/>
            <wp:docPr id="2095279643" name="図 2095279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6048375" cy="6309360"/>
                    </a:xfrm>
                    <a:prstGeom prst="rect">
                      <a:avLst/>
                    </a:prstGeom>
                  </pic:spPr>
                </pic:pic>
              </a:graphicData>
            </a:graphic>
          </wp:inline>
        </w:drawing>
      </w:r>
    </w:p>
    <w:p w14:paraId="2DCA5242" w14:textId="77777777" w:rsidR="0040075C" w:rsidRDefault="0040075C" w:rsidP="0040075C"/>
    <w:p w14:paraId="45C26C2B" w14:textId="77777777" w:rsidR="0040075C" w:rsidRDefault="0040075C" w:rsidP="0040075C">
      <w:pPr>
        <w:ind w:left="800" w:hangingChars="400" w:hanging="800"/>
        <w:rPr>
          <w:rFonts w:ascii="BIZ UDゴシック" w:eastAsia="BIZ UDゴシック" w:hAnsi="BIZ UDゴシック"/>
          <w:sz w:val="20"/>
          <w:szCs w:val="20"/>
        </w:rPr>
      </w:pPr>
      <w:r w:rsidRPr="00E97581">
        <w:rPr>
          <w:rFonts w:ascii="BIZ UDゴシック" w:eastAsia="BIZ UDゴシック" w:hAnsi="BIZ UDゴシック" w:hint="eastAsia"/>
          <w:sz w:val="20"/>
          <w:szCs w:val="20"/>
        </w:rPr>
        <w:t xml:space="preserve">※ </w:t>
      </w:r>
      <w:r w:rsidRPr="00E97581">
        <w:rPr>
          <w:rFonts w:ascii="BIZ UDゴシック" w:eastAsia="BIZ UDゴシック" w:hAnsi="BIZ UDゴシック"/>
          <w:sz w:val="20"/>
          <w:szCs w:val="20"/>
        </w:rPr>
        <w:t>出典：</w:t>
      </w:r>
      <w:r>
        <w:rPr>
          <w:rFonts w:ascii="BIZ UDゴシック" w:eastAsia="BIZ UDゴシック" w:hAnsi="BIZ UDゴシック" w:hint="eastAsia"/>
          <w:sz w:val="20"/>
          <w:szCs w:val="20"/>
        </w:rPr>
        <w:t>藤原産業株式会社</w:t>
      </w:r>
      <w:r w:rsidRPr="00E97581">
        <w:rPr>
          <w:rFonts w:ascii="BIZ UDゴシック" w:eastAsia="BIZ UDゴシック" w:hAnsi="BIZ UDゴシック" w:hint="eastAsia"/>
          <w:sz w:val="20"/>
          <w:szCs w:val="20"/>
        </w:rPr>
        <w:t>HP</w:t>
      </w:r>
      <w:r w:rsidRPr="00E97581">
        <w:rPr>
          <w:rFonts w:ascii="BIZ UDゴシック" w:eastAsia="BIZ UDゴシック" w:hAnsi="BIZ UDゴシック"/>
          <w:sz w:val="20"/>
          <w:szCs w:val="20"/>
        </w:rPr>
        <w:t>「</w:t>
      </w:r>
      <w:r w:rsidRPr="008E33C2">
        <w:rPr>
          <w:rFonts w:ascii="BIZ UDゴシック" w:eastAsia="BIZ UDゴシック" w:hAnsi="BIZ UDゴシック" w:hint="eastAsia"/>
          <w:sz w:val="20"/>
          <w:szCs w:val="20"/>
        </w:rPr>
        <w:t>サンウェイ</w:t>
      </w:r>
      <w:r w:rsidRPr="008E33C2">
        <w:rPr>
          <w:rFonts w:ascii="BIZ UDゴシック" w:eastAsia="BIZ UDゴシック" w:hAnsi="BIZ UDゴシック"/>
          <w:sz w:val="20"/>
          <w:szCs w:val="20"/>
        </w:rPr>
        <w:t xml:space="preserve"> ＬＥＤマルチライト電球色 SW-GD-020EL</w:t>
      </w:r>
      <w:r>
        <w:rPr>
          <w:rFonts w:ascii="BIZ UDゴシック" w:eastAsia="BIZ UDゴシック" w:hAnsi="BIZ UDゴシック" w:hint="eastAsia"/>
          <w:sz w:val="20"/>
          <w:szCs w:val="20"/>
        </w:rPr>
        <w:t xml:space="preserve"> 取扱説明書</w:t>
      </w:r>
      <w:r w:rsidRPr="00E97581">
        <w:rPr>
          <w:rFonts w:ascii="BIZ UDゴシック" w:eastAsia="BIZ UDゴシック" w:hAnsi="BIZ UDゴシック"/>
          <w:sz w:val="20"/>
          <w:szCs w:val="20"/>
        </w:rPr>
        <w:t>」</w:t>
      </w:r>
      <w:r w:rsidRPr="00E97581">
        <w:rPr>
          <w:rFonts w:ascii="BIZ UDゴシック" w:eastAsia="BIZ UDゴシック" w:hAnsi="BIZ UDゴシック"/>
          <w:sz w:val="20"/>
          <w:szCs w:val="20"/>
        </w:rPr>
        <w:br/>
      </w:r>
      <w:r w:rsidRPr="008E33C2">
        <w:rPr>
          <w:rFonts w:ascii="BIZ UDゴシック" w:eastAsia="BIZ UDゴシック" w:hAnsi="BIZ UDゴシック"/>
          <w:sz w:val="20"/>
          <w:szCs w:val="20"/>
        </w:rPr>
        <w:t>https://www.fujiwarasangyo-markeweb2.com/volume/00017/imag/file69892/t010006989183.pdf</w:t>
      </w:r>
    </w:p>
    <w:p w14:paraId="4EBC7E51" w14:textId="77777777" w:rsidR="0040075C" w:rsidRPr="00E97581" w:rsidRDefault="0040075C" w:rsidP="0040075C">
      <w:pPr>
        <w:ind w:left="800" w:hangingChars="400" w:hanging="800"/>
        <w:jc w:val="right"/>
        <w:rPr>
          <w:rFonts w:ascii="BIZ UDゴシック" w:eastAsia="BIZ UDゴシック" w:hAnsi="BIZ UDゴシック"/>
          <w:sz w:val="20"/>
          <w:szCs w:val="20"/>
        </w:rPr>
      </w:pPr>
      <w:r w:rsidRPr="00E97581">
        <w:rPr>
          <w:rFonts w:ascii="BIZ UDゴシック" w:eastAsia="BIZ UDゴシック" w:hAnsi="BIZ UDゴシック" w:hint="eastAsia"/>
          <w:sz w:val="20"/>
          <w:szCs w:val="20"/>
        </w:rPr>
        <w:t>（令和８</w:t>
      </w:r>
      <w:r w:rsidRPr="00E97581">
        <w:rPr>
          <w:rFonts w:ascii="BIZ UDゴシック" w:eastAsia="BIZ UDゴシック" w:hAnsi="BIZ UDゴシック"/>
          <w:sz w:val="20"/>
          <w:szCs w:val="20"/>
        </w:rPr>
        <w:t>年</w:t>
      </w:r>
      <w:r w:rsidRPr="00E97581">
        <w:rPr>
          <w:rFonts w:ascii="BIZ UDゴシック" w:eastAsia="BIZ UDゴシック" w:hAnsi="BIZ UDゴシック" w:hint="eastAsia"/>
          <w:sz w:val="20"/>
          <w:szCs w:val="20"/>
        </w:rPr>
        <w:t>６</w:t>
      </w:r>
      <w:r w:rsidRPr="00E97581">
        <w:rPr>
          <w:rFonts w:ascii="BIZ UDゴシック" w:eastAsia="BIZ UDゴシック" w:hAnsi="BIZ UDゴシック"/>
          <w:sz w:val="20"/>
          <w:szCs w:val="20"/>
        </w:rPr>
        <w:t>月</w:t>
      </w:r>
      <w:r w:rsidRPr="00E97581">
        <w:rPr>
          <w:rFonts w:ascii="BIZ UDゴシック" w:eastAsia="BIZ UDゴシック" w:hAnsi="BIZ UDゴシック" w:hint="eastAsia"/>
          <w:sz w:val="20"/>
          <w:szCs w:val="20"/>
        </w:rPr>
        <w:t>30</w:t>
      </w:r>
      <w:r w:rsidRPr="00E97581">
        <w:rPr>
          <w:rFonts w:ascii="BIZ UDゴシック" w:eastAsia="BIZ UDゴシック" w:hAnsi="BIZ UDゴシック"/>
          <w:sz w:val="20"/>
          <w:szCs w:val="20"/>
        </w:rPr>
        <w:t>日参照）</w:t>
      </w:r>
    </w:p>
    <w:p w14:paraId="3046DB51" w14:textId="77777777" w:rsidR="0040075C" w:rsidRDefault="0040075C" w:rsidP="0040075C">
      <w:r>
        <w:br w:type="page"/>
      </w:r>
    </w:p>
    <w:p w14:paraId="29588FDD" w14:textId="77777777" w:rsidR="0040075C" w:rsidRDefault="0040075C" w:rsidP="0040075C">
      <w:pPr>
        <w:rPr>
          <w:rFonts w:ascii="Tahoma" w:hAnsi="Tahoma" w:cs="Tahoma"/>
          <w:color w:val="9E220C"/>
        </w:rPr>
      </w:pPr>
      <w:r>
        <w:rPr>
          <w:rStyle w:val="wixui-rich-texttext"/>
          <w:rFonts w:ascii="Open Sans" w:hAnsi="Open Sans" w:cs="Open Sans" w:hint="eastAsia"/>
          <w:b/>
          <w:bCs/>
          <w:color w:val="4F4F4F"/>
          <w:sz w:val="36"/>
          <w:szCs w:val="36"/>
          <w:bdr w:val="none" w:sz="0" w:space="0" w:color="auto" w:frame="1"/>
        </w:rPr>
        <w:lastRenderedPageBreak/>
        <w:t>＜</w:t>
      </w:r>
      <w:r>
        <w:rPr>
          <w:rStyle w:val="wixui-rich-texttext"/>
          <w:rFonts w:ascii="Open Sans" w:hAnsi="Open Sans" w:cs="Open Sans"/>
          <w:b/>
          <w:bCs/>
          <w:color w:val="4F4F4F"/>
          <w:sz w:val="36"/>
          <w:szCs w:val="36"/>
          <w:bdr w:val="none" w:sz="0" w:space="0" w:color="auto" w:frame="1"/>
        </w:rPr>
        <w:t>取付方法など</w:t>
      </w:r>
      <w:r>
        <w:rPr>
          <w:rStyle w:val="wixui-rich-texttext"/>
          <w:rFonts w:ascii="Open Sans" w:hAnsi="Open Sans" w:cs="Open Sans" w:hint="eastAsia"/>
          <w:b/>
          <w:bCs/>
          <w:color w:val="4F4F4F"/>
          <w:sz w:val="36"/>
          <w:szCs w:val="36"/>
          <w:bdr w:val="none" w:sz="0" w:space="0" w:color="auto" w:frame="1"/>
        </w:rPr>
        <w:t>＞</w:t>
      </w:r>
    </w:p>
    <w:p w14:paraId="4593D82B" w14:textId="77777777" w:rsidR="0040075C" w:rsidRDefault="0040075C" w:rsidP="0040075C">
      <w:pPr>
        <w:pStyle w:val="font7"/>
        <w:spacing w:before="0" w:beforeAutospacing="0" w:after="0" w:afterAutospacing="0"/>
        <w:textAlignment w:val="baseline"/>
        <w:rPr>
          <w:rFonts w:ascii="Arial" w:hAnsi="Arial" w:cs="Arial"/>
          <w:color w:val="000000"/>
          <w:sz w:val="30"/>
          <w:szCs w:val="30"/>
        </w:rPr>
      </w:pPr>
      <w:r>
        <w:rPr>
          <w:rStyle w:val="wixui-rich-texttext"/>
          <w:rFonts w:ascii="Open Sans" w:hAnsi="Open Sans" w:cs="Open Sans"/>
          <w:b/>
          <w:bCs/>
          <w:color w:val="4F4F4F"/>
          <w:sz w:val="30"/>
          <w:szCs w:val="30"/>
          <w:bdr w:val="none" w:sz="0" w:space="0" w:color="auto" w:frame="1"/>
        </w:rPr>
        <w:t>看板用のアームや取付金具はありますか？</w:t>
      </w:r>
    </w:p>
    <w:p w14:paraId="53D8BD04" w14:textId="77777777" w:rsidR="0040075C" w:rsidRPr="00245BE9" w:rsidRDefault="0040075C" w:rsidP="0040075C">
      <w:pPr>
        <w:pStyle w:val="font9"/>
        <w:spacing w:before="0" w:beforeAutospacing="0" w:after="0" w:afterAutospacing="0"/>
        <w:textAlignment w:val="baseline"/>
        <w:rPr>
          <w:rFonts w:ascii="Arial" w:hAnsi="Arial" w:cs="Arial"/>
          <w:sz w:val="23"/>
          <w:szCs w:val="23"/>
        </w:rPr>
      </w:pPr>
      <w:r w:rsidRPr="00245BE9">
        <w:rPr>
          <w:rStyle w:val="color39"/>
          <w:rFonts w:cs="Arial" w:hint="eastAsia"/>
          <w:sz w:val="23"/>
          <w:szCs w:val="23"/>
          <w:bdr w:val="none" w:sz="0" w:space="0" w:color="auto" w:frame="1"/>
        </w:rPr>
        <w:t>弊社では看板用アームや取付金具の用意はございません。</w:t>
      </w:r>
      <w:r w:rsidRPr="00245BE9">
        <w:rPr>
          <w:rFonts w:cs="Arial" w:hint="eastAsia"/>
          <w:sz w:val="23"/>
          <w:szCs w:val="23"/>
          <w:bdr w:val="none" w:sz="0" w:space="0" w:color="auto" w:frame="1"/>
        </w:rPr>
        <w:br/>
      </w:r>
      <w:r w:rsidRPr="00245BE9">
        <w:rPr>
          <w:rStyle w:val="color39"/>
          <w:rFonts w:cs="Arial" w:hint="eastAsia"/>
          <w:sz w:val="23"/>
          <w:szCs w:val="23"/>
          <w:bdr w:val="none" w:sz="0" w:space="0" w:color="auto" w:frame="1"/>
        </w:rPr>
        <w:t>LEDマルチライトのクランプを取付部分は従来品(直径20mm規格)の看板用アームや台座と互換性のある形状です。組み合わせることで様々な用途にご使用いただけます。</w:t>
      </w:r>
    </w:p>
    <w:p w14:paraId="3CD822A9" w14:textId="77777777" w:rsidR="0040075C" w:rsidRDefault="0040075C" w:rsidP="0040075C">
      <w:pPr>
        <w:textAlignment w:val="baseline"/>
        <w:rPr>
          <w:rFonts w:ascii="Arial" w:hAnsi="Arial" w:cs="Arial"/>
          <w:color w:val="000000"/>
          <w:sz w:val="15"/>
          <w:szCs w:val="15"/>
        </w:rPr>
      </w:pPr>
      <w:r>
        <w:rPr>
          <w:rFonts w:ascii="Arial" w:hAnsi="Arial" w:cs="Arial"/>
          <w:noProof/>
          <w:color w:val="000000"/>
          <w:sz w:val="15"/>
          <w:szCs w:val="15"/>
        </w:rPr>
        <w:drawing>
          <wp:inline distT="0" distB="0" distL="0" distR="0" wp14:anchorId="5774D103" wp14:editId="37833B47">
            <wp:extent cx="1460500" cy="2374900"/>
            <wp:effectExtent l="0" t="0" r="6350" b="6350"/>
            <wp:docPr id="2095279644" name="図 209527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icimo21k"/>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460500" cy="2374900"/>
                    </a:xfrm>
                    <a:prstGeom prst="rect">
                      <a:avLst/>
                    </a:prstGeom>
                    <a:noFill/>
                    <a:ln>
                      <a:noFill/>
                    </a:ln>
                  </pic:spPr>
                </pic:pic>
              </a:graphicData>
            </a:graphic>
          </wp:inline>
        </w:drawing>
      </w:r>
      <w:r>
        <w:rPr>
          <w:rFonts w:ascii="Arial" w:hAnsi="Arial" w:cs="Arial" w:hint="eastAsia"/>
          <w:color w:val="000000"/>
          <w:sz w:val="15"/>
          <w:szCs w:val="15"/>
        </w:rPr>
        <w:t xml:space="preserve">　　　　　　</w:t>
      </w:r>
      <w:r>
        <w:rPr>
          <w:rFonts w:ascii="Arial" w:hAnsi="Arial" w:cs="Arial"/>
          <w:noProof/>
          <w:color w:val="000000"/>
          <w:sz w:val="15"/>
          <w:szCs w:val="15"/>
        </w:rPr>
        <w:drawing>
          <wp:inline distT="0" distB="0" distL="0" distR="0" wp14:anchorId="4085EECE" wp14:editId="6D2730C5">
            <wp:extent cx="3670935" cy="1815465"/>
            <wp:effectExtent l="0" t="0" r="5715" b="0"/>
            <wp:docPr id="2095279645" name="図 2095279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icim0bsv"/>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670935" cy="1815465"/>
                    </a:xfrm>
                    <a:prstGeom prst="rect">
                      <a:avLst/>
                    </a:prstGeom>
                    <a:noFill/>
                    <a:ln>
                      <a:noFill/>
                    </a:ln>
                  </pic:spPr>
                </pic:pic>
              </a:graphicData>
            </a:graphic>
          </wp:inline>
        </w:drawing>
      </w:r>
    </w:p>
    <w:p w14:paraId="4AB68FED" w14:textId="77777777" w:rsidR="0040075C" w:rsidRDefault="0040075C" w:rsidP="0040075C">
      <w:pPr>
        <w:pStyle w:val="font7"/>
        <w:spacing w:before="0" w:beforeAutospacing="0" w:after="0" w:afterAutospacing="0"/>
        <w:textAlignment w:val="baseline"/>
        <w:rPr>
          <w:rFonts w:ascii="Arial" w:hAnsi="Arial" w:cs="Arial"/>
          <w:color w:val="000000"/>
          <w:sz w:val="30"/>
          <w:szCs w:val="30"/>
        </w:rPr>
      </w:pPr>
      <w:r>
        <w:rPr>
          <w:rStyle w:val="wixui-rich-texttext"/>
          <w:rFonts w:ascii="Open Sans" w:hAnsi="Open Sans" w:cs="Open Sans"/>
          <w:b/>
          <w:bCs/>
          <w:color w:val="4F4F4F"/>
          <w:sz w:val="30"/>
          <w:szCs w:val="30"/>
          <w:bdr w:val="none" w:sz="0" w:space="0" w:color="auto" w:frame="1"/>
        </w:rPr>
        <w:t>２灯をセットで使う方法はありますか？</w:t>
      </w:r>
    </w:p>
    <w:p w14:paraId="58BC4B77" w14:textId="77777777" w:rsidR="0040075C" w:rsidRPr="00245BE9" w:rsidRDefault="0040075C" w:rsidP="0040075C">
      <w:pPr>
        <w:pStyle w:val="font9"/>
        <w:spacing w:before="0" w:beforeAutospacing="0" w:after="0" w:afterAutospacing="0"/>
        <w:textAlignment w:val="baseline"/>
        <w:rPr>
          <w:rFonts w:ascii="Arial" w:hAnsi="Arial" w:cs="Arial"/>
          <w:sz w:val="23"/>
          <w:szCs w:val="23"/>
          <w14:props3d w14:extrusionH="0" w14:contourW="0" w14:prstMaterial="matte"/>
        </w:rPr>
      </w:pPr>
      <w:r w:rsidRPr="00245BE9">
        <w:rPr>
          <w:rStyle w:val="wixui-rich-texttext"/>
          <w:rFonts w:cs="Arial" w:hint="eastAsia"/>
          <w:sz w:val="23"/>
          <w:szCs w:val="23"/>
          <w:bdr w:val="none" w:sz="0" w:space="0" w:color="auto" w:frame="1"/>
          <w14:props3d w14:extrusionH="0" w14:contourW="0" w14:prstMaterial="matte"/>
        </w:rPr>
        <w:t>オプションのスタンドを２個使用し、パイプ（直径20mm）で連結することで２灯を置き型として使用できます。また、三脚に2灯まで取り付けることができます。</w:t>
      </w:r>
    </w:p>
    <w:p w14:paraId="4AA8024D" w14:textId="77777777" w:rsidR="0040075C" w:rsidRPr="00245BE9" w:rsidRDefault="0040075C" w:rsidP="0040075C">
      <w:pPr>
        <w:pStyle w:val="font9"/>
        <w:spacing w:before="0" w:beforeAutospacing="0" w:after="0" w:afterAutospacing="0"/>
        <w:textAlignment w:val="baseline"/>
        <w:rPr>
          <w:rFonts w:ascii="Arial" w:hAnsi="Arial" w:cs="Arial"/>
          <w:sz w:val="23"/>
          <w:szCs w:val="23"/>
          <w14:props3d w14:extrusionH="0" w14:contourW="0" w14:prstMaterial="matte"/>
        </w:rPr>
      </w:pPr>
      <w:r w:rsidRPr="00245BE9">
        <w:rPr>
          <w:rStyle w:val="wixui-rich-texttext"/>
          <w:rFonts w:cs="Arial" w:hint="eastAsia"/>
          <w:sz w:val="23"/>
          <w:szCs w:val="23"/>
          <w:bdr w:val="none" w:sz="0" w:space="0" w:color="auto" w:frame="1"/>
          <w14:props3d w14:extrusionH="0" w14:contourW="0" w14:prstMaterial="matte"/>
        </w:rPr>
        <w:t>高ルーメンのLED投光器は高価ですが、LEDマルチライトを数台をまとめてご使用頂くと効果的です。</w:t>
      </w:r>
    </w:p>
    <w:p w14:paraId="2A6D174B" w14:textId="77777777" w:rsidR="0040075C" w:rsidRDefault="0040075C" w:rsidP="0040075C">
      <w:pPr>
        <w:textAlignment w:val="baseline"/>
        <w:rPr>
          <w:rFonts w:ascii="Arial" w:hAnsi="Arial" w:cs="Arial"/>
          <w:color w:val="000000"/>
          <w:sz w:val="15"/>
          <w:szCs w:val="15"/>
        </w:rPr>
      </w:pPr>
      <w:r>
        <w:rPr>
          <w:rFonts w:ascii="Arial" w:hAnsi="Arial" w:cs="Arial"/>
          <w:noProof/>
          <w:color w:val="000000"/>
          <w:sz w:val="15"/>
          <w:szCs w:val="15"/>
        </w:rPr>
        <w:drawing>
          <wp:inline distT="0" distB="0" distL="0" distR="0" wp14:anchorId="1386F0E7" wp14:editId="3AD480CC">
            <wp:extent cx="2279015" cy="2279015"/>
            <wp:effectExtent l="0" t="0" r="6985" b="6985"/>
            <wp:docPr id="2095279646" name="図 2095279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iciovdg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279015" cy="2279015"/>
                    </a:xfrm>
                    <a:prstGeom prst="rect">
                      <a:avLst/>
                    </a:prstGeom>
                    <a:noFill/>
                    <a:ln>
                      <a:noFill/>
                    </a:ln>
                  </pic:spPr>
                </pic:pic>
              </a:graphicData>
            </a:graphic>
          </wp:inline>
        </w:drawing>
      </w:r>
      <w:r>
        <w:rPr>
          <w:rFonts w:ascii="Arial" w:hAnsi="Arial" w:cs="Arial" w:hint="eastAsia"/>
          <w:color w:val="000000"/>
          <w:sz w:val="15"/>
          <w:szCs w:val="15"/>
        </w:rPr>
        <w:t xml:space="preserve">　</w:t>
      </w:r>
      <w:r>
        <w:rPr>
          <w:rFonts w:ascii="Arial" w:hAnsi="Arial" w:cs="Arial"/>
          <w:noProof/>
          <w:color w:val="000000"/>
          <w:sz w:val="15"/>
          <w:szCs w:val="15"/>
        </w:rPr>
        <w:drawing>
          <wp:inline distT="0" distB="0" distL="0" distR="0" wp14:anchorId="055DD267" wp14:editId="7B5D670C">
            <wp:extent cx="1781504" cy="3576128"/>
            <wp:effectExtent l="0" t="0" r="9525" b="5715"/>
            <wp:docPr id="2095279647" name="図 209527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iciovdgj"/>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88340" cy="3589851"/>
                    </a:xfrm>
                    <a:prstGeom prst="rect">
                      <a:avLst/>
                    </a:prstGeom>
                    <a:noFill/>
                    <a:ln>
                      <a:noFill/>
                    </a:ln>
                  </pic:spPr>
                </pic:pic>
              </a:graphicData>
            </a:graphic>
          </wp:inline>
        </w:drawing>
      </w:r>
      <w:r>
        <w:rPr>
          <w:rFonts w:ascii="Arial" w:hAnsi="Arial" w:cs="Arial"/>
          <w:color w:val="000000"/>
          <w:sz w:val="15"/>
          <w:szCs w:val="15"/>
        </w:rPr>
        <w:br w:type="page"/>
      </w:r>
    </w:p>
    <w:p w14:paraId="3623717D" w14:textId="77777777" w:rsidR="0040075C" w:rsidRDefault="0040075C" w:rsidP="0040075C">
      <w:pPr>
        <w:pStyle w:val="font7"/>
        <w:spacing w:before="0" w:beforeAutospacing="0" w:after="0" w:afterAutospacing="0"/>
        <w:textAlignment w:val="baseline"/>
        <w:rPr>
          <w:rFonts w:ascii="Arial" w:hAnsi="Arial" w:cs="Arial"/>
          <w:color w:val="000000"/>
          <w:sz w:val="30"/>
          <w:szCs w:val="30"/>
        </w:rPr>
      </w:pPr>
      <w:r>
        <w:rPr>
          <w:rStyle w:val="wixui-rich-texttext"/>
          <w:rFonts w:ascii="Open Sans" w:hAnsi="Open Sans" w:cs="Open Sans"/>
          <w:b/>
          <w:bCs/>
          <w:color w:val="4F4F4F"/>
          <w:sz w:val="30"/>
          <w:szCs w:val="30"/>
          <w:bdr w:val="none" w:sz="0" w:space="0" w:color="auto" w:frame="1"/>
        </w:rPr>
        <w:lastRenderedPageBreak/>
        <w:t>光を集中させたいのですが、方法はありますか？</w:t>
      </w:r>
    </w:p>
    <w:p w14:paraId="08C588B4" w14:textId="77777777" w:rsidR="0040075C" w:rsidRPr="00245BE9" w:rsidRDefault="0040075C" w:rsidP="0040075C">
      <w:pPr>
        <w:pStyle w:val="font9"/>
        <w:spacing w:before="0" w:beforeAutospacing="0" w:after="0" w:afterAutospacing="0"/>
        <w:textAlignment w:val="baseline"/>
        <w:rPr>
          <w:rFonts w:ascii="Arial" w:hAnsi="Arial" w:cs="Arial"/>
          <w:sz w:val="23"/>
          <w:szCs w:val="23"/>
        </w:rPr>
      </w:pPr>
      <w:r w:rsidRPr="00245BE9">
        <w:rPr>
          <w:rStyle w:val="wixui-rich-texttext"/>
          <w:rFonts w:cs="Arial" w:hint="eastAsia"/>
          <w:sz w:val="23"/>
          <w:szCs w:val="23"/>
          <w:bdr w:val="none" w:sz="0" w:space="0" w:color="auto" w:frame="1"/>
        </w:rPr>
        <w:t>スポットライトのように光の範囲を絞って照らしたい場合、集中させてより明るく照らしたい場合は、鏡面仕上げの塩ビ板などを加工し、取り付けることで対応できます。</w:t>
      </w:r>
    </w:p>
    <w:p w14:paraId="1D1A0F06" w14:textId="77777777" w:rsidR="0040075C" w:rsidRDefault="0040075C" w:rsidP="0040075C">
      <w:pPr>
        <w:textAlignment w:val="baseline"/>
        <w:rPr>
          <w:rFonts w:ascii="Arial" w:hAnsi="Arial" w:cs="Arial"/>
          <w:color w:val="000000"/>
          <w:sz w:val="15"/>
          <w:szCs w:val="15"/>
        </w:rPr>
      </w:pPr>
      <w:r>
        <w:rPr>
          <w:rFonts w:ascii="Arial" w:hAnsi="Arial" w:cs="Arial"/>
          <w:noProof/>
          <w:color w:val="000000"/>
          <w:sz w:val="15"/>
          <w:szCs w:val="15"/>
        </w:rPr>
        <w:drawing>
          <wp:inline distT="0" distB="0" distL="0" distR="0" wp14:anchorId="494728F3" wp14:editId="49FADA34">
            <wp:extent cx="3807460" cy="2852420"/>
            <wp:effectExtent l="0" t="0" r="2540" b="5080"/>
            <wp:docPr id="2267" name="図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icipwt0u"/>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807460" cy="2852420"/>
                    </a:xfrm>
                    <a:prstGeom prst="rect">
                      <a:avLst/>
                    </a:prstGeom>
                    <a:noFill/>
                    <a:ln>
                      <a:noFill/>
                    </a:ln>
                  </pic:spPr>
                </pic:pic>
              </a:graphicData>
            </a:graphic>
          </wp:inline>
        </w:drawing>
      </w:r>
    </w:p>
    <w:p w14:paraId="0BBF2469" w14:textId="77777777" w:rsidR="0040075C" w:rsidRDefault="0040075C" w:rsidP="0040075C"/>
    <w:p w14:paraId="3EE491B5" w14:textId="77777777" w:rsidR="0040075C" w:rsidRPr="00E97581" w:rsidRDefault="0040075C" w:rsidP="0040075C">
      <w:pPr>
        <w:ind w:left="800" w:hangingChars="400" w:hanging="800"/>
        <w:rPr>
          <w:rFonts w:ascii="BIZ UDゴシック" w:eastAsia="BIZ UDゴシック" w:hAnsi="BIZ UDゴシック"/>
          <w:sz w:val="20"/>
          <w:szCs w:val="20"/>
        </w:rPr>
      </w:pPr>
      <w:r w:rsidRPr="00E97581">
        <w:rPr>
          <w:rFonts w:ascii="BIZ UDゴシック" w:eastAsia="BIZ UDゴシック" w:hAnsi="BIZ UDゴシック" w:hint="eastAsia"/>
          <w:sz w:val="20"/>
          <w:szCs w:val="20"/>
        </w:rPr>
        <w:t xml:space="preserve">※ </w:t>
      </w:r>
      <w:r w:rsidRPr="00E97581">
        <w:rPr>
          <w:rFonts w:ascii="BIZ UDゴシック" w:eastAsia="BIZ UDゴシック" w:hAnsi="BIZ UDゴシック"/>
          <w:sz w:val="20"/>
          <w:szCs w:val="20"/>
        </w:rPr>
        <w:t>出典：</w:t>
      </w:r>
      <w:r w:rsidRPr="00AA32B0">
        <w:rPr>
          <w:rFonts w:ascii="BIZ UDゴシック" w:eastAsia="BIZ UDゴシック" w:hAnsi="BIZ UDゴシック"/>
          <w:sz w:val="20"/>
          <w:szCs w:val="20"/>
        </w:rPr>
        <w:t>サンウェイ株式会社</w:t>
      </w:r>
      <w:r w:rsidRPr="00E97581">
        <w:rPr>
          <w:rFonts w:ascii="BIZ UDゴシック" w:eastAsia="BIZ UDゴシック" w:hAnsi="BIZ UDゴシック" w:hint="eastAsia"/>
          <w:sz w:val="20"/>
          <w:szCs w:val="20"/>
        </w:rPr>
        <w:t>HP</w:t>
      </w:r>
      <w:r w:rsidRPr="00E97581">
        <w:rPr>
          <w:rFonts w:ascii="BIZ UDゴシック" w:eastAsia="BIZ UDゴシック" w:hAnsi="BIZ UDゴシック"/>
          <w:sz w:val="20"/>
          <w:szCs w:val="20"/>
        </w:rPr>
        <w:t>「</w:t>
      </w:r>
      <w:r w:rsidRPr="00AA32B0">
        <w:rPr>
          <w:rFonts w:ascii="BIZ UDゴシック" w:eastAsia="BIZ UDゴシック" w:hAnsi="BIZ UDゴシック" w:hint="eastAsia"/>
          <w:sz w:val="20"/>
          <w:szCs w:val="20"/>
        </w:rPr>
        <w:t>よくあるご質問</w:t>
      </w:r>
      <w:r>
        <w:rPr>
          <w:rFonts w:ascii="BIZ UDゴシック" w:eastAsia="BIZ UDゴシック" w:hAnsi="BIZ UDゴシック" w:hint="eastAsia"/>
          <w:sz w:val="20"/>
          <w:szCs w:val="20"/>
        </w:rPr>
        <w:t>-</w:t>
      </w:r>
      <w:r w:rsidRPr="00AA32B0">
        <w:rPr>
          <w:rFonts w:ascii="BIZ UDゴシック" w:eastAsia="BIZ UDゴシック" w:hAnsi="BIZ UDゴシック"/>
          <w:sz w:val="20"/>
          <w:szCs w:val="20"/>
        </w:rPr>
        <w:t>LEDマルチライトについて</w:t>
      </w:r>
      <w:r w:rsidRPr="00E97581">
        <w:rPr>
          <w:rFonts w:ascii="BIZ UDゴシック" w:eastAsia="BIZ UDゴシック" w:hAnsi="BIZ UDゴシック"/>
          <w:sz w:val="20"/>
          <w:szCs w:val="20"/>
        </w:rPr>
        <w:t>」</w:t>
      </w:r>
      <w:r w:rsidRPr="00E97581">
        <w:rPr>
          <w:rFonts w:ascii="BIZ UDゴシック" w:eastAsia="BIZ UDゴシック" w:hAnsi="BIZ UDゴシック"/>
          <w:sz w:val="20"/>
          <w:szCs w:val="20"/>
        </w:rPr>
        <w:br/>
      </w:r>
      <w:r w:rsidRPr="00AA32B0">
        <w:rPr>
          <w:rFonts w:ascii="BIZ UDゴシック" w:eastAsia="BIZ UDゴシック" w:hAnsi="BIZ UDゴシック"/>
          <w:sz w:val="20"/>
          <w:szCs w:val="20"/>
        </w:rPr>
        <w:t>https://www.sunwaycompany.com/led-faq</w:t>
      </w:r>
      <w:r w:rsidRPr="00E97581">
        <w:rPr>
          <w:rFonts w:ascii="BIZ UDゴシック" w:eastAsia="BIZ UDゴシック" w:hAnsi="BIZ UDゴシック" w:hint="eastAsia"/>
          <w:sz w:val="20"/>
          <w:szCs w:val="20"/>
        </w:rPr>
        <w:t>（令和８</w:t>
      </w:r>
      <w:r w:rsidRPr="00E97581">
        <w:rPr>
          <w:rFonts w:ascii="BIZ UDゴシック" w:eastAsia="BIZ UDゴシック" w:hAnsi="BIZ UDゴシック"/>
          <w:sz w:val="20"/>
          <w:szCs w:val="20"/>
        </w:rPr>
        <w:t>年</w:t>
      </w:r>
      <w:r w:rsidRPr="00E97581">
        <w:rPr>
          <w:rFonts w:ascii="BIZ UDゴシック" w:eastAsia="BIZ UDゴシック" w:hAnsi="BIZ UDゴシック" w:hint="eastAsia"/>
          <w:sz w:val="20"/>
          <w:szCs w:val="20"/>
        </w:rPr>
        <w:t>６</w:t>
      </w:r>
      <w:r w:rsidRPr="00E97581">
        <w:rPr>
          <w:rFonts w:ascii="BIZ UDゴシック" w:eastAsia="BIZ UDゴシック" w:hAnsi="BIZ UDゴシック"/>
          <w:sz w:val="20"/>
          <w:szCs w:val="20"/>
        </w:rPr>
        <w:t>月</w:t>
      </w:r>
      <w:r w:rsidRPr="00E97581">
        <w:rPr>
          <w:rFonts w:ascii="BIZ UDゴシック" w:eastAsia="BIZ UDゴシック" w:hAnsi="BIZ UDゴシック" w:hint="eastAsia"/>
          <w:sz w:val="20"/>
          <w:szCs w:val="20"/>
        </w:rPr>
        <w:t>30</w:t>
      </w:r>
      <w:r w:rsidRPr="00E97581">
        <w:rPr>
          <w:rFonts w:ascii="BIZ UDゴシック" w:eastAsia="BIZ UDゴシック" w:hAnsi="BIZ UDゴシック"/>
          <w:sz w:val="20"/>
          <w:szCs w:val="20"/>
        </w:rPr>
        <w:t>日参照）</w:t>
      </w:r>
    </w:p>
    <w:p w14:paraId="61B6A41E" w14:textId="77777777" w:rsidR="0040075C" w:rsidRPr="00AA32B0" w:rsidRDefault="0040075C" w:rsidP="0040075C"/>
    <w:p w14:paraId="24B08F95" w14:textId="380042F5" w:rsidR="0040075C" w:rsidRPr="0040075C" w:rsidRDefault="0040075C" w:rsidP="00E11416">
      <w:r>
        <w:br w:type="page"/>
      </w:r>
    </w:p>
    <w:p w14:paraId="64B4FFB2" w14:textId="5072E52A" w:rsidR="00F93C1D" w:rsidRDefault="00F93C1D" w:rsidP="000E46D7">
      <w:pPr>
        <w:pStyle w:val="afffff3"/>
        <w:spacing w:after="108"/>
      </w:pPr>
      <w:bookmarkStart w:id="259" w:name="_Toc234536389"/>
      <w:bookmarkStart w:id="260" w:name="_Toc236849930"/>
      <w:bookmarkStart w:id="261" w:name="参考資料13資器材操作マニュアル（炊き出し用備品）"/>
      <w:r w:rsidRPr="005F2486">
        <w:rPr>
          <w:rFonts w:hint="eastAsia"/>
        </w:rPr>
        <w:lastRenderedPageBreak/>
        <w:t>参考資料</w:t>
      </w:r>
      <w:r w:rsidR="00265310">
        <w:rPr>
          <w:rFonts w:hint="eastAsia"/>
        </w:rPr>
        <w:t>13</w:t>
      </w:r>
      <w:r w:rsidRPr="005F2486">
        <w:rPr>
          <w:rFonts w:hint="eastAsia"/>
        </w:rPr>
        <w:t xml:space="preserve">　資器材操作マニュアル（炊き出し</w:t>
      </w:r>
      <w:r>
        <w:rPr>
          <w:rFonts w:hint="eastAsia"/>
        </w:rPr>
        <w:t>用備品</w:t>
      </w:r>
      <w:r w:rsidRPr="005F2486">
        <w:rPr>
          <w:rFonts w:hint="eastAsia"/>
        </w:rPr>
        <w:t>）</w:t>
      </w:r>
      <w:bookmarkEnd w:id="259"/>
      <w:bookmarkEnd w:id="260"/>
    </w:p>
    <w:bookmarkEnd w:id="261"/>
    <w:p w14:paraId="0EC2489A" w14:textId="77777777" w:rsidR="00F93C1D" w:rsidRPr="00857E5B" w:rsidRDefault="00F93C1D" w:rsidP="000E46D7">
      <w:pPr>
        <w:pStyle w:val="ad"/>
        <w:numPr>
          <w:ilvl w:val="0"/>
          <w:numId w:val="81"/>
        </w:numPr>
        <w:contextualSpacing w:val="0"/>
        <w:rPr>
          <w:rFonts w:ascii="BIZ UDゴシック" w:eastAsia="BIZ UDゴシック" w:hAnsi="BIZ UDゴシック"/>
          <w:noProof/>
          <w:sz w:val="21"/>
          <w:szCs w:val="21"/>
        </w:rPr>
      </w:pPr>
      <w:r w:rsidRPr="00D837A2">
        <w:rPr>
          <w:rFonts w:ascii="BIZ UDゴシック" w:eastAsia="BIZ UDゴシック" w:hAnsi="BIZ UDゴシック" w:hint="eastAsia"/>
          <w:noProof/>
          <w:sz w:val="21"/>
          <w:szCs w:val="21"/>
        </w:rPr>
        <w:t>炊き出し用備品</w:t>
      </w:r>
      <w:r>
        <w:rPr>
          <w:rFonts w:ascii="BIZ UDゴシック" w:eastAsia="BIZ UDゴシック" w:hAnsi="BIZ UDゴシック" w:hint="eastAsia"/>
          <w:noProof/>
          <w:sz w:val="21"/>
          <w:szCs w:val="21"/>
        </w:rPr>
        <w:t>①</w:t>
      </w:r>
      <w:r w:rsidRPr="00857E5B">
        <w:rPr>
          <w:rFonts w:ascii="BIZ UDゴシック" w:eastAsia="BIZ UDゴシック" w:hAnsi="BIZ UDゴシック" w:hint="eastAsia"/>
          <w:noProof/>
          <w:sz w:val="21"/>
          <w:szCs w:val="21"/>
        </w:rPr>
        <w:t xml:space="preserve">　</w:t>
      </w:r>
      <w:r w:rsidRPr="00D837A2">
        <w:rPr>
          <w:rFonts w:ascii="BIZ UDゴシック" w:eastAsia="BIZ UDゴシック" w:hAnsi="BIZ UDゴシック" w:hint="eastAsia"/>
          <w:noProof/>
          <w:sz w:val="21"/>
          <w:szCs w:val="21"/>
        </w:rPr>
        <w:t>炊き出し用レンジ</w:t>
      </w:r>
    </w:p>
    <w:p w14:paraId="4E67F5DD" w14:textId="77777777" w:rsidR="00F93C1D" w:rsidRPr="005F2486" w:rsidRDefault="00F93C1D">
      <w:pPr>
        <w:rPr>
          <w:rFonts w:ascii="BIZ UDゴシック" w:eastAsia="BIZ UDゴシック" w:hAnsi="BIZ UDゴシック"/>
        </w:rPr>
      </w:pPr>
      <w:r>
        <w:rPr>
          <w:rFonts w:ascii="BIZ UDゴシック" w:eastAsia="BIZ UDゴシック" w:hAnsi="BIZ UDゴシック"/>
          <w:noProof/>
        </w:rPr>
        <w:drawing>
          <wp:inline distT="0" distB="0" distL="0" distR="0" wp14:anchorId="02C767EC" wp14:editId="5BB37E3A">
            <wp:extent cx="5965825" cy="8228860"/>
            <wp:effectExtent l="0" t="0" r="0" b="1270"/>
            <wp:docPr id="2910" name="図 2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a:stretch/>
                  </pic:blipFill>
                  <pic:spPr bwMode="auto">
                    <a:xfrm>
                      <a:off x="0" y="0"/>
                      <a:ext cx="5969159" cy="8233459"/>
                    </a:xfrm>
                    <a:prstGeom prst="rect">
                      <a:avLst/>
                    </a:prstGeom>
                    <a:noFill/>
                    <a:ln>
                      <a:noFill/>
                    </a:ln>
                    <a:extLst>
                      <a:ext uri="{53640926-AAD7-44D8-BBD7-CCE9431645EC}">
                        <a14:shadowObscured xmlns:a14="http://schemas.microsoft.com/office/drawing/2010/main"/>
                      </a:ext>
                    </a:extLst>
                  </pic:spPr>
                </pic:pic>
              </a:graphicData>
            </a:graphic>
          </wp:inline>
        </w:drawing>
      </w:r>
    </w:p>
    <w:p w14:paraId="055008CA" w14:textId="77777777" w:rsidR="00F93C1D" w:rsidRPr="005F2486" w:rsidRDefault="00F93C1D">
      <w:pPr>
        <w:rPr>
          <w:rFonts w:ascii="BIZ UDゴシック" w:eastAsia="BIZ UDゴシック" w:hAnsi="BIZ UDゴシック"/>
        </w:rPr>
      </w:pPr>
      <w:r w:rsidRPr="005F2486">
        <w:rPr>
          <w:rFonts w:ascii="BIZ UDゴシック" w:eastAsia="BIZ UDゴシック" w:hAnsi="BIZ UDゴシック"/>
        </w:rPr>
        <w:br w:type="page"/>
      </w:r>
    </w:p>
    <w:p w14:paraId="6A6DD744" w14:textId="77777777" w:rsidR="00F93C1D" w:rsidRPr="0040075C" w:rsidRDefault="00F93C1D" w:rsidP="0040075C">
      <w:r w:rsidRPr="0040075C">
        <w:rPr>
          <w:rFonts w:hint="eastAsia"/>
        </w:rPr>
        <w:lastRenderedPageBreak/>
        <w:t>炊き出し用備品②　移動かまど</w:t>
      </w:r>
    </w:p>
    <w:p w14:paraId="12E83A27" w14:textId="77777777" w:rsidR="00F93C1D" w:rsidRDefault="00F93C1D" w:rsidP="00804BFD">
      <w:pPr>
        <w:jc w:val="center"/>
        <w:rPr>
          <w:rFonts w:ascii="BIZ UDゴシック" w:eastAsia="BIZ UDゴシック" w:hAnsi="BIZ UDゴシック"/>
          <w:noProof/>
        </w:rPr>
      </w:pPr>
      <w:r w:rsidRPr="005F2486">
        <w:rPr>
          <w:rFonts w:ascii="BIZ UDゴシック" w:eastAsia="BIZ UDゴシック" w:hAnsi="BIZ UDゴシック"/>
          <w:noProof/>
          <w:sz w:val="21"/>
          <w:szCs w:val="21"/>
        </w:rPr>
        <mc:AlternateContent>
          <mc:Choice Requires="wps">
            <w:drawing>
              <wp:anchor distT="0" distB="0" distL="114300" distR="114300" simplePos="0" relativeHeight="252120064" behindDoc="0" locked="0" layoutInCell="1" allowOverlap="1" wp14:anchorId="5B5E844B" wp14:editId="17ADDF27">
                <wp:simplePos x="0" y="0"/>
                <wp:positionH relativeFrom="column">
                  <wp:posOffset>4701274</wp:posOffset>
                </wp:positionH>
                <wp:positionV relativeFrom="paragraph">
                  <wp:posOffset>-689876</wp:posOffset>
                </wp:positionV>
                <wp:extent cx="1963420" cy="372110"/>
                <wp:effectExtent l="0" t="0" r="0" b="0"/>
                <wp:wrapNone/>
                <wp:docPr id="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72110"/>
                        </a:xfrm>
                        <a:prstGeom prst="rect">
                          <a:avLst/>
                        </a:prstGeom>
                        <a:noFill/>
                        <a:ln w="9525">
                          <a:noFill/>
                          <a:miter lim="800000"/>
                          <a:headEnd/>
                          <a:tailEnd/>
                        </a:ln>
                      </wps:spPr>
                      <wps:txbx>
                        <w:txbxContent>
                          <w:p w14:paraId="5722A531" w14:textId="77777777" w:rsidR="00794E62" w:rsidRPr="00012A20" w:rsidRDefault="00794E62" w:rsidP="00804BFD">
                            <w:pPr>
                              <w:ind w:right="253"/>
                              <w:jc w:val="right"/>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B5E844B" id="_x0000_s1613" type="#_x0000_t202" style="position:absolute;left:0;text-align:left;margin-left:370.2pt;margin-top:-54.3pt;width:154.6pt;height:29.3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" filled="f" stroked="f">
                <v:textbox>
                  <w:txbxContent>
                    <w:p w14:paraId="5722A531" w14:textId="77777777" w:rsidR="00794E62" w:rsidRPr="00012A20" w:rsidRDefault="00794E62" w:rsidP="00804BFD">
                      <w:pPr>
                        <w:ind w:right="253"/>
                        <w:jc w:val="right"/>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6</w:t>
                      </w:r>
                    </w:p>
                  </w:txbxContent>
                </v:textbox>
              </v:shape>
            </w:pict>
          </mc:Fallback>
        </mc:AlternateContent>
      </w:r>
      <w:r>
        <w:rPr>
          <w:rFonts w:ascii="BIZ UDゴシック" w:eastAsia="BIZ UDゴシック" w:hAnsi="BIZ UDゴシック"/>
          <w:noProof/>
        </w:rPr>
        <w:drawing>
          <wp:inline distT="0" distB="0" distL="0" distR="0" wp14:anchorId="072BF96F" wp14:editId="699D8991">
            <wp:extent cx="5954723" cy="8274050"/>
            <wp:effectExtent l="0" t="0" r="8255" b="0"/>
            <wp:docPr id="2911" name="図 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a:stretch/>
                  </pic:blipFill>
                  <pic:spPr bwMode="auto">
                    <a:xfrm>
                      <a:off x="0" y="0"/>
                      <a:ext cx="5958147" cy="8278808"/>
                    </a:xfrm>
                    <a:prstGeom prst="rect">
                      <a:avLst/>
                    </a:prstGeom>
                    <a:noFill/>
                    <a:ln>
                      <a:noFill/>
                    </a:ln>
                    <a:extLst>
                      <a:ext uri="{53640926-AAD7-44D8-BBD7-CCE9431645EC}">
                        <a14:shadowObscured xmlns:a14="http://schemas.microsoft.com/office/drawing/2010/main"/>
                      </a:ext>
                    </a:extLst>
                  </pic:spPr>
                </pic:pic>
              </a:graphicData>
            </a:graphic>
          </wp:inline>
        </w:drawing>
      </w:r>
    </w:p>
    <w:p w14:paraId="720B939A" w14:textId="77777777" w:rsidR="00F93C1D" w:rsidRPr="005F2486" w:rsidRDefault="00F93C1D" w:rsidP="00804BFD">
      <w:pPr>
        <w:jc w:val="center"/>
        <w:rPr>
          <w:rFonts w:ascii="BIZ UDゴシック" w:eastAsia="BIZ UDゴシック" w:hAnsi="BIZ UDゴシック"/>
        </w:rPr>
      </w:pPr>
      <w:r w:rsidRPr="005F2486">
        <w:rPr>
          <w:rFonts w:ascii="BIZ UDゴシック" w:eastAsia="BIZ UDゴシック" w:hAnsi="BIZ UDゴシック"/>
        </w:rPr>
        <w:br w:type="page"/>
      </w:r>
    </w:p>
    <w:p w14:paraId="34E7E8AA" w14:textId="09941313" w:rsidR="00F93C1D" w:rsidRDefault="00F93C1D" w:rsidP="0040075C">
      <w:pPr>
        <w:pStyle w:val="afffff3"/>
        <w:spacing w:after="108"/>
      </w:pPr>
      <w:bookmarkStart w:id="262" w:name="_Toc234536392"/>
      <w:bookmarkStart w:id="263" w:name="_Toc236849931"/>
      <w:bookmarkStart w:id="264" w:name="参考資料14資器材操作マニュアル（段ボールベッド：ニュー簡太くん）"/>
      <w:r>
        <w:rPr>
          <w:rFonts w:hint="eastAsia"/>
        </w:rPr>
        <w:lastRenderedPageBreak/>
        <w:t>参考資料</w:t>
      </w:r>
      <w:r w:rsidR="00265310">
        <w:rPr>
          <w:rFonts w:hint="eastAsia"/>
        </w:rPr>
        <w:t>14</w:t>
      </w:r>
      <w:r>
        <w:rPr>
          <w:rFonts w:hint="eastAsia"/>
        </w:rPr>
        <w:t xml:space="preserve">　資器材操作マニュアル（</w:t>
      </w:r>
      <w:r w:rsidRPr="000A1410">
        <w:rPr>
          <w:rFonts w:hint="eastAsia"/>
          <w:color w:val="1F1F1F"/>
        </w:rPr>
        <w:t>段ボールベッド：ニュー簡太くん</w:t>
      </w:r>
      <w:r>
        <w:rPr>
          <w:rFonts w:hint="eastAsia"/>
        </w:rPr>
        <w:t>）</w:t>
      </w:r>
      <w:bookmarkEnd w:id="262"/>
      <w:bookmarkEnd w:id="263"/>
    </w:p>
    <w:bookmarkEnd w:id="264"/>
    <w:p w14:paraId="3FD5833F" w14:textId="77777777" w:rsidR="00F93C1D" w:rsidRDefault="00F93C1D" w:rsidP="00804BFD">
      <w:pPr>
        <w:jc w:val="center"/>
      </w:pPr>
      <w:r w:rsidRPr="00561F33">
        <w:rPr>
          <w:noProof/>
        </w:rPr>
        <w:drawing>
          <wp:inline distT="0" distB="0" distL="0" distR="0" wp14:anchorId="7C8FC64D" wp14:editId="32B7757B">
            <wp:extent cx="8144845" cy="4884342"/>
            <wp:effectExtent l="0" t="7938" r="953" b="952"/>
            <wp:docPr id="2822" name="図 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rot="16200000">
                      <a:off x="0" y="0"/>
                      <a:ext cx="8147713" cy="4886062"/>
                    </a:xfrm>
                    <a:prstGeom prst="rect">
                      <a:avLst/>
                    </a:prstGeom>
                  </pic:spPr>
                </pic:pic>
              </a:graphicData>
            </a:graphic>
          </wp:inline>
        </w:drawing>
      </w:r>
    </w:p>
    <w:p w14:paraId="7D18D848" w14:textId="77777777" w:rsidR="00F93C1D" w:rsidRPr="00561F33" w:rsidRDefault="00F93C1D" w:rsidP="00804BFD">
      <w:pPr>
        <w:wordWrap w:val="0"/>
        <w:ind w:left="800" w:hangingChars="400" w:hanging="800"/>
        <w:jc w:val="both"/>
        <w:rPr>
          <w:rFonts w:ascii="BIZ UDゴシック" w:eastAsia="BIZ UDゴシック" w:hAnsi="BIZ UDゴシック"/>
          <w:sz w:val="20"/>
          <w:szCs w:val="20"/>
        </w:rPr>
      </w:pPr>
      <w:r w:rsidRPr="00E97581">
        <w:rPr>
          <w:rFonts w:ascii="BIZ UDゴシック" w:eastAsia="BIZ UDゴシック" w:hAnsi="BIZ UDゴシック" w:hint="eastAsia"/>
          <w:sz w:val="20"/>
          <w:szCs w:val="20"/>
        </w:rPr>
        <w:t xml:space="preserve">※ </w:t>
      </w:r>
      <w:r w:rsidRPr="00E97581">
        <w:rPr>
          <w:rFonts w:ascii="BIZ UDゴシック" w:eastAsia="BIZ UDゴシック" w:hAnsi="BIZ UDゴシック"/>
          <w:sz w:val="20"/>
          <w:szCs w:val="20"/>
        </w:rPr>
        <w:t>出典：</w:t>
      </w:r>
      <w:r>
        <w:rPr>
          <w:rFonts w:ascii="BIZ UDゴシック" w:eastAsia="BIZ UDゴシック" w:hAnsi="BIZ UDゴシック" w:hint="eastAsia"/>
          <w:sz w:val="20"/>
          <w:szCs w:val="20"/>
        </w:rPr>
        <w:t>株式会社光永</w:t>
      </w:r>
      <w:r w:rsidRPr="00E97581">
        <w:rPr>
          <w:rFonts w:ascii="BIZ UDゴシック" w:eastAsia="BIZ UDゴシック" w:hAnsi="BIZ UDゴシック" w:hint="eastAsia"/>
          <w:sz w:val="20"/>
          <w:szCs w:val="20"/>
        </w:rPr>
        <w:t xml:space="preserve"> HP</w:t>
      </w:r>
      <w:r w:rsidRPr="00E97581">
        <w:rPr>
          <w:rFonts w:ascii="BIZ UDゴシック" w:eastAsia="BIZ UDゴシック" w:hAnsi="BIZ UDゴシック"/>
          <w:sz w:val="20"/>
          <w:szCs w:val="20"/>
        </w:rPr>
        <w:t>「</w:t>
      </w:r>
      <w:r>
        <w:rPr>
          <w:rFonts w:ascii="BIZ UDゴシック" w:eastAsia="BIZ UDゴシック" w:hAnsi="BIZ UDゴシック" w:hint="eastAsia"/>
          <w:sz w:val="20"/>
          <w:szCs w:val="20"/>
        </w:rPr>
        <w:t>簡易ベッド簡太くん 取扱説明書</w:t>
      </w:r>
      <w:r w:rsidRPr="00E97581">
        <w:rPr>
          <w:rFonts w:ascii="BIZ UDゴシック" w:eastAsia="BIZ UDゴシック" w:hAnsi="BIZ UDゴシック"/>
          <w:sz w:val="20"/>
          <w:szCs w:val="20"/>
        </w:rPr>
        <w:t>」</w:t>
      </w:r>
      <w:r w:rsidRPr="00E97581">
        <w:rPr>
          <w:rFonts w:ascii="BIZ UDゴシック" w:eastAsia="BIZ UDゴシック" w:hAnsi="BIZ UDゴシック"/>
          <w:sz w:val="20"/>
          <w:szCs w:val="20"/>
        </w:rPr>
        <w:br/>
      </w:r>
      <w:r w:rsidRPr="00561F33">
        <w:rPr>
          <w:rFonts w:ascii="BIZ UDゴシック" w:eastAsia="BIZ UDゴシック" w:hAnsi="BIZ UDゴシック"/>
          <w:sz w:val="20"/>
          <w:szCs w:val="20"/>
        </w:rPr>
        <w:t>https://8bd61e90-3bd3-4bca-b314-2df1de4f7c2b.filesusr.com/ugd/950ed0_a861bc7e75bc4f81817bf517a2f9db97.pdf</w:t>
      </w:r>
      <w:r w:rsidRPr="00E97581">
        <w:rPr>
          <w:rFonts w:ascii="BIZ UDゴシック" w:eastAsia="BIZ UDゴシック" w:hAnsi="BIZ UDゴシック" w:hint="eastAsia"/>
          <w:sz w:val="20"/>
          <w:szCs w:val="20"/>
        </w:rPr>
        <w:t>（令和８</w:t>
      </w:r>
      <w:r w:rsidRPr="00E97581">
        <w:rPr>
          <w:rFonts w:ascii="BIZ UDゴシック" w:eastAsia="BIZ UDゴシック" w:hAnsi="BIZ UDゴシック"/>
          <w:sz w:val="20"/>
          <w:szCs w:val="20"/>
        </w:rPr>
        <w:t>年</w:t>
      </w:r>
      <w:r w:rsidRPr="00E97581">
        <w:rPr>
          <w:rFonts w:ascii="BIZ UDゴシック" w:eastAsia="BIZ UDゴシック" w:hAnsi="BIZ UDゴシック" w:hint="eastAsia"/>
          <w:sz w:val="20"/>
          <w:szCs w:val="20"/>
        </w:rPr>
        <w:t>６</w:t>
      </w:r>
      <w:r w:rsidRPr="00E97581">
        <w:rPr>
          <w:rFonts w:ascii="BIZ UDゴシック" w:eastAsia="BIZ UDゴシック" w:hAnsi="BIZ UDゴシック"/>
          <w:sz w:val="20"/>
          <w:szCs w:val="20"/>
        </w:rPr>
        <w:t>月</w:t>
      </w:r>
      <w:r w:rsidRPr="00E97581">
        <w:rPr>
          <w:rFonts w:ascii="BIZ UDゴシック" w:eastAsia="BIZ UDゴシック" w:hAnsi="BIZ UDゴシック" w:hint="eastAsia"/>
          <w:sz w:val="20"/>
          <w:szCs w:val="20"/>
        </w:rPr>
        <w:t>30</w:t>
      </w:r>
      <w:r w:rsidRPr="00E97581">
        <w:rPr>
          <w:rFonts w:ascii="BIZ UDゴシック" w:eastAsia="BIZ UDゴシック" w:hAnsi="BIZ UDゴシック"/>
          <w:sz w:val="20"/>
          <w:szCs w:val="20"/>
        </w:rPr>
        <w:t>日参照）</w:t>
      </w:r>
    </w:p>
    <w:p w14:paraId="3D2E3E8A" w14:textId="77777777" w:rsidR="00F93C1D" w:rsidRDefault="00F93C1D" w:rsidP="00804BFD"/>
    <w:p w14:paraId="06D81B60" w14:textId="5013FDC1" w:rsidR="00F93C1D" w:rsidRPr="005F2486" w:rsidRDefault="00F93C1D" w:rsidP="000E46D7">
      <w:pPr>
        <w:pStyle w:val="afffff3"/>
        <w:spacing w:after="108"/>
      </w:pPr>
      <w:bookmarkStart w:id="265" w:name="_Toc371588061"/>
      <w:bookmarkStart w:id="266" w:name="_Toc234536396"/>
      <w:bookmarkStart w:id="267" w:name="_Toc236849932"/>
      <w:bookmarkStart w:id="268" w:name="参考資料15避難所運営協議会役員名簿"/>
      <w:r w:rsidRPr="005F2486">
        <w:rPr>
          <w:rFonts w:hint="eastAsia"/>
        </w:rPr>
        <w:lastRenderedPageBreak/>
        <w:t>参考資料</w:t>
      </w:r>
      <w:r w:rsidR="00265310">
        <w:rPr>
          <w:rFonts w:hint="eastAsia"/>
        </w:rPr>
        <w:t>15</w:t>
      </w:r>
      <w:r w:rsidRPr="005F2486">
        <w:rPr>
          <w:rFonts w:hint="eastAsia"/>
        </w:rPr>
        <w:t xml:space="preserve">　避難所運営協議会役員名簿</w:t>
      </w:r>
      <w:bookmarkEnd w:id="265"/>
      <w:bookmarkEnd w:id="266"/>
      <w:bookmarkEnd w:id="267"/>
    </w:p>
    <w:bookmarkEnd w:id="268"/>
    <w:p w14:paraId="2B9EE581" w14:textId="77777777" w:rsidR="00F93C1D" w:rsidRPr="005F2486" w:rsidRDefault="00F93C1D" w:rsidP="00804BFD">
      <w:pPr>
        <w:spacing w:line="240" w:lineRule="atLeast"/>
        <w:ind w:left="253" w:right="253"/>
        <w:jc w:val="center"/>
        <w:rPr>
          <w:rFonts w:ascii="BIZ UDゴシック" w:eastAsia="BIZ UDゴシック" w:hAnsi="BIZ UDゴシック"/>
          <w:sz w:val="32"/>
          <w:szCs w:val="32"/>
        </w:rPr>
      </w:pPr>
      <w:r w:rsidRPr="005F2486">
        <w:rPr>
          <w:rFonts w:ascii="BIZ UDゴシック" w:eastAsia="BIZ UDゴシック" w:hAnsi="BIZ UDゴシック" w:hint="eastAsia"/>
          <w:sz w:val="32"/>
          <w:szCs w:val="32"/>
        </w:rPr>
        <w:t>「</w:t>
      </w:r>
      <w:r w:rsidRPr="005A2831">
        <w:rPr>
          <w:rFonts w:ascii="BIZ UDゴシック" w:eastAsia="BIZ UDゴシック" w:hAnsi="BIZ UDゴシック" w:hint="eastAsia"/>
          <w:sz w:val="32"/>
          <w:szCs w:val="32"/>
          <w:u w:val="single"/>
        </w:rPr>
        <w:t xml:space="preserve">　　　　　　　　</w:t>
      </w:r>
      <w:r w:rsidRPr="005F2486">
        <w:rPr>
          <w:rFonts w:ascii="BIZ UDゴシック" w:eastAsia="BIZ UDゴシック" w:hAnsi="BIZ UDゴシック" w:hint="eastAsia"/>
          <w:sz w:val="32"/>
          <w:szCs w:val="32"/>
        </w:rPr>
        <w:t>避難所運営協議会」委員名簿</w:t>
      </w:r>
    </w:p>
    <w:p w14:paraId="09D73F1D" w14:textId="77777777" w:rsidR="00F93C1D" w:rsidRPr="005F2486" w:rsidRDefault="00F93C1D" w:rsidP="00804BFD">
      <w:pPr>
        <w:wordWrap w:val="0"/>
        <w:spacing w:line="240" w:lineRule="atLeast"/>
        <w:ind w:left="253" w:right="253"/>
        <w:jc w:val="right"/>
        <w:rPr>
          <w:rFonts w:ascii="BIZ UDゴシック" w:eastAsia="BIZ UDゴシック" w:hAnsi="BIZ UDゴシック"/>
          <w:sz w:val="22"/>
        </w:rPr>
      </w:pPr>
      <w:r>
        <w:rPr>
          <w:rFonts w:ascii="BIZ UDゴシック" w:eastAsia="BIZ UDゴシック" w:hAnsi="BIZ UDゴシック" w:hint="eastAsia"/>
          <w:sz w:val="22"/>
        </w:rPr>
        <w:t>令和</w:t>
      </w:r>
      <w:r w:rsidRPr="005F2486">
        <w:rPr>
          <w:rFonts w:ascii="BIZ UDゴシック" w:eastAsia="BIZ UDゴシック" w:hAnsi="BIZ UDゴシック" w:hint="eastAsia"/>
          <w:sz w:val="22"/>
        </w:rPr>
        <w:t xml:space="preserve">　　年　　月　　日現在</w:t>
      </w:r>
    </w:p>
    <w:tbl>
      <w:tblPr>
        <w:tblW w:w="9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
        <w:gridCol w:w="1701"/>
        <w:gridCol w:w="3091"/>
        <w:gridCol w:w="1870"/>
        <w:gridCol w:w="1701"/>
      </w:tblGrid>
      <w:tr w:rsidR="00F93C1D" w:rsidRPr="005F2486" w14:paraId="23DF291A" w14:textId="77777777" w:rsidTr="00602FDE">
        <w:trPr>
          <w:trHeight w:val="510"/>
          <w:jc w:val="center"/>
        </w:trPr>
        <w:tc>
          <w:tcPr>
            <w:tcW w:w="1077" w:type="dxa"/>
            <w:shd w:val="clear" w:color="auto" w:fill="EAEAEA"/>
            <w:vAlign w:val="center"/>
          </w:tcPr>
          <w:p w14:paraId="219CE652" w14:textId="77777777" w:rsidR="00F93C1D" w:rsidRPr="005F2486" w:rsidRDefault="00F93C1D" w:rsidP="00804BFD">
            <w:pPr>
              <w:adjustRightInd w:val="0"/>
              <w:jc w:val="center"/>
              <w:rPr>
                <w:rFonts w:ascii="BIZ UDゴシック" w:eastAsia="BIZ UDゴシック" w:hAnsi="BIZ UDゴシック"/>
                <w:szCs w:val="21"/>
              </w:rPr>
            </w:pPr>
            <w:r w:rsidRPr="005F2486">
              <w:rPr>
                <w:rFonts w:ascii="BIZ UDゴシック" w:eastAsia="BIZ UDゴシック" w:hAnsi="BIZ UDゴシック" w:hint="eastAsia"/>
                <w:szCs w:val="21"/>
              </w:rPr>
              <w:t>役職</w:t>
            </w:r>
          </w:p>
        </w:tc>
        <w:tc>
          <w:tcPr>
            <w:tcW w:w="1701" w:type="dxa"/>
            <w:shd w:val="clear" w:color="auto" w:fill="EAEAEA"/>
            <w:vAlign w:val="center"/>
          </w:tcPr>
          <w:p w14:paraId="1B3CA6C4" w14:textId="77777777" w:rsidR="00F93C1D" w:rsidRPr="005F2486" w:rsidRDefault="00F93C1D" w:rsidP="00804BFD">
            <w:pPr>
              <w:adjustRightInd w:val="0"/>
              <w:jc w:val="center"/>
              <w:rPr>
                <w:rFonts w:ascii="BIZ UDゴシック" w:eastAsia="BIZ UDゴシック" w:hAnsi="BIZ UDゴシック"/>
                <w:szCs w:val="21"/>
              </w:rPr>
            </w:pPr>
            <w:r w:rsidRPr="005F2486">
              <w:rPr>
                <w:rFonts w:ascii="BIZ UDゴシック" w:eastAsia="BIZ UDゴシック" w:hAnsi="BIZ UDゴシック" w:hint="eastAsia"/>
                <w:szCs w:val="21"/>
              </w:rPr>
              <w:t>氏名</w:t>
            </w:r>
          </w:p>
        </w:tc>
        <w:tc>
          <w:tcPr>
            <w:tcW w:w="3091" w:type="dxa"/>
            <w:shd w:val="clear" w:color="auto" w:fill="EAEAEA"/>
            <w:vAlign w:val="center"/>
          </w:tcPr>
          <w:p w14:paraId="00D671EB" w14:textId="77777777" w:rsidR="00F93C1D" w:rsidRPr="005F2486" w:rsidRDefault="00F93C1D" w:rsidP="00804BFD">
            <w:pPr>
              <w:adjustRightInd w:val="0"/>
              <w:jc w:val="center"/>
              <w:rPr>
                <w:rFonts w:ascii="BIZ UDゴシック" w:eastAsia="BIZ UDゴシック" w:hAnsi="BIZ UDゴシック"/>
                <w:szCs w:val="21"/>
              </w:rPr>
            </w:pPr>
            <w:r>
              <w:rPr>
                <w:rFonts w:ascii="BIZ UDゴシック" w:eastAsia="BIZ UDゴシック" w:hAnsi="BIZ UDゴシック" w:hint="eastAsia"/>
                <w:szCs w:val="21"/>
              </w:rPr>
              <w:t>所属</w:t>
            </w:r>
          </w:p>
        </w:tc>
        <w:tc>
          <w:tcPr>
            <w:tcW w:w="1870" w:type="dxa"/>
            <w:shd w:val="clear" w:color="auto" w:fill="EAEAEA"/>
            <w:vAlign w:val="center"/>
          </w:tcPr>
          <w:p w14:paraId="3DDCE723" w14:textId="77777777" w:rsidR="00F93C1D" w:rsidRPr="005F2486" w:rsidRDefault="00F93C1D" w:rsidP="00804BFD">
            <w:pPr>
              <w:adjustRightInd w:val="0"/>
              <w:jc w:val="center"/>
              <w:rPr>
                <w:rFonts w:ascii="BIZ UDゴシック" w:eastAsia="BIZ UDゴシック" w:hAnsi="BIZ UDゴシック"/>
                <w:szCs w:val="21"/>
              </w:rPr>
            </w:pPr>
            <w:r w:rsidRPr="005F2486">
              <w:rPr>
                <w:rFonts w:ascii="BIZ UDゴシック" w:eastAsia="BIZ UDゴシック" w:hAnsi="BIZ UDゴシック" w:hint="eastAsia"/>
                <w:szCs w:val="21"/>
              </w:rPr>
              <w:t>住所</w:t>
            </w:r>
          </w:p>
        </w:tc>
        <w:tc>
          <w:tcPr>
            <w:tcW w:w="1701" w:type="dxa"/>
            <w:shd w:val="clear" w:color="auto" w:fill="EAEAEA"/>
            <w:vAlign w:val="center"/>
          </w:tcPr>
          <w:p w14:paraId="5E9C0E58" w14:textId="77777777" w:rsidR="00F93C1D" w:rsidRPr="005F2486" w:rsidRDefault="00F93C1D" w:rsidP="00804BFD">
            <w:pPr>
              <w:adjustRightInd w:val="0"/>
              <w:jc w:val="center"/>
              <w:rPr>
                <w:rFonts w:ascii="BIZ UDゴシック" w:eastAsia="BIZ UDゴシック" w:hAnsi="BIZ UDゴシック"/>
                <w:spacing w:val="-10"/>
              </w:rPr>
            </w:pPr>
            <w:r w:rsidRPr="005F2486">
              <w:rPr>
                <w:rFonts w:ascii="BIZ UDゴシック" w:eastAsia="BIZ UDゴシック" w:hAnsi="BIZ UDゴシック" w:hint="eastAsia"/>
                <w:spacing w:val="-10"/>
              </w:rPr>
              <w:t>電話番号</w:t>
            </w:r>
          </w:p>
        </w:tc>
      </w:tr>
      <w:tr w:rsidR="00F93C1D" w:rsidRPr="005F2486" w14:paraId="10266CDB" w14:textId="77777777" w:rsidTr="00602FDE">
        <w:trPr>
          <w:jc w:val="center"/>
        </w:trPr>
        <w:tc>
          <w:tcPr>
            <w:tcW w:w="1077" w:type="dxa"/>
            <w:shd w:val="clear" w:color="auto" w:fill="auto"/>
            <w:vAlign w:val="center"/>
          </w:tcPr>
          <w:p w14:paraId="433889D6" w14:textId="77777777" w:rsidR="00F93C1D" w:rsidRPr="00821E20" w:rsidRDefault="00F93C1D" w:rsidP="00804BFD">
            <w:pPr>
              <w:adjustRightInd w:val="0"/>
              <w:jc w:val="center"/>
              <w:rPr>
                <w:rFonts w:ascii="BIZ UDゴシック" w:eastAsia="BIZ UDゴシック" w:hAnsi="BIZ UDゴシック"/>
                <w:sz w:val="22"/>
              </w:rPr>
            </w:pPr>
            <w:r w:rsidRPr="00821E20">
              <w:rPr>
                <w:rFonts w:ascii="BIZ UDゴシック" w:eastAsia="BIZ UDゴシック" w:hAnsi="BIZ UDゴシック" w:hint="eastAsia"/>
                <w:sz w:val="22"/>
              </w:rPr>
              <w:t>会長</w:t>
            </w:r>
          </w:p>
        </w:tc>
        <w:tc>
          <w:tcPr>
            <w:tcW w:w="1701" w:type="dxa"/>
            <w:shd w:val="clear" w:color="auto" w:fill="auto"/>
            <w:vAlign w:val="center"/>
          </w:tcPr>
          <w:p w14:paraId="6B0CA3D7"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5EF66BC9" w14:textId="5DD546E8" w:rsidR="00F93C1D" w:rsidRPr="00821E20" w:rsidRDefault="00F93C1D" w:rsidP="00804BFD">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sidR="00164927">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2E91E173" w14:textId="5A0E078C" w:rsidR="00F93C1D" w:rsidRPr="005F2486" w:rsidRDefault="00F93C1D"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sidR="00164927">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sidR="00164927">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sidR="00164927">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2D82D40B"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0F0D669E"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6EA728DB" w14:textId="77777777" w:rsidTr="00602FDE">
        <w:trPr>
          <w:jc w:val="center"/>
        </w:trPr>
        <w:tc>
          <w:tcPr>
            <w:tcW w:w="1077" w:type="dxa"/>
            <w:shd w:val="clear" w:color="auto" w:fill="auto"/>
            <w:vAlign w:val="center"/>
          </w:tcPr>
          <w:p w14:paraId="2D2ABC8A" w14:textId="77777777" w:rsidR="00F93C1D" w:rsidRPr="00821E20" w:rsidRDefault="00F93C1D" w:rsidP="00804BFD">
            <w:pPr>
              <w:adjustRightInd w:val="0"/>
              <w:jc w:val="center"/>
              <w:rPr>
                <w:rFonts w:ascii="BIZ UDゴシック" w:eastAsia="BIZ UDゴシック" w:hAnsi="BIZ UDゴシック"/>
                <w:spacing w:val="-10"/>
                <w:sz w:val="22"/>
              </w:rPr>
            </w:pPr>
            <w:r w:rsidRPr="00821E20">
              <w:rPr>
                <w:rFonts w:ascii="BIZ UDゴシック" w:eastAsia="BIZ UDゴシック" w:hAnsi="BIZ UDゴシック" w:hint="eastAsia"/>
                <w:spacing w:val="-10"/>
                <w:sz w:val="22"/>
              </w:rPr>
              <w:t>副会長</w:t>
            </w:r>
          </w:p>
        </w:tc>
        <w:tc>
          <w:tcPr>
            <w:tcW w:w="1701" w:type="dxa"/>
            <w:shd w:val="clear" w:color="auto" w:fill="auto"/>
            <w:vAlign w:val="center"/>
          </w:tcPr>
          <w:p w14:paraId="5B8FCFB3"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25F9D051"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5F5A3C9C" w14:textId="14BECA41"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23D40BE8"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18D997F4"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7B35CCDE" w14:textId="77777777" w:rsidTr="00602FDE">
        <w:trPr>
          <w:jc w:val="center"/>
        </w:trPr>
        <w:tc>
          <w:tcPr>
            <w:tcW w:w="1077" w:type="dxa"/>
            <w:shd w:val="clear" w:color="auto" w:fill="auto"/>
            <w:vAlign w:val="center"/>
          </w:tcPr>
          <w:p w14:paraId="1DD742C3" w14:textId="552FB59F"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6628E736"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4BF7F9EE"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54B72629" w14:textId="774284D6"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113FC59E"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568D0641"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12D3977D" w14:textId="77777777" w:rsidTr="00602FDE">
        <w:trPr>
          <w:jc w:val="center"/>
        </w:trPr>
        <w:tc>
          <w:tcPr>
            <w:tcW w:w="1077" w:type="dxa"/>
            <w:shd w:val="clear" w:color="auto" w:fill="auto"/>
            <w:vAlign w:val="center"/>
          </w:tcPr>
          <w:p w14:paraId="5A015802"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009A2C35"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35E3C907"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20A5E1D3" w14:textId="7CF160E6"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16D52CCD"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0B248373"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254D9C21" w14:textId="77777777" w:rsidTr="00602FDE">
        <w:trPr>
          <w:jc w:val="center"/>
        </w:trPr>
        <w:tc>
          <w:tcPr>
            <w:tcW w:w="1077" w:type="dxa"/>
            <w:shd w:val="clear" w:color="auto" w:fill="auto"/>
            <w:vAlign w:val="center"/>
          </w:tcPr>
          <w:p w14:paraId="5A675F8A"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4AC915C3"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0103A5A5"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0F2A8FA3" w14:textId="6921A4FA"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6ED517A9"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7FF9981D"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08DDAC40" w14:textId="77777777" w:rsidTr="00602FDE">
        <w:trPr>
          <w:jc w:val="center"/>
        </w:trPr>
        <w:tc>
          <w:tcPr>
            <w:tcW w:w="1077" w:type="dxa"/>
            <w:shd w:val="clear" w:color="auto" w:fill="auto"/>
            <w:vAlign w:val="center"/>
          </w:tcPr>
          <w:p w14:paraId="2D6B60C0"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0B6B7986"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4FA7D4BA"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6ACFB449" w14:textId="72789B3F"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3D445120"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00E9152A"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4FA3CC71" w14:textId="77777777" w:rsidTr="00602FDE">
        <w:trPr>
          <w:jc w:val="center"/>
        </w:trPr>
        <w:tc>
          <w:tcPr>
            <w:tcW w:w="1077" w:type="dxa"/>
            <w:shd w:val="clear" w:color="auto" w:fill="auto"/>
            <w:vAlign w:val="center"/>
          </w:tcPr>
          <w:p w14:paraId="3B25CB60"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33F7E2BA"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12717F32"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702BE815" w14:textId="4400B1CB"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5F736D9B"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6A40B670"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6C050840" w14:textId="77777777" w:rsidTr="00602FDE">
        <w:trPr>
          <w:jc w:val="center"/>
        </w:trPr>
        <w:tc>
          <w:tcPr>
            <w:tcW w:w="1077" w:type="dxa"/>
            <w:shd w:val="clear" w:color="auto" w:fill="auto"/>
            <w:vAlign w:val="center"/>
          </w:tcPr>
          <w:p w14:paraId="59E6D827"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07FF267D"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15202288"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21C09196" w14:textId="107F15B8"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739DE41B"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0B44DDFE"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5E697795" w14:textId="77777777" w:rsidTr="00602FDE">
        <w:trPr>
          <w:jc w:val="center"/>
        </w:trPr>
        <w:tc>
          <w:tcPr>
            <w:tcW w:w="1077" w:type="dxa"/>
            <w:shd w:val="clear" w:color="auto" w:fill="auto"/>
            <w:vAlign w:val="center"/>
          </w:tcPr>
          <w:p w14:paraId="181A7B2F"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4AF47E55"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0F60F6FC"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1F6F5117" w14:textId="02C9D28C"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0C86B4C7"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26D1EC78"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0626A23F" w14:textId="77777777" w:rsidTr="00602FDE">
        <w:trPr>
          <w:jc w:val="center"/>
        </w:trPr>
        <w:tc>
          <w:tcPr>
            <w:tcW w:w="1077" w:type="dxa"/>
            <w:shd w:val="clear" w:color="auto" w:fill="auto"/>
            <w:vAlign w:val="center"/>
          </w:tcPr>
          <w:p w14:paraId="0F1D6D9E"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7702FBBF"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56B19405"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0CA57518" w14:textId="321FF8E5"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4289D1EA"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3C46E0B0"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2C46D83F" w14:textId="77777777" w:rsidTr="00602FDE">
        <w:trPr>
          <w:jc w:val="center"/>
        </w:trPr>
        <w:tc>
          <w:tcPr>
            <w:tcW w:w="1077" w:type="dxa"/>
            <w:shd w:val="clear" w:color="auto" w:fill="auto"/>
            <w:vAlign w:val="center"/>
          </w:tcPr>
          <w:p w14:paraId="132B0A5B"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7538F2C3"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5A1529B8"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5F15FBEF" w14:textId="6741FE1F"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696EDE88"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5D5BF806"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0C64C7CB" w14:textId="77777777" w:rsidTr="00602FDE">
        <w:trPr>
          <w:jc w:val="center"/>
        </w:trPr>
        <w:tc>
          <w:tcPr>
            <w:tcW w:w="1077" w:type="dxa"/>
            <w:shd w:val="clear" w:color="auto" w:fill="auto"/>
            <w:vAlign w:val="center"/>
          </w:tcPr>
          <w:p w14:paraId="34E2A91A"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767E1778"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644E3D80"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561733F6" w14:textId="1745398A"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53314639"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245FDB17" w14:textId="77777777" w:rsidR="00F93C1D" w:rsidRPr="005F2486" w:rsidRDefault="00F93C1D" w:rsidP="00804BFD">
            <w:pPr>
              <w:adjustRightInd w:val="0"/>
              <w:jc w:val="center"/>
              <w:rPr>
                <w:rFonts w:ascii="BIZ UDゴシック" w:eastAsia="BIZ UDゴシック" w:hAnsi="BIZ UDゴシック"/>
                <w:sz w:val="28"/>
                <w:szCs w:val="28"/>
              </w:rPr>
            </w:pPr>
          </w:p>
        </w:tc>
      </w:tr>
      <w:tr w:rsidR="00F93C1D" w:rsidRPr="005F2486" w14:paraId="2B4AF3A1" w14:textId="77777777" w:rsidTr="00602FDE">
        <w:trPr>
          <w:jc w:val="center"/>
        </w:trPr>
        <w:tc>
          <w:tcPr>
            <w:tcW w:w="1077" w:type="dxa"/>
            <w:shd w:val="clear" w:color="auto" w:fill="auto"/>
            <w:vAlign w:val="center"/>
          </w:tcPr>
          <w:p w14:paraId="11516056" w14:textId="77777777" w:rsidR="00F93C1D" w:rsidRPr="00821E20" w:rsidRDefault="00F93C1D" w:rsidP="00804BFD">
            <w:pPr>
              <w:adjustRightInd w:val="0"/>
              <w:jc w:val="center"/>
              <w:rPr>
                <w:rFonts w:ascii="BIZ UDゴシック" w:eastAsia="BIZ UDゴシック" w:hAnsi="BIZ UDゴシック"/>
                <w:sz w:val="22"/>
              </w:rPr>
            </w:pPr>
          </w:p>
        </w:tc>
        <w:tc>
          <w:tcPr>
            <w:tcW w:w="1701" w:type="dxa"/>
            <w:shd w:val="clear" w:color="auto" w:fill="auto"/>
            <w:vAlign w:val="center"/>
          </w:tcPr>
          <w:p w14:paraId="79E96F72" w14:textId="77777777" w:rsidR="00F93C1D" w:rsidRPr="005F2486" w:rsidRDefault="00F93C1D" w:rsidP="00804BFD">
            <w:pPr>
              <w:adjustRightInd w:val="0"/>
              <w:jc w:val="center"/>
              <w:rPr>
                <w:rFonts w:ascii="BIZ UDゴシック" w:eastAsia="BIZ UDゴシック" w:hAnsi="BIZ UDゴシック"/>
                <w:sz w:val="28"/>
                <w:szCs w:val="28"/>
              </w:rPr>
            </w:pPr>
          </w:p>
        </w:tc>
        <w:tc>
          <w:tcPr>
            <w:tcW w:w="3091" w:type="dxa"/>
            <w:shd w:val="clear" w:color="auto" w:fill="auto"/>
            <w:vAlign w:val="center"/>
          </w:tcPr>
          <w:p w14:paraId="6A264E31" w14:textId="77777777" w:rsidR="00164927" w:rsidRPr="00821E20" w:rsidRDefault="00164927" w:rsidP="00164927">
            <w:pPr>
              <w:adjustRightInd w:val="0"/>
              <w:rPr>
                <w:rFonts w:ascii="BIZ UDゴシック" w:eastAsia="BIZ UDゴシック" w:hAnsi="BIZ UDゴシック"/>
                <w:sz w:val="10"/>
                <w:szCs w:val="10"/>
              </w:rPr>
            </w:pPr>
            <w:r w:rsidRPr="00821E20">
              <w:rPr>
                <w:rFonts w:ascii="BIZ UDゴシック" w:eastAsia="BIZ UDゴシック" w:hAnsi="BIZ UDゴシック" w:hint="eastAsia"/>
                <w:sz w:val="14"/>
                <w:szCs w:val="14"/>
              </w:rPr>
              <w:t>区職員</w:t>
            </w:r>
            <w:r w:rsidRPr="00821E20">
              <w:rPr>
                <w:rFonts w:ascii="BIZ UDゴシック" w:eastAsia="BIZ UDゴシック" w:hAnsi="BIZ UDゴシック"/>
                <w:sz w:val="14"/>
                <w:szCs w:val="14"/>
              </w:rPr>
              <w:t>・町会</w:t>
            </w:r>
            <w:r>
              <w:rPr>
                <w:rFonts w:ascii="BIZ UDゴシック" w:eastAsia="BIZ UDゴシック" w:hAnsi="BIZ UDゴシック" w:hint="eastAsia"/>
                <w:sz w:val="14"/>
                <w:szCs w:val="14"/>
              </w:rPr>
              <w:t>・自治会</w:t>
            </w:r>
            <w:r w:rsidRPr="00821E20">
              <w:rPr>
                <w:rFonts w:ascii="BIZ UDゴシック" w:eastAsia="BIZ UDゴシック" w:hAnsi="BIZ UDゴシック"/>
                <w:sz w:val="14"/>
                <w:szCs w:val="14"/>
              </w:rPr>
              <w:t>・PTA</w:t>
            </w:r>
          </w:p>
          <w:p w14:paraId="4D627C06" w14:textId="7B11712A" w:rsidR="00F93C1D" w:rsidRPr="005F2486" w:rsidRDefault="00164927" w:rsidP="00804BFD">
            <w:pPr>
              <w:adjustRightInd w:val="0"/>
              <w:rPr>
                <w:rFonts w:ascii="BIZ UDゴシック" w:eastAsia="BIZ UDゴシック" w:hAnsi="BIZ UDゴシック"/>
                <w:sz w:val="28"/>
                <w:szCs w:val="28"/>
              </w:rPr>
            </w:pPr>
            <w:r w:rsidRPr="00821E20">
              <w:rPr>
                <w:rFonts w:ascii="BIZ UDゴシック" w:eastAsia="BIZ UDゴシック" w:hAnsi="BIZ UDゴシック" w:hint="eastAsia"/>
                <w:sz w:val="14"/>
                <w:szCs w:val="14"/>
              </w:rPr>
              <w:t>民生</w:t>
            </w:r>
            <w:r>
              <w:rPr>
                <w:rFonts w:ascii="BIZ UDゴシック" w:eastAsia="BIZ UDゴシック" w:hAnsi="BIZ UDゴシック" w:hint="eastAsia"/>
                <w:sz w:val="14"/>
                <w:szCs w:val="14"/>
              </w:rPr>
              <w:t>委員・</w:t>
            </w:r>
            <w:r w:rsidRPr="00821E20">
              <w:rPr>
                <w:rFonts w:ascii="BIZ UDゴシック" w:eastAsia="BIZ UDゴシック" w:hAnsi="BIZ UDゴシック" w:hint="eastAsia"/>
                <w:sz w:val="14"/>
                <w:szCs w:val="14"/>
              </w:rPr>
              <w:t>児童委員</w:t>
            </w:r>
            <w:r w:rsidRPr="00821E20">
              <w:rPr>
                <w:rFonts w:ascii="BIZ UDゴシック" w:eastAsia="BIZ UDゴシック" w:hAnsi="BIZ UDゴシック"/>
                <w:sz w:val="14"/>
                <w:szCs w:val="14"/>
              </w:rPr>
              <w:t>・その</w:t>
            </w:r>
            <w:r>
              <w:rPr>
                <w:rFonts w:ascii="BIZ UDゴシック" w:eastAsia="BIZ UDゴシック" w:hAnsi="BIZ UDゴシック" w:hint="eastAsia"/>
                <w:sz w:val="14"/>
                <w:szCs w:val="14"/>
              </w:rPr>
              <w:t>他</w:t>
            </w:r>
            <w:r w:rsidRPr="00821E20">
              <w:rPr>
                <w:rFonts w:ascii="BIZ UDゴシック" w:eastAsia="BIZ UDゴシック" w:hAnsi="BIZ UDゴシック"/>
                <w:sz w:val="14"/>
                <w:szCs w:val="14"/>
              </w:rPr>
              <w:t xml:space="preserve">（　</w:t>
            </w:r>
            <w:r w:rsidRPr="00821E20">
              <w:rPr>
                <w:rFonts w:ascii="BIZ UDゴシック" w:eastAsia="BIZ UDゴシック" w:hAnsi="BIZ UDゴシック" w:hint="eastAsia"/>
                <w:sz w:val="14"/>
                <w:szCs w:val="14"/>
              </w:rPr>
              <w:t xml:space="preserve">　</w:t>
            </w:r>
            <w:r>
              <w:rPr>
                <w:rFonts w:ascii="BIZ UDゴシック" w:eastAsia="BIZ UDゴシック" w:hAnsi="BIZ UDゴシック" w:hint="eastAsia"/>
                <w:sz w:val="14"/>
                <w:szCs w:val="14"/>
              </w:rPr>
              <w:t xml:space="preserve">　</w:t>
            </w:r>
            <w:r w:rsidRPr="00821E20">
              <w:rPr>
                <w:rFonts w:ascii="BIZ UDゴシック" w:eastAsia="BIZ UDゴシック" w:hAnsi="BIZ UDゴシック" w:hint="eastAsia"/>
                <w:sz w:val="14"/>
                <w:szCs w:val="14"/>
              </w:rPr>
              <w:t xml:space="preserve">　</w:t>
            </w:r>
            <w:r w:rsidRPr="00821E20">
              <w:rPr>
                <w:rFonts w:ascii="BIZ UDゴシック" w:eastAsia="BIZ UDゴシック" w:hAnsi="BIZ UDゴシック"/>
                <w:sz w:val="14"/>
                <w:szCs w:val="14"/>
              </w:rPr>
              <w:t>）</w:t>
            </w:r>
          </w:p>
        </w:tc>
        <w:tc>
          <w:tcPr>
            <w:tcW w:w="1870" w:type="dxa"/>
            <w:shd w:val="clear" w:color="auto" w:fill="auto"/>
            <w:vAlign w:val="center"/>
          </w:tcPr>
          <w:p w14:paraId="563CC965" w14:textId="77777777" w:rsidR="00F93C1D" w:rsidRPr="005F2486" w:rsidRDefault="00F93C1D" w:rsidP="00804BFD">
            <w:pPr>
              <w:adjustRightInd w:val="0"/>
              <w:jc w:val="center"/>
              <w:rPr>
                <w:rFonts w:ascii="BIZ UDゴシック" w:eastAsia="BIZ UDゴシック" w:hAnsi="BIZ UDゴシック"/>
                <w:sz w:val="28"/>
                <w:szCs w:val="28"/>
              </w:rPr>
            </w:pPr>
          </w:p>
        </w:tc>
        <w:tc>
          <w:tcPr>
            <w:tcW w:w="1701" w:type="dxa"/>
            <w:shd w:val="clear" w:color="auto" w:fill="auto"/>
            <w:vAlign w:val="center"/>
          </w:tcPr>
          <w:p w14:paraId="75071203" w14:textId="77777777" w:rsidR="00F93C1D" w:rsidRPr="005F2486" w:rsidRDefault="00F93C1D" w:rsidP="00804BFD">
            <w:pPr>
              <w:adjustRightInd w:val="0"/>
              <w:jc w:val="center"/>
              <w:rPr>
                <w:rFonts w:ascii="BIZ UDゴシック" w:eastAsia="BIZ UDゴシック" w:hAnsi="BIZ UDゴシック"/>
                <w:sz w:val="28"/>
                <w:szCs w:val="28"/>
              </w:rPr>
            </w:pPr>
          </w:p>
        </w:tc>
      </w:tr>
    </w:tbl>
    <w:p w14:paraId="757128BF" w14:textId="77777777" w:rsidR="00F93C1D" w:rsidRPr="005F2486" w:rsidRDefault="00F93C1D">
      <w:pPr>
        <w:rPr>
          <w:rFonts w:ascii="BIZ UDゴシック" w:eastAsia="BIZ UDゴシック" w:hAnsi="BIZ UDゴシック" w:cstheme="majorBidi"/>
          <w:b/>
          <w:sz w:val="32"/>
        </w:rPr>
      </w:pPr>
      <w:r w:rsidRPr="005F2486">
        <w:rPr>
          <w:rFonts w:ascii="BIZ UDゴシック" w:eastAsia="BIZ UDゴシック" w:hAnsi="BIZ UDゴシック"/>
        </w:rPr>
        <w:br w:type="page"/>
      </w:r>
    </w:p>
    <w:p w14:paraId="11352F9C" w14:textId="22576B28" w:rsidR="00F93C1D" w:rsidRPr="005F2486" w:rsidRDefault="00F93C1D" w:rsidP="000E46D7">
      <w:pPr>
        <w:pStyle w:val="afffff3"/>
        <w:spacing w:after="108"/>
      </w:pPr>
      <w:bookmarkStart w:id="269" w:name="_Toc371588062"/>
      <w:bookmarkStart w:id="270" w:name="_Toc234536397"/>
      <w:bookmarkStart w:id="271" w:name="_Toc236849933"/>
      <w:bookmarkStart w:id="272" w:name="参考資料16規約"/>
      <w:r w:rsidRPr="005F2486">
        <w:rPr>
          <w:rFonts w:hint="eastAsia"/>
        </w:rPr>
        <w:lastRenderedPageBreak/>
        <w:t>参考資料</w:t>
      </w:r>
      <w:r w:rsidR="00265310">
        <w:rPr>
          <w:rFonts w:hint="eastAsia"/>
        </w:rPr>
        <w:t>16</w:t>
      </w:r>
      <w:r w:rsidRPr="005F2486">
        <w:rPr>
          <w:rFonts w:hint="eastAsia"/>
        </w:rPr>
        <w:t xml:space="preserve">　規約</w:t>
      </w:r>
      <w:bookmarkEnd w:id="269"/>
      <w:bookmarkEnd w:id="270"/>
      <w:bookmarkEnd w:id="271"/>
    </w:p>
    <w:bookmarkEnd w:id="272"/>
    <w:p w14:paraId="40702FD7" w14:textId="77777777" w:rsidR="00F93C1D" w:rsidRPr="005F2486" w:rsidRDefault="00F93C1D" w:rsidP="00804BFD">
      <w:pPr>
        <w:jc w:val="center"/>
        <w:rPr>
          <w:rFonts w:ascii="BIZ UDゴシック" w:eastAsia="BIZ UDゴシック" w:hAnsi="BIZ UDゴシック"/>
        </w:rPr>
      </w:pPr>
    </w:p>
    <w:p w14:paraId="2AE81F7A" w14:textId="77777777" w:rsidR="00F93C1D" w:rsidRPr="005F2486" w:rsidRDefault="00F93C1D" w:rsidP="00804BFD">
      <w:pPr>
        <w:ind w:left="253" w:right="253"/>
        <w:jc w:val="center"/>
        <w:rPr>
          <w:rFonts w:ascii="BIZ UDゴシック" w:eastAsia="BIZ UDゴシック" w:hAnsi="BIZ UDゴシック"/>
          <w:sz w:val="32"/>
          <w:szCs w:val="32"/>
        </w:rPr>
      </w:pPr>
      <w:r w:rsidRPr="005F2486">
        <w:rPr>
          <w:rFonts w:ascii="BIZ UDゴシック" w:eastAsia="BIZ UDゴシック" w:hAnsi="BIZ UDゴシック" w:hint="eastAsia"/>
          <w:sz w:val="32"/>
          <w:szCs w:val="32"/>
          <w:u w:val="single"/>
        </w:rPr>
        <w:t xml:space="preserve">　　　　　</w:t>
      </w:r>
      <w:r w:rsidRPr="007419AE">
        <w:rPr>
          <w:rFonts w:ascii="BIZ UDゴシック" w:eastAsia="BIZ UDゴシック" w:hAnsi="BIZ UDゴシック" w:hint="eastAsia"/>
          <w:sz w:val="32"/>
          <w:szCs w:val="32"/>
          <w:u w:val="single"/>
        </w:rPr>
        <w:t xml:space="preserve">　　</w:t>
      </w:r>
      <w:r w:rsidRPr="005F2486">
        <w:rPr>
          <w:rFonts w:ascii="BIZ UDゴシック" w:eastAsia="BIZ UDゴシック" w:hAnsi="BIZ UDゴシック" w:hint="eastAsia"/>
          <w:sz w:val="32"/>
          <w:szCs w:val="32"/>
        </w:rPr>
        <w:t>避難所運営協議会運営規約（例）</w:t>
      </w:r>
    </w:p>
    <w:p w14:paraId="260C5307" w14:textId="77777777" w:rsidR="00F93C1D" w:rsidRPr="005F2486" w:rsidRDefault="00F93C1D" w:rsidP="00804BFD">
      <w:pPr>
        <w:ind w:left="253" w:right="253"/>
        <w:rPr>
          <w:rFonts w:ascii="BIZ UDゴシック" w:eastAsia="BIZ UDゴシック" w:hAnsi="BIZ UDゴシック"/>
        </w:rPr>
      </w:pPr>
    </w:p>
    <w:p w14:paraId="41DA06DD" w14:textId="77777777" w:rsidR="00F93C1D" w:rsidRPr="005F2486" w:rsidRDefault="00F93C1D" w:rsidP="00804BFD">
      <w:pPr>
        <w:spacing w:line="280" w:lineRule="exact"/>
        <w:ind w:left="253" w:right="253" w:firstLineChars="100" w:firstLine="240"/>
        <w:rPr>
          <w:rFonts w:ascii="BIZ UDゴシック" w:eastAsia="BIZ UDゴシック" w:hAnsi="BIZ UDゴシック"/>
        </w:rPr>
      </w:pPr>
      <w:r w:rsidRPr="005F2486">
        <w:rPr>
          <w:rFonts w:ascii="BIZ UDゴシック" w:eastAsia="BIZ UDゴシック" w:hAnsi="BIZ UDゴシック" w:hint="eastAsia"/>
        </w:rPr>
        <w:t>（目的）</w:t>
      </w:r>
    </w:p>
    <w:p w14:paraId="64462586" w14:textId="672F5756" w:rsidR="00F93C1D" w:rsidRPr="005F2486" w:rsidRDefault="00F93C1D" w:rsidP="00804BFD">
      <w:pPr>
        <w:spacing w:line="280" w:lineRule="exact"/>
        <w:ind w:leftChars="5" w:left="1133" w:right="253" w:hangingChars="467" w:hanging="1121"/>
        <w:rPr>
          <w:rFonts w:ascii="BIZ UDゴシック" w:eastAsia="BIZ UDゴシック" w:hAnsi="BIZ UDゴシック"/>
        </w:rPr>
      </w:pPr>
      <w:r w:rsidRPr="005F2486">
        <w:rPr>
          <w:rFonts w:ascii="BIZ UDゴシック" w:eastAsia="BIZ UDゴシック" w:hAnsi="BIZ UDゴシック" w:hint="eastAsia"/>
        </w:rPr>
        <w:t>第１条　　この規約は、文京区避難所運営協議会設置要綱（平成１９年４月２日区長決定。）に基づき、</w:t>
      </w:r>
      <w:r w:rsidR="007E5946">
        <w:rPr>
          <w:rFonts w:ascii="BIZ UDゴシック" w:eastAsia="BIZ UDゴシック" w:hAnsi="BIZ UDゴシック" w:hint="eastAsia"/>
        </w:rPr>
        <w:t xml:space="preserve">　</w:t>
      </w:r>
      <w:r w:rsidRPr="005F2486">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5F2486">
        <w:rPr>
          <w:rFonts w:ascii="BIZ UDゴシック" w:eastAsia="BIZ UDゴシック" w:hAnsi="BIZ UDゴシック" w:hint="eastAsia"/>
        </w:rPr>
        <w:t>を避難所とする区民防災組織（</w:t>
      </w:r>
      <w:r w:rsidRPr="005F2486">
        <w:rPr>
          <w:rFonts w:ascii="BIZ UDゴシック" w:eastAsia="BIZ UDゴシック" w:hAnsi="BIZ UDゴシック" w:hint="eastAsia"/>
          <w:sz w:val="22"/>
          <w:u w:val="single"/>
        </w:rPr>
        <w:t>組織するすべての町会名を記載</w:t>
      </w:r>
      <w:r w:rsidRPr="005F2486">
        <w:rPr>
          <w:rFonts w:ascii="BIZ UDゴシック" w:eastAsia="BIZ UDゴシック" w:hAnsi="BIZ UDゴシック" w:hint="eastAsia"/>
        </w:rPr>
        <w:t>）による</w:t>
      </w:r>
      <w:r w:rsidRPr="005F2486">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r w:rsidRPr="005F2486">
        <w:rPr>
          <w:rFonts w:ascii="BIZ UDゴシック" w:eastAsia="BIZ UDゴシック" w:hAnsi="BIZ UDゴシック" w:hint="eastAsia"/>
        </w:rPr>
        <w:t>避難所運営協議会（以下「協議会」という。）を設置し、震災時における避難所の円滑な運営・管理を図り、もって協議会による避難所の自主運営及び管理体制を確立することを目的とする。</w:t>
      </w:r>
    </w:p>
    <w:p w14:paraId="721A6C54" w14:textId="77777777" w:rsidR="00F93C1D" w:rsidRPr="005F2486" w:rsidRDefault="00F93C1D" w:rsidP="00804BFD">
      <w:pPr>
        <w:spacing w:line="280" w:lineRule="exact"/>
        <w:ind w:leftChars="385" w:left="1135" w:right="253" w:hangingChars="88" w:hanging="211"/>
        <w:rPr>
          <w:rFonts w:ascii="BIZ UDゴシック" w:eastAsia="BIZ UDゴシック" w:hAnsi="BIZ UDゴシック"/>
        </w:rPr>
      </w:pPr>
    </w:p>
    <w:p w14:paraId="7ABACCDF" w14:textId="77777777" w:rsidR="00F93C1D" w:rsidRPr="005F2486" w:rsidRDefault="00F93C1D" w:rsidP="00804BFD">
      <w:pPr>
        <w:spacing w:line="280" w:lineRule="exact"/>
        <w:ind w:leftChars="385" w:left="924" w:right="253" w:firstLineChars="100" w:firstLine="240"/>
        <w:rPr>
          <w:rFonts w:ascii="BIZ UDゴシック" w:eastAsia="BIZ UDゴシック" w:hAnsi="BIZ UDゴシック"/>
        </w:rPr>
      </w:pPr>
      <w:r w:rsidRPr="005F2486">
        <w:rPr>
          <w:rFonts w:ascii="BIZ UDゴシック" w:eastAsia="BIZ UDゴシック" w:hAnsi="BIZ UDゴシック" w:hint="eastAsia"/>
        </w:rPr>
        <w:t>（事業）</w:t>
      </w:r>
    </w:p>
    <w:p w14:paraId="6B5278AD" w14:textId="77777777" w:rsidR="00F93C1D" w:rsidRPr="005F2486" w:rsidRDefault="00F93C1D" w:rsidP="000E46D7">
      <w:pPr>
        <w:numPr>
          <w:ilvl w:val="0"/>
          <w:numId w:val="75"/>
        </w:numPr>
        <w:tabs>
          <w:tab w:val="clear" w:pos="1005"/>
          <w:tab w:val="num" w:pos="1725"/>
        </w:tabs>
        <w:spacing w:line="280" w:lineRule="exact"/>
        <w:ind w:leftChars="4" w:left="1392" w:right="253" w:hanging="1382"/>
        <w:rPr>
          <w:rFonts w:ascii="BIZ UDゴシック" w:eastAsia="BIZ UDゴシック" w:hAnsi="BIZ UDゴシック"/>
        </w:rPr>
      </w:pPr>
      <w:r w:rsidRPr="005F2486">
        <w:rPr>
          <w:rFonts w:ascii="BIZ UDゴシック" w:eastAsia="BIZ UDゴシック" w:hAnsi="BIZ UDゴシック" w:hint="eastAsia"/>
        </w:rPr>
        <w:t>協議会は、前条の目的を達成するため、次の事項を所掌する。</w:t>
      </w:r>
    </w:p>
    <w:p w14:paraId="55EC73D1"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⑴　避難所の運営及び管理体制の検討に関すること。</w:t>
      </w:r>
    </w:p>
    <w:p w14:paraId="6B23F336"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⑵　震災時における避難所の運営及び管理に関すること。</w:t>
      </w:r>
    </w:p>
    <w:p w14:paraId="5D365A19"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⑶　前２号に掲げるもののほか、会長が必要があると認めた事項</w:t>
      </w:r>
    </w:p>
    <w:p w14:paraId="092B581D" w14:textId="77777777" w:rsidR="00F93C1D" w:rsidRPr="005F2486" w:rsidRDefault="00F93C1D" w:rsidP="00804BFD">
      <w:pPr>
        <w:spacing w:line="280" w:lineRule="exact"/>
        <w:ind w:leftChars="385" w:left="924" w:right="253"/>
        <w:rPr>
          <w:rFonts w:ascii="BIZ UDゴシック" w:eastAsia="BIZ UDゴシック" w:hAnsi="BIZ UDゴシック"/>
        </w:rPr>
      </w:pPr>
    </w:p>
    <w:p w14:paraId="5EDFFAA5" w14:textId="77777777" w:rsidR="00F93C1D" w:rsidRPr="005F2486" w:rsidRDefault="00F93C1D" w:rsidP="00804BFD">
      <w:pPr>
        <w:spacing w:line="280" w:lineRule="exact"/>
        <w:ind w:leftChars="385" w:left="924" w:right="253" w:firstLineChars="100" w:firstLine="240"/>
        <w:rPr>
          <w:rFonts w:ascii="BIZ UDゴシック" w:eastAsia="BIZ UDゴシック" w:hAnsi="BIZ UDゴシック"/>
        </w:rPr>
      </w:pPr>
      <w:r w:rsidRPr="005F2486">
        <w:rPr>
          <w:rFonts w:ascii="BIZ UDゴシック" w:eastAsia="BIZ UDゴシック" w:hAnsi="BIZ UDゴシック" w:hint="eastAsia"/>
        </w:rPr>
        <w:t>（組織）</w:t>
      </w:r>
    </w:p>
    <w:p w14:paraId="519F68ED" w14:textId="77777777" w:rsidR="00F93C1D" w:rsidRPr="005F2486" w:rsidRDefault="00F93C1D" w:rsidP="000E46D7">
      <w:pPr>
        <w:numPr>
          <w:ilvl w:val="0"/>
          <w:numId w:val="74"/>
        </w:numPr>
        <w:tabs>
          <w:tab w:val="clear" w:pos="1005"/>
          <w:tab w:val="num" w:pos="1725"/>
        </w:tabs>
        <w:spacing w:line="280" w:lineRule="exact"/>
        <w:ind w:leftChars="-13" w:left="974" w:right="253"/>
        <w:rPr>
          <w:rFonts w:ascii="BIZ UDゴシック" w:eastAsia="BIZ UDゴシック" w:hAnsi="BIZ UDゴシック"/>
        </w:rPr>
      </w:pPr>
      <w:r w:rsidRPr="005F2486">
        <w:rPr>
          <w:rFonts w:ascii="BIZ UDゴシック" w:eastAsia="BIZ UDゴシック" w:hAnsi="BIZ UDゴシック" w:hint="eastAsia"/>
        </w:rPr>
        <w:t>協議会は、次の各号に掲げる委員をもって組織する。</w:t>
      </w:r>
    </w:p>
    <w:p w14:paraId="6B8935E5"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⑴　地域住民委員</w:t>
      </w:r>
    </w:p>
    <w:p w14:paraId="09E57E51"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ア　区民防災組織役員　各町会から○人以内</w:t>
      </w:r>
    </w:p>
    <w:p w14:paraId="442BA119"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イ　民生・児童委員　○人</w:t>
      </w:r>
    </w:p>
    <w:p w14:paraId="58D01459"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ウ　当該避難所を設置している学校のＰＴＡ役員　○人以内</w:t>
      </w:r>
    </w:p>
    <w:p w14:paraId="41A9731F" w14:textId="0B1CD0E5"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エ　</w:t>
      </w:r>
      <w:r w:rsidR="007E5946">
        <w:rPr>
          <w:rFonts w:ascii="BIZ UDゴシック" w:eastAsia="BIZ UDゴシック" w:hAnsi="BIZ UDゴシック" w:hint="eastAsia"/>
        </w:rPr>
        <w:t>防災士・</w:t>
      </w:r>
      <w:r w:rsidRPr="005F2486">
        <w:rPr>
          <w:rFonts w:ascii="BIZ UDゴシック" w:eastAsia="BIZ UDゴシック" w:hAnsi="BIZ UDゴシック" w:hint="eastAsia"/>
        </w:rPr>
        <w:t>防災リーダー　○人</w:t>
      </w:r>
    </w:p>
    <w:p w14:paraId="1CB24F78"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⑵　学校委員</w:t>
      </w:r>
    </w:p>
    <w:p w14:paraId="7F9F74F3"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ア　当該避難所を設置している学校の校長</w:t>
      </w:r>
    </w:p>
    <w:p w14:paraId="23567D9F"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イ　当該避難所を設置している学校の副校長</w:t>
      </w:r>
    </w:p>
    <w:p w14:paraId="481E139A"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⑶　区委員</w:t>
      </w:r>
    </w:p>
    <w:p w14:paraId="44E2E8CA"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総務部防災</w:t>
      </w:r>
      <w:r>
        <w:rPr>
          <w:rFonts w:ascii="BIZ UDゴシック" w:eastAsia="BIZ UDゴシック" w:hAnsi="BIZ UDゴシック" w:hint="eastAsia"/>
        </w:rPr>
        <w:t>危機管理</w:t>
      </w:r>
      <w:r w:rsidRPr="005F2486">
        <w:rPr>
          <w:rFonts w:ascii="BIZ UDゴシック" w:eastAsia="BIZ UDゴシック" w:hAnsi="BIZ UDゴシック" w:hint="eastAsia"/>
        </w:rPr>
        <w:t>課職員</w:t>
      </w:r>
    </w:p>
    <w:p w14:paraId="50097229" w14:textId="77777777" w:rsidR="00F93C1D" w:rsidRPr="005F2486" w:rsidRDefault="00F93C1D" w:rsidP="00804BFD">
      <w:pPr>
        <w:spacing w:line="280" w:lineRule="exact"/>
        <w:ind w:leftChars="385" w:left="924" w:right="253"/>
        <w:rPr>
          <w:rFonts w:ascii="BIZ UDゴシック" w:eastAsia="BIZ UDゴシック" w:hAnsi="BIZ UDゴシック"/>
        </w:rPr>
      </w:pPr>
    </w:p>
    <w:p w14:paraId="156D7480" w14:textId="77777777" w:rsidR="00F93C1D" w:rsidRPr="005F2486" w:rsidRDefault="00F93C1D" w:rsidP="00804BFD">
      <w:pPr>
        <w:spacing w:line="280" w:lineRule="exact"/>
        <w:ind w:leftChars="385" w:left="924" w:right="253" w:firstLineChars="100" w:firstLine="240"/>
        <w:rPr>
          <w:rFonts w:ascii="BIZ UDゴシック" w:eastAsia="BIZ UDゴシック" w:hAnsi="BIZ UDゴシック"/>
        </w:rPr>
      </w:pPr>
      <w:r w:rsidRPr="005F2486">
        <w:rPr>
          <w:rFonts w:ascii="BIZ UDゴシック" w:eastAsia="BIZ UDゴシック" w:hAnsi="BIZ UDゴシック" w:hint="eastAsia"/>
        </w:rPr>
        <w:t>（会長及び副会長）</w:t>
      </w:r>
    </w:p>
    <w:p w14:paraId="231B11AB" w14:textId="77777777" w:rsidR="00F93C1D" w:rsidRPr="005F2486" w:rsidRDefault="00F93C1D" w:rsidP="000E46D7">
      <w:pPr>
        <w:numPr>
          <w:ilvl w:val="0"/>
          <w:numId w:val="74"/>
        </w:numPr>
        <w:tabs>
          <w:tab w:val="clear" w:pos="1005"/>
          <w:tab w:val="num" w:pos="1725"/>
        </w:tabs>
        <w:spacing w:line="280" w:lineRule="exact"/>
        <w:ind w:leftChars="-13" w:left="974" w:right="253"/>
        <w:rPr>
          <w:rFonts w:ascii="BIZ UDゴシック" w:eastAsia="BIZ UDゴシック" w:hAnsi="BIZ UDゴシック"/>
        </w:rPr>
      </w:pPr>
      <w:r w:rsidRPr="005F2486">
        <w:rPr>
          <w:rFonts w:ascii="BIZ UDゴシック" w:eastAsia="BIZ UDゴシック" w:hAnsi="BIZ UDゴシック" w:hint="eastAsia"/>
        </w:rPr>
        <w:t>協議会に会長及び副会長を置く。</w:t>
      </w:r>
    </w:p>
    <w:p w14:paraId="60818551"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２　会長は、区民防災組織役員のうちから選出する。</w:t>
      </w:r>
    </w:p>
    <w:p w14:paraId="63E4571B"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３　会長は、協議会を代表し、会務を総理する。</w:t>
      </w:r>
    </w:p>
    <w:p w14:paraId="49EE891D"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４　副会長は、区民防災組織役員のうちから選出する。</w:t>
      </w:r>
    </w:p>
    <w:p w14:paraId="5F0F035C" w14:textId="7022ED63" w:rsidR="00F93C1D" w:rsidRPr="005F2486" w:rsidRDefault="00F93C1D" w:rsidP="00804BFD">
      <w:pPr>
        <w:spacing w:line="280" w:lineRule="exact"/>
        <w:ind w:leftChars="385" w:left="1164" w:right="253" w:hangingChars="100" w:hanging="240"/>
        <w:rPr>
          <w:rFonts w:ascii="BIZ UDゴシック" w:eastAsia="BIZ UDゴシック" w:hAnsi="BIZ UDゴシック"/>
        </w:rPr>
      </w:pPr>
      <w:r w:rsidRPr="005F2486">
        <w:rPr>
          <w:rFonts w:ascii="BIZ UDゴシック" w:eastAsia="BIZ UDゴシック" w:hAnsi="BIZ UDゴシック" w:hint="eastAsia"/>
        </w:rPr>
        <w:t>５　副会長は、会長を補佐し、会長に事故があるとき</w:t>
      </w:r>
      <w:r w:rsidR="00AA5750">
        <w:rPr>
          <w:rFonts w:ascii="BIZ UDゴシック" w:eastAsia="BIZ UDゴシック" w:hAnsi="BIZ UDゴシック" w:hint="eastAsia"/>
        </w:rPr>
        <w:t>又は</w:t>
      </w:r>
      <w:r w:rsidRPr="005F2486">
        <w:rPr>
          <w:rFonts w:ascii="BIZ UDゴシック" w:eastAsia="BIZ UDゴシック" w:hAnsi="BIZ UDゴシック" w:hint="eastAsia"/>
        </w:rPr>
        <w:t>会長が欠けたときは、その職務を代理する。</w:t>
      </w:r>
    </w:p>
    <w:p w14:paraId="5E00DADA" w14:textId="77777777" w:rsidR="00F93C1D" w:rsidRPr="005F2486" w:rsidRDefault="00F93C1D" w:rsidP="00804BFD">
      <w:pPr>
        <w:spacing w:line="280" w:lineRule="exact"/>
        <w:ind w:leftChars="385" w:left="924" w:right="253"/>
        <w:rPr>
          <w:rFonts w:ascii="BIZ UDゴシック" w:eastAsia="BIZ UDゴシック" w:hAnsi="BIZ UDゴシック"/>
        </w:rPr>
      </w:pPr>
    </w:p>
    <w:p w14:paraId="61D8D5C1"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 xml:space="preserve">　（幹事及び会計担当）</w:t>
      </w:r>
    </w:p>
    <w:p w14:paraId="568D30EB" w14:textId="77777777" w:rsidR="00F93C1D" w:rsidRPr="005F2486" w:rsidRDefault="00F93C1D" w:rsidP="000E46D7">
      <w:pPr>
        <w:numPr>
          <w:ilvl w:val="0"/>
          <w:numId w:val="74"/>
        </w:numPr>
        <w:tabs>
          <w:tab w:val="clear" w:pos="1005"/>
          <w:tab w:val="num" w:pos="1725"/>
        </w:tabs>
        <w:spacing w:line="280" w:lineRule="exact"/>
        <w:ind w:leftChars="-13" w:left="974" w:right="253"/>
        <w:rPr>
          <w:rFonts w:ascii="BIZ UDゴシック" w:eastAsia="BIZ UDゴシック" w:hAnsi="BIZ UDゴシック"/>
        </w:rPr>
      </w:pPr>
      <w:r w:rsidRPr="005F2486">
        <w:rPr>
          <w:rFonts w:ascii="BIZ UDゴシック" w:eastAsia="BIZ UDゴシック" w:hAnsi="BIZ UDゴシック" w:hint="eastAsia"/>
        </w:rPr>
        <w:t>協議会に幹事及び会計担当を置く。</w:t>
      </w:r>
    </w:p>
    <w:p w14:paraId="019A7F1E"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２　幹事は、区民防災組織役員のうちから選出する。</w:t>
      </w:r>
    </w:p>
    <w:p w14:paraId="1F0B49EA"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３　幹事は、別に定める避難所運営本部で組織する各班の業務を統括する。</w:t>
      </w:r>
    </w:p>
    <w:p w14:paraId="0F1F4957"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４　会計担当は、区民防災組織役員のうちから選出する。</w:t>
      </w:r>
    </w:p>
    <w:p w14:paraId="3E4D377B"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hint="eastAsia"/>
        </w:rPr>
        <w:t>５　会計担当は、協議会の会計を担当する。</w:t>
      </w:r>
    </w:p>
    <w:p w14:paraId="3356339A" w14:textId="77777777" w:rsidR="00F93C1D" w:rsidRPr="005F2486" w:rsidRDefault="00F93C1D" w:rsidP="00804BFD">
      <w:pPr>
        <w:spacing w:line="280" w:lineRule="exact"/>
        <w:ind w:leftChars="385" w:left="924" w:right="253"/>
        <w:rPr>
          <w:rFonts w:ascii="BIZ UDゴシック" w:eastAsia="BIZ UDゴシック" w:hAnsi="BIZ UDゴシック"/>
        </w:rPr>
      </w:pPr>
    </w:p>
    <w:p w14:paraId="0D0668E0" w14:textId="77777777" w:rsidR="00F93C1D" w:rsidRPr="005F2486" w:rsidRDefault="00F93C1D" w:rsidP="00804BFD">
      <w:pPr>
        <w:spacing w:line="280" w:lineRule="exact"/>
        <w:ind w:leftChars="385" w:left="924" w:right="253"/>
        <w:rPr>
          <w:rFonts w:ascii="BIZ UDゴシック" w:eastAsia="BIZ UDゴシック" w:hAnsi="BIZ UDゴシック"/>
        </w:rPr>
      </w:pPr>
      <w:r w:rsidRPr="005F2486">
        <w:rPr>
          <w:rFonts w:ascii="BIZ UDゴシック" w:eastAsia="BIZ UDゴシック" w:hAnsi="BIZ UDゴシック"/>
          <w:noProof/>
          <w:sz w:val="21"/>
          <w:szCs w:val="21"/>
        </w:rPr>
        <mc:AlternateContent>
          <mc:Choice Requires="wps">
            <w:drawing>
              <wp:anchor distT="0" distB="0" distL="114300" distR="114300" simplePos="0" relativeHeight="252130304" behindDoc="0" locked="0" layoutInCell="1" allowOverlap="1" wp14:anchorId="5CD4067B" wp14:editId="0456A19B">
                <wp:simplePos x="0" y="0"/>
                <wp:positionH relativeFrom="column">
                  <wp:posOffset>4704080</wp:posOffset>
                </wp:positionH>
                <wp:positionV relativeFrom="paragraph">
                  <wp:posOffset>-687070</wp:posOffset>
                </wp:positionV>
                <wp:extent cx="1963420" cy="372110"/>
                <wp:effectExtent l="0" t="0" r="0" b="0"/>
                <wp:wrapNone/>
                <wp:docPr id="2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372110"/>
                        </a:xfrm>
                        <a:prstGeom prst="rect">
                          <a:avLst/>
                        </a:prstGeom>
                        <a:noFill/>
                        <a:ln w="9525">
                          <a:noFill/>
                          <a:miter lim="800000"/>
                          <a:headEnd/>
                          <a:tailEnd/>
                        </a:ln>
                      </wps:spPr>
                      <wps:txbx>
                        <w:txbxContent>
                          <w:p w14:paraId="21A77BC9" w14:textId="77777777" w:rsidR="00794E62" w:rsidRPr="00012A20" w:rsidRDefault="00794E62" w:rsidP="00804BFD">
                            <w:pPr>
                              <w:ind w:right="253"/>
                              <w:jc w:val="right"/>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12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D4067B" id="_x0000_s1614" type="#_x0000_t202" style="position:absolute;left:0;text-align:left;margin-left:370.4pt;margin-top:-54.1pt;width:154.6pt;height:29.3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" filled="f" stroked="f">
                <v:textbox>
                  <w:txbxContent>
                    <w:p w14:paraId="21A77BC9" w14:textId="77777777" w:rsidR="00794E62" w:rsidRPr="00012A20" w:rsidRDefault="00794E62" w:rsidP="00804BFD">
                      <w:pPr>
                        <w:ind w:right="253"/>
                        <w:jc w:val="right"/>
                        <w:rPr>
                          <w:b/>
                          <w:color w:val="FFFFFF" w:themeColor="background1"/>
                        </w:rPr>
                      </w:pPr>
                      <w:r>
                        <w:rPr>
                          <w:rFonts w:hint="eastAsia"/>
                          <w:b/>
                          <w:color w:val="FFFFFF" w:themeColor="background1"/>
                        </w:rPr>
                        <w:t>参考資料</w:t>
                      </w:r>
                      <w:r>
                        <w:rPr>
                          <w:rFonts w:asciiTheme="majorHAnsi" w:hAnsiTheme="majorHAnsi" w:cstheme="majorHAnsi" w:hint="eastAsia"/>
                          <w:b/>
                          <w:color w:val="FFFFFF" w:themeColor="background1"/>
                        </w:rPr>
                        <w:t>12</w:t>
                      </w:r>
                    </w:p>
                  </w:txbxContent>
                </v:textbox>
              </v:shape>
            </w:pict>
          </mc:Fallback>
        </mc:AlternateContent>
      </w:r>
      <w:r w:rsidRPr="005F2486">
        <w:rPr>
          <w:rFonts w:ascii="BIZ UDゴシック" w:eastAsia="BIZ UDゴシック" w:hAnsi="BIZ UDゴシック" w:hint="eastAsia"/>
        </w:rPr>
        <w:t xml:space="preserve">　（召集）</w:t>
      </w:r>
    </w:p>
    <w:p w14:paraId="49F20941" w14:textId="77777777" w:rsidR="00F93C1D" w:rsidRPr="005F2486" w:rsidRDefault="00F93C1D" w:rsidP="000E46D7">
      <w:pPr>
        <w:numPr>
          <w:ilvl w:val="0"/>
          <w:numId w:val="74"/>
        </w:numPr>
        <w:tabs>
          <w:tab w:val="clear" w:pos="1005"/>
          <w:tab w:val="num" w:pos="1725"/>
        </w:tabs>
        <w:spacing w:line="280" w:lineRule="exact"/>
        <w:ind w:leftChars="-13" w:left="974" w:right="253"/>
        <w:rPr>
          <w:rFonts w:ascii="BIZ UDゴシック" w:eastAsia="BIZ UDゴシック" w:hAnsi="BIZ UDゴシック"/>
        </w:rPr>
      </w:pPr>
      <w:r w:rsidRPr="005F2486">
        <w:rPr>
          <w:rFonts w:ascii="BIZ UDゴシック" w:eastAsia="BIZ UDゴシック" w:hAnsi="BIZ UDゴシック" w:hint="eastAsia"/>
        </w:rPr>
        <w:t>協議会は、会長が招集する。</w:t>
      </w:r>
    </w:p>
    <w:p w14:paraId="6559DF13" w14:textId="77777777" w:rsidR="00F93C1D" w:rsidRDefault="00F93C1D">
      <w:pPr>
        <w:rPr>
          <w:rFonts w:ascii="BIZ UDゴシック" w:eastAsia="BIZ UDゴシック" w:hAnsi="BIZ UDゴシック"/>
        </w:rPr>
      </w:pPr>
      <w:r>
        <w:rPr>
          <w:rFonts w:ascii="BIZ UDゴシック" w:eastAsia="BIZ UDゴシック" w:hAnsi="BIZ UDゴシック"/>
        </w:rPr>
        <w:br w:type="page"/>
      </w:r>
    </w:p>
    <w:p w14:paraId="43CFBB49" w14:textId="77777777" w:rsidR="00F93C1D" w:rsidRPr="005F2486" w:rsidRDefault="00F93C1D" w:rsidP="00804BFD">
      <w:pPr>
        <w:spacing w:line="280" w:lineRule="exact"/>
        <w:ind w:left="253" w:right="253" w:firstLineChars="100" w:firstLine="240"/>
        <w:rPr>
          <w:rFonts w:ascii="BIZ UDゴシック" w:eastAsia="BIZ UDゴシック" w:hAnsi="BIZ UDゴシック"/>
        </w:rPr>
      </w:pPr>
      <w:r w:rsidRPr="005F2486">
        <w:rPr>
          <w:rFonts w:ascii="BIZ UDゴシック" w:eastAsia="BIZ UDゴシック" w:hAnsi="BIZ UDゴシック" w:hint="eastAsia"/>
        </w:rPr>
        <w:lastRenderedPageBreak/>
        <w:t>（表決）</w:t>
      </w:r>
    </w:p>
    <w:p w14:paraId="1350C221" w14:textId="77777777" w:rsidR="00F93C1D" w:rsidRPr="005F2486" w:rsidRDefault="00F93C1D" w:rsidP="00804BFD">
      <w:pPr>
        <w:spacing w:line="280" w:lineRule="exact"/>
        <w:ind w:left="211" w:right="253" w:hangingChars="88" w:hanging="211"/>
        <w:rPr>
          <w:rFonts w:ascii="BIZ UDゴシック" w:eastAsia="BIZ UDゴシック" w:hAnsi="BIZ UDゴシック"/>
        </w:rPr>
      </w:pPr>
      <w:r w:rsidRPr="005F2486">
        <w:rPr>
          <w:rFonts w:ascii="BIZ UDゴシック" w:eastAsia="BIZ UDゴシック" w:hAnsi="BIZ UDゴシック" w:hint="eastAsia"/>
        </w:rPr>
        <w:t>第７条　協議会の会議は、会長が議長の任にあたるものとし、議事の表決については出席委員（会長を除く。）の過半数以上で決し、可否同数のときは会長が決する。</w:t>
      </w:r>
    </w:p>
    <w:p w14:paraId="1C3420F7" w14:textId="77777777" w:rsidR="00F93C1D" w:rsidRPr="005F2486" w:rsidRDefault="00F93C1D" w:rsidP="00804BFD">
      <w:pPr>
        <w:spacing w:line="280" w:lineRule="exact"/>
        <w:ind w:left="253" w:right="253"/>
        <w:rPr>
          <w:rFonts w:ascii="BIZ UDゴシック" w:eastAsia="BIZ UDゴシック" w:hAnsi="BIZ UDゴシック"/>
        </w:rPr>
      </w:pPr>
    </w:p>
    <w:p w14:paraId="16E16752" w14:textId="77777777" w:rsidR="00F93C1D" w:rsidRPr="005F2486" w:rsidRDefault="00F93C1D" w:rsidP="00804BFD">
      <w:pPr>
        <w:spacing w:line="280" w:lineRule="exact"/>
        <w:ind w:left="253" w:right="253" w:firstLineChars="100" w:firstLine="240"/>
        <w:rPr>
          <w:rFonts w:ascii="BIZ UDゴシック" w:eastAsia="BIZ UDゴシック" w:hAnsi="BIZ UDゴシック"/>
        </w:rPr>
      </w:pPr>
      <w:r w:rsidRPr="005F2486">
        <w:rPr>
          <w:rFonts w:ascii="BIZ UDゴシック" w:eastAsia="BIZ UDゴシック" w:hAnsi="BIZ UDゴシック" w:hint="eastAsia"/>
        </w:rPr>
        <w:t>（避難所運営本部の設置等）</w:t>
      </w:r>
    </w:p>
    <w:p w14:paraId="6045621E" w14:textId="394B6521" w:rsidR="00F93C1D" w:rsidRPr="005F2486" w:rsidRDefault="00F93C1D" w:rsidP="00804BFD">
      <w:pPr>
        <w:spacing w:line="280" w:lineRule="exact"/>
        <w:ind w:left="211" w:right="253" w:hangingChars="88" w:hanging="211"/>
        <w:rPr>
          <w:rFonts w:ascii="BIZ UDゴシック" w:eastAsia="BIZ UDゴシック" w:hAnsi="BIZ UDゴシック"/>
        </w:rPr>
      </w:pPr>
      <w:r w:rsidRPr="005F2486">
        <w:rPr>
          <w:rFonts w:ascii="BIZ UDゴシック" w:eastAsia="BIZ UDゴシック" w:hAnsi="BIZ UDゴシック" w:hint="eastAsia"/>
        </w:rPr>
        <w:t>第８条　協議会（緊急を要する場合は委員）は、避難所を開設する必要があると認めたときは、文京区災害対策本部</w:t>
      </w:r>
      <w:r w:rsidR="00AA5750">
        <w:rPr>
          <w:rFonts w:ascii="BIZ UDゴシック" w:eastAsia="BIZ UDゴシック" w:hAnsi="BIZ UDゴシック" w:hint="eastAsia"/>
        </w:rPr>
        <w:t>又は</w:t>
      </w:r>
      <w:r w:rsidRPr="005F2486">
        <w:rPr>
          <w:rFonts w:ascii="BIZ UDゴシック" w:eastAsia="BIZ UDゴシック" w:hAnsi="BIZ UDゴシック" w:hint="eastAsia"/>
        </w:rPr>
        <w:t>臨時災害対策本部（以下「災害対策本部」という。）に報告するとともに、災害対策本部の指示により</w:t>
      </w:r>
      <w:r w:rsidRPr="005F2486">
        <w:rPr>
          <w:rFonts w:ascii="BIZ UDゴシック" w:eastAsia="BIZ UDゴシック" w:hAnsi="BIZ UDゴシック" w:hint="eastAsia"/>
          <w:u w:val="single"/>
        </w:rPr>
        <w:t xml:space="preserve">　</w:t>
      </w:r>
      <w:r w:rsidR="007E5946">
        <w:rPr>
          <w:rFonts w:ascii="BIZ UDゴシック" w:eastAsia="BIZ UDゴシック" w:hAnsi="BIZ UDゴシック" w:hint="eastAsia"/>
          <w:u w:val="single"/>
        </w:rPr>
        <w:t xml:space="preserve">　</w:t>
      </w:r>
      <w:r w:rsidRPr="005F2486">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r w:rsidRPr="005F2486">
        <w:rPr>
          <w:rFonts w:ascii="BIZ UDゴシック" w:eastAsia="BIZ UDゴシック" w:hAnsi="BIZ UDゴシック" w:hint="eastAsia"/>
        </w:rPr>
        <w:t>避難所運営本部を設置し、避難所を開設するものとする。</w:t>
      </w:r>
    </w:p>
    <w:p w14:paraId="60D214FA" w14:textId="54CEB15F" w:rsidR="00F93C1D" w:rsidRPr="005F2486" w:rsidRDefault="00F93C1D" w:rsidP="00804BFD">
      <w:pPr>
        <w:spacing w:line="280" w:lineRule="exact"/>
        <w:ind w:left="253" w:right="253" w:firstLineChars="100" w:firstLine="240"/>
        <w:rPr>
          <w:rFonts w:ascii="BIZ UDゴシック" w:eastAsia="BIZ UDゴシック" w:hAnsi="BIZ UDゴシック"/>
        </w:rPr>
      </w:pPr>
      <w:r w:rsidRPr="005F2486">
        <w:rPr>
          <w:rFonts w:ascii="BIZ UDゴシック" w:eastAsia="BIZ UDゴシック" w:hAnsi="BIZ UDゴシック" w:hint="eastAsia"/>
        </w:rPr>
        <w:t>なお、</w:t>
      </w:r>
      <w:r w:rsidRPr="005F2486">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r w:rsidR="007E5946">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r w:rsidRPr="005F2486">
        <w:rPr>
          <w:rFonts w:ascii="BIZ UDゴシック" w:eastAsia="BIZ UDゴシック" w:hAnsi="BIZ UDゴシック" w:hint="eastAsia"/>
        </w:rPr>
        <w:t>避難所運営本部及び避難所の閉鎖は、災害対策本部の指示によるものとする。</w:t>
      </w:r>
    </w:p>
    <w:p w14:paraId="767BB33A" w14:textId="77777777" w:rsidR="00F93C1D" w:rsidRPr="005F2486" w:rsidRDefault="00F93C1D" w:rsidP="00804BFD">
      <w:pPr>
        <w:spacing w:line="280" w:lineRule="exact"/>
        <w:ind w:left="211" w:right="253" w:hangingChars="88" w:hanging="211"/>
        <w:rPr>
          <w:rFonts w:ascii="BIZ UDゴシック" w:eastAsia="BIZ UDゴシック" w:hAnsi="BIZ UDゴシック"/>
        </w:rPr>
      </w:pPr>
      <w:r w:rsidRPr="005F2486">
        <w:rPr>
          <w:rFonts w:ascii="BIZ UDゴシック" w:eastAsia="BIZ UDゴシック" w:hAnsi="BIZ UDゴシック" w:hint="eastAsia"/>
        </w:rPr>
        <w:t>２　集中豪雨など、水害対策にかかる</w:t>
      </w:r>
      <w:r w:rsidRPr="005F2486">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r w:rsidRPr="005F2486">
        <w:rPr>
          <w:rFonts w:ascii="BIZ UDゴシック" w:eastAsia="BIZ UDゴシック" w:hAnsi="BIZ UDゴシック" w:hint="eastAsia"/>
        </w:rPr>
        <w:t>避難所運営本部の設置等は、本規約を準用する。</w:t>
      </w:r>
    </w:p>
    <w:p w14:paraId="0297B44E" w14:textId="77777777" w:rsidR="00F93C1D" w:rsidRPr="005F2486" w:rsidRDefault="00F93C1D" w:rsidP="00804BFD">
      <w:pPr>
        <w:spacing w:line="280" w:lineRule="exact"/>
        <w:ind w:left="253" w:right="253"/>
        <w:rPr>
          <w:rFonts w:ascii="BIZ UDゴシック" w:eastAsia="BIZ UDゴシック" w:hAnsi="BIZ UDゴシック"/>
        </w:rPr>
      </w:pPr>
    </w:p>
    <w:p w14:paraId="10ECCE1C" w14:textId="77777777" w:rsidR="00F93C1D" w:rsidRPr="005F2486" w:rsidRDefault="00F93C1D" w:rsidP="00804BFD">
      <w:pPr>
        <w:spacing w:line="280" w:lineRule="exact"/>
        <w:ind w:left="253" w:right="253"/>
        <w:rPr>
          <w:rFonts w:ascii="BIZ UDゴシック" w:eastAsia="BIZ UDゴシック" w:hAnsi="BIZ UDゴシック"/>
        </w:rPr>
      </w:pPr>
      <w:r w:rsidRPr="005F2486">
        <w:rPr>
          <w:rFonts w:ascii="BIZ UDゴシック" w:eastAsia="BIZ UDゴシック" w:hAnsi="BIZ UDゴシック" w:hint="eastAsia"/>
        </w:rPr>
        <w:t>（避難所運営本部運営要領）</w:t>
      </w:r>
    </w:p>
    <w:p w14:paraId="67ABBD5F" w14:textId="6DC4956F" w:rsidR="00F93C1D" w:rsidRPr="005F2486" w:rsidRDefault="00F93C1D" w:rsidP="00804BFD">
      <w:pPr>
        <w:spacing w:line="280" w:lineRule="exact"/>
        <w:ind w:left="211" w:right="253" w:hangingChars="88" w:hanging="211"/>
        <w:rPr>
          <w:rFonts w:ascii="BIZ UDゴシック" w:eastAsia="BIZ UDゴシック" w:hAnsi="BIZ UDゴシック"/>
        </w:rPr>
      </w:pPr>
      <w:r w:rsidRPr="005F2486">
        <w:rPr>
          <w:rFonts w:ascii="BIZ UDゴシック" w:eastAsia="BIZ UDゴシック" w:hAnsi="BIZ UDゴシック" w:hint="eastAsia"/>
        </w:rPr>
        <w:t>第９条　協議会は、避難所の円滑な運営を図るため、</w:t>
      </w:r>
      <w:r w:rsidRPr="005F2486">
        <w:rPr>
          <w:rFonts w:ascii="BIZ UDゴシック" w:eastAsia="BIZ UDゴシック" w:hAnsi="BIZ UDゴシック" w:hint="eastAsia"/>
          <w:u w:val="single"/>
        </w:rPr>
        <w:t xml:space="preserve">　　　</w:t>
      </w:r>
      <w:r w:rsidR="007E5946">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r w:rsidRPr="005F2486">
        <w:rPr>
          <w:rFonts w:ascii="BIZ UDゴシック" w:eastAsia="BIZ UDゴシック" w:hAnsi="BIZ UDゴシック" w:hint="eastAsia"/>
        </w:rPr>
        <w:t>避難所運営本部運営要領及び避難所運営管理マニュアルを別に定める。</w:t>
      </w:r>
    </w:p>
    <w:p w14:paraId="428CD501" w14:textId="77777777" w:rsidR="00F93C1D" w:rsidRPr="005F2486" w:rsidRDefault="00F93C1D" w:rsidP="00804BFD">
      <w:pPr>
        <w:spacing w:line="280" w:lineRule="exact"/>
        <w:ind w:left="211" w:right="253" w:hangingChars="88" w:hanging="211"/>
        <w:rPr>
          <w:rFonts w:ascii="BIZ UDゴシック" w:eastAsia="BIZ UDゴシック" w:hAnsi="BIZ UDゴシック"/>
        </w:rPr>
      </w:pPr>
    </w:p>
    <w:p w14:paraId="2FD46BFE" w14:textId="77777777" w:rsidR="00F93C1D" w:rsidRPr="005F2486" w:rsidRDefault="00F93C1D" w:rsidP="00804BFD">
      <w:pPr>
        <w:spacing w:line="280" w:lineRule="exact"/>
        <w:ind w:left="253" w:right="253"/>
        <w:rPr>
          <w:rFonts w:ascii="BIZ UDゴシック" w:eastAsia="BIZ UDゴシック" w:hAnsi="BIZ UDゴシック"/>
        </w:rPr>
      </w:pPr>
      <w:r w:rsidRPr="005F2486">
        <w:rPr>
          <w:rFonts w:ascii="BIZ UDゴシック" w:eastAsia="BIZ UDゴシック" w:hAnsi="BIZ UDゴシック" w:hint="eastAsia"/>
        </w:rPr>
        <w:t>（合鍵の管理）</w:t>
      </w:r>
    </w:p>
    <w:p w14:paraId="033FC6F2" w14:textId="77777777" w:rsidR="00F93C1D" w:rsidRPr="005F2486" w:rsidRDefault="00F93C1D" w:rsidP="00804BFD">
      <w:pPr>
        <w:spacing w:line="280" w:lineRule="exact"/>
        <w:ind w:left="211" w:right="253" w:hangingChars="88" w:hanging="211"/>
        <w:rPr>
          <w:rFonts w:ascii="BIZ UDゴシック" w:eastAsia="BIZ UDゴシック" w:hAnsi="BIZ UDゴシック"/>
        </w:rPr>
      </w:pPr>
      <w:r w:rsidRPr="005F2486">
        <w:rPr>
          <w:rFonts w:ascii="BIZ UDゴシック" w:eastAsia="BIZ UDゴシック" w:hAnsi="BIZ UDゴシック" w:hint="eastAsia"/>
        </w:rPr>
        <w:t>第10条　文京区防災</w:t>
      </w:r>
      <w:r>
        <w:rPr>
          <w:rFonts w:ascii="BIZ UDゴシック" w:eastAsia="BIZ UDゴシック" w:hAnsi="BIZ UDゴシック" w:hint="eastAsia"/>
        </w:rPr>
        <w:t>危機管理</w:t>
      </w:r>
      <w:r w:rsidRPr="005F2486">
        <w:rPr>
          <w:rFonts w:ascii="BIZ UDゴシック" w:eastAsia="BIZ UDゴシック" w:hAnsi="BIZ UDゴシック" w:hint="eastAsia"/>
        </w:rPr>
        <w:t>課から貸与された避難所の合鍵は、協議会で指定する委員が適正に管理するものとする。</w:t>
      </w:r>
    </w:p>
    <w:p w14:paraId="40BFD2F5" w14:textId="77777777" w:rsidR="00F93C1D" w:rsidRPr="005F2486" w:rsidRDefault="00F93C1D" w:rsidP="00804BFD">
      <w:pPr>
        <w:spacing w:line="280" w:lineRule="exact"/>
        <w:ind w:left="211" w:right="253" w:hangingChars="88" w:hanging="211"/>
        <w:rPr>
          <w:rFonts w:ascii="BIZ UDゴシック" w:eastAsia="BIZ UDゴシック" w:hAnsi="BIZ UDゴシック"/>
        </w:rPr>
      </w:pPr>
      <w:r w:rsidRPr="005F2486">
        <w:rPr>
          <w:rFonts w:ascii="BIZ UDゴシック" w:eastAsia="BIZ UDゴシック" w:hAnsi="BIZ UDゴシック" w:hint="eastAsia"/>
        </w:rPr>
        <w:t xml:space="preserve">　　なお、協議会が、合鍵を管理する委員を変更する場合は、文京区防災</w:t>
      </w:r>
      <w:r>
        <w:rPr>
          <w:rFonts w:ascii="BIZ UDゴシック" w:eastAsia="BIZ UDゴシック" w:hAnsi="BIZ UDゴシック" w:hint="eastAsia"/>
        </w:rPr>
        <w:t>危機管理</w:t>
      </w:r>
      <w:r w:rsidRPr="005F2486">
        <w:rPr>
          <w:rFonts w:ascii="BIZ UDゴシック" w:eastAsia="BIZ UDゴシック" w:hAnsi="BIZ UDゴシック" w:hint="eastAsia"/>
        </w:rPr>
        <w:t>課に遅滞なく連絡するものとする。</w:t>
      </w:r>
    </w:p>
    <w:p w14:paraId="1A0CDED2" w14:textId="77777777" w:rsidR="00F93C1D" w:rsidRPr="005F2486" w:rsidRDefault="00F93C1D" w:rsidP="00804BFD">
      <w:pPr>
        <w:spacing w:line="280" w:lineRule="exact"/>
        <w:ind w:left="211" w:right="253" w:hangingChars="88" w:hanging="211"/>
        <w:rPr>
          <w:rFonts w:ascii="BIZ UDゴシック" w:eastAsia="BIZ UDゴシック" w:hAnsi="BIZ UDゴシック"/>
        </w:rPr>
      </w:pPr>
    </w:p>
    <w:p w14:paraId="7ACCD249" w14:textId="77777777" w:rsidR="00F93C1D" w:rsidRPr="005F2486" w:rsidRDefault="00F93C1D" w:rsidP="00804BFD">
      <w:pPr>
        <w:spacing w:line="280" w:lineRule="exact"/>
        <w:ind w:left="253" w:right="253"/>
        <w:rPr>
          <w:rFonts w:ascii="BIZ UDゴシック" w:eastAsia="BIZ UDゴシック" w:hAnsi="BIZ UDゴシック"/>
        </w:rPr>
      </w:pPr>
      <w:r w:rsidRPr="005F2486">
        <w:rPr>
          <w:rFonts w:ascii="BIZ UDゴシック" w:eastAsia="BIZ UDゴシック" w:hAnsi="BIZ UDゴシック" w:hint="eastAsia"/>
        </w:rPr>
        <w:t>（会計の管理）</w:t>
      </w:r>
    </w:p>
    <w:p w14:paraId="1EAC3CF9" w14:textId="77777777" w:rsidR="00F93C1D" w:rsidRPr="005F2486" w:rsidRDefault="00F93C1D" w:rsidP="00804BFD">
      <w:pPr>
        <w:spacing w:line="280" w:lineRule="exact"/>
        <w:ind w:left="240" w:right="253" w:hangingChars="100" w:hanging="240"/>
        <w:rPr>
          <w:rFonts w:ascii="BIZ UDゴシック" w:eastAsia="BIZ UDゴシック" w:hAnsi="BIZ UDゴシック"/>
        </w:rPr>
      </w:pPr>
      <w:r w:rsidRPr="005F2486">
        <w:rPr>
          <w:rFonts w:ascii="BIZ UDゴシック" w:eastAsia="BIZ UDゴシック" w:hAnsi="BIZ UDゴシック" w:hint="eastAsia"/>
        </w:rPr>
        <w:t>第11条　文京区から支出された助成金の管理は、会計担当が適正に管理するものとする。</w:t>
      </w:r>
    </w:p>
    <w:p w14:paraId="50ABD913" w14:textId="77777777" w:rsidR="00F93C1D" w:rsidRPr="005F2486" w:rsidRDefault="00F93C1D" w:rsidP="00804BFD">
      <w:pPr>
        <w:spacing w:line="280" w:lineRule="exact"/>
        <w:ind w:left="240" w:right="253" w:hangingChars="100" w:hanging="240"/>
        <w:rPr>
          <w:rFonts w:ascii="BIZ UDゴシック" w:eastAsia="BIZ UDゴシック" w:hAnsi="BIZ UDゴシック"/>
        </w:rPr>
      </w:pPr>
      <w:r w:rsidRPr="005F2486">
        <w:rPr>
          <w:rFonts w:ascii="BIZ UDゴシック" w:eastAsia="BIZ UDゴシック" w:hAnsi="BIZ UDゴシック" w:hint="eastAsia"/>
        </w:rPr>
        <w:t>２　協議会の会計年度は、毎年４月１日から翌年３月３１日までとする。</w:t>
      </w:r>
    </w:p>
    <w:p w14:paraId="6BB385B7" w14:textId="77777777" w:rsidR="00F93C1D" w:rsidRPr="005F2486" w:rsidRDefault="00F93C1D" w:rsidP="00804BFD">
      <w:pPr>
        <w:spacing w:line="280" w:lineRule="exact"/>
        <w:ind w:left="253" w:right="253"/>
        <w:rPr>
          <w:rFonts w:ascii="BIZ UDゴシック" w:eastAsia="BIZ UDゴシック" w:hAnsi="BIZ UDゴシック"/>
        </w:rPr>
      </w:pPr>
    </w:p>
    <w:p w14:paraId="611DB92F" w14:textId="77777777" w:rsidR="00F93C1D" w:rsidRPr="005F2486" w:rsidRDefault="00F93C1D" w:rsidP="00804BFD">
      <w:pPr>
        <w:spacing w:line="280" w:lineRule="exact"/>
        <w:ind w:left="253" w:right="253" w:firstLineChars="100" w:firstLine="240"/>
        <w:rPr>
          <w:rFonts w:ascii="BIZ UDゴシック" w:eastAsia="BIZ UDゴシック" w:hAnsi="BIZ UDゴシック"/>
        </w:rPr>
      </w:pPr>
      <w:r w:rsidRPr="005F2486">
        <w:rPr>
          <w:rFonts w:ascii="BIZ UDゴシック" w:eastAsia="BIZ UDゴシック" w:hAnsi="BIZ UDゴシック" w:hint="eastAsia"/>
        </w:rPr>
        <w:t>（その他）</w:t>
      </w:r>
    </w:p>
    <w:p w14:paraId="4C563C15" w14:textId="77777777" w:rsidR="00F93C1D" w:rsidRPr="005F2486" w:rsidRDefault="00F93C1D" w:rsidP="00804BFD">
      <w:pPr>
        <w:spacing w:line="280" w:lineRule="exact"/>
        <w:ind w:left="253" w:right="253"/>
        <w:rPr>
          <w:rFonts w:ascii="BIZ UDゴシック" w:eastAsia="BIZ UDゴシック" w:hAnsi="BIZ UDゴシック"/>
        </w:rPr>
      </w:pPr>
      <w:r w:rsidRPr="005F2486">
        <w:rPr>
          <w:rFonts w:ascii="BIZ UDゴシック" w:eastAsia="BIZ UDゴシック" w:hAnsi="BIZ UDゴシック" w:hint="eastAsia"/>
        </w:rPr>
        <w:t>第12条　この規約が定めるもののほか、協議会の運営に関し必要な事項について</w:t>
      </w:r>
    </w:p>
    <w:p w14:paraId="234BBCB6" w14:textId="77777777" w:rsidR="00F93C1D" w:rsidRPr="005F2486" w:rsidRDefault="00F93C1D" w:rsidP="00804BFD">
      <w:pPr>
        <w:spacing w:line="280" w:lineRule="exact"/>
        <w:ind w:leftChars="99" w:left="238" w:right="253" w:firstLine="1"/>
        <w:rPr>
          <w:rFonts w:ascii="BIZ UDゴシック" w:eastAsia="BIZ UDゴシック" w:hAnsi="BIZ UDゴシック"/>
        </w:rPr>
      </w:pPr>
      <w:r w:rsidRPr="005F2486">
        <w:rPr>
          <w:rFonts w:ascii="BIZ UDゴシック" w:eastAsia="BIZ UDゴシック" w:hAnsi="BIZ UDゴシック" w:hint="eastAsia"/>
        </w:rPr>
        <w:t>は、会長が別に定める。</w:t>
      </w:r>
    </w:p>
    <w:p w14:paraId="2B9345BF" w14:textId="77777777" w:rsidR="00F93C1D" w:rsidRDefault="00F93C1D" w:rsidP="00804BFD">
      <w:pPr>
        <w:spacing w:line="280" w:lineRule="exact"/>
        <w:ind w:right="253"/>
        <w:rPr>
          <w:rFonts w:ascii="BIZ UDゴシック" w:eastAsia="BIZ UDゴシック" w:hAnsi="BIZ UDゴシック"/>
        </w:rPr>
      </w:pPr>
    </w:p>
    <w:p w14:paraId="4BE769A2" w14:textId="77777777" w:rsidR="00F93C1D" w:rsidRPr="005F2486" w:rsidRDefault="00F93C1D" w:rsidP="00804BFD">
      <w:pPr>
        <w:spacing w:line="280" w:lineRule="exact"/>
        <w:ind w:right="253"/>
        <w:rPr>
          <w:rFonts w:ascii="BIZ UDゴシック" w:eastAsia="BIZ UDゴシック" w:hAnsi="BIZ UDゴシック"/>
        </w:rPr>
      </w:pPr>
    </w:p>
    <w:p w14:paraId="07CC3D01" w14:textId="77777777" w:rsidR="00F93C1D" w:rsidRPr="005F2486" w:rsidRDefault="00F93C1D" w:rsidP="00804BFD">
      <w:pPr>
        <w:spacing w:line="280" w:lineRule="exact"/>
        <w:ind w:left="211" w:right="253" w:hangingChars="88" w:hanging="211"/>
        <w:rPr>
          <w:rFonts w:ascii="BIZ UDゴシック" w:eastAsia="BIZ UDゴシック" w:hAnsi="BIZ UDゴシック"/>
        </w:rPr>
      </w:pPr>
      <w:r w:rsidRPr="005F2486">
        <w:rPr>
          <w:rFonts w:ascii="BIZ UDゴシック" w:eastAsia="BIZ UDゴシック" w:hAnsi="BIZ UDゴシック" w:hint="eastAsia"/>
        </w:rPr>
        <w:t xml:space="preserve">　　　付　則</w:t>
      </w:r>
    </w:p>
    <w:p w14:paraId="414CF7FA" w14:textId="77777777" w:rsidR="00F93C1D" w:rsidRPr="005F2486" w:rsidRDefault="00F93C1D" w:rsidP="00804BFD">
      <w:pPr>
        <w:spacing w:line="280" w:lineRule="exact"/>
        <w:ind w:left="253" w:right="253"/>
        <w:rPr>
          <w:rFonts w:ascii="BIZ UDゴシック" w:eastAsia="BIZ UDゴシック" w:hAnsi="BIZ UDゴシック"/>
        </w:rPr>
      </w:pPr>
      <w:r w:rsidRPr="005F2486">
        <w:rPr>
          <w:rFonts w:ascii="BIZ UDゴシック" w:eastAsia="BIZ UDゴシック" w:hAnsi="BIZ UDゴシック" w:hint="eastAsia"/>
        </w:rPr>
        <w:t>この規約は、</w:t>
      </w:r>
      <w:r>
        <w:rPr>
          <w:rFonts w:ascii="BIZ UDゴシック" w:eastAsia="BIZ UDゴシック" w:hAnsi="BIZ UDゴシック" w:hint="eastAsia"/>
        </w:rPr>
        <w:t>令和</w:t>
      </w:r>
      <w:r w:rsidRPr="005F2486">
        <w:rPr>
          <w:rFonts w:ascii="BIZ UDゴシック" w:eastAsia="BIZ UDゴシック" w:hAnsi="BIZ UDゴシック" w:hint="eastAsia"/>
        </w:rPr>
        <w:t xml:space="preserve">　　年　　月　　日から施行する。</w:t>
      </w:r>
    </w:p>
    <w:p w14:paraId="40D1F688" w14:textId="77777777" w:rsidR="00F93C1D" w:rsidRPr="005F2486" w:rsidRDefault="00F93C1D" w:rsidP="00804BFD">
      <w:pPr>
        <w:spacing w:line="280" w:lineRule="exact"/>
        <w:rPr>
          <w:rFonts w:ascii="BIZ UDゴシック" w:eastAsia="BIZ UDゴシック" w:hAnsi="BIZ UDゴシック"/>
        </w:rPr>
      </w:pPr>
    </w:p>
    <w:p w14:paraId="51EB8889" w14:textId="77777777" w:rsidR="00F93C1D" w:rsidRPr="005F2486" w:rsidRDefault="00F93C1D" w:rsidP="00804BFD">
      <w:pPr>
        <w:rPr>
          <w:rFonts w:ascii="BIZ UDゴシック" w:eastAsia="BIZ UDゴシック" w:hAnsi="BIZ UDゴシック"/>
        </w:rPr>
      </w:pPr>
      <w:r w:rsidRPr="005F2486">
        <w:rPr>
          <w:rFonts w:ascii="BIZ UDゴシック" w:eastAsia="BIZ UDゴシック" w:hAnsi="BIZ UDゴシック"/>
        </w:rPr>
        <w:br w:type="page"/>
      </w:r>
    </w:p>
    <w:p w14:paraId="3ACAD72D" w14:textId="5D5FAC26" w:rsidR="00F93C1D" w:rsidRDefault="00F93C1D" w:rsidP="000E46D7">
      <w:pPr>
        <w:pStyle w:val="afffff3"/>
        <w:spacing w:after="108"/>
      </w:pPr>
      <w:bookmarkStart w:id="273" w:name="_Toc234536400"/>
      <w:bookmarkStart w:id="274" w:name="_Toc236849934"/>
      <w:bookmarkStart w:id="275" w:name="参考資料17関係機関連絡先一覧表"/>
      <w:r w:rsidRPr="005F2486">
        <w:rPr>
          <w:rFonts w:hint="eastAsia"/>
        </w:rPr>
        <w:lastRenderedPageBreak/>
        <w:t>参考資料</w:t>
      </w:r>
      <w:r w:rsidR="00265310">
        <w:rPr>
          <w:rFonts w:hint="eastAsia"/>
        </w:rPr>
        <w:t>17</w:t>
      </w:r>
      <w:r w:rsidRPr="005F2486">
        <w:rPr>
          <w:rFonts w:hint="eastAsia"/>
        </w:rPr>
        <w:t xml:space="preserve">　関係機関連絡先一覧表</w:t>
      </w:r>
      <w:bookmarkEnd w:id="273"/>
      <w:bookmarkEnd w:id="274"/>
    </w:p>
    <w:bookmarkEnd w:id="275"/>
    <w:p w14:paraId="12ADA45B" w14:textId="016BCA3A" w:rsidR="00F93C1D" w:rsidRPr="005F2486" w:rsidRDefault="00962ABE" w:rsidP="00804BFD">
      <w:pPr>
        <w:jc w:val="center"/>
        <w:rPr>
          <w:rFonts w:ascii="BIZ UDゴシック" w:eastAsia="BIZ UDゴシック" w:hAnsi="BIZ UDゴシック"/>
        </w:rPr>
      </w:pPr>
      <w:r w:rsidRPr="00962ABE">
        <w:rPr>
          <w:noProof/>
        </w:rPr>
        <w:drawing>
          <wp:inline distT="0" distB="0" distL="0" distR="0" wp14:anchorId="28F65CD9" wp14:editId="33669652">
            <wp:extent cx="5913120" cy="8602980"/>
            <wp:effectExtent l="0" t="0" r="0" b="762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4">
                      <a:extLst>
                        <a:ext uri="{28A0092B-C50C-407E-A947-70E740481C1C}">
                          <a14:useLocalDpi xmlns:a14="http://schemas.microsoft.com/office/drawing/2010/main" val="0"/>
                        </a:ext>
                      </a:extLst>
                    </a:blip>
                    <a:srcRect l="756" t="783" r="1480" b="986"/>
                    <a:stretch/>
                  </pic:blipFill>
                  <pic:spPr bwMode="auto">
                    <a:xfrm>
                      <a:off x="0" y="0"/>
                      <a:ext cx="5913120" cy="8602980"/>
                    </a:xfrm>
                    <a:prstGeom prst="rect">
                      <a:avLst/>
                    </a:prstGeom>
                    <a:noFill/>
                    <a:ln>
                      <a:noFill/>
                    </a:ln>
                    <a:extLst>
                      <a:ext uri="{53640926-AAD7-44D8-BBD7-CCE9431645EC}">
                        <a14:shadowObscured xmlns:a14="http://schemas.microsoft.com/office/drawing/2010/main"/>
                      </a:ext>
                    </a:extLst>
                  </pic:spPr>
                </pic:pic>
              </a:graphicData>
            </a:graphic>
          </wp:inline>
        </w:drawing>
      </w:r>
    </w:p>
    <w:p w14:paraId="0ED49B18" w14:textId="01A19066" w:rsidR="00962ABE" w:rsidRDefault="00962ABE">
      <w:pPr>
        <w:rPr>
          <w:rFonts w:ascii="BIZ UDゴシック" w:eastAsia="BIZ UDゴシック" w:hAnsi="BIZ UDゴシック"/>
        </w:rPr>
      </w:pPr>
      <w:r>
        <w:rPr>
          <w:rFonts w:ascii="BIZ UDゴシック" w:eastAsia="BIZ UDゴシック" w:hAnsi="BIZ UDゴシック"/>
        </w:rPr>
        <w:br w:type="page"/>
      </w:r>
    </w:p>
    <w:p w14:paraId="021A013C" w14:textId="77777777" w:rsidR="00962ABE" w:rsidRDefault="00846C34" w:rsidP="00962ABE">
      <w:pPr>
        <w:pStyle w:val="afffff3"/>
        <w:spacing w:after="108" w:line="240" w:lineRule="auto"/>
      </w:pPr>
      <w:bookmarkStart w:id="276" w:name="_Hlk235008878"/>
      <w:bookmarkStart w:id="277" w:name="_Toc236849935"/>
      <w:bookmarkStart w:id="278" w:name="参考資料18東京都避難者生活支援指針の概要"/>
      <w:r w:rsidRPr="005F2486">
        <w:rPr>
          <w:rFonts w:hint="eastAsia"/>
        </w:rPr>
        <w:lastRenderedPageBreak/>
        <w:t>参考資料</w:t>
      </w:r>
      <w:r>
        <w:rPr>
          <w:rFonts w:hint="eastAsia"/>
        </w:rPr>
        <w:t>18</w:t>
      </w:r>
      <w:r w:rsidRPr="005F2486">
        <w:rPr>
          <w:rFonts w:hint="eastAsia"/>
        </w:rPr>
        <w:t xml:space="preserve">　</w:t>
      </w:r>
      <w:r w:rsidRPr="00846C34">
        <w:rPr>
          <w:rFonts w:hint="eastAsia"/>
        </w:rPr>
        <w:t>東京都避難者生活支援指針の概要</w:t>
      </w:r>
      <w:bookmarkEnd w:id="276"/>
      <w:bookmarkEnd w:id="277"/>
    </w:p>
    <w:bookmarkEnd w:id="278"/>
    <w:p w14:paraId="2A86E3B8" w14:textId="4A177CC2" w:rsidR="00F93C1D" w:rsidRPr="00962ABE" w:rsidRDefault="00FD1E68" w:rsidP="00685FF7">
      <w:pPr>
        <w:jc w:val="center"/>
      </w:pPr>
      <w:r w:rsidRPr="00FD1E68">
        <w:rPr>
          <w:noProof/>
        </w:rPr>
        <w:drawing>
          <wp:inline distT="0" distB="0" distL="0" distR="0" wp14:anchorId="6E985302" wp14:editId="50539630">
            <wp:extent cx="8939246" cy="5023809"/>
            <wp:effectExtent l="0" t="4445" r="0" b="0"/>
            <wp:docPr id="191" name="図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extLst>
                        <a:ext uri="{28A0092B-C50C-407E-A947-70E740481C1C}">
                          <a14:useLocalDpi xmlns:a14="http://schemas.microsoft.com/office/drawing/2010/main" val="0"/>
                        </a:ext>
                      </a:extLst>
                    </a:blip>
                    <a:stretch>
                      <a:fillRect/>
                    </a:stretch>
                  </pic:blipFill>
                  <pic:spPr>
                    <a:xfrm rot="16200000">
                      <a:off x="0" y="0"/>
                      <a:ext cx="8939246" cy="5023809"/>
                    </a:xfrm>
                    <a:prstGeom prst="rect">
                      <a:avLst/>
                    </a:prstGeom>
                  </pic:spPr>
                </pic:pic>
              </a:graphicData>
            </a:graphic>
          </wp:inline>
        </w:drawing>
      </w:r>
      <w:r w:rsidR="00F93C1D">
        <w:br w:type="page"/>
      </w:r>
    </w:p>
    <w:p w14:paraId="30E666F3" w14:textId="0D1DBBB9" w:rsidR="00FD1E68" w:rsidRDefault="00FD1E68" w:rsidP="00962ABE">
      <w:pPr>
        <w:snapToGrid w:val="0"/>
      </w:pPr>
    </w:p>
    <w:p w14:paraId="4FA21CE0" w14:textId="48B762CD" w:rsidR="00FD1E68" w:rsidRDefault="00FD1E68" w:rsidP="00962ABE">
      <w:pPr>
        <w:jc w:val="center"/>
      </w:pPr>
      <w:r w:rsidRPr="00FD1E68">
        <w:rPr>
          <w:noProof/>
        </w:rPr>
        <w:drawing>
          <wp:inline distT="0" distB="0" distL="0" distR="0" wp14:anchorId="2209D139" wp14:editId="2D473509">
            <wp:extent cx="9029849" cy="5054820"/>
            <wp:effectExtent l="6350" t="0" r="6350" b="6350"/>
            <wp:docPr id="199" name="図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cstate="print">
                      <a:extLst>
                        <a:ext uri="{28A0092B-C50C-407E-A947-70E740481C1C}">
                          <a14:useLocalDpi xmlns:a14="http://schemas.microsoft.com/office/drawing/2010/main" val="0"/>
                        </a:ext>
                      </a:extLst>
                    </a:blip>
                    <a:stretch>
                      <a:fillRect/>
                    </a:stretch>
                  </pic:blipFill>
                  <pic:spPr>
                    <a:xfrm rot="16200000">
                      <a:off x="0" y="0"/>
                      <a:ext cx="9029849" cy="5054820"/>
                    </a:xfrm>
                    <a:prstGeom prst="rect">
                      <a:avLst/>
                    </a:prstGeom>
                  </pic:spPr>
                </pic:pic>
              </a:graphicData>
            </a:graphic>
          </wp:inline>
        </w:drawing>
      </w:r>
      <w:r>
        <w:br w:type="page"/>
      </w:r>
    </w:p>
    <w:p w14:paraId="2E050E34" w14:textId="244C72DB" w:rsidR="00FD1E68" w:rsidRDefault="00FD1E68" w:rsidP="00962ABE">
      <w:pPr>
        <w:snapToGrid w:val="0"/>
      </w:pPr>
    </w:p>
    <w:p w14:paraId="3631EFF1" w14:textId="23DEFFBF" w:rsidR="00FD1E68" w:rsidRDefault="00FD1E68" w:rsidP="00962ABE">
      <w:pPr>
        <w:jc w:val="center"/>
      </w:pPr>
      <w:r w:rsidRPr="00FD1E68">
        <w:rPr>
          <w:noProof/>
        </w:rPr>
        <w:drawing>
          <wp:inline distT="0" distB="0" distL="0" distR="0" wp14:anchorId="3F2F2463" wp14:editId="72DE5595">
            <wp:extent cx="9069440" cy="5093169"/>
            <wp:effectExtent l="6985" t="0" r="5715" b="5715"/>
            <wp:docPr id="200" name="図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cstate="print">
                      <a:extLst>
                        <a:ext uri="{28A0092B-C50C-407E-A947-70E740481C1C}">
                          <a14:useLocalDpi xmlns:a14="http://schemas.microsoft.com/office/drawing/2010/main" val="0"/>
                        </a:ext>
                      </a:extLst>
                    </a:blip>
                    <a:stretch>
                      <a:fillRect/>
                    </a:stretch>
                  </pic:blipFill>
                  <pic:spPr>
                    <a:xfrm rot="16200000">
                      <a:off x="0" y="0"/>
                      <a:ext cx="9076905" cy="5097361"/>
                    </a:xfrm>
                    <a:prstGeom prst="rect">
                      <a:avLst/>
                    </a:prstGeom>
                  </pic:spPr>
                </pic:pic>
              </a:graphicData>
            </a:graphic>
          </wp:inline>
        </w:drawing>
      </w:r>
      <w:r>
        <w:br w:type="page"/>
      </w:r>
    </w:p>
    <w:p w14:paraId="40230B99" w14:textId="3033BE88" w:rsidR="00FD1E68" w:rsidRDefault="00FD1E68" w:rsidP="00962ABE">
      <w:pPr>
        <w:snapToGrid w:val="0"/>
      </w:pPr>
    </w:p>
    <w:p w14:paraId="3665F337" w14:textId="4C2125BF" w:rsidR="00FD1E68" w:rsidRDefault="00FD1E68" w:rsidP="00962ABE">
      <w:pPr>
        <w:jc w:val="center"/>
      </w:pPr>
      <w:r w:rsidRPr="00FD1E68">
        <w:rPr>
          <w:noProof/>
        </w:rPr>
        <w:drawing>
          <wp:inline distT="0" distB="0" distL="0" distR="0" wp14:anchorId="31E32586" wp14:editId="3D124140">
            <wp:extent cx="9197080" cy="5165814"/>
            <wp:effectExtent l="0" t="3810" r="635" b="635"/>
            <wp:docPr id="201" name="図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cstate="print">
                      <a:extLst>
                        <a:ext uri="{28A0092B-C50C-407E-A947-70E740481C1C}">
                          <a14:useLocalDpi xmlns:a14="http://schemas.microsoft.com/office/drawing/2010/main" val="0"/>
                        </a:ext>
                      </a:extLst>
                    </a:blip>
                    <a:stretch>
                      <a:fillRect/>
                    </a:stretch>
                  </pic:blipFill>
                  <pic:spPr>
                    <a:xfrm rot="16200000">
                      <a:off x="0" y="0"/>
                      <a:ext cx="9197080" cy="5165814"/>
                    </a:xfrm>
                    <a:prstGeom prst="rect">
                      <a:avLst/>
                    </a:prstGeom>
                  </pic:spPr>
                </pic:pic>
              </a:graphicData>
            </a:graphic>
          </wp:inline>
        </w:drawing>
      </w:r>
      <w:r>
        <w:br w:type="page"/>
      </w:r>
    </w:p>
    <w:p w14:paraId="70211C6F" w14:textId="57FEA840" w:rsidR="00FD1E68" w:rsidRDefault="00FD1E68" w:rsidP="00962ABE">
      <w:pPr>
        <w:snapToGrid w:val="0"/>
      </w:pPr>
    </w:p>
    <w:p w14:paraId="340381C4" w14:textId="5F898D05" w:rsidR="00FD1E68" w:rsidRDefault="00FD1E68" w:rsidP="00962ABE">
      <w:pPr>
        <w:jc w:val="center"/>
      </w:pPr>
      <w:r w:rsidRPr="00FD1E68">
        <w:rPr>
          <w:noProof/>
        </w:rPr>
        <w:drawing>
          <wp:inline distT="0" distB="0" distL="0" distR="0" wp14:anchorId="4E4F674C" wp14:editId="7AB5CFBB">
            <wp:extent cx="9106370" cy="5133029"/>
            <wp:effectExtent l="5397" t="0" r="5398" b="5397"/>
            <wp:docPr id="204" name="図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cstate="print">
                      <a:extLst>
                        <a:ext uri="{28A0092B-C50C-407E-A947-70E740481C1C}">
                          <a14:useLocalDpi xmlns:a14="http://schemas.microsoft.com/office/drawing/2010/main" val="0"/>
                        </a:ext>
                      </a:extLst>
                    </a:blip>
                    <a:stretch>
                      <a:fillRect/>
                    </a:stretch>
                  </pic:blipFill>
                  <pic:spPr>
                    <a:xfrm rot="16200000">
                      <a:off x="0" y="0"/>
                      <a:ext cx="9106370" cy="5133029"/>
                    </a:xfrm>
                    <a:prstGeom prst="rect">
                      <a:avLst/>
                    </a:prstGeom>
                  </pic:spPr>
                </pic:pic>
              </a:graphicData>
            </a:graphic>
          </wp:inline>
        </w:drawing>
      </w:r>
      <w:r>
        <w:br w:type="page"/>
      </w:r>
    </w:p>
    <w:p w14:paraId="0EC63181" w14:textId="5AC3E255" w:rsidR="00FD1E68" w:rsidRDefault="00FD1E68" w:rsidP="00962ABE">
      <w:pPr>
        <w:snapToGrid w:val="0"/>
      </w:pPr>
    </w:p>
    <w:p w14:paraId="026FF187" w14:textId="27CEC553" w:rsidR="00FD1E68" w:rsidRDefault="00FD1E68" w:rsidP="00962ABE">
      <w:pPr>
        <w:jc w:val="center"/>
      </w:pPr>
      <w:r w:rsidRPr="00FD1E68">
        <w:rPr>
          <w:noProof/>
        </w:rPr>
        <w:drawing>
          <wp:inline distT="0" distB="0" distL="0" distR="0" wp14:anchorId="65E2A5E9" wp14:editId="0E9224DB">
            <wp:extent cx="9150819" cy="5150398"/>
            <wp:effectExtent l="0" t="0" r="0" b="0"/>
            <wp:docPr id="205" name="図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cstate="print">
                      <a:extLst>
                        <a:ext uri="{28A0092B-C50C-407E-A947-70E740481C1C}">
                          <a14:useLocalDpi xmlns:a14="http://schemas.microsoft.com/office/drawing/2010/main" val="0"/>
                        </a:ext>
                      </a:extLst>
                    </a:blip>
                    <a:stretch>
                      <a:fillRect/>
                    </a:stretch>
                  </pic:blipFill>
                  <pic:spPr>
                    <a:xfrm rot="16200000">
                      <a:off x="0" y="0"/>
                      <a:ext cx="9150819" cy="5150398"/>
                    </a:xfrm>
                    <a:prstGeom prst="rect">
                      <a:avLst/>
                    </a:prstGeom>
                  </pic:spPr>
                </pic:pic>
              </a:graphicData>
            </a:graphic>
          </wp:inline>
        </w:drawing>
      </w:r>
      <w:r>
        <w:br w:type="page"/>
      </w:r>
    </w:p>
    <w:p w14:paraId="5B5F00A9" w14:textId="3DE4FF37" w:rsidR="00FD1E68" w:rsidRDefault="00FD1E68" w:rsidP="00962ABE">
      <w:pPr>
        <w:snapToGrid w:val="0"/>
      </w:pPr>
    </w:p>
    <w:p w14:paraId="723AD177" w14:textId="151FB773" w:rsidR="00FD1E68" w:rsidRDefault="00FD1E68" w:rsidP="00962ABE">
      <w:pPr>
        <w:jc w:val="center"/>
      </w:pPr>
      <w:r w:rsidRPr="00FD1E68">
        <w:rPr>
          <w:noProof/>
        </w:rPr>
        <w:drawing>
          <wp:inline distT="0" distB="0" distL="0" distR="0" wp14:anchorId="27B8D5C6" wp14:editId="309F5FB6">
            <wp:extent cx="9121985" cy="5122677"/>
            <wp:effectExtent l="0" t="635" r="2540" b="2540"/>
            <wp:docPr id="217" name="図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cstate="print">
                      <a:extLst>
                        <a:ext uri="{28A0092B-C50C-407E-A947-70E740481C1C}">
                          <a14:useLocalDpi xmlns:a14="http://schemas.microsoft.com/office/drawing/2010/main" val="0"/>
                        </a:ext>
                      </a:extLst>
                    </a:blip>
                    <a:stretch>
                      <a:fillRect/>
                    </a:stretch>
                  </pic:blipFill>
                  <pic:spPr>
                    <a:xfrm rot="16200000">
                      <a:off x="0" y="0"/>
                      <a:ext cx="9127436" cy="5125738"/>
                    </a:xfrm>
                    <a:prstGeom prst="rect">
                      <a:avLst/>
                    </a:prstGeom>
                  </pic:spPr>
                </pic:pic>
              </a:graphicData>
            </a:graphic>
          </wp:inline>
        </w:drawing>
      </w:r>
      <w:r>
        <w:br w:type="page"/>
      </w:r>
    </w:p>
    <w:p w14:paraId="77197A79" w14:textId="77777777" w:rsidR="00383BFD" w:rsidRDefault="00383BFD" w:rsidP="00804BFD">
      <w:pPr>
        <w:snapToGrid w:val="0"/>
        <w:sectPr w:rsidR="00383BFD" w:rsidSect="00AE3322">
          <w:headerReference w:type="even" r:id="rId152"/>
          <w:headerReference w:type="default" r:id="rId153"/>
          <w:footerReference w:type="even" r:id="rId154"/>
          <w:footerReference w:type="default" r:id="rId155"/>
          <w:pgSz w:w="11906" w:h="16838"/>
          <w:pgMar w:top="1021" w:right="1304" w:bottom="851" w:left="1077" w:header="567" w:footer="454" w:gutter="0"/>
          <w:cols w:space="425"/>
          <w:docGrid w:type="lines" w:linePitch="360"/>
        </w:sectPr>
      </w:pPr>
    </w:p>
    <w:p w14:paraId="24F970D7" w14:textId="6D278A4D" w:rsidR="00804BFD" w:rsidRDefault="00F93C1D">
      <w:r w:rsidRPr="005F2486">
        <w:rPr>
          <w:rFonts w:ascii="BIZ UDゴシック" w:eastAsia="BIZ UDゴシック" w:hAnsi="BIZ UDゴシック"/>
          <w:noProof/>
          <w:sz w:val="16"/>
          <w:szCs w:val="16"/>
        </w:rPr>
        <w:lastRenderedPageBreak/>
        <mc:AlternateContent>
          <mc:Choice Requires="wps">
            <w:drawing>
              <wp:anchor distT="0" distB="0" distL="114300" distR="114300" simplePos="0" relativeHeight="252134400" behindDoc="0" locked="0" layoutInCell="1" allowOverlap="1" wp14:anchorId="5173A66B" wp14:editId="0A8260E6">
                <wp:simplePos x="0" y="0"/>
                <wp:positionH relativeFrom="margin">
                  <wp:align>center</wp:align>
                </wp:positionH>
                <wp:positionV relativeFrom="paragraph">
                  <wp:posOffset>7127240</wp:posOffset>
                </wp:positionV>
                <wp:extent cx="4946650" cy="1720215"/>
                <wp:effectExtent l="0" t="0" r="25400" b="13335"/>
                <wp:wrapNone/>
                <wp:docPr id="265" name="角丸四角形 265"/>
                <wp:cNvGraphicFramePr/>
                <a:graphic xmlns:a="http://schemas.openxmlformats.org/drawingml/2006/main">
                  <a:graphicData uri="http://schemas.microsoft.com/office/word/2010/wordprocessingShape">
                    <wps:wsp>
                      <wps:cNvSpPr/>
                      <wps:spPr>
                        <a:xfrm>
                          <a:off x="0" y="0"/>
                          <a:ext cx="4946650" cy="1720215"/>
                        </a:xfrm>
                        <a:prstGeom prst="roundRect">
                          <a:avLst/>
                        </a:prstGeom>
                        <a:noFill/>
                        <a:ln>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71B9382E" w14:textId="77777777" w:rsidR="00794E62" w:rsidRPr="00E80D27" w:rsidRDefault="00794E62" w:rsidP="00804BFD">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 xml:space="preserve">○発　　　行 </w:t>
                            </w:r>
                            <w:r w:rsidRPr="00E80D27">
                              <w:rPr>
                                <w:rFonts w:hAnsi="BIZ UD明朝 Medium" w:hint="eastAsia"/>
                                <w:color w:val="000000" w:themeColor="text1"/>
                                <w:spacing w:val="-40"/>
                                <w:sz w:val="21"/>
                                <w:szCs w:val="21"/>
                              </w:rPr>
                              <w:t xml:space="preserve">・・・　</w:t>
                            </w:r>
                            <w:r w:rsidRPr="00E80D27">
                              <w:rPr>
                                <w:rFonts w:hAnsi="BIZ UD明朝 Medium" w:hint="eastAsia"/>
                                <w:color w:val="000000" w:themeColor="text1"/>
                                <w:sz w:val="21"/>
                                <w:szCs w:val="21"/>
                              </w:rPr>
                              <w:t>文京区総務部防災危機管理課</w:t>
                            </w:r>
                          </w:p>
                          <w:p w14:paraId="69AD3B6A" w14:textId="787C52FF" w:rsidR="00794E62" w:rsidRPr="00E80D27" w:rsidRDefault="00794E62" w:rsidP="00804BFD">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 xml:space="preserve">○発　行　日 </w:t>
                            </w:r>
                            <w:r w:rsidRPr="00E80D27">
                              <w:rPr>
                                <w:rFonts w:hAnsi="BIZ UD明朝 Medium" w:hint="eastAsia"/>
                                <w:color w:val="000000" w:themeColor="text1"/>
                                <w:spacing w:val="-40"/>
                                <w:sz w:val="21"/>
                                <w:szCs w:val="21"/>
                              </w:rPr>
                              <w:t xml:space="preserve">・・・　</w:t>
                            </w:r>
                            <w:r w:rsidR="00267A80" w:rsidRPr="00E80D27">
                              <w:rPr>
                                <w:rFonts w:hAnsi="BIZ UD明朝 Medium" w:hint="eastAsia"/>
                                <w:color w:val="000000" w:themeColor="text1"/>
                                <w:sz w:val="21"/>
                                <w:szCs w:val="21"/>
                              </w:rPr>
                              <w:t>令和8</w:t>
                            </w:r>
                            <w:r w:rsidRPr="00E80D27">
                              <w:rPr>
                                <w:rFonts w:hAnsi="BIZ UD明朝 Medium" w:hint="eastAsia"/>
                                <w:color w:val="000000" w:themeColor="text1"/>
                                <w:sz w:val="21"/>
                                <w:szCs w:val="21"/>
                              </w:rPr>
                              <w:t>年9月</w:t>
                            </w:r>
                          </w:p>
                          <w:p w14:paraId="35CD3158" w14:textId="77777777" w:rsidR="00794E62" w:rsidRPr="00E80D27" w:rsidRDefault="00794E62" w:rsidP="00804BFD">
                            <w:pPr>
                              <w:spacing w:line="240" w:lineRule="exact"/>
                              <w:ind w:left="240" w:right="240"/>
                              <w:rPr>
                                <w:rFonts w:hAnsi="BIZ UD明朝 Medium"/>
                                <w:color w:val="000000" w:themeColor="text1"/>
                                <w:spacing w:val="-8"/>
                                <w:sz w:val="21"/>
                                <w:szCs w:val="21"/>
                              </w:rPr>
                            </w:pPr>
                            <w:r w:rsidRPr="00E80D27">
                              <w:rPr>
                                <w:rFonts w:hAnsi="BIZ UD明朝 Medium" w:hint="eastAsia"/>
                                <w:color w:val="000000" w:themeColor="text1"/>
                                <w:sz w:val="21"/>
                                <w:szCs w:val="21"/>
                              </w:rPr>
                              <w:t xml:space="preserve">○問い合せ先 </w:t>
                            </w:r>
                            <w:r w:rsidRPr="00E80D27">
                              <w:rPr>
                                <w:rFonts w:hAnsi="BIZ UD明朝 Medium" w:hint="eastAsia"/>
                                <w:color w:val="000000" w:themeColor="text1"/>
                                <w:spacing w:val="-40"/>
                                <w:sz w:val="21"/>
                                <w:szCs w:val="21"/>
                              </w:rPr>
                              <w:t xml:space="preserve">・・・　</w:t>
                            </w:r>
                            <w:r w:rsidRPr="00E80D27">
                              <w:rPr>
                                <w:rFonts w:hAnsi="BIZ UD明朝 Medium" w:hint="eastAsia"/>
                                <w:color w:val="000000" w:themeColor="text1"/>
                                <w:sz w:val="21"/>
                                <w:szCs w:val="21"/>
                              </w:rPr>
                              <w:t xml:space="preserve">〒112-8555 </w:t>
                            </w:r>
                            <w:r w:rsidRPr="00E80D27">
                              <w:rPr>
                                <w:rFonts w:hAnsi="BIZ UD明朝 Medium" w:hint="eastAsia"/>
                                <w:color w:val="000000" w:themeColor="text1"/>
                                <w:spacing w:val="-8"/>
                                <w:sz w:val="21"/>
                                <w:szCs w:val="21"/>
                              </w:rPr>
                              <w:t>東京都文京区春日１丁目16番21号</w:t>
                            </w:r>
                          </w:p>
                          <w:p w14:paraId="1BEABCA9" w14:textId="38A4ECC5" w:rsidR="00794E62" w:rsidRPr="00E80D27" w:rsidRDefault="00794E62" w:rsidP="00804BFD">
                            <w:pPr>
                              <w:spacing w:line="240" w:lineRule="exact"/>
                              <w:ind w:leftChars="100" w:left="240" w:rightChars="100" w:right="240" w:firstLineChars="300" w:firstLine="630"/>
                              <w:rPr>
                                <w:rFonts w:hAnsi="BIZ UD明朝 Medium"/>
                                <w:color w:val="000000" w:themeColor="text1"/>
                                <w:sz w:val="21"/>
                                <w:szCs w:val="21"/>
                              </w:rPr>
                            </w:pPr>
                            <w:r w:rsidRPr="00E80D27">
                              <w:rPr>
                                <w:rFonts w:hAnsi="BIZ UD明朝 Medium" w:hint="eastAsia"/>
                                <w:color w:val="000000" w:themeColor="text1"/>
                                <w:sz w:val="21"/>
                                <w:szCs w:val="21"/>
                              </w:rPr>
                              <w:tab/>
                              <w:t xml:space="preserve">　　</w:t>
                            </w:r>
                            <w:r w:rsidR="00BB4FB5" w:rsidRPr="00E80D27">
                              <w:rPr>
                                <w:rFonts w:hAnsi="BIZ UD明朝 Medium" w:hint="eastAsia"/>
                                <w:color w:val="000000" w:themeColor="text1"/>
                                <w:sz w:val="21"/>
                                <w:szCs w:val="21"/>
                              </w:rPr>
                              <w:t xml:space="preserve">　</w:t>
                            </w:r>
                            <w:r w:rsidR="00BB4FB5" w:rsidRPr="00E80D27">
                              <w:rPr>
                                <w:rFonts w:hAnsi="BIZ UD明朝 Medium"/>
                                <w:color w:val="000000" w:themeColor="text1"/>
                                <w:sz w:val="21"/>
                                <w:szCs w:val="21"/>
                              </w:rPr>
                              <w:t xml:space="preserve">　　 </w:t>
                            </w:r>
                            <w:r w:rsidRPr="00E80D27">
                              <w:rPr>
                                <w:rFonts w:hAnsi="BIZ UD明朝 Medium" w:hint="eastAsia"/>
                                <w:color w:val="000000" w:themeColor="text1"/>
                                <w:sz w:val="21"/>
                                <w:szCs w:val="21"/>
                              </w:rPr>
                              <w:t>文京シビックセンター15階北側</w:t>
                            </w:r>
                          </w:p>
                          <w:p w14:paraId="17546202" w14:textId="77777777" w:rsidR="00794E62" w:rsidRPr="00E80D27" w:rsidRDefault="00794E62" w:rsidP="00804BFD">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w:t>
                            </w:r>
                            <w:r w:rsidRPr="00E80D27">
                              <w:rPr>
                                <w:rFonts w:hAnsi="BIZ UD明朝 Medium" w:hint="eastAsia"/>
                                <w:color w:val="000000" w:themeColor="text1"/>
                                <w:spacing w:val="-6"/>
                                <w:sz w:val="21"/>
                                <w:szCs w:val="21"/>
                              </w:rPr>
                              <w:t xml:space="preserve">電 話 番 号 </w:t>
                            </w:r>
                            <w:r w:rsidRPr="00E80D27">
                              <w:rPr>
                                <w:rFonts w:hAnsi="BIZ UD明朝 Medium" w:hint="eastAsia"/>
                                <w:color w:val="000000" w:themeColor="text1"/>
                                <w:spacing w:val="-40"/>
                                <w:sz w:val="21"/>
                                <w:szCs w:val="21"/>
                              </w:rPr>
                              <w:t xml:space="preserve">・・・　</w:t>
                            </w:r>
                            <w:r w:rsidRPr="00E80D27">
                              <w:rPr>
                                <w:rFonts w:hAnsi="BIZ UD明朝 Medium" w:hint="eastAsia"/>
                                <w:color w:val="000000" w:themeColor="text1"/>
                                <w:sz w:val="21"/>
                                <w:szCs w:val="21"/>
                              </w:rPr>
                              <w:t>０３－５８０３－１１７９</w:t>
                            </w:r>
                          </w:p>
                          <w:p w14:paraId="401B8AB0" w14:textId="235AA1A2" w:rsidR="0051004C" w:rsidRPr="00E80D27" w:rsidRDefault="00794E62" w:rsidP="0051004C">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w:t>
                            </w:r>
                            <w:r w:rsidRPr="00E80D27">
                              <w:rPr>
                                <w:rFonts w:hAnsi="BIZ UD明朝 Medium" w:hint="eastAsia"/>
                                <w:color w:val="000000" w:themeColor="text1"/>
                                <w:spacing w:val="-12"/>
                                <w:w w:val="80"/>
                                <w:sz w:val="21"/>
                                <w:szCs w:val="21"/>
                              </w:rPr>
                              <w:t>文京区</w:t>
                            </w:r>
                            <w:r w:rsidRPr="00E80D27">
                              <w:rPr>
                                <w:rFonts w:hAnsi="BIZ UD明朝 Medium" w:hint="eastAsia"/>
                                <w:color w:val="000000" w:themeColor="text1"/>
                                <w:spacing w:val="-12"/>
                                <w:w w:val="90"/>
                                <w:sz w:val="21"/>
                                <w:szCs w:val="21"/>
                              </w:rPr>
                              <w:t xml:space="preserve">ﾎｰﾑﾍﾟｰｼﾞ </w:t>
                            </w:r>
                            <w:r w:rsidRPr="00E80D27">
                              <w:rPr>
                                <w:rFonts w:hAnsi="BIZ UD明朝 Medium" w:hint="eastAsia"/>
                                <w:color w:val="000000" w:themeColor="text1"/>
                                <w:spacing w:val="-40"/>
                                <w:sz w:val="21"/>
                                <w:szCs w:val="21"/>
                              </w:rPr>
                              <w:t xml:space="preserve">・・・　</w:t>
                            </w:r>
                            <w:r w:rsidR="0051004C" w:rsidRPr="00E80D27">
                              <w:rPr>
                                <w:rFonts w:hAnsi="BIZ UD明朝 Medium"/>
                                <w:color w:val="000000" w:themeColor="text1"/>
                                <w:sz w:val="21"/>
                                <w:szCs w:val="21"/>
                              </w:rPr>
                              <w:t>https://www.city.bunkyo.lg.jp/</w:t>
                            </w:r>
                          </w:p>
                          <w:p w14:paraId="1B28CEE1" w14:textId="2B1B1984" w:rsidR="00794E62" w:rsidRPr="00E80D27" w:rsidRDefault="00794E62" w:rsidP="00804BFD">
                            <w:pPr>
                              <w:spacing w:line="240" w:lineRule="exact"/>
                              <w:ind w:left="240" w:right="240"/>
                              <w:rPr>
                                <w:rFonts w:hAnsi="BIZ UD明朝 Medium" w:hint="eastAsia"/>
                                <w:color w:val="000000" w:themeColor="text1"/>
                                <w:sz w:val="21"/>
                                <w:szCs w:val="21"/>
                              </w:rPr>
                            </w:pPr>
                            <w:r w:rsidRPr="00E80D27">
                              <w:rPr>
                                <w:rFonts w:hAnsi="BIZ UD明朝 Medium" w:hint="eastAsia"/>
                                <w:color w:val="000000" w:themeColor="text1"/>
                                <w:sz w:val="21"/>
                                <w:szCs w:val="21"/>
                              </w:rPr>
                              <w:t>○編</w:t>
                            </w:r>
                            <w:r w:rsidR="0051004C" w:rsidRPr="00E80D27">
                              <w:rPr>
                                <w:rFonts w:hAnsi="BIZ UD明朝 Medium" w:hint="eastAsia"/>
                                <w:color w:val="000000" w:themeColor="text1"/>
                                <w:sz w:val="21"/>
                                <w:szCs w:val="21"/>
                              </w:rPr>
                              <w:t xml:space="preserve">　　　</w:t>
                            </w:r>
                            <w:r w:rsidRPr="00E80D27">
                              <w:rPr>
                                <w:rFonts w:hAnsi="BIZ UD明朝 Medium" w:hint="eastAsia"/>
                                <w:color w:val="000000" w:themeColor="text1"/>
                                <w:sz w:val="21"/>
                                <w:szCs w:val="21"/>
                              </w:rPr>
                              <w:t xml:space="preserve">集 </w:t>
                            </w:r>
                            <w:r w:rsidRPr="00E80D27">
                              <w:rPr>
                                <w:rFonts w:hAnsi="BIZ UD明朝 Medium" w:hint="eastAsia"/>
                                <w:color w:val="000000" w:themeColor="text1"/>
                                <w:spacing w:val="-40"/>
                                <w:sz w:val="21"/>
                                <w:szCs w:val="21"/>
                              </w:rPr>
                              <w:t xml:space="preserve">・・・　</w:t>
                            </w:r>
                            <w:r w:rsidR="0051004C" w:rsidRPr="00E80D27">
                              <w:rPr>
                                <w:rFonts w:hAnsi="BIZ UD明朝 Medium"/>
                                <w:color w:val="000000" w:themeColor="text1"/>
                                <w:sz w:val="21"/>
                                <w:szCs w:val="21"/>
                              </w:rPr>
                              <w:t>SOMPO</w:t>
                            </w:r>
                            <w:r w:rsidR="0051004C" w:rsidRPr="00E80D27">
                              <w:rPr>
                                <w:rFonts w:hAnsi="BIZ UD明朝 Medium" w:hint="eastAsia"/>
                                <w:color w:val="000000" w:themeColor="text1"/>
                                <w:sz w:val="21"/>
                                <w:szCs w:val="21"/>
                              </w:rPr>
                              <w:t>リスクマネジメント</w:t>
                            </w:r>
                            <w:r w:rsidR="0051004C" w:rsidRPr="00E80D27">
                              <w:rPr>
                                <w:rFonts w:hAnsi="BIZ UD明朝 Medium" w:hint="eastAsia"/>
                                <w:color w:val="000000" w:themeColor="text1"/>
                                <w:sz w:val="21"/>
                                <w:szCs w:val="21"/>
                              </w:rPr>
                              <w:t>株式会社</w:t>
                            </w:r>
                          </w:p>
                          <w:p w14:paraId="07955AEB" w14:textId="6EE4E80B" w:rsidR="00794E62" w:rsidRPr="00E80D27" w:rsidRDefault="00794E62" w:rsidP="00804BFD">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 xml:space="preserve">○印刷物番号 </w:t>
                            </w:r>
                            <w:r w:rsidRPr="00E80D27">
                              <w:rPr>
                                <w:rFonts w:hAnsi="BIZ UD明朝 Medium" w:hint="eastAsia"/>
                                <w:color w:val="000000" w:themeColor="text1"/>
                                <w:spacing w:val="-40"/>
                                <w:sz w:val="21"/>
                                <w:szCs w:val="21"/>
                              </w:rPr>
                              <w:t xml:space="preserve">・・・　</w:t>
                            </w:r>
                            <w:r w:rsidR="0051004C" w:rsidRPr="00E80D27">
                              <w:rPr>
                                <w:rFonts w:hAnsi="BIZ UD明朝 Medium"/>
                                <w:color w:val="000000" w:themeColor="text1"/>
                                <w:sz w:val="21"/>
                                <w:szCs w:val="21"/>
                              </w:rPr>
                              <w:t>B0526014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73A66B" id="角丸四角形 265" o:spid="_x0000_s1615" style="position:absolute;margin-left:0;margin-top:561.2pt;width:389.5pt;height:135.45pt;z-index:2521344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" filled="f" strokecolor="black [3213]" strokeweight="1pt">
                <v:stroke joinstyle="miter"/>
                <v:textbox>
                  <w:txbxContent>
                    <w:p w14:paraId="71B9382E" w14:textId="77777777" w:rsidR="00794E62" w:rsidRPr="00E80D27" w:rsidRDefault="00794E62" w:rsidP="00804BFD">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 xml:space="preserve">○発　　　行 </w:t>
                      </w:r>
                      <w:r w:rsidRPr="00E80D27">
                        <w:rPr>
                          <w:rFonts w:hAnsi="BIZ UD明朝 Medium" w:hint="eastAsia"/>
                          <w:color w:val="000000" w:themeColor="text1"/>
                          <w:spacing w:val="-40"/>
                          <w:sz w:val="21"/>
                          <w:szCs w:val="21"/>
                        </w:rPr>
                        <w:t xml:space="preserve">・・・　</w:t>
                      </w:r>
                      <w:r w:rsidRPr="00E80D27">
                        <w:rPr>
                          <w:rFonts w:hAnsi="BIZ UD明朝 Medium" w:hint="eastAsia"/>
                          <w:color w:val="000000" w:themeColor="text1"/>
                          <w:sz w:val="21"/>
                          <w:szCs w:val="21"/>
                        </w:rPr>
                        <w:t>文京区総務部防災危機管理課</w:t>
                      </w:r>
                    </w:p>
                    <w:p w14:paraId="69AD3B6A" w14:textId="787C52FF" w:rsidR="00794E62" w:rsidRPr="00E80D27" w:rsidRDefault="00794E62" w:rsidP="00804BFD">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 xml:space="preserve">○発　行　日 </w:t>
                      </w:r>
                      <w:r w:rsidRPr="00E80D27">
                        <w:rPr>
                          <w:rFonts w:hAnsi="BIZ UD明朝 Medium" w:hint="eastAsia"/>
                          <w:color w:val="000000" w:themeColor="text1"/>
                          <w:spacing w:val="-40"/>
                          <w:sz w:val="21"/>
                          <w:szCs w:val="21"/>
                        </w:rPr>
                        <w:t xml:space="preserve">・・・　</w:t>
                      </w:r>
                      <w:r w:rsidR="00267A80" w:rsidRPr="00E80D27">
                        <w:rPr>
                          <w:rFonts w:hAnsi="BIZ UD明朝 Medium" w:hint="eastAsia"/>
                          <w:color w:val="000000" w:themeColor="text1"/>
                          <w:sz w:val="21"/>
                          <w:szCs w:val="21"/>
                        </w:rPr>
                        <w:t>令和8</w:t>
                      </w:r>
                      <w:r w:rsidRPr="00E80D27">
                        <w:rPr>
                          <w:rFonts w:hAnsi="BIZ UD明朝 Medium" w:hint="eastAsia"/>
                          <w:color w:val="000000" w:themeColor="text1"/>
                          <w:sz w:val="21"/>
                          <w:szCs w:val="21"/>
                        </w:rPr>
                        <w:t>年9月</w:t>
                      </w:r>
                    </w:p>
                    <w:p w14:paraId="35CD3158" w14:textId="77777777" w:rsidR="00794E62" w:rsidRPr="00E80D27" w:rsidRDefault="00794E62" w:rsidP="00804BFD">
                      <w:pPr>
                        <w:spacing w:line="240" w:lineRule="exact"/>
                        <w:ind w:left="240" w:right="240"/>
                        <w:rPr>
                          <w:rFonts w:hAnsi="BIZ UD明朝 Medium"/>
                          <w:color w:val="000000" w:themeColor="text1"/>
                          <w:spacing w:val="-8"/>
                          <w:sz w:val="21"/>
                          <w:szCs w:val="21"/>
                        </w:rPr>
                      </w:pPr>
                      <w:r w:rsidRPr="00E80D27">
                        <w:rPr>
                          <w:rFonts w:hAnsi="BIZ UD明朝 Medium" w:hint="eastAsia"/>
                          <w:color w:val="000000" w:themeColor="text1"/>
                          <w:sz w:val="21"/>
                          <w:szCs w:val="21"/>
                        </w:rPr>
                        <w:t xml:space="preserve">○問い合せ先 </w:t>
                      </w:r>
                      <w:r w:rsidRPr="00E80D27">
                        <w:rPr>
                          <w:rFonts w:hAnsi="BIZ UD明朝 Medium" w:hint="eastAsia"/>
                          <w:color w:val="000000" w:themeColor="text1"/>
                          <w:spacing w:val="-40"/>
                          <w:sz w:val="21"/>
                          <w:szCs w:val="21"/>
                        </w:rPr>
                        <w:t xml:space="preserve">・・・　</w:t>
                      </w:r>
                      <w:r w:rsidRPr="00E80D27">
                        <w:rPr>
                          <w:rFonts w:hAnsi="BIZ UD明朝 Medium" w:hint="eastAsia"/>
                          <w:color w:val="000000" w:themeColor="text1"/>
                          <w:sz w:val="21"/>
                          <w:szCs w:val="21"/>
                        </w:rPr>
                        <w:t xml:space="preserve">〒112-8555 </w:t>
                      </w:r>
                      <w:r w:rsidRPr="00E80D27">
                        <w:rPr>
                          <w:rFonts w:hAnsi="BIZ UD明朝 Medium" w:hint="eastAsia"/>
                          <w:color w:val="000000" w:themeColor="text1"/>
                          <w:spacing w:val="-8"/>
                          <w:sz w:val="21"/>
                          <w:szCs w:val="21"/>
                        </w:rPr>
                        <w:t>東京都文京区春日１丁目16番21号</w:t>
                      </w:r>
                    </w:p>
                    <w:p w14:paraId="1BEABCA9" w14:textId="38A4ECC5" w:rsidR="00794E62" w:rsidRPr="00E80D27" w:rsidRDefault="00794E62" w:rsidP="00804BFD">
                      <w:pPr>
                        <w:spacing w:line="240" w:lineRule="exact"/>
                        <w:ind w:leftChars="100" w:left="240" w:rightChars="100" w:right="240" w:firstLineChars="300" w:firstLine="630"/>
                        <w:rPr>
                          <w:rFonts w:hAnsi="BIZ UD明朝 Medium"/>
                          <w:color w:val="000000" w:themeColor="text1"/>
                          <w:sz w:val="21"/>
                          <w:szCs w:val="21"/>
                        </w:rPr>
                      </w:pPr>
                      <w:r w:rsidRPr="00E80D27">
                        <w:rPr>
                          <w:rFonts w:hAnsi="BIZ UD明朝 Medium" w:hint="eastAsia"/>
                          <w:color w:val="000000" w:themeColor="text1"/>
                          <w:sz w:val="21"/>
                          <w:szCs w:val="21"/>
                        </w:rPr>
                        <w:tab/>
                        <w:t xml:space="preserve">　　</w:t>
                      </w:r>
                      <w:r w:rsidR="00BB4FB5" w:rsidRPr="00E80D27">
                        <w:rPr>
                          <w:rFonts w:hAnsi="BIZ UD明朝 Medium" w:hint="eastAsia"/>
                          <w:color w:val="000000" w:themeColor="text1"/>
                          <w:sz w:val="21"/>
                          <w:szCs w:val="21"/>
                        </w:rPr>
                        <w:t xml:space="preserve">　</w:t>
                      </w:r>
                      <w:r w:rsidR="00BB4FB5" w:rsidRPr="00E80D27">
                        <w:rPr>
                          <w:rFonts w:hAnsi="BIZ UD明朝 Medium"/>
                          <w:color w:val="000000" w:themeColor="text1"/>
                          <w:sz w:val="21"/>
                          <w:szCs w:val="21"/>
                        </w:rPr>
                        <w:t xml:space="preserve">　　 </w:t>
                      </w:r>
                      <w:r w:rsidRPr="00E80D27">
                        <w:rPr>
                          <w:rFonts w:hAnsi="BIZ UD明朝 Medium" w:hint="eastAsia"/>
                          <w:color w:val="000000" w:themeColor="text1"/>
                          <w:sz w:val="21"/>
                          <w:szCs w:val="21"/>
                        </w:rPr>
                        <w:t>文京シビックセンター15階北側</w:t>
                      </w:r>
                    </w:p>
                    <w:p w14:paraId="17546202" w14:textId="77777777" w:rsidR="00794E62" w:rsidRPr="00E80D27" w:rsidRDefault="00794E62" w:rsidP="00804BFD">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w:t>
                      </w:r>
                      <w:r w:rsidRPr="00E80D27">
                        <w:rPr>
                          <w:rFonts w:hAnsi="BIZ UD明朝 Medium" w:hint="eastAsia"/>
                          <w:color w:val="000000" w:themeColor="text1"/>
                          <w:spacing w:val="-6"/>
                          <w:sz w:val="21"/>
                          <w:szCs w:val="21"/>
                        </w:rPr>
                        <w:t xml:space="preserve">電 話 番 号 </w:t>
                      </w:r>
                      <w:r w:rsidRPr="00E80D27">
                        <w:rPr>
                          <w:rFonts w:hAnsi="BIZ UD明朝 Medium" w:hint="eastAsia"/>
                          <w:color w:val="000000" w:themeColor="text1"/>
                          <w:spacing w:val="-40"/>
                          <w:sz w:val="21"/>
                          <w:szCs w:val="21"/>
                        </w:rPr>
                        <w:t xml:space="preserve">・・・　</w:t>
                      </w:r>
                      <w:r w:rsidRPr="00E80D27">
                        <w:rPr>
                          <w:rFonts w:hAnsi="BIZ UD明朝 Medium" w:hint="eastAsia"/>
                          <w:color w:val="000000" w:themeColor="text1"/>
                          <w:sz w:val="21"/>
                          <w:szCs w:val="21"/>
                        </w:rPr>
                        <w:t>０３－５８０３－１１７９</w:t>
                      </w:r>
                    </w:p>
                    <w:p w14:paraId="401B8AB0" w14:textId="235AA1A2" w:rsidR="0051004C" w:rsidRPr="00E80D27" w:rsidRDefault="00794E62" w:rsidP="0051004C">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w:t>
                      </w:r>
                      <w:r w:rsidRPr="00E80D27">
                        <w:rPr>
                          <w:rFonts w:hAnsi="BIZ UD明朝 Medium" w:hint="eastAsia"/>
                          <w:color w:val="000000" w:themeColor="text1"/>
                          <w:spacing w:val="-12"/>
                          <w:w w:val="80"/>
                          <w:sz w:val="21"/>
                          <w:szCs w:val="21"/>
                        </w:rPr>
                        <w:t>文京区</w:t>
                      </w:r>
                      <w:r w:rsidRPr="00E80D27">
                        <w:rPr>
                          <w:rFonts w:hAnsi="BIZ UD明朝 Medium" w:hint="eastAsia"/>
                          <w:color w:val="000000" w:themeColor="text1"/>
                          <w:spacing w:val="-12"/>
                          <w:w w:val="90"/>
                          <w:sz w:val="21"/>
                          <w:szCs w:val="21"/>
                        </w:rPr>
                        <w:t xml:space="preserve">ﾎｰﾑﾍﾟｰｼﾞ </w:t>
                      </w:r>
                      <w:r w:rsidRPr="00E80D27">
                        <w:rPr>
                          <w:rFonts w:hAnsi="BIZ UD明朝 Medium" w:hint="eastAsia"/>
                          <w:color w:val="000000" w:themeColor="text1"/>
                          <w:spacing w:val="-40"/>
                          <w:sz w:val="21"/>
                          <w:szCs w:val="21"/>
                        </w:rPr>
                        <w:t xml:space="preserve">・・・　</w:t>
                      </w:r>
                      <w:r w:rsidR="0051004C" w:rsidRPr="00E80D27">
                        <w:rPr>
                          <w:rFonts w:hAnsi="BIZ UD明朝 Medium"/>
                          <w:color w:val="000000" w:themeColor="text1"/>
                          <w:sz w:val="21"/>
                          <w:szCs w:val="21"/>
                        </w:rPr>
                        <w:t>https://www.city.bunkyo.lg.jp/</w:t>
                      </w:r>
                    </w:p>
                    <w:p w14:paraId="1B28CEE1" w14:textId="2B1B1984" w:rsidR="00794E62" w:rsidRPr="00E80D27" w:rsidRDefault="00794E62" w:rsidP="00804BFD">
                      <w:pPr>
                        <w:spacing w:line="240" w:lineRule="exact"/>
                        <w:ind w:left="240" w:right="240"/>
                        <w:rPr>
                          <w:rFonts w:hAnsi="BIZ UD明朝 Medium" w:hint="eastAsia"/>
                          <w:color w:val="000000" w:themeColor="text1"/>
                          <w:sz w:val="21"/>
                          <w:szCs w:val="21"/>
                        </w:rPr>
                      </w:pPr>
                      <w:r w:rsidRPr="00E80D27">
                        <w:rPr>
                          <w:rFonts w:hAnsi="BIZ UD明朝 Medium" w:hint="eastAsia"/>
                          <w:color w:val="000000" w:themeColor="text1"/>
                          <w:sz w:val="21"/>
                          <w:szCs w:val="21"/>
                        </w:rPr>
                        <w:t>○編</w:t>
                      </w:r>
                      <w:r w:rsidR="0051004C" w:rsidRPr="00E80D27">
                        <w:rPr>
                          <w:rFonts w:hAnsi="BIZ UD明朝 Medium" w:hint="eastAsia"/>
                          <w:color w:val="000000" w:themeColor="text1"/>
                          <w:sz w:val="21"/>
                          <w:szCs w:val="21"/>
                        </w:rPr>
                        <w:t xml:space="preserve">　　　</w:t>
                      </w:r>
                      <w:r w:rsidRPr="00E80D27">
                        <w:rPr>
                          <w:rFonts w:hAnsi="BIZ UD明朝 Medium" w:hint="eastAsia"/>
                          <w:color w:val="000000" w:themeColor="text1"/>
                          <w:sz w:val="21"/>
                          <w:szCs w:val="21"/>
                        </w:rPr>
                        <w:t xml:space="preserve">集 </w:t>
                      </w:r>
                      <w:r w:rsidRPr="00E80D27">
                        <w:rPr>
                          <w:rFonts w:hAnsi="BIZ UD明朝 Medium" w:hint="eastAsia"/>
                          <w:color w:val="000000" w:themeColor="text1"/>
                          <w:spacing w:val="-40"/>
                          <w:sz w:val="21"/>
                          <w:szCs w:val="21"/>
                        </w:rPr>
                        <w:t xml:space="preserve">・・・　</w:t>
                      </w:r>
                      <w:r w:rsidR="0051004C" w:rsidRPr="00E80D27">
                        <w:rPr>
                          <w:rFonts w:hAnsi="BIZ UD明朝 Medium"/>
                          <w:color w:val="000000" w:themeColor="text1"/>
                          <w:sz w:val="21"/>
                          <w:szCs w:val="21"/>
                        </w:rPr>
                        <w:t>SOMPO</w:t>
                      </w:r>
                      <w:r w:rsidR="0051004C" w:rsidRPr="00E80D27">
                        <w:rPr>
                          <w:rFonts w:hAnsi="BIZ UD明朝 Medium" w:hint="eastAsia"/>
                          <w:color w:val="000000" w:themeColor="text1"/>
                          <w:sz w:val="21"/>
                          <w:szCs w:val="21"/>
                        </w:rPr>
                        <w:t>リスクマネジメント</w:t>
                      </w:r>
                      <w:r w:rsidR="0051004C" w:rsidRPr="00E80D27">
                        <w:rPr>
                          <w:rFonts w:hAnsi="BIZ UD明朝 Medium" w:hint="eastAsia"/>
                          <w:color w:val="000000" w:themeColor="text1"/>
                          <w:sz w:val="21"/>
                          <w:szCs w:val="21"/>
                        </w:rPr>
                        <w:t>株式会社</w:t>
                      </w:r>
                    </w:p>
                    <w:p w14:paraId="07955AEB" w14:textId="6EE4E80B" w:rsidR="00794E62" w:rsidRPr="00E80D27" w:rsidRDefault="00794E62" w:rsidP="00804BFD">
                      <w:pPr>
                        <w:spacing w:line="240" w:lineRule="exact"/>
                        <w:ind w:left="240" w:right="240"/>
                        <w:rPr>
                          <w:rFonts w:hAnsi="BIZ UD明朝 Medium"/>
                          <w:color w:val="000000" w:themeColor="text1"/>
                          <w:sz w:val="21"/>
                          <w:szCs w:val="21"/>
                        </w:rPr>
                      </w:pPr>
                      <w:r w:rsidRPr="00E80D27">
                        <w:rPr>
                          <w:rFonts w:hAnsi="BIZ UD明朝 Medium" w:hint="eastAsia"/>
                          <w:color w:val="000000" w:themeColor="text1"/>
                          <w:sz w:val="21"/>
                          <w:szCs w:val="21"/>
                        </w:rPr>
                        <w:t xml:space="preserve">○印刷物番号 </w:t>
                      </w:r>
                      <w:r w:rsidRPr="00E80D27">
                        <w:rPr>
                          <w:rFonts w:hAnsi="BIZ UD明朝 Medium" w:hint="eastAsia"/>
                          <w:color w:val="000000" w:themeColor="text1"/>
                          <w:spacing w:val="-40"/>
                          <w:sz w:val="21"/>
                          <w:szCs w:val="21"/>
                        </w:rPr>
                        <w:t xml:space="preserve">・・・　</w:t>
                      </w:r>
                      <w:r w:rsidR="0051004C" w:rsidRPr="00E80D27">
                        <w:rPr>
                          <w:rFonts w:hAnsi="BIZ UD明朝 Medium"/>
                          <w:color w:val="000000" w:themeColor="text1"/>
                          <w:sz w:val="21"/>
                          <w:szCs w:val="21"/>
                        </w:rPr>
                        <w:t>B0526014</w:t>
                      </w:r>
                    </w:p>
                  </w:txbxContent>
                </v:textbox>
                <w10:wrap anchorx="margin"/>
              </v:roundrect>
            </w:pict>
          </mc:Fallback>
        </mc:AlternateContent>
      </w:r>
      <w:r w:rsidR="00804BFD">
        <w:br w:type="page"/>
      </w:r>
    </w:p>
    <w:sectPr w:rsidR="00804BFD" w:rsidSect="00F93C1D">
      <w:headerReference w:type="even" r:id="rId156"/>
      <w:headerReference w:type="default" r:id="rId157"/>
      <w:footerReference w:type="even" r:id="rId158"/>
      <w:footerReference w:type="default" r:id="rId159"/>
      <w:type w:val="continuous"/>
      <w:pgSz w:w="11906" w:h="16838"/>
      <w:pgMar w:top="1276" w:right="1133" w:bottom="709" w:left="1134" w:header="851" w:footer="17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EEE45" w14:textId="77777777" w:rsidR="00794E62" w:rsidRDefault="00794E62" w:rsidP="007A5948">
      <w:r>
        <w:separator/>
      </w:r>
    </w:p>
    <w:p w14:paraId="3B34063B" w14:textId="77777777" w:rsidR="00794E62" w:rsidRDefault="00794E62"/>
  </w:endnote>
  <w:endnote w:type="continuationSeparator" w:id="0">
    <w:p w14:paraId="7D7C2010" w14:textId="77777777" w:rsidR="00794E62" w:rsidRDefault="00794E62" w:rsidP="007A5948">
      <w:r>
        <w:continuationSeparator/>
      </w:r>
    </w:p>
    <w:p w14:paraId="426110AE" w14:textId="77777777" w:rsidR="00794E62" w:rsidRDefault="00794E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Cambria">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9579A" w14:textId="77777777" w:rsidR="00794E62" w:rsidRPr="00F17AC9" w:rsidRDefault="00794E62" w:rsidP="00F17AC9">
    <w:pPr>
      <w:pStyle w:val="af1"/>
      <w:jc w:val="center"/>
      <w:rPr>
        <w:sz w:val="21"/>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6C77" w14:textId="77777777" w:rsidR="00794E62" w:rsidRPr="00F17AC9" w:rsidRDefault="00794E62" w:rsidP="00F17AC9">
    <w:pPr>
      <w:pStyle w:val="af1"/>
      <w:jc w:val="center"/>
      <w:rPr>
        <w:sz w:val="21"/>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557793"/>
      <w:docPartObj>
        <w:docPartGallery w:val="Page Numbers (Bottom of Page)"/>
        <w:docPartUnique/>
      </w:docPartObj>
    </w:sdtPr>
    <w:sdtEndPr>
      <w:rPr>
        <w:sz w:val="21"/>
        <w:szCs w:val="20"/>
      </w:rPr>
    </w:sdtEndPr>
    <w:sdtContent>
      <w:p w14:paraId="6A47DAEA" w14:textId="25E18DEB" w:rsidR="00794E62" w:rsidRPr="009F2E9D" w:rsidRDefault="00794E62" w:rsidP="00A978DE">
        <w:pPr>
          <w:pStyle w:val="af1"/>
          <w:jc w:val="center"/>
          <w:rPr>
            <w:sz w:val="21"/>
            <w:szCs w:val="20"/>
          </w:rPr>
        </w:pPr>
        <w:r w:rsidRPr="009F2E9D">
          <w:rPr>
            <w:sz w:val="21"/>
            <w:szCs w:val="20"/>
          </w:rPr>
          <w:fldChar w:fldCharType="begin"/>
        </w:r>
        <w:r w:rsidRPr="009F2E9D">
          <w:rPr>
            <w:sz w:val="21"/>
            <w:szCs w:val="20"/>
          </w:rPr>
          <w:instrText>PAGE   \* MERGEFORMAT</w:instrText>
        </w:r>
        <w:r w:rsidRPr="009F2E9D">
          <w:rPr>
            <w:sz w:val="21"/>
            <w:szCs w:val="20"/>
          </w:rPr>
          <w:fldChar w:fldCharType="separate"/>
        </w:r>
        <w:r w:rsidR="00F56AA3">
          <w:rPr>
            <w:noProof/>
            <w:sz w:val="21"/>
            <w:szCs w:val="20"/>
          </w:rPr>
          <w:t>ii</w:t>
        </w:r>
        <w:r w:rsidRPr="009F2E9D">
          <w:rPr>
            <w:sz w:val="21"/>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57795"/>
      <w:docPartObj>
        <w:docPartGallery w:val="Page Numbers (Bottom of Page)"/>
        <w:docPartUnique/>
      </w:docPartObj>
    </w:sdtPr>
    <w:sdtEndPr>
      <w:rPr>
        <w:sz w:val="21"/>
        <w:szCs w:val="20"/>
      </w:rPr>
    </w:sdtEndPr>
    <w:sdtContent>
      <w:p w14:paraId="3EE988C5" w14:textId="12AC7D87" w:rsidR="00794E62" w:rsidRPr="009F2E9D" w:rsidRDefault="00794E62" w:rsidP="009F2E9D">
        <w:pPr>
          <w:pStyle w:val="af1"/>
          <w:jc w:val="center"/>
          <w:rPr>
            <w:sz w:val="21"/>
            <w:szCs w:val="20"/>
          </w:rPr>
        </w:pPr>
        <w:r w:rsidRPr="009F2E9D">
          <w:rPr>
            <w:sz w:val="21"/>
            <w:szCs w:val="20"/>
          </w:rPr>
          <w:fldChar w:fldCharType="begin"/>
        </w:r>
        <w:r w:rsidRPr="009F2E9D">
          <w:rPr>
            <w:sz w:val="21"/>
            <w:szCs w:val="20"/>
          </w:rPr>
          <w:instrText>PAGE   \* MERGEFORMAT</w:instrText>
        </w:r>
        <w:r w:rsidRPr="009F2E9D">
          <w:rPr>
            <w:sz w:val="21"/>
            <w:szCs w:val="20"/>
          </w:rPr>
          <w:fldChar w:fldCharType="separate"/>
        </w:r>
        <w:r w:rsidR="00F56AA3">
          <w:rPr>
            <w:noProof/>
            <w:sz w:val="21"/>
            <w:szCs w:val="20"/>
          </w:rPr>
          <w:t>iii</w:t>
        </w:r>
        <w:r w:rsidRPr="009F2E9D">
          <w:rPr>
            <w:sz w:val="21"/>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304968"/>
      <w:docPartObj>
        <w:docPartGallery w:val="Page Numbers (Bottom of Page)"/>
        <w:docPartUnique/>
      </w:docPartObj>
    </w:sdtPr>
    <w:sdtEndPr>
      <w:rPr>
        <w:sz w:val="21"/>
        <w:szCs w:val="20"/>
      </w:rPr>
    </w:sdtEndPr>
    <w:sdtContent>
      <w:p w14:paraId="0E3D31DC" w14:textId="6CF3D113" w:rsidR="00794E62" w:rsidRPr="009F2E9D" w:rsidRDefault="00794E62" w:rsidP="009F2E9D">
        <w:pPr>
          <w:pStyle w:val="af1"/>
          <w:jc w:val="center"/>
          <w:rPr>
            <w:sz w:val="21"/>
            <w:szCs w:val="20"/>
          </w:rPr>
        </w:pPr>
        <w:r>
          <w:rPr>
            <w:noProof/>
          </w:rPr>
          <mc:AlternateContent>
            <mc:Choice Requires="wps">
              <w:drawing>
                <wp:anchor distT="0" distB="0" distL="114300" distR="114300" simplePos="0" relativeHeight="251722752" behindDoc="0" locked="0" layoutInCell="1" allowOverlap="1" wp14:anchorId="7F5B1C9C" wp14:editId="43004894">
                  <wp:simplePos x="0" y="0"/>
                  <wp:positionH relativeFrom="column">
                    <wp:posOffset>6153150</wp:posOffset>
                  </wp:positionH>
                  <wp:positionV relativeFrom="paragraph">
                    <wp:posOffset>-4457700</wp:posOffset>
                  </wp:positionV>
                  <wp:extent cx="527685" cy="1359535"/>
                  <wp:effectExtent l="0" t="0" r="24765" b="12065"/>
                  <wp:wrapNone/>
                  <wp:docPr id="6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 cy="1359535"/>
                          </a:xfrm>
                          <a:prstGeom prst="rect">
                            <a:avLst/>
                          </a:prstGeom>
                          <a:noFill/>
                          <a:ln w="19050">
                            <a:solidFill>
                              <a:sysClr val="windowText" lastClr="000000">
                                <a:lumMod val="50000"/>
                                <a:lumOff val="50000"/>
                              </a:sysClr>
                            </a:solidFill>
                            <a:miter lim="800000"/>
                            <a:headEnd/>
                            <a:tailEnd/>
                          </a:ln>
                        </wps:spPr>
                        <wps:txbx>
                          <w:txbxContent>
                            <w:p w14:paraId="4AFAAAD5" w14:textId="77777777" w:rsidR="00794E62" w:rsidRPr="00244CEC" w:rsidRDefault="00794E62" w:rsidP="00673A63">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0D78904A" w14:textId="77777777" w:rsidR="00794E62" w:rsidRPr="00F17C15" w:rsidRDefault="00794E62" w:rsidP="00673A63">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wps:txbx>
                        <wps:bodyPr rot="0" vert="eaVert" wrap="square" lIns="0" tIns="0" rIns="43200" bIns="0" anchor="t" anchorCtr="0" upright="1">
                          <a:noAutofit/>
                        </wps:bodyPr>
                      </wps:wsp>
                    </a:graphicData>
                  </a:graphic>
                  <wp14:sizeRelH relativeFrom="margin">
                    <wp14:pctWidth>0</wp14:pctWidth>
                  </wp14:sizeRelH>
                </wp:anchor>
              </w:drawing>
            </mc:Choice>
            <mc:Fallback>
              <w:pict>
                <v:shapetype w14:anchorId="7F5B1C9C" id="_x0000_t202" coordsize="21600,21600" o:spt="202" path="m,l,21600r21600,l21600,xe">
                  <v:stroke joinstyle="miter"/>
                  <v:path gradientshapeok="t" o:connecttype="rect"/>
                </v:shapetype>
                <v:shape id="Text Box 53" o:spid="_x0000_s1616" type="#_x0000_t202" style="position:absolute;left:0;text-align:left;margin-left:484.5pt;margin-top:-351pt;width:41.55pt;height:107.0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" filled="f" strokecolor="#7f7f7f" strokeweight="1.5pt">
                  <v:textbox style="layout-flow:vertical-ideographic" inset="0,0,1.2mm,0">
                    <w:txbxContent>
                      <w:p w14:paraId="4AFAAAD5" w14:textId="77777777" w:rsidR="00794E62" w:rsidRPr="00244CEC" w:rsidRDefault="00794E62" w:rsidP="00673A63">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0D78904A" w14:textId="77777777" w:rsidR="00794E62" w:rsidRPr="00F17C15" w:rsidRDefault="00794E62" w:rsidP="00673A63">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v:textbox>
                </v:shape>
              </w:pict>
            </mc:Fallback>
          </mc:AlternateContent>
        </w:r>
        <w:r w:rsidRPr="009F2E9D">
          <w:rPr>
            <w:sz w:val="21"/>
            <w:szCs w:val="20"/>
          </w:rPr>
          <w:fldChar w:fldCharType="begin"/>
        </w:r>
        <w:r w:rsidRPr="009F2E9D">
          <w:rPr>
            <w:sz w:val="21"/>
            <w:szCs w:val="20"/>
          </w:rPr>
          <w:instrText>PAGE   \* MERGEFORMAT</w:instrText>
        </w:r>
        <w:r w:rsidRPr="009F2E9D">
          <w:rPr>
            <w:sz w:val="21"/>
            <w:szCs w:val="20"/>
          </w:rPr>
          <w:fldChar w:fldCharType="separate"/>
        </w:r>
        <w:r>
          <w:rPr>
            <w:noProof/>
            <w:sz w:val="21"/>
            <w:szCs w:val="20"/>
          </w:rPr>
          <w:t>63</w:t>
        </w:r>
        <w:r w:rsidRPr="009F2E9D">
          <w:rPr>
            <w:sz w:val="21"/>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38119"/>
      <w:docPartObj>
        <w:docPartGallery w:val="Page Numbers (Bottom of Page)"/>
        <w:docPartUnique/>
      </w:docPartObj>
    </w:sdtPr>
    <w:sdtEndPr/>
    <w:sdtContent>
      <w:p w14:paraId="3BB747DC" w14:textId="519A90BA" w:rsidR="00794E62" w:rsidRDefault="00794E62">
        <w:pPr>
          <w:pStyle w:val="af1"/>
          <w:jc w:val="center"/>
        </w:pPr>
        <w:r>
          <w:fldChar w:fldCharType="begin"/>
        </w:r>
        <w:r>
          <w:instrText>PAGE   \* MERGEFORMAT</w:instrText>
        </w:r>
        <w:r>
          <w:fldChar w:fldCharType="separate"/>
        </w:r>
        <w:r w:rsidR="00F56AA3" w:rsidRPr="00F56AA3">
          <w:rPr>
            <w:noProof/>
            <w:lang w:val="ja-JP"/>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507581"/>
      <w:docPartObj>
        <w:docPartGallery w:val="Page Numbers (Bottom of Page)"/>
        <w:docPartUnique/>
      </w:docPartObj>
    </w:sdtPr>
    <w:sdtEndPr>
      <w:rPr>
        <w:sz w:val="21"/>
        <w:szCs w:val="20"/>
      </w:rPr>
    </w:sdtEndPr>
    <w:sdtContent>
      <w:p w14:paraId="1EE64E63" w14:textId="13986E45" w:rsidR="00794E62" w:rsidRPr="009F2E9D" w:rsidRDefault="00794E62" w:rsidP="00A978DE">
        <w:pPr>
          <w:pStyle w:val="af1"/>
          <w:jc w:val="center"/>
          <w:rPr>
            <w:sz w:val="21"/>
            <w:szCs w:val="20"/>
          </w:rPr>
        </w:pPr>
        <w:r w:rsidRPr="009F2E9D">
          <w:rPr>
            <w:sz w:val="21"/>
            <w:szCs w:val="20"/>
          </w:rPr>
          <w:fldChar w:fldCharType="begin"/>
        </w:r>
        <w:r w:rsidRPr="009F2E9D">
          <w:rPr>
            <w:sz w:val="21"/>
            <w:szCs w:val="20"/>
          </w:rPr>
          <w:instrText>PAGE   \* MERGEFORMAT</w:instrText>
        </w:r>
        <w:r w:rsidRPr="009F2E9D">
          <w:rPr>
            <w:sz w:val="21"/>
            <w:szCs w:val="20"/>
          </w:rPr>
          <w:fldChar w:fldCharType="separate"/>
        </w:r>
        <w:r w:rsidR="00BB4FB5">
          <w:rPr>
            <w:noProof/>
            <w:sz w:val="21"/>
            <w:szCs w:val="20"/>
          </w:rPr>
          <w:t>8</w:t>
        </w:r>
        <w:r w:rsidRPr="009F2E9D">
          <w:rPr>
            <w:sz w:val="21"/>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42957"/>
      <w:docPartObj>
        <w:docPartGallery w:val="Page Numbers (Bottom of Page)"/>
        <w:docPartUnique/>
      </w:docPartObj>
    </w:sdtPr>
    <w:sdtEndPr>
      <w:rPr>
        <w:sz w:val="21"/>
        <w:szCs w:val="20"/>
      </w:rPr>
    </w:sdtEndPr>
    <w:sdtContent>
      <w:p w14:paraId="2A930F05" w14:textId="00BE66FC" w:rsidR="00794E62" w:rsidRPr="009F2E9D" w:rsidRDefault="00794E62" w:rsidP="009F2E9D">
        <w:pPr>
          <w:pStyle w:val="af1"/>
          <w:jc w:val="center"/>
          <w:rPr>
            <w:sz w:val="21"/>
            <w:szCs w:val="20"/>
          </w:rPr>
        </w:pPr>
        <w:r>
          <w:rPr>
            <w:noProof/>
          </w:rPr>
          <mc:AlternateContent>
            <mc:Choice Requires="wps">
              <w:drawing>
                <wp:anchor distT="0" distB="0" distL="114300" distR="114300" simplePos="0" relativeHeight="251724800" behindDoc="0" locked="0" layoutInCell="1" allowOverlap="1" wp14:anchorId="02087719" wp14:editId="590D2FF0">
                  <wp:simplePos x="0" y="0"/>
                  <wp:positionH relativeFrom="column">
                    <wp:posOffset>6163310</wp:posOffset>
                  </wp:positionH>
                  <wp:positionV relativeFrom="paragraph">
                    <wp:posOffset>-2843530</wp:posOffset>
                  </wp:positionV>
                  <wp:extent cx="512445" cy="1358900"/>
                  <wp:effectExtent l="0" t="0" r="20955" b="12700"/>
                  <wp:wrapNone/>
                  <wp:docPr id="7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1358900"/>
                          </a:xfrm>
                          <a:prstGeom prst="rect">
                            <a:avLst/>
                          </a:prstGeom>
                          <a:solidFill>
                            <a:schemeClr val="bg1"/>
                          </a:solidFill>
                          <a:ln w="19050">
                            <a:solidFill>
                              <a:sysClr val="windowText" lastClr="000000">
                                <a:lumMod val="50000"/>
                                <a:lumOff val="50000"/>
                              </a:sysClr>
                            </a:solidFill>
                            <a:miter lim="800000"/>
                            <a:headEnd/>
                            <a:tailEnd/>
                          </a:ln>
                        </wps:spPr>
                        <wps:txbx>
                          <w:txbxContent>
                            <w:p w14:paraId="77CB0669" w14:textId="230F7434" w:rsidR="00794E62" w:rsidRPr="00F17C15" w:rsidRDefault="00794E62" w:rsidP="007B06D4">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参考添付</w:t>
                              </w:r>
                            </w:p>
                            <w:p w14:paraId="42C1D4B1" w14:textId="77777777" w:rsidR="00794E62" w:rsidRPr="00F17C15" w:rsidRDefault="00794E62" w:rsidP="007B06D4">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wps:txbx>
                        <wps:bodyPr rot="0" vert="eaVert" wrap="square" lIns="0" tIns="0" rIns="43200" bIns="0" anchor="t" anchorCtr="0" upright="1">
                          <a:noAutofit/>
                        </wps:bodyPr>
                      </wps:wsp>
                    </a:graphicData>
                  </a:graphic>
                </wp:anchor>
              </w:drawing>
            </mc:Choice>
            <mc:Fallback>
              <w:pict>
                <v:shapetype w14:anchorId="02087719" id="_x0000_t202" coordsize="21600,21600" o:spt="202" path="m,l,21600r21600,l21600,xe">
                  <v:stroke joinstyle="miter"/>
                  <v:path gradientshapeok="t" o:connecttype="rect"/>
                </v:shapetype>
                <v:shape id="_x0000_s1629" type="#_x0000_t202" style="position:absolute;left:0;text-align:left;margin-left:485.3pt;margin-top:-223.9pt;width:40.35pt;height:107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" fillcolor="white [3212]" strokecolor="#7f7f7f" strokeweight="1.5pt">
                  <v:textbox style="layout-flow:vertical-ideographic" inset="0,0,1.2mm,0">
                    <w:txbxContent>
                      <w:p w14:paraId="77CB0669" w14:textId="230F7434" w:rsidR="00794E62" w:rsidRPr="00F17C15" w:rsidRDefault="00794E62" w:rsidP="007B06D4">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参考添付</w:t>
                        </w:r>
                      </w:p>
                      <w:p w14:paraId="42C1D4B1" w14:textId="77777777" w:rsidR="00794E62" w:rsidRPr="00F17C15" w:rsidRDefault="00794E62" w:rsidP="007B06D4">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v:textbox>
                </v:shape>
              </w:pict>
            </mc:Fallback>
          </mc:AlternateContent>
        </w:r>
        <w:r w:rsidRPr="009F2E9D">
          <w:rPr>
            <w:sz w:val="21"/>
            <w:szCs w:val="20"/>
          </w:rPr>
          <w:fldChar w:fldCharType="begin"/>
        </w:r>
        <w:r w:rsidRPr="009F2E9D">
          <w:rPr>
            <w:sz w:val="21"/>
            <w:szCs w:val="20"/>
          </w:rPr>
          <w:instrText>PAGE   \* MERGEFORMAT</w:instrText>
        </w:r>
        <w:r w:rsidRPr="009F2E9D">
          <w:rPr>
            <w:sz w:val="21"/>
            <w:szCs w:val="20"/>
          </w:rPr>
          <w:fldChar w:fldCharType="separate"/>
        </w:r>
        <w:r w:rsidR="00BB4FB5">
          <w:rPr>
            <w:noProof/>
            <w:sz w:val="21"/>
            <w:szCs w:val="20"/>
          </w:rPr>
          <w:t>5</w:t>
        </w:r>
        <w:r w:rsidRPr="009F2E9D">
          <w:rPr>
            <w:sz w:val="21"/>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6089236"/>
      <w:docPartObj>
        <w:docPartGallery w:val="Page Numbers (Bottom of Page)"/>
        <w:docPartUnique/>
      </w:docPartObj>
    </w:sdtPr>
    <w:sdtEndPr>
      <w:rPr>
        <w:sz w:val="21"/>
        <w:szCs w:val="20"/>
      </w:rPr>
    </w:sdtEndPr>
    <w:sdtContent>
      <w:p w14:paraId="18837F31" w14:textId="3E026091" w:rsidR="00794E62" w:rsidRPr="009F2E9D" w:rsidRDefault="00794E62" w:rsidP="00A978DE">
        <w:pPr>
          <w:pStyle w:val="af1"/>
          <w:jc w:val="center"/>
          <w:rPr>
            <w:sz w:val="21"/>
            <w:szCs w:val="20"/>
          </w:rPr>
        </w:pPr>
        <w:r w:rsidRPr="009F2E9D">
          <w:rPr>
            <w:sz w:val="21"/>
            <w:szCs w:val="20"/>
          </w:rPr>
          <w:fldChar w:fldCharType="begin"/>
        </w:r>
        <w:r w:rsidRPr="009F2E9D">
          <w:rPr>
            <w:sz w:val="21"/>
            <w:szCs w:val="20"/>
          </w:rPr>
          <w:instrText>PAGE   \* MERGEFORMAT</w:instrText>
        </w:r>
        <w:r w:rsidRPr="009F2E9D">
          <w:rPr>
            <w:sz w:val="21"/>
            <w:szCs w:val="20"/>
          </w:rPr>
          <w:fldChar w:fldCharType="separate"/>
        </w:r>
        <w:r w:rsidR="00267A80">
          <w:rPr>
            <w:noProof/>
            <w:sz w:val="21"/>
            <w:szCs w:val="20"/>
          </w:rPr>
          <w:t>42</w:t>
        </w:r>
        <w:r w:rsidRPr="009F2E9D">
          <w:rPr>
            <w:sz w:val="21"/>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880038"/>
      <w:docPartObj>
        <w:docPartGallery w:val="Page Numbers (Bottom of Page)"/>
        <w:docPartUnique/>
      </w:docPartObj>
    </w:sdtPr>
    <w:sdtEndPr>
      <w:rPr>
        <w:sz w:val="21"/>
        <w:szCs w:val="20"/>
      </w:rPr>
    </w:sdtEndPr>
    <w:sdtContent>
      <w:p w14:paraId="31E3D77D" w14:textId="2B48A7E6" w:rsidR="00794E62" w:rsidRPr="009F2E9D" w:rsidRDefault="00794E62" w:rsidP="009F2E9D">
        <w:pPr>
          <w:pStyle w:val="af1"/>
          <w:jc w:val="center"/>
          <w:rPr>
            <w:sz w:val="21"/>
            <w:szCs w:val="20"/>
          </w:rPr>
        </w:pPr>
        <w:r>
          <w:rPr>
            <w:noProof/>
          </w:rPr>
          <mc:AlternateContent>
            <mc:Choice Requires="wps">
              <w:drawing>
                <wp:anchor distT="0" distB="0" distL="114300" distR="114300" simplePos="0" relativeHeight="251726848" behindDoc="0" locked="0" layoutInCell="1" allowOverlap="1" wp14:anchorId="2F51F997" wp14:editId="4D29B3DE">
                  <wp:simplePos x="0" y="0"/>
                  <wp:positionH relativeFrom="column">
                    <wp:posOffset>6169660</wp:posOffset>
                  </wp:positionH>
                  <wp:positionV relativeFrom="paragraph">
                    <wp:posOffset>-4465642</wp:posOffset>
                  </wp:positionV>
                  <wp:extent cx="513080" cy="1359535"/>
                  <wp:effectExtent l="0" t="0" r="20320" b="12065"/>
                  <wp:wrapNone/>
                  <wp:docPr id="9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359535"/>
                          </a:xfrm>
                          <a:prstGeom prst="rect">
                            <a:avLst/>
                          </a:prstGeom>
                          <a:noFill/>
                          <a:ln w="19050">
                            <a:solidFill>
                              <a:sysClr val="windowText" lastClr="000000">
                                <a:lumMod val="50000"/>
                                <a:lumOff val="50000"/>
                              </a:sysClr>
                            </a:solidFill>
                            <a:miter lim="800000"/>
                            <a:headEnd/>
                            <a:tailEnd/>
                          </a:ln>
                        </wps:spPr>
                        <wps:txbx>
                          <w:txbxContent>
                            <w:p w14:paraId="0AEB2224" w14:textId="77777777" w:rsidR="00794E62" w:rsidRPr="00244CEC" w:rsidRDefault="00794E62" w:rsidP="007B06D4">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79897732" w14:textId="77777777" w:rsidR="00794E62" w:rsidRPr="00F17C15" w:rsidRDefault="00794E62" w:rsidP="007B06D4">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wps:txbx>
                        <wps:bodyPr rot="0" vert="eaVert" wrap="square" lIns="0" tIns="0" rIns="43200" bIns="0" anchor="t" anchorCtr="0" upright="1">
                          <a:noAutofit/>
                        </wps:bodyPr>
                      </wps:wsp>
                    </a:graphicData>
                  </a:graphic>
                </wp:anchor>
              </w:drawing>
            </mc:Choice>
            <mc:Fallback>
              <w:pict>
                <v:shapetype w14:anchorId="2F51F997" id="_x0000_t202" coordsize="21600,21600" o:spt="202" path="m,l,21600r21600,l21600,xe">
                  <v:stroke joinstyle="miter"/>
                  <v:path gradientshapeok="t" o:connecttype="rect"/>
                </v:shapetype>
                <v:shape id="_x0000_s1639" type="#_x0000_t202" style="position:absolute;left:0;text-align:left;margin-left:485.8pt;margin-top:-351.65pt;width:40.4pt;height:107.0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" filled="f" strokecolor="#7f7f7f" strokeweight="1.5pt">
                  <v:textbox style="layout-flow:vertical-ideographic" inset="0,0,1.2mm,0">
                    <w:txbxContent>
                      <w:p w14:paraId="0AEB2224" w14:textId="77777777" w:rsidR="00794E62" w:rsidRPr="00244CEC" w:rsidRDefault="00794E62" w:rsidP="007B06D4">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79897732" w14:textId="77777777" w:rsidR="00794E62" w:rsidRPr="00F17C15" w:rsidRDefault="00794E62" w:rsidP="007B06D4">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v:textbox>
                </v:shape>
              </w:pict>
            </mc:Fallback>
          </mc:AlternateContent>
        </w:r>
        <w:r w:rsidRPr="009F2E9D">
          <w:rPr>
            <w:sz w:val="21"/>
            <w:szCs w:val="20"/>
          </w:rPr>
          <w:fldChar w:fldCharType="begin"/>
        </w:r>
        <w:r w:rsidRPr="009F2E9D">
          <w:rPr>
            <w:sz w:val="21"/>
            <w:szCs w:val="20"/>
          </w:rPr>
          <w:instrText>PAGE   \* MERGEFORMAT</w:instrText>
        </w:r>
        <w:r w:rsidRPr="009F2E9D">
          <w:rPr>
            <w:sz w:val="21"/>
            <w:szCs w:val="20"/>
          </w:rPr>
          <w:fldChar w:fldCharType="separate"/>
        </w:r>
        <w:r w:rsidR="00267A80">
          <w:rPr>
            <w:noProof/>
            <w:sz w:val="21"/>
            <w:szCs w:val="20"/>
          </w:rPr>
          <w:t>43</w:t>
        </w:r>
        <w:r w:rsidRPr="009F2E9D">
          <w:rPr>
            <w:sz w:val="21"/>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469574"/>
      <w:docPartObj>
        <w:docPartGallery w:val="Page Numbers (Bottom of Page)"/>
        <w:docPartUnique/>
      </w:docPartObj>
    </w:sdtPr>
    <w:sdtEndPr>
      <w:rPr>
        <w:sz w:val="21"/>
        <w:szCs w:val="20"/>
      </w:rPr>
    </w:sdtEndPr>
    <w:sdtContent>
      <w:p w14:paraId="5CBBDB69" w14:textId="7672850F" w:rsidR="00794E62" w:rsidRPr="009F2E9D" w:rsidRDefault="00794E62" w:rsidP="00A978DE">
        <w:pPr>
          <w:pStyle w:val="af1"/>
          <w:jc w:val="center"/>
          <w:rPr>
            <w:sz w:val="21"/>
            <w:szCs w:val="20"/>
          </w:rPr>
        </w:pPr>
        <w:r w:rsidRPr="009F2E9D">
          <w:rPr>
            <w:sz w:val="21"/>
            <w:szCs w:val="20"/>
          </w:rPr>
          <w:fldChar w:fldCharType="begin"/>
        </w:r>
        <w:r w:rsidRPr="009F2E9D">
          <w:rPr>
            <w:sz w:val="21"/>
            <w:szCs w:val="20"/>
          </w:rPr>
          <w:instrText>PAGE   \* MERGEFORMAT</w:instrText>
        </w:r>
        <w:r w:rsidRPr="009F2E9D">
          <w:rPr>
            <w:sz w:val="21"/>
            <w:szCs w:val="20"/>
          </w:rPr>
          <w:fldChar w:fldCharType="separate"/>
        </w:r>
        <w:r w:rsidR="00267A80">
          <w:rPr>
            <w:noProof/>
            <w:sz w:val="21"/>
            <w:szCs w:val="20"/>
          </w:rPr>
          <w:t>80</w:t>
        </w:r>
        <w:r w:rsidRPr="009F2E9D">
          <w:rPr>
            <w:sz w:val="21"/>
            <w:szCs w:val="20"/>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956247"/>
      <w:docPartObj>
        <w:docPartGallery w:val="Page Numbers (Bottom of Page)"/>
        <w:docPartUnique/>
      </w:docPartObj>
    </w:sdtPr>
    <w:sdtEndPr>
      <w:rPr>
        <w:sz w:val="21"/>
        <w:szCs w:val="20"/>
      </w:rPr>
    </w:sdtEndPr>
    <w:sdtContent>
      <w:p w14:paraId="593FEB71" w14:textId="750F8021" w:rsidR="00794E62" w:rsidRPr="009F2E9D" w:rsidRDefault="00794E62" w:rsidP="009F2E9D">
        <w:pPr>
          <w:pStyle w:val="af1"/>
          <w:jc w:val="center"/>
          <w:rPr>
            <w:sz w:val="21"/>
            <w:szCs w:val="20"/>
          </w:rPr>
        </w:pPr>
        <w:r w:rsidRPr="009F2E9D">
          <w:rPr>
            <w:sz w:val="21"/>
            <w:szCs w:val="20"/>
          </w:rPr>
          <w:fldChar w:fldCharType="begin"/>
        </w:r>
        <w:r w:rsidRPr="009F2E9D">
          <w:rPr>
            <w:sz w:val="21"/>
            <w:szCs w:val="20"/>
          </w:rPr>
          <w:instrText>PAGE   \* MERGEFORMAT</w:instrText>
        </w:r>
        <w:r w:rsidRPr="009F2E9D">
          <w:rPr>
            <w:sz w:val="21"/>
            <w:szCs w:val="20"/>
          </w:rPr>
          <w:fldChar w:fldCharType="separate"/>
        </w:r>
        <w:r w:rsidR="00267A80">
          <w:rPr>
            <w:noProof/>
            <w:sz w:val="21"/>
            <w:szCs w:val="20"/>
          </w:rPr>
          <w:t>79</w:t>
        </w:r>
        <w:r w:rsidRPr="009F2E9D">
          <w:rPr>
            <w:sz w:val="21"/>
            <w:szCs w:val="20"/>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172984"/>
      <w:docPartObj>
        <w:docPartGallery w:val="Page Numbers (Bottom of Page)"/>
        <w:docPartUnique/>
      </w:docPartObj>
    </w:sdtPr>
    <w:sdtEndPr>
      <w:rPr>
        <w:sz w:val="21"/>
        <w:szCs w:val="20"/>
      </w:rPr>
    </w:sdtEndPr>
    <w:sdtContent>
      <w:p w14:paraId="1D8EF83E" w14:textId="7AF41F1A" w:rsidR="00794E62" w:rsidRPr="009F2E9D" w:rsidRDefault="00794E62" w:rsidP="00A978DE">
        <w:pPr>
          <w:pStyle w:val="af1"/>
          <w:jc w:val="center"/>
          <w:rPr>
            <w:sz w:val="21"/>
            <w:szCs w:val="20"/>
          </w:rPr>
        </w:pPr>
        <w:r w:rsidRPr="009F2E9D">
          <w:rPr>
            <w:sz w:val="21"/>
            <w:szCs w:val="20"/>
          </w:rPr>
          <w:fldChar w:fldCharType="begin"/>
        </w:r>
        <w:r w:rsidRPr="009F2E9D">
          <w:rPr>
            <w:sz w:val="21"/>
            <w:szCs w:val="20"/>
          </w:rPr>
          <w:instrText>PAGE   \* MERGEFORMAT</w:instrText>
        </w:r>
        <w:r w:rsidRPr="009F2E9D">
          <w:rPr>
            <w:sz w:val="21"/>
            <w:szCs w:val="20"/>
          </w:rPr>
          <w:fldChar w:fldCharType="separate"/>
        </w:r>
        <w:r w:rsidR="00267A80">
          <w:rPr>
            <w:noProof/>
            <w:sz w:val="21"/>
            <w:szCs w:val="20"/>
          </w:rPr>
          <w:t>82</w:t>
        </w:r>
        <w:r w:rsidRPr="009F2E9D">
          <w:rPr>
            <w:sz w:val="21"/>
            <w:szCs w:val="20"/>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68994"/>
      <w:docPartObj>
        <w:docPartGallery w:val="Page Numbers (Bottom of Page)"/>
        <w:docPartUnique/>
      </w:docPartObj>
    </w:sdtPr>
    <w:sdtEndPr>
      <w:rPr>
        <w:sz w:val="21"/>
        <w:szCs w:val="20"/>
      </w:rPr>
    </w:sdtEndPr>
    <w:sdtContent>
      <w:p w14:paraId="5E790197" w14:textId="556C44EF" w:rsidR="00794E62" w:rsidRPr="009F2E9D" w:rsidRDefault="00794E62" w:rsidP="009F2E9D">
        <w:pPr>
          <w:pStyle w:val="af1"/>
          <w:jc w:val="center"/>
          <w:rPr>
            <w:sz w:val="21"/>
            <w:szCs w:val="20"/>
          </w:rPr>
        </w:pPr>
        <w:r>
          <w:rPr>
            <w:noProof/>
          </w:rPr>
          <mc:AlternateContent>
            <mc:Choice Requires="wps">
              <w:drawing>
                <wp:anchor distT="0" distB="0" distL="114300" distR="114300" simplePos="0" relativeHeight="251728896" behindDoc="0" locked="0" layoutInCell="1" allowOverlap="1" wp14:anchorId="43662C84" wp14:editId="254B2AB4">
                  <wp:simplePos x="0" y="0"/>
                  <wp:positionH relativeFrom="column">
                    <wp:posOffset>6235065</wp:posOffset>
                  </wp:positionH>
                  <wp:positionV relativeFrom="paragraph">
                    <wp:posOffset>-2861310</wp:posOffset>
                  </wp:positionV>
                  <wp:extent cx="513080" cy="1358900"/>
                  <wp:effectExtent l="0" t="0" r="0" b="0"/>
                  <wp:wrapNone/>
                  <wp:docPr id="9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358900"/>
                          </a:xfrm>
                          <a:prstGeom prst="rect">
                            <a:avLst/>
                          </a:prstGeom>
                          <a:solidFill>
                            <a:schemeClr val="bg1"/>
                          </a:solidFill>
                          <a:ln w="19050">
                            <a:solidFill>
                              <a:sysClr val="windowText" lastClr="000000">
                                <a:lumMod val="50000"/>
                                <a:lumOff val="50000"/>
                              </a:sysClr>
                            </a:solidFill>
                            <a:miter lim="800000"/>
                            <a:headEnd/>
                            <a:tailEnd/>
                          </a:ln>
                        </wps:spPr>
                        <wps:txbx>
                          <w:txbxContent>
                            <w:p w14:paraId="609F2405" w14:textId="3A54A847" w:rsidR="00794E62" w:rsidRPr="00F17C15" w:rsidRDefault="00794E62" w:rsidP="007B06D4">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5435CCAD" w14:textId="77777777" w:rsidR="00794E62" w:rsidRPr="00F17C15" w:rsidRDefault="00794E62" w:rsidP="007B06D4">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wps:txbx>
                        <wps:bodyPr rot="0" vert="eaVert" wrap="square" lIns="0" tIns="0" rIns="43200" bIns="0" anchor="t" anchorCtr="0" upright="1">
                          <a:noAutofit/>
                        </wps:bodyPr>
                      </wps:wsp>
                    </a:graphicData>
                  </a:graphic>
                </wp:anchor>
              </w:drawing>
            </mc:Choice>
            <mc:Fallback>
              <w:pict>
                <v:shapetype w14:anchorId="43662C84" id="_x0000_t202" coordsize="21600,21600" o:spt="202" path="m,l,21600r21600,l21600,xe">
                  <v:stroke joinstyle="miter"/>
                  <v:path gradientshapeok="t" o:connecttype="rect"/>
                </v:shapetype>
                <v:shape id="_x0000_s1663" type="#_x0000_t202" style="position:absolute;left:0;text-align:left;margin-left:490.95pt;margin-top:-225.3pt;width:40.4pt;height:107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" fillcolor="white [3212]" strokecolor="#7f7f7f" strokeweight="1.5pt">
                  <v:textbox style="layout-flow:vertical-ideographic" inset="0,0,1.2mm,0">
                    <w:txbxContent>
                      <w:p w14:paraId="609F2405" w14:textId="3A54A847" w:rsidR="00794E62" w:rsidRPr="00F17C15" w:rsidRDefault="00794E62" w:rsidP="007B06D4">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5435CCAD" w14:textId="77777777" w:rsidR="00794E62" w:rsidRPr="00F17C15" w:rsidRDefault="00794E62" w:rsidP="007B06D4">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v:textbox>
                </v:shape>
              </w:pict>
            </mc:Fallback>
          </mc:AlternateContent>
        </w:r>
        <w:r w:rsidRPr="009F2E9D">
          <w:rPr>
            <w:sz w:val="21"/>
            <w:szCs w:val="20"/>
          </w:rPr>
          <w:fldChar w:fldCharType="begin"/>
        </w:r>
        <w:r w:rsidRPr="009F2E9D">
          <w:rPr>
            <w:sz w:val="21"/>
            <w:szCs w:val="20"/>
          </w:rPr>
          <w:instrText>PAGE   \* MERGEFORMAT</w:instrText>
        </w:r>
        <w:r w:rsidRPr="009F2E9D">
          <w:rPr>
            <w:sz w:val="21"/>
            <w:szCs w:val="20"/>
          </w:rPr>
          <w:fldChar w:fldCharType="separate"/>
        </w:r>
        <w:r w:rsidR="00F56AA3">
          <w:rPr>
            <w:noProof/>
            <w:sz w:val="21"/>
            <w:szCs w:val="20"/>
          </w:rPr>
          <w:t>81</w:t>
        </w:r>
        <w:r w:rsidRPr="009F2E9D">
          <w:rPr>
            <w:sz w:val="21"/>
            <w:szCs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游明朝" w:hAnsi="游明朝" w:cs="Times New Roman"/>
      </w:rPr>
      <w:id w:val="646710847"/>
      <w:docPartObj>
        <w:docPartGallery w:val="Page Numbers (Bottom of Page)"/>
        <w:docPartUnique/>
      </w:docPartObj>
    </w:sdtPr>
    <w:sdtEndPr>
      <w:rPr>
        <w:rFonts w:ascii="BIZ UDゴシック" w:hAnsi="BIZ UDゴシック"/>
        <w:sz w:val="20"/>
        <w:szCs w:val="20"/>
      </w:rPr>
    </w:sdtEndPr>
    <w:sdtContent>
      <w:p w14:paraId="7F0A7A76" w14:textId="75D52D3F" w:rsidR="00794E62" w:rsidRDefault="00794E62" w:rsidP="00804BFD">
        <w:pPr>
          <w:tabs>
            <w:tab w:val="center" w:pos="4252"/>
            <w:tab w:val="right" w:pos="8504"/>
          </w:tabs>
          <w:snapToGrid w:val="0"/>
          <w:ind w:left="240" w:right="240"/>
          <w:jc w:val="center"/>
        </w:pPr>
        <w:r w:rsidRPr="003B7649">
          <w:rPr>
            <w:rFonts w:ascii="BIZ UDゴシック" w:hAnsi="BIZ UDゴシック" w:cs="Times New Roman"/>
            <w:sz w:val="20"/>
            <w:szCs w:val="20"/>
          </w:rPr>
          <w:fldChar w:fldCharType="begin"/>
        </w:r>
        <w:r w:rsidRPr="003B7649">
          <w:rPr>
            <w:rFonts w:ascii="BIZ UDゴシック" w:hAnsi="BIZ UDゴシック" w:cs="Times New Roman"/>
            <w:sz w:val="20"/>
            <w:szCs w:val="20"/>
          </w:rPr>
          <w:instrText>PAGE   \* MERGEFORMAT</w:instrText>
        </w:r>
        <w:r w:rsidRPr="003B7649">
          <w:rPr>
            <w:rFonts w:ascii="BIZ UDゴシック" w:hAnsi="BIZ UDゴシック" w:cs="Times New Roman"/>
            <w:sz w:val="20"/>
            <w:szCs w:val="20"/>
          </w:rPr>
          <w:fldChar w:fldCharType="separate"/>
        </w:r>
        <w:r w:rsidR="00267A80">
          <w:rPr>
            <w:rFonts w:ascii="BIZ UDゴシック" w:hAnsi="BIZ UDゴシック" w:cs="Times New Roman"/>
            <w:noProof/>
            <w:sz w:val="20"/>
            <w:szCs w:val="20"/>
          </w:rPr>
          <w:t>98</w:t>
        </w:r>
        <w:r w:rsidRPr="003B7649">
          <w:rPr>
            <w:rFonts w:ascii="BIZ UDゴシック" w:hAnsi="BIZ UDゴシック" w:cs="Times New Roman"/>
            <w:sz w:val="20"/>
            <w:szCs w:val="20"/>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游明朝" w:hAnsi="游明朝" w:cs="Times New Roman"/>
      </w:rPr>
      <w:id w:val="609008564"/>
      <w:docPartObj>
        <w:docPartGallery w:val="Page Numbers (Bottom of Page)"/>
        <w:docPartUnique/>
      </w:docPartObj>
    </w:sdtPr>
    <w:sdtEndPr>
      <w:rPr>
        <w:rFonts w:ascii="BIZ UDゴシック" w:hAnsi="BIZ UDゴシック"/>
        <w:sz w:val="20"/>
        <w:szCs w:val="20"/>
      </w:rPr>
    </w:sdtEndPr>
    <w:sdtContent>
      <w:p w14:paraId="01ED31D4" w14:textId="3DE7A4F0" w:rsidR="00794E62" w:rsidRDefault="00794E62" w:rsidP="00804BFD">
        <w:pPr>
          <w:tabs>
            <w:tab w:val="center" w:pos="4252"/>
            <w:tab w:val="right" w:pos="8504"/>
          </w:tabs>
          <w:snapToGrid w:val="0"/>
          <w:ind w:left="240" w:right="240"/>
          <w:jc w:val="center"/>
        </w:pPr>
        <w:r w:rsidRPr="003B7649">
          <w:rPr>
            <w:rFonts w:ascii="BIZ UDゴシック" w:hAnsi="BIZ UDゴシック" w:cs="Times New Roman"/>
            <w:sz w:val="20"/>
            <w:szCs w:val="20"/>
          </w:rPr>
          <w:fldChar w:fldCharType="begin"/>
        </w:r>
        <w:r w:rsidRPr="003B7649">
          <w:rPr>
            <w:rFonts w:ascii="BIZ UDゴシック" w:hAnsi="BIZ UDゴシック" w:cs="Times New Roman"/>
            <w:sz w:val="20"/>
            <w:szCs w:val="20"/>
          </w:rPr>
          <w:instrText>PAGE   \* MERGEFORMAT</w:instrText>
        </w:r>
        <w:r w:rsidRPr="003B7649">
          <w:rPr>
            <w:rFonts w:ascii="BIZ UDゴシック" w:hAnsi="BIZ UDゴシック" w:cs="Times New Roman"/>
            <w:sz w:val="20"/>
            <w:szCs w:val="20"/>
          </w:rPr>
          <w:fldChar w:fldCharType="separate"/>
        </w:r>
        <w:r w:rsidR="00267A80">
          <w:rPr>
            <w:rFonts w:ascii="BIZ UDゴシック" w:hAnsi="BIZ UDゴシック" w:cs="Times New Roman"/>
            <w:noProof/>
            <w:sz w:val="20"/>
            <w:szCs w:val="20"/>
          </w:rPr>
          <w:t>99</w:t>
        </w:r>
        <w:r w:rsidRPr="003B7649">
          <w:rPr>
            <w:rFonts w:ascii="BIZ UDゴシック" w:hAnsi="BIZ UDゴシック" w:cs="Times New Roman"/>
            <w:sz w:val="20"/>
            <w:szCs w:val="20"/>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D8533" w14:textId="77777777" w:rsidR="00794E62" w:rsidRDefault="00794E62" w:rsidP="00804BFD">
    <w:pPr>
      <w:pStyle w:val="af1"/>
      <w:ind w:left="240" w:right="24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游明朝" w:hAnsi="游明朝" w:cs="Times New Roman"/>
      </w:rPr>
      <w:id w:val="-2141799247"/>
      <w:docPartObj>
        <w:docPartGallery w:val="Page Numbers (Bottom of Page)"/>
        <w:docPartUnique/>
      </w:docPartObj>
    </w:sdtPr>
    <w:sdtEndPr>
      <w:rPr>
        <w:rFonts w:ascii="BIZ UDゴシック" w:hAnsi="BIZ UDゴシック"/>
        <w:sz w:val="20"/>
        <w:szCs w:val="20"/>
      </w:rPr>
    </w:sdtEndPr>
    <w:sdtContent>
      <w:p w14:paraId="73D9A11E" w14:textId="358AF85D" w:rsidR="00794E62" w:rsidRDefault="00794E62" w:rsidP="00804BFD">
        <w:pPr>
          <w:tabs>
            <w:tab w:val="center" w:pos="4252"/>
            <w:tab w:val="right" w:pos="8504"/>
          </w:tabs>
          <w:snapToGrid w:val="0"/>
          <w:ind w:left="240" w:right="240"/>
          <w:jc w:val="center"/>
        </w:pPr>
        <w:r w:rsidRPr="003B7649">
          <w:rPr>
            <w:rFonts w:ascii="BIZ UDゴシック" w:hAnsi="BIZ UDゴシック" w:cs="Times New Roman"/>
            <w:sz w:val="20"/>
            <w:szCs w:val="20"/>
          </w:rPr>
          <w:fldChar w:fldCharType="begin"/>
        </w:r>
        <w:r w:rsidRPr="003B7649">
          <w:rPr>
            <w:rFonts w:ascii="BIZ UDゴシック" w:hAnsi="BIZ UDゴシック" w:cs="Times New Roman"/>
            <w:sz w:val="20"/>
            <w:szCs w:val="20"/>
          </w:rPr>
          <w:instrText>PAGE   \* MERGEFORMAT</w:instrText>
        </w:r>
        <w:r w:rsidRPr="003B7649">
          <w:rPr>
            <w:rFonts w:ascii="BIZ UDゴシック" w:hAnsi="BIZ UDゴシック" w:cs="Times New Roman"/>
            <w:sz w:val="20"/>
            <w:szCs w:val="20"/>
          </w:rPr>
          <w:fldChar w:fldCharType="separate"/>
        </w:r>
        <w:r w:rsidR="00F56AA3">
          <w:rPr>
            <w:rFonts w:ascii="BIZ UDゴシック" w:hAnsi="BIZ UDゴシック" w:cs="Times New Roman"/>
            <w:noProof/>
            <w:sz w:val="20"/>
            <w:szCs w:val="20"/>
          </w:rPr>
          <w:t>112</w:t>
        </w:r>
        <w:r w:rsidRPr="003B7649">
          <w:rPr>
            <w:rFonts w:ascii="BIZ UDゴシック" w:hAnsi="BIZ UDゴシック" w:cs="Times New Roman"/>
            <w:sz w:val="20"/>
            <w:szCs w:val="20"/>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游明朝" w:hAnsi="游明朝" w:cs="Times New Roman"/>
      </w:rPr>
      <w:id w:val="1027607572"/>
      <w:docPartObj>
        <w:docPartGallery w:val="Page Numbers (Bottom of Page)"/>
        <w:docPartUnique/>
      </w:docPartObj>
    </w:sdtPr>
    <w:sdtEndPr>
      <w:rPr>
        <w:rFonts w:ascii="BIZ UDゴシック" w:hAnsi="BIZ UDゴシック"/>
        <w:sz w:val="20"/>
        <w:szCs w:val="20"/>
      </w:rPr>
    </w:sdtEndPr>
    <w:sdtContent>
      <w:p w14:paraId="49EB443A" w14:textId="789B131A" w:rsidR="00794E62" w:rsidRDefault="00794E62" w:rsidP="00804BFD">
        <w:pPr>
          <w:tabs>
            <w:tab w:val="center" w:pos="4252"/>
            <w:tab w:val="right" w:pos="8504"/>
          </w:tabs>
          <w:snapToGrid w:val="0"/>
          <w:ind w:left="240" w:right="240"/>
          <w:jc w:val="center"/>
        </w:pPr>
        <w:r w:rsidRPr="003B7649">
          <w:rPr>
            <w:rFonts w:ascii="BIZ UDゴシック" w:hAnsi="BIZ UDゴシック" w:cs="Times New Roman"/>
            <w:sz w:val="20"/>
            <w:szCs w:val="20"/>
          </w:rPr>
          <w:fldChar w:fldCharType="begin"/>
        </w:r>
        <w:r w:rsidRPr="003B7649">
          <w:rPr>
            <w:rFonts w:ascii="BIZ UDゴシック" w:hAnsi="BIZ UDゴシック" w:cs="Times New Roman"/>
            <w:sz w:val="20"/>
            <w:szCs w:val="20"/>
          </w:rPr>
          <w:instrText>PAGE   \* MERGEFORMAT</w:instrText>
        </w:r>
        <w:r w:rsidRPr="003B7649">
          <w:rPr>
            <w:rFonts w:ascii="BIZ UDゴシック" w:hAnsi="BIZ UDゴシック" w:cs="Times New Roman"/>
            <w:sz w:val="20"/>
            <w:szCs w:val="20"/>
          </w:rPr>
          <w:fldChar w:fldCharType="separate"/>
        </w:r>
        <w:r w:rsidR="00BB4FB5">
          <w:rPr>
            <w:rFonts w:ascii="BIZ UDゴシック" w:hAnsi="BIZ UDゴシック" w:cs="Times New Roman"/>
            <w:noProof/>
            <w:sz w:val="20"/>
            <w:szCs w:val="20"/>
          </w:rPr>
          <w:t>101</w:t>
        </w:r>
        <w:r w:rsidRPr="003B7649">
          <w:rPr>
            <w:rFonts w:ascii="BIZ UDゴシック" w:hAnsi="BIZ UDゴシック" w:cs="Times New Roman"/>
            <w:sz w:val="20"/>
            <w:szCs w:val="20"/>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游明朝" w:hAnsi="游明朝" w:cs="Times New Roman"/>
      </w:rPr>
      <w:id w:val="1917745617"/>
      <w:docPartObj>
        <w:docPartGallery w:val="Page Numbers (Bottom of Page)"/>
        <w:docPartUnique/>
      </w:docPartObj>
    </w:sdtPr>
    <w:sdtEndPr>
      <w:rPr>
        <w:rFonts w:ascii="BIZ UDゴシック" w:hAnsi="BIZ UDゴシック"/>
        <w:sz w:val="20"/>
        <w:szCs w:val="20"/>
      </w:rPr>
    </w:sdtEndPr>
    <w:sdtContent>
      <w:p w14:paraId="5306F4AF" w14:textId="0F8CABFD" w:rsidR="00794E62" w:rsidRDefault="00794E62" w:rsidP="00804BFD">
        <w:pPr>
          <w:tabs>
            <w:tab w:val="center" w:pos="4252"/>
            <w:tab w:val="right" w:pos="8504"/>
          </w:tabs>
          <w:snapToGrid w:val="0"/>
          <w:ind w:left="240" w:right="240"/>
          <w:jc w:val="center"/>
        </w:pPr>
        <w:r w:rsidRPr="003B7649">
          <w:rPr>
            <w:rFonts w:ascii="BIZ UDゴシック" w:hAnsi="BIZ UDゴシック" w:cs="Times New Roman"/>
            <w:sz w:val="20"/>
            <w:szCs w:val="20"/>
          </w:rPr>
          <w:fldChar w:fldCharType="begin"/>
        </w:r>
        <w:r w:rsidRPr="003B7649">
          <w:rPr>
            <w:rFonts w:ascii="BIZ UDゴシック" w:hAnsi="BIZ UDゴシック" w:cs="Times New Roman"/>
            <w:sz w:val="20"/>
            <w:szCs w:val="20"/>
          </w:rPr>
          <w:instrText>PAGE   \* MERGEFORMAT</w:instrText>
        </w:r>
        <w:r w:rsidRPr="003B7649">
          <w:rPr>
            <w:rFonts w:ascii="BIZ UDゴシック" w:hAnsi="BIZ UDゴシック" w:cs="Times New Roman"/>
            <w:sz w:val="20"/>
            <w:szCs w:val="20"/>
          </w:rPr>
          <w:fldChar w:fldCharType="separate"/>
        </w:r>
        <w:r w:rsidR="00267A80">
          <w:rPr>
            <w:rFonts w:ascii="BIZ UDゴシック" w:hAnsi="BIZ UDゴシック" w:cs="Times New Roman"/>
            <w:noProof/>
            <w:sz w:val="20"/>
            <w:szCs w:val="20"/>
          </w:rPr>
          <w:t>160</w:t>
        </w:r>
        <w:r w:rsidRPr="003B7649">
          <w:rPr>
            <w:rFonts w:ascii="BIZ UDゴシック" w:hAnsi="BIZ UDゴシック" w:cs="Times New Roman"/>
            <w:sz w:val="20"/>
            <w:szCs w:val="20"/>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游明朝" w:hAnsi="游明朝" w:cs="Times New Roman"/>
      </w:rPr>
      <w:id w:val="332349138"/>
      <w:docPartObj>
        <w:docPartGallery w:val="Page Numbers (Bottom of Page)"/>
        <w:docPartUnique/>
      </w:docPartObj>
    </w:sdtPr>
    <w:sdtEndPr>
      <w:rPr>
        <w:rFonts w:ascii="BIZ UDゴシック" w:hAnsi="BIZ UDゴシック"/>
        <w:sz w:val="20"/>
        <w:szCs w:val="20"/>
      </w:rPr>
    </w:sdtEndPr>
    <w:sdtContent>
      <w:p w14:paraId="29C52A92" w14:textId="0B44E74B" w:rsidR="00794E62" w:rsidRDefault="00794E62" w:rsidP="00804BFD">
        <w:pPr>
          <w:tabs>
            <w:tab w:val="center" w:pos="4252"/>
            <w:tab w:val="right" w:pos="8504"/>
          </w:tabs>
          <w:snapToGrid w:val="0"/>
          <w:ind w:left="240" w:right="240"/>
          <w:jc w:val="center"/>
        </w:pPr>
        <w:r w:rsidRPr="003B7649">
          <w:rPr>
            <w:rFonts w:ascii="BIZ UDゴシック" w:hAnsi="BIZ UDゴシック" w:cs="Times New Roman"/>
            <w:sz w:val="20"/>
            <w:szCs w:val="20"/>
          </w:rPr>
          <w:fldChar w:fldCharType="begin"/>
        </w:r>
        <w:r w:rsidRPr="003B7649">
          <w:rPr>
            <w:rFonts w:ascii="BIZ UDゴシック" w:hAnsi="BIZ UDゴシック" w:cs="Times New Roman"/>
            <w:sz w:val="20"/>
            <w:szCs w:val="20"/>
          </w:rPr>
          <w:instrText>PAGE   \* MERGEFORMAT</w:instrText>
        </w:r>
        <w:r w:rsidRPr="003B7649">
          <w:rPr>
            <w:rFonts w:ascii="BIZ UDゴシック" w:hAnsi="BIZ UDゴシック" w:cs="Times New Roman"/>
            <w:sz w:val="20"/>
            <w:szCs w:val="20"/>
          </w:rPr>
          <w:fldChar w:fldCharType="separate"/>
        </w:r>
        <w:r w:rsidR="00267A80">
          <w:rPr>
            <w:rFonts w:ascii="BIZ UDゴシック" w:hAnsi="BIZ UDゴシック" w:cs="Times New Roman"/>
            <w:noProof/>
            <w:sz w:val="20"/>
            <w:szCs w:val="20"/>
          </w:rPr>
          <w:t>159</w:t>
        </w:r>
        <w:r w:rsidRPr="003B7649">
          <w:rPr>
            <w:rFonts w:ascii="BIZ UDゴシック" w:hAnsi="BIZ UDゴシック" w:cs="Times New Roman"/>
            <w:sz w:val="20"/>
            <w:szCs w:val="20"/>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9A3C" w14:textId="77777777" w:rsidR="00794E62" w:rsidRDefault="00794E62" w:rsidP="00804BFD">
    <w:pPr>
      <w:pStyle w:val="af1"/>
      <w:ind w:left="240" w:right="24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ACD1D" w14:textId="4352A645" w:rsidR="00794E62" w:rsidRDefault="00794E62" w:rsidP="00804BFD">
    <w:pPr>
      <w:tabs>
        <w:tab w:val="center" w:pos="4252"/>
        <w:tab w:val="right" w:pos="8504"/>
      </w:tabs>
      <w:snapToGrid w:val="0"/>
      <w:ind w:left="240" w:right="24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D05E1" w14:textId="77777777" w:rsidR="00794E62" w:rsidRDefault="00794E62" w:rsidP="007A5948">
      <w:r>
        <w:separator/>
      </w:r>
    </w:p>
    <w:p w14:paraId="57F3A005" w14:textId="77777777" w:rsidR="00794E62" w:rsidRDefault="00794E62"/>
  </w:footnote>
  <w:footnote w:type="continuationSeparator" w:id="0">
    <w:p w14:paraId="1DC6713B" w14:textId="77777777" w:rsidR="00794E62" w:rsidRDefault="00794E62" w:rsidP="007A5948">
      <w:r>
        <w:continuationSeparator/>
      </w:r>
    </w:p>
    <w:p w14:paraId="2364B860" w14:textId="77777777" w:rsidR="00794E62" w:rsidRDefault="00794E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66A41" w14:textId="16AD29B0" w:rsidR="00813DBA" w:rsidRDefault="00813DBA" w:rsidP="00813DBA">
    <w:pPr>
      <w:pStyle w:val="af"/>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2BA6B" w14:textId="518954D8" w:rsidR="00794E62" w:rsidRDefault="00794E62" w:rsidP="0076142B">
    <w:pPr>
      <w:tabs>
        <w:tab w:val="left" w:pos="2607"/>
      </w:tabs>
      <w:autoSpaceDE w:val="0"/>
      <w:autoSpaceDN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EB839" w14:textId="77777777" w:rsidR="00794E62" w:rsidRPr="007A5948" w:rsidRDefault="00794E62" w:rsidP="00617DA4">
    <w:pPr>
      <w:tabs>
        <w:tab w:val="left" w:pos="2607"/>
      </w:tabs>
      <w:autoSpaceDE w:val="0"/>
      <w:autoSpaceDN w:val="0"/>
      <w:jc w:val="right"/>
      <w:rPr>
        <w:rFonts w:ascii="BIZ UDゴシック" w:hAnsi="ＭＳ Ｐゴシック" w:cs="ＭＳ Ｐゴシック"/>
        <w:kern w:val="0"/>
        <w:sz w:val="20"/>
        <w14:ligatures w14:val="non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78652" w14:textId="77777777" w:rsidR="00794E62" w:rsidRPr="007A5948" w:rsidRDefault="00794E62" w:rsidP="00617DA4">
    <w:pPr>
      <w:tabs>
        <w:tab w:val="left" w:pos="2607"/>
      </w:tabs>
      <w:autoSpaceDE w:val="0"/>
      <w:autoSpaceDN w:val="0"/>
      <w:jc w:val="right"/>
      <w:rPr>
        <w:rFonts w:ascii="BIZ UDゴシック" w:hAnsi="ＭＳ Ｐゴシック" w:cs="ＭＳ Ｐゴシック"/>
        <w:kern w:val="0"/>
        <w:sz w:val="20"/>
        <w14:ligatures w14:val="non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BE91" w14:textId="77777777" w:rsidR="00794E62" w:rsidRDefault="00794E62">
    <w:pPr>
      <w:pStyle w:val="af"/>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F8A0" w14:textId="5C4261C5" w:rsidR="00794E62" w:rsidRDefault="00AB1F98" w:rsidP="005C6C90">
    <w:pPr>
      <w:tabs>
        <w:tab w:val="left" w:pos="2325"/>
        <w:tab w:val="left" w:pos="2607"/>
        <w:tab w:val="right" w:pos="9525"/>
      </w:tabs>
      <w:autoSpaceDE w:val="0"/>
      <w:autoSpaceDN w:val="0"/>
    </w:pPr>
    <w:r>
      <w:rPr>
        <w:noProof/>
      </w:rPr>
      <mc:AlternateContent>
        <mc:Choice Requires="wpg">
          <w:drawing>
            <wp:anchor distT="0" distB="0" distL="114300" distR="114300" simplePos="0" relativeHeight="251720704" behindDoc="0" locked="0" layoutInCell="1" allowOverlap="1" wp14:anchorId="79ADA94A" wp14:editId="2B98E8EB">
              <wp:simplePos x="0" y="0"/>
              <wp:positionH relativeFrom="column">
                <wp:posOffset>-637730</wp:posOffset>
              </wp:positionH>
              <wp:positionV relativeFrom="paragraph">
                <wp:posOffset>518160</wp:posOffset>
              </wp:positionV>
              <wp:extent cx="512445" cy="7866578"/>
              <wp:effectExtent l="0" t="0" r="20955" b="20320"/>
              <wp:wrapNone/>
              <wp:docPr id="2785" name="グループ化 2785"/>
              <wp:cNvGraphicFramePr/>
              <a:graphic xmlns:a="http://schemas.openxmlformats.org/drawingml/2006/main">
                <a:graphicData uri="http://schemas.microsoft.com/office/word/2010/wordprocessingGroup">
                  <wpg:wgp>
                    <wpg:cNvGrpSpPr/>
                    <wpg:grpSpPr>
                      <a:xfrm>
                        <a:off x="0" y="0"/>
                        <a:ext cx="512445" cy="7866578"/>
                        <a:chOff x="0" y="0"/>
                        <a:chExt cx="512445" cy="7866578"/>
                      </a:xfrm>
                    </wpg:grpSpPr>
                    <wpg:grpSp>
                      <wpg:cNvPr id="48" name="グループ化 48"/>
                      <wpg:cNvGrpSpPr/>
                      <wpg:grpSpPr>
                        <a:xfrm>
                          <a:off x="0" y="0"/>
                          <a:ext cx="511175" cy="6252845"/>
                          <a:chOff x="0" y="0"/>
                          <a:chExt cx="514440" cy="6253439"/>
                        </a:xfrm>
                      </wpg:grpSpPr>
                      <wps:wsp>
                        <wps:cNvPr id="120" name="Text Box 53"/>
                        <wps:cNvSpPr txBox="1">
                          <a:spLocks noChangeArrowheads="1"/>
                        </wps:cNvSpPr>
                        <wps:spPr bwMode="auto">
                          <a:xfrm>
                            <a:off x="0" y="1567543"/>
                            <a:ext cx="514440" cy="1466520"/>
                          </a:xfrm>
                          <a:prstGeom prst="rect">
                            <a:avLst/>
                          </a:prstGeom>
                          <a:noFill/>
                          <a:ln w="19050">
                            <a:solidFill>
                              <a:sysClr val="windowText" lastClr="000000">
                                <a:lumMod val="50000"/>
                                <a:lumOff val="50000"/>
                              </a:sysClr>
                            </a:solidFill>
                            <a:miter lim="800000"/>
                            <a:headEnd/>
                            <a:tailEnd/>
                          </a:ln>
                        </wps:spPr>
                        <wps:txbx>
                          <w:txbxContent>
                            <w:p w14:paraId="54E7EAAB" w14:textId="77777777" w:rsidR="00794E62" w:rsidRPr="00670DC4" w:rsidRDefault="00794E62" w:rsidP="00C60129">
                              <w:pPr>
                                <w:ind w:leftChars="50" w:left="120"/>
                                <w:rPr>
                                  <w:rFonts w:ascii="HGS創英角ｺﾞｼｯｸUB" w:eastAsia="HGS創英角ｺﾞｼｯｸUB"/>
                                  <w:sz w:val="16"/>
                                </w:rPr>
                              </w:pPr>
                              <w:r>
                                <w:rPr>
                                  <w:rFonts w:ascii="HGS創英角ｺﾞｼｯｸUB" w:eastAsia="HGS創英角ｺﾞｼｯｸUB" w:hint="eastAsia"/>
                                  <w:sz w:val="16"/>
                                </w:rPr>
                                <w:t>第２編</w:t>
                              </w:r>
                            </w:p>
                            <w:p w14:paraId="60227849" w14:textId="6D40777A" w:rsidR="00794E62" w:rsidRDefault="00794E62" w:rsidP="00EC698B">
                              <w:pPr>
                                <w:ind w:leftChars="150" w:left="360" w:rightChars="50" w:right="120"/>
                                <w:rPr>
                                  <w:rFonts w:ascii="HGS創英角ｺﾞｼｯｸUB" w:eastAsia="HGS創英角ｺﾞｼｯｸUB"/>
                                  <w:sz w:val="16"/>
                                  <w:szCs w:val="21"/>
                                </w:rPr>
                              </w:pPr>
                              <w:r w:rsidRPr="00244CEC">
                                <w:rPr>
                                  <w:rFonts w:ascii="HGS創英角ｺﾞｼｯｸUB" w:eastAsia="HGS創英角ｺﾞｼｯｸUB" w:hint="eastAsia"/>
                                  <w:sz w:val="16"/>
                                  <w:szCs w:val="21"/>
                                </w:rPr>
                                <w:t>避難所</w:t>
                              </w:r>
                              <w:r>
                                <w:rPr>
                                  <w:rFonts w:ascii="HGS創英角ｺﾞｼｯｸUB" w:eastAsia="HGS創英角ｺﾞｼｯｸUB" w:hint="eastAsia"/>
                                  <w:sz w:val="16"/>
                                  <w:szCs w:val="21"/>
                                </w:rPr>
                                <w:t>の開設・運営の対応</w:t>
                              </w:r>
                              <w:r w:rsidRPr="00EC698B">
                                <w:rPr>
                                  <w:rFonts w:ascii="HGS創英角ｺﾞｼｯｸUB" w:eastAsia="HGS創英角ｺﾞｼｯｸUB" w:hint="eastAsia"/>
                                  <w:sz w:val="16"/>
                                </w:rPr>
                                <w:t>方針</w:t>
                              </w:r>
                            </w:p>
                          </w:txbxContent>
                        </wps:txbx>
                        <wps:bodyPr rot="0" vert="eaVert" wrap="square" lIns="0" tIns="0" rIns="43200" bIns="0" anchor="t" anchorCtr="0" upright="1">
                          <a:noAutofit/>
                        </wps:bodyPr>
                      </wps:wsp>
                      <wps:wsp>
                        <wps:cNvPr id="2816" name="Text Box 53"/>
                        <wps:cNvSpPr txBox="1">
                          <a:spLocks noChangeArrowheads="1"/>
                        </wps:cNvSpPr>
                        <wps:spPr bwMode="auto">
                          <a:xfrm>
                            <a:off x="0" y="3301340"/>
                            <a:ext cx="514440" cy="1361287"/>
                          </a:xfrm>
                          <a:prstGeom prst="rect">
                            <a:avLst/>
                          </a:prstGeom>
                          <a:noFill/>
                          <a:ln w="19050">
                            <a:solidFill>
                              <a:sysClr val="windowText" lastClr="000000">
                                <a:lumMod val="50000"/>
                                <a:lumOff val="50000"/>
                              </a:sysClr>
                            </a:solidFill>
                            <a:miter lim="800000"/>
                            <a:headEnd/>
                            <a:tailEnd/>
                          </a:ln>
                        </wps:spPr>
                        <wps:txbx>
                          <w:txbxContent>
                            <w:p w14:paraId="256D8461" w14:textId="77777777" w:rsidR="00794E62" w:rsidRPr="00244CEC" w:rsidRDefault="00794E62" w:rsidP="00BA18F9">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第３編</w:t>
                              </w:r>
                            </w:p>
                            <w:p w14:paraId="757C3A60" w14:textId="59DA35F2" w:rsidR="00794E62" w:rsidRPr="00244CEC" w:rsidRDefault="00794E62" w:rsidP="00BA18F9">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各</w:t>
                              </w:r>
                              <w:r w:rsidRPr="00244CEC">
                                <w:rPr>
                                  <w:rFonts w:ascii="HGS創英角ｺﾞｼｯｸUB" w:eastAsia="HGS創英角ｺﾞｼｯｸUB" w:hint="eastAsia"/>
                                  <w:sz w:val="16"/>
                                </w:rPr>
                                <w:t>避難所の</w:t>
                              </w:r>
                              <w:r>
                                <w:rPr>
                                  <w:rFonts w:ascii="HGS創英角ｺﾞｼｯｸUB" w:eastAsia="HGS創英角ｺﾞｼｯｸUB" w:hint="eastAsia"/>
                                  <w:sz w:val="16"/>
                                </w:rPr>
                                <w:t>管理</w:t>
                              </w:r>
                              <w:r w:rsidRPr="00244CEC">
                                <w:rPr>
                                  <w:rFonts w:ascii="HGS創英角ｺﾞｼｯｸUB" w:eastAsia="HGS創英角ｺﾞｼｯｸUB" w:hint="eastAsia"/>
                                  <w:sz w:val="16"/>
                                </w:rPr>
                                <w:t>・運営</w:t>
                              </w:r>
                              <w:r>
                                <w:rPr>
                                  <w:rFonts w:ascii="HGS創英角ｺﾞｼｯｸUB" w:eastAsia="HGS創英角ｺﾞｼｯｸUB" w:hint="eastAsia"/>
                                  <w:sz w:val="16"/>
                                </w:rPr>
                                <w:t>マニュアル</w:t>
                              </w:r>
                            </w:p>
                          </w:txbxContent>
                        </wps:txbx>
                        <wps:bodyPr rot="0" vert="eaVert" wrap="square" lIns="0" tIns="0" rIns="43200" bIns="0" anchor="t" anchorCtr="0" upright="1">
                          <a:noAutofit/>
                        </wps:bodyPr>
                      </wps:wsp>
                      <wps:wsp>
                        <wps:cNvPr id="2818" name="Text Box 53"/>
                        <wps:cNvSpPr txBox="1">
                          <a:spLocks noChangeArrowheads="1"/>
                        </wps:cNvSpPr>
                        <wps:spPr bwMode="auto">
                          <a:xfrm>
                            <a:off x="0" y="0"/>
                            <a:ext cx="514440" cy="1371451"/>
                          </a:xfrm>
                          <a:prstGeom prst="rect">
                            <a:avLst/>
                          </a:prstGeom>
                          <a:solidFill>
                            <a:srgbClr val="FF6699"/>
                          </a:solidFill>
                          <a:ln w="19050">
                            <a:solidFill>
                              <a:sysClr val="windowText" lastClr="000000">
                                <a:lumMod val="50000"/>
                                <a:lumOff val="50000"/>
                              </a:sysClr>
                            </a:solidFill>
                            <a:miter lim="800000"/>
                            <a:headEnd/>
                            <a:tailEnd/>
                          </a:ln>
                        </wps:spPr>
                        <wps:txbx>
                          <w:txbxContent>
                            <w:p w14:paraId="6204A597" w14:textId="77777777" w:rsidR="00794E62" w:rsidRPr="00DE3939" w:rsidRDefault="00794E62" w:rsidP="00BA18F9">
                              <w:pPr>
                                <w:ind w:firstLineChars="100" w:firstLine="160"/>
                                <w:rPr>
                                  <w:rFonts w:ascii="HGS創英角ｺﾞｼｯｸUB" w:eastAsia="HGS創英角ｺﾞｼｯｸUB"/>
                                  <w:color w:val="FFFFFF" w:themeColor="background1"/>
                                  <w:sz w:val="16"/>
                                </w:rPr>
                              </w:pPr>
                              <w:r w:rsidRPr="00DE3939">
                                <w:rPr>
                                  <w:rFonts w:ascii="HGS創英角ｺﾞｼｯｸUB" w:eastAsia="HGS創英角ｺﾞｼｯｸUB" w:hint="eastAsia"/>
                                  <w:color w:val="FFFFFF" w:themeColor="background1"/>
                                  <w:sz w:val="16"/>
                                </w:rPr>
                                <w:t>第１編</w:t>
                              </w:r>
                            </w:p>
                            <w:p w14:paraId="6751798E" w14:textId="77777777" w:rsidR="00794E62" w:rsidRPr="00DE3939" w:rsidRDefault="00794E62" w:rsidP="00BA18F9">
                              <w:pPr>
                                <w:ind w:firstLineChars="200" w:firstLine="320"/>
                                <w:rPr>
                                  <w:rFonts w:ascii="HGS創英角ｺﾞｼｯｸUB" w:eastAsia="HGS創英角ｺﾞｼｯｸUB"/>
                                  <w:color w:val="FFFFFF" w:themeColor="background1"/>
                                  <w:sz w:val="16"/>
                                </w:rPr>
                              </w:pPr>
                              <w:r w:rsidRPr="00DE3939">
                                <w:rPr>
                                  <w:rFonts w:ascii="HGS創英角ｺﾞｼｯｸUB" w:eastAsia="HGS創英角ｺﾞｼｯｸUB" w:hint="eastAsia"/>
                                  <w:color w:val="FFFFFF" w:themeColor="background1"/>
                                  <w:sz w:val="16"/>
                                </w:rPr>
                                <w:t>文京区避難所基本方針</w:t>
                              </w:r>
                            </w:p>
                            <w:p w14:paraId="3BB12569" w14:textId="77777777" w:rsidR="00794E62" w:rsidRPr="00F32050" w:rsidRDefault="00794E62" w:rsidP="00BA18F9">
                              <w:pPr>
                                <w:rPr>
                                  <w:rFonts w:ascii="HGS創英角ｺﾞｼｯｸUB" w:eastAsia="HGS創英角ｺﾞｼｯｸUB"/>
                                  <w:sz w:val="16"/>
                                </w:rPr>
                              </w:pPr>
                            </w:p>
                          </w:txbxContent>
                        </wps:txbx>
                        <wps:bodyPr rot="0" vert="eaVert" wrap="square" lIns="0" tIns="0" rIns="43200" bIns="0" anchor="t" anchorCtr="0" upright="1">
                          <a:noAutofit/>
                        </wps:bodyPr>
                      </wps:wsp>
                      <wps:wsp>
                        <wps:cNvPr id="47" name="Text Box 53"/>
                        <wps:cNvSpPr txBox="1">
                          <a:spLocks noChangeArrowheads="1"/>
                        </wps:cNvSpPr>
                        <wps:spPr bwMode="auto">
                          <a:xfrm>
                            <a:off x="0" y="4892634"/>
                            <a:ext cx="514350" cy="1360805"/>
                          </a:xfrm>
                          <a:prstGeom prst="rect">
                            <a:avLst/>
                          </a:prstGeom>
                          <a:noFill/>
                          <a:ln w="19050">
                            <a:solidFill>
                              <a:sysClr val="windowText" lastClr="000000">
                                <a:lumMod val="50000"/>
                                <a:lumOff val="50000"/>
                              </a:sysClr>
                            </a:solidFill>
                            <a:miter lim="800000"/>
                            <a:headEnd/>
                            <a:tailEnd/>
                          </a:ln>
                        </wps:spPr>
                        <wps:txbx>
                          <w:txbxContent>
                            <w:p w14:paraId="4D44297B" w14:textId="603E4245" w:rsidR="00794E62" w:rsidRPr="00244CEC" w:rsidRDefault="00794E62" w:rsidP="008C2EC1">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4AF823C8" w14:textId="5DAAB00C" w:rsidR="00794E62" w:rsidRPr="00244CEC" w:rsidRDefault="00794E62" w:rsidP="008C2EC1">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wps:txbx>
                        <wps:bodyPr rot="0" vert="eaVert" wrap="square" lIns="0" tIns="0" rIns="43200" bIns="0" anchor="t" anchorCtr="0" upright="1">
                          <a:noAutofit/>
                        </wps:bodyPr>
                      </wps:wsp>
                    </wpg:grpSp>
                    <wps:wsp>
                      <wps:cNvPr id="2808" name="Text Box 53"/>
                      <wps:cNvSpPr txBox="1">
                        <a:spLocks noChangeArrowheads="1"/>
                      </wps:cNvSpPr>
                      <wps:spPr bwMode="auto">
                        <a:xfrm>
                          <a:off x="0" y="6507678"/>
                          <a:ext cx="512445" cy="1358900"/>
                        </a:xfrm>
                        <a:prstGeom prst="rect">
                          <a:avLst/>
                        </a:prstGeom>
                        <a:solidFill>
                          <a:schemeClr val="bg1"/>
                        </a:solidFill>
                        <a:ln w="19050">
                          <a:solidFill>
                            <a:sysClr val="windowText" lastClr="000000">
                              <a:lumMod val="50000"/>
                              <a:lumOff val="50000"/>
                            </a:sysClr>
                          </a:solidFill>
                          <a:miter lim="800000"/>
                          <a:headEnd/>
                          <a:tailEnd/>
                        </a:ln>
                      </wps:spPr>
                      <wps:txbx>
                        <w:txbxContent>
                          <w:p w14:paraId="4F3F3BE8" w14:textId="09B102B8" w:rsidR="00794E62" w:rsidRPr="00F17C15" w:rsidRDefault="00794E62" w:rsidP="002254B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参考添付</w:t>
                            </w:r>
                          </w:p>
                          <w:p w14:paraId="47EA01F5" w14:textId="77777777" w:rsidR="00794E62" w:rsidRPr="00F42A37" w:rsidRDefault="00794E62" w:rsidP="002254B5">
                            <w:pPr>
                              <w:ind w:leftChars="150" w:left="360" w:rightChars="50" w:right="120" w:firstLineChars="200" w:firstLine="320"/>
                              <w:rPr>
                                <w:rFonts w:ascii="HGS創英角ｺﾞｼｯｸUB" w:eastAsia="HGS創英角ｺﾞｼｯｸUB"/>
                                <w:color w:val="000000" w:themeColor="text1"/>
                                <w:sz w:val="16"/>
                              </w:rPr>
                            </w:pPr>
                            <w:r w:rsidRPr="00F42A37">
                              <w:rPr>
                                <w:rFonts w:ascii="HGS創英角ｺﾞｼｯｸUB" w:eastAsia="HGS創英角ｺﾞｼｯｸUB" w:hint="eastAsia"/>
                                <w:color w:val="000000" w:themeColor="text1"/>
                                <w:sz w:val="16"/>
                              </w:rPr>
                              <w:t>資料編</w:t>
                            </w:r>
                          </w:p>
                        </w:txbxContent>
                      </wps:txbx>
                      <wps:bodyPr rot="0" vert="eaVert" wrap="square" lIns="0" tIns="0" rIns="43200" bIns="0" anchor="t" anchorCtr="0" upright="1">
                        <a:noAutofit/>
                      </wps:bodyPr>
                    </wps:wsp>
                  </wpg:wgp>
                </a:graphicData>
              </a:graphic>
            </wp:anchor>
          </w:drawing>
        </mc:Choice>
        <mc:Fallback>
          <w:pict>
            <v:group w14:anchorId="79ADA94A" id="グループ化 2785" o:spid="_x0000_s1617" style="position:absolute;margin-left:-50.2pt;margin-top:40.8pt;width:40.35pt;height:619.4pt;z-index:251720704;mso-position-horizontal-relative:text;mso-position-vertical-relative:text" coordsize="5124,78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">
              <v:group id="グループ化 48" o:spid="_x0000_s1618" style="position:absolute;width:5111;height:62528" coordsize="5144,6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type id="_x0000_t202" coordsize="21600,21600" o:spt="202" path="m,l,21600r21600,l21600,xe">
                  <v:stroke joinstyle="miter"/>
                  <v:path gradientshapeok="t" o:connecttype="rect"/>
                </v:shapetype>
                <v:shape id="_x0000_s1619" type="#_x0000_t202" style="position:absolute;top:15675;width:5144;height:14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" filled="f" strokecolor="#7f7f7f" strokeweight="1.5pt">
                  <v:textbox style="layout-flow:vertical-ideographic" inset="0,0,1.2mm,0">
                    <w:txbxContent>
                      <w:p w14:paraId="54E7EAAB" w14:textId="77777777" w:rsidR="00794E62" w:rsidRPr="00670DC4" w:rsidRDefault="00794E62" w:rsidP="00C60129">
                        <w:pPr>
                          <w:ind w:leftChars="50" w:left="120"/>
                          <w:rPr>
                            <w:rFonts w:ascii="HGS創英角ｺﾞｼｯｸUB" w:eastAsia="HGS創英角ｺﾞｼｯｸUB"/>
                            <w:sz w:val="16"/>
                          </w:rPr>
                        </w:pPr>
                        <w:r>
                          <w:rPr>
                            <w:rFonts w:ascii="HGS創英角ｺﾞｼｯｸUB" w:eastAsia="HGS創英角ｺﾞｼｯｸUB" w:hint="eastAsia"/>
                            <w:sz w:val="16"/>
                          </w:rPr>
                          <w:t>第２編</w:t>
                        </w:r>
                      </w:p>
                      <w:p w14:paraId="60227849" w14:textId="6D40777A" w:rsidR="00794E62" w:rsidRDefault="00794E62" w:rsidP="00EC698B">
                        <w:pPr>
                          <w:ind w:leftChars="150" w:left="360" w:rightChars="50" w:right="120"/>
                          <w:rPr>
                            <w:rFonts w:ascii="HGS創英角ｺﾞｼｯｸUB" w:eastAsia="HGS創英角ｺﾞｼｯｸUB"/>
                            <w:sz w:val="16"/>
                            <w:szCs w:val="21"/>
                          </w:rPr>
                        </w:pPr>
                        <w:r w:rsidRPr="00244CEC">
                          <w:rPr>
                            <w:rFonts w:ascii="HGS創英角ｺﾞｼｯｸUB" w:eastAsia="HGS創英角ｺﾞｼｯｸUB" w:hint="eastAsia"/>
                            <w:sz w:val="16"/>
                            <w:szCs w:val="21"/>
                          </w:rPr>
                          <w:t>避難所</w:t>
                        </w:r>
                        <w:r>
                          <w:rPr>
                            <w:rFonts w:ascii="HGS創英角ｺﾞｼｯｸUB" w:eastAsia="HGS創英角ｺﾞｼｯｸUB" w:hint="eastAsia"/>
                            <w:sz w:val="16"/>
                            <w:szCs w:val="21"/>
                          </w:rPr>
                          <w:t>の開設・運営の対応</w:t>
                        </w:r>
                        <w:r w:rsidRPr="00EC698B">
                          <w:rPr>
                            <w:rFonts w:ascii="HGS創英角ｺﾞｼｯｸUB" w:eastAsia="HGS創英角ｺﾞｼｯｸUB" w:hint="eastAsia"/>
                            <w:sz w:val="16"/>
                          </w:rPr>
                          <w:t>方針</w:t>
                        </w:r>
                      </w:p>
                    </w:txbxContent>
                  </v:textbox>
                </v:shape>
                <v:shape id="_x0000_s1620" type="#_x0000_t202" style="position:absolute;top:33013;width:5144;height:1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" filled="f" strokecolor="#7f7f7f" strokeweight="1.5pt">
                  <v:textbox style="layout-flow:vertical-ideographic" inset="0,0,1.2mm,0">
                    <w:txbxContent>
                      <w:p w14:paraId="256D8461" w14:textId="77777777" w:rsidR="00794E62" w:rsidRPr="00244CEC" w:rsidRDefault="00794E62" w:rsidP="00BA18F9">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第３編</w:t>
                        </w:r>
                      </w:p>
                      <w:p w14:paraId="757C3A60" w14:textId="59DA35F2" w:rsidR="00794E62" w:rsidRPr="00244CEC" w:rsidRDefault="00794E62" w:rsidP="00BA18F9">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各</w:t>
                        </w:r>
                        <w:r w:rsidRPr="00244CEC">
                          <w:rPr>
                            <w:rFonts w:ascii="HGS創英角ｺﾞｼｯｸUB" w:eastAsia="HGS創英角ｺﾞｼｯｸUB" w:hint="eastAsia"/>
                            <w:sz w:val="16"/>
                          </w:rPr>
                          <w:t>避難所の</w:t>
                        </w:r>
                        <w:r>
                          <w:rPr>
                            <w:rFonts w:ascii="HGS創英角ｺﾞｼｯｸUB" w:eastAsia="HGS創英角ｺﾞｼｯｸUB" w:hint="eastAsia"/>
                            <w:sz w:val="16"/>
                          </w:rPr>
                          <w:t>管理</w:t>
                        </w:r>
                        <w:r w:rsidRPr="00244CEC">
                          <w:rPr>
                            <w:rFonts w:ascii="HGS創英角ｺﾞｼｯｸUB" w:eastAsia="HGS創英角ｺﾞｼｯｸUB" w:hint="eastAsia"/>
                            <w:sz w:val="16"/>
                          </w:rPr>
                          <w:t>・運営</w:t>
                        </w:r>
                        <w:r>
                          <w:rPr>
                            <w:rFonts w:ascii="HGS創英角ｺﾞｼｯｸUB" w:eastAsia="HGS創英角ｺﾞｼｯｸUB" w:hint="eastAsia"/>
                            <w:sz w:val="16"/>
                          </w:rPr>
                          <w:t>マニュアル</w:t>
                        </w:r>
                      </w:p>
                    </w:txbxContent>
                  </v:textbox>
                </v:shape>
                <v:shape id="_x0000_s1621" type="#_x0000_t202" style="position:absolute;width:5144;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" fillcolor="#f69" strokecolor="#7f7f7f" strokeweight="1.5pt">
                  <v:textbox style="layout-flow:vertical-ideographic" inset="0,0,1.2mm,0">
                    <w:txbxContent>
                      <w:p w14:paraId="6204A597" w14:textId="77777777" w:rsidR="00794E62" w:rsidRPr="00DE3939" w:rsidRDefault="00794E62" w:rsidP="00BA18F9">
                        <w:pPr>
                          <w:ind w:firstLineChars="100" w:firstLine="160"/>
                          <w:rPr>
                            <w:rFonts w:ascii="HGS創英角ｺﾞｼｯｸUB" w:eastAsia="HGS創英角ｺﾞｼｯｸUB"/>
                            <w:color w:val="FFFFFF" w:themeColor="background1"/>
                            <w:sz w:val="16"/>
                          </w:rPr>
                        </w:pPr>
                        <w:r w:rsidRPr="00DE3939">
                          <w:rPr>
                            <w:rFonts w:ascii="HGS創英角ｺﾞｼｯｸUB" w:eastAsia="HGS創英角ｺﾞｼｯｸUB" w:hint="eastAsia"/>
                            <w:color w:val="FFFFFF" w:themeColor="background1"/>
                            <w:sz w:val="16"/>
                          </w:rPr>
                          <w:t>第１編</w:t>
                        </w:r>
                      </w:p>
                      <w:p w14:paraId="6751798E" w14:textId="77777777" w:rsidR="00794E62" w:rsidRPr="00DE3939" w:rsidRDefault="00794E62" w:rsidP="00BA18F9">
                        <w:pPr>
                          <w:ind w:firstLineChars="200" w:firstLine="320"/>
                          <w:rPr>
                            <w:rFonts w:ascii="HGS創英角ｺﾞｼｯｸUB" w:eastAsia="HGS創英角ｺﾞｼｯｸUB"/>
                            <w:color w:val="FFFFFF" w:themeColor="background1"/>
                            <w:sz w:val="16"/>
                          </w:rPr>
                        </w:pPr>
                        <w:r w:rsidRPr="00DE3939">
                          <w:rPr>
                            <w:rFonts w:ascii="HGS創英角ｺﾞｼｯｸUB" w:eastAsia="HGS創英角ｺﾞｼｯｸUB" w:hint="eastAsia"/>
                            <w:color w:val="FFFFFF" w:themeColor="background1"/>
                            <w:sz w:val="16"/>
                          </w:rPr>
                          <w:t>文京区避難所基本方針</w:t>
                        </w:r>
                      </w:p>
                      <w:p w14:paraId="3BB12569" w14:textId="77777777" w:rsidR="00794E62" w:rsidRPr="00F32050" w:rsidRDefault="00794E62" w:rsidP="00BA18F9">
                        <w:pPr>
                          <w:rPr>
                            <w:rFonts w:ascii="HGS創英角ｺﾞｼｯｸUB" w:eastAsia="HGS創英角ｺﾞｼｯｸUB"/>
                            <w:sz w:val="16"/>
                          </w:rPr>
                        </w:pPr>
                      </w:p>
                    </w:txbxContent>
                  </v:textbox>
                </v:shape>
                <v:shape id="_x0000_s1622" type="#_x0000_t202" style="position:absolute;top:48926;width:5143;height:1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" filled="f" strokecolor="#7f7f7f" strokeweight="1.5pt">
                  <v:textbox style="layout-flow:vertical-ideographic" inset="0,0,1.2mm,0">
                    <w:txbxContent>
                      <w:p w14:paraId="4D44297B" w14:textId="603E4245" w:rsidR="00794E62" w:rsidRPr="00244CEC" w:rsidRDefault="00794E62" w:rsidP="008C2EC1">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4AF823C8" w14:textId="5DAAB00C" w:rsidR="00794E62" w:rsidRPr="00244CEC" w:rsidRDefault="00794E62" w:rsidP="008C2EC1">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v:textbox>
                </v:shape>
              </v:group>
              <v:shape id="_x0000_s1623" type="#_x0000_t202" style="position:absolute;top:65076;width:5124;height:13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" fillcolor="white [3212]" strokecolor="#7f7f7f" strokeweight="1.5pt">
                <v:textbox style="layout-flow:vertical-ideographic" inset="0,0,1.2mm,0">
                  <w:txbxContent>
                    <w:p w14:paraId="4F3F3BE8" w14:textId="09B102B8" w:rsidR="00794E62" w:rsidRPr="00F17C15" w:rsidRDefault="00794E62" w:rsidP="002254B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参考添付</w:t>
                      </w:r>
                    </w:p>
                    <w:p w14:paraId="47EA01F5" w14:textId="77777777" w:rsidR="00794E62" w:rsidRPr="00F42A37" w:rsidRDefault="00794E62" w:rsidP="002254B5">
                      <w:pPr>
                        <w:ind w:leftChars="150" w:left="360" w:rightChars="50" w:right="120" w:firstLineChars="200" w:firstLine="320"/>
                        <w:rPr>
                          <w:rFonts w:ascii="HGS創英角ｺﾞｼｯｸUB" w:eastAsia="HGS創英角ｺﾞｼｯｸUB"/>
                          <w:color w:val="000000" w:themeColor="text1"/>
                          <w:sz w:val="16"/>
                        </w:rPr>
                      </w:pPr>
                      <w:r w:rsidRPr="00F42A37">
                        <w:rPr>
                          <w:rFonts w:ascii="HGS創英角ｺﾞｼｯｸUB" w:eastAsia="HGS創英角ｺﾞｼｯｸUB" w:hint="eastAsia"/>
                          <w:color w:val="000000" w:themeColor="text1"/>
                          <w:sz w:val="16"/>
                        </w:rPr>
                        <w:t>資料編</w:t>
                      </w:r>
                    </w:p>
                  </w:txbxContent>
                </v:textbox>
              </v:shape>
            </v:group>
          </w:pict>
        </mc:Fallback>
      </mc:AlternateContent>
    </w:r>
    <w:r w:rsidR="00794E62">
      <w:tab/>
    </w:r>
    <w:r w:rsidR="00794E62">
      <w:tab/>
    </w:r>
    <w:r w:rsidR="00794E62">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3D774" w14:textId="3F01C876" w:rsidR="00794E62" w:rsidRPr="007A5948" w:rsidRDefault="00794E62" w:rsidP="00617DA4">
    <w:pPr>
      <w:tabs>
        <w:tab w:val="left" w:pos="2607"/>
      </w:tabs>
      <w:autoSpaceDE w:val="0"/>
      <w:autoSpaceDN w:val="0"/>
      <w:jc w:val="right"/>
      <w:rPr>
        <w:rFonts w:ascii="BIZ UDゴシック" w:hAnsi="ＭＳ Ｐゴシック" w:cs="ＭＳ Ｐゴシック"/>
        <w:kern w:val="0"/>
        <w:sz w:val="20"/>
        <w14:ligatures w14:val="none"/>
      </w:rPr>
    </w:pPr>
    <w:r>
      <w:rPr>
        <w:noProof/>
      </w:rPr>
      <mc:AlternateContent>
        <mc:Choice Requires="wpg">
          <w:drawing>
            <wp:anchor distT="0" distB="0" distL="114300" distR="114300" simplePos="0" relativeHeight="251656192" behindDoc="0" locked="0" layoutInCell="1" allowOverlap="1" wp14:anchorId="1EEBE752" wp14:editId="7094DA58">
              <wp:simplePos x="0" y="0"/>
              <wp:positionH relativeFrom="column">
                <wp:posOffset>6163310</wp:posOffset>
              </wp:positionH>
              <wp:positionV relativeFrom="paragraph">
                <wp:posOffset>517525</wp:posOffset>
              </wp:positionV>
              <wp:extent cx="514350" cy="6252845"/>
              <wp:effectExtent l="0" t="0" r="19050" b="14605"/>
              <wp:wrapNone/>
              <wp:docPr id="2810" name="グループ化 2810"/>
              <wp:cNvGraphicFramePr/>
              <a:graphic xmlns:a="http://schemas.openxmlformats.org/drawingml/2006/main">
                <a:graphicData uri="http://schemas.microsoft.com/office/word/2010/wordprocessingGroup">
                  <wpg:wgp>
                    <wpg:cNvGrpSpPr/>
                    <wpg:grpSpPr>
                      <a:xfrm>
                        <a:off x="0" y="0"/>
                        <a:ext cx="514350" cy="6252845"/>
                        <a:chOff x="0" y="0"/>
                        <a:chExt cx="514440" cy="6253439"/>
                      </a:xfrm>
                    </wpg:grpSpPr>
                    <wps:wsp>
                      <wps:cNvPr id="2811" name="Text Box 53"/>
                      <wps:cNvSpPr txBox="1">
                        <a:spLocks noChangeArrowheads="1"/>
                      </wps:cNvSpPr>
                      <wps:spPr bwMode="auto">
                        <a:xfrm>
                          <a:off x="0" y="1567543"/>
                          <a:ext cx="514440" cy="1466520"/>
                        </a:xfrm>
                        <a:prstGeom prst="rect">
                          <a:avLst/>
                        </a:prstGeom>
                        <a:noFill/>
                        <a:ln w="19050">
                          <a:solidFill>
                            <a:sysClr val="windowText" lastClr="000000">
                              <a:lumMod val="50000"/>
                              <a:lumOff val="50000"/>
                            </a:sysClr>
                          </a:solidFill>
                          <a:miter lim="800000"/>
                          <a:headEnd/>
                          <a:tailEnd/>
                        </a:ln>
                      </wps:spPr>
                      <wps:txbx>
                        <w:txbxContent>
                          <w:p w14:paraId="6EBD930F" w14:textId="77777777" w:rsidR="00794E62" w:rsidRPr="00670DC4" w:rsidRDefault="00794E62" w:rsidP="00274C55">
                            <w:pPr>
                              <w:ind w:leftChars="50" w:left="120"/>
                              <w:rPr>
                                <w:rFonts w:ascii="HGS創英角ｺﾞｼｯｸUB" w:eastAsia="HGS創英角ｺﾞｼｯｸUB"/>
                                <w:sz w:val="16"/>
                              </w:rPr>
                            </w:pPr>
                            <w:r>
                              <w:rPr>
                                <w:rFonts w:ascii="HGS創英角ｺﾞｼｯｸUB" w:eastAsia="HGS創英角ｺﾞｼｯｸUB" w:hint="eastAsia"/>
                                <w:sz w:val="16"/>
                              </w:rPr>
                              <w:t>第２編</w:t>
                            </w:r>
                          </w:p>
                          <w:p w14:paraId="79BF902B" w14:textId="77777777" w:rsidR="00794E62" w:rsidRDefault="00794E62" w:rsidP="00274C55">
                            <w:pPr>
                              <w:ind w:leftChars="150" w:left="360" w:rightChars="50" w:right="120"/>
                              <w:rPr>
                                <w:rFonts w:ascii="HGS創英角ｺﾞｼｯｸUB" w:eastAsia="HGS創英角ｺﾞｼｯｸUB"/>
                                <w:sz w:val="16"/>
                                <w:szCs w:val="21"/>
                              </w:rPr>
                            </w:pPr>
                            <w:r w:rsidRPr="00244CEC">
                              <w:rPr>
                                <w:rFonts w:ascii="HGS創英角ｺﾞｼｯｸUB" w:eastAsia="HGS創英角ｺﾞｼｯｸUB" w:hint="eastAsia"/>
                                <w:sz w:val="16"/>
                                <w:szCs w:val="21"/>
                              </w:rPr>
                              <w:t>避難所</w:t>
                            </w:r>
                            <w:r>
                              <w:rPr>
                                <w:rFonts w:ascii="HGS創英角ｺﾞｼｯｸUB" w:eastAsia="HGS創英角ｺﾞｼｯｸUB" w:hint="eastAsia"/>
                                <w:sz w:val="16"/>
                                <w:szCs w:val="21"/>
                              </w:rPr>
                              <w:t>の開設・運営の対応</w:t>
                            </w:r>
                            <w:r w:rsidRPr="00EC698B">
                              <w:rPr>
                                <w:rFonts w:ascii="HGS創英角ｺﾞｼｯｸUB" w:eastAsia="HGS創英角ｺﾞｼｯｸUB" w:hint="eastAsia"/>
                                <w:sz w:val="16"/>
                              </w:rPr>
                              <w:t>方針</w:t>
                            </w:r>
                          </w:p>
                        </w:txbxContent>
                      </wps:txbx>
                      <wps:bodyPr rot="0" vert="eaVert" wrap="square" lIns="0" tIns="0" rIns="43200" bIns="0" anchor="t" anchorCtr="0" upright="1">
                        <a:noAutofit/>
                      </wps:bodyPr>
                    </wps:wsp>
                    <wps:wsp>
                      <wps:cNvPr id="2812" name="Text Box 53"/>
                      <wps:cNvSpPr txBox="1">
                        <a:spLocks noChangeArrowheads="1"/>
                      </wps:cNvSpPr>
                      <wps:spPr bwMode="auto">
                        <a:xfrm>
                          <a:off x="0" y="3301340"/>
                          <a:ext cx="514440" cy="1361287"/>
                        </a:xfrm>
                        <a:prstGeom prst="rect">
                          <a:avLst/>
                        </a:prstGeom>
                        <a:noFill/>
                        <a:ln w="19050">
                          <a:solidFill>
                            <a:sysClr val="windowText" lastClr="000000">
                              <a:lumMod val="50000"/>
                              <a:lumOff val="50000"/>
                            </a:sysClr>
                          </a:solidFill>
                          <a:miter lim="800000"/>
                          <a:headEnd/>
                          <a:tailEnd/>
                        </a:ln>
                      </wps:spPr>
                      <wps:txbx>
                        <w:txbxContent>
                          <w:p w14:paraId="450ACD36" w14:textId="77777777" w:rsidR="00794E62" w:rsidRPr="00244CEC" w:rsidRDefault="00794E62" w:rsidP="00274C55">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第３編</w:t>
                            </w:r>
                          </w:p>
                          <w:p w14:paraId="4A6F79BE" w14:textId="77777777" w:rsidR="00794E62" w:rsidRPr="00244CEC" w:rsidRDefault="00794E62" w:rsidP="00274C55">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各</w:t>
                            </w:r>
                            <w:r w:rsidRPr="00244CEC">
                              <w:rPr>
                                <w:rFonts w:ascii="HGS創英角ｺﾞｼｯｸUB" w:eastAsia="HGS創英角ｺﾞｼｯｸUB" w:hint="eastAsia"/>
                                <w:sz w:val="16"/>
                              </w:rPr>
                              <w:t>避難所の</w:t>
                            </w:r>
                            <w:r>
                              <w:rPr>
                                <w:rFonts w:ascii="HGS創英角ｺﾞｼｯｸUB" w:eastAsia="HGS創英角ｺﾞｼｯｸUB" w:hint="eastAsia"/>
                                <w:sz w:val="16"/>
                              </w:rPr>
                              <w:t>管理</w:t>
                            </w:r>
                            <w:r w:rsidRPr="00244CEC">
                              <w:rPr>
                                <w:rFonts w:ascii="HGS創英角ｺﾞｼｯｸUB" w:eastAsia="HGS創英角ｺﾞｼｯｸUB" w:hint="eastAsia"/>
                                <w:sz w:val="16"/>
                              </w:rPr>
                              <w:t>・運営</w:t>
                            </w:r>
                            <w:r>
                              <w:rPr>
                                <w:rFonts w:ascii="HGS創英角ｺﾞｼｯｸUB" w:eastAsia="HGS創英角ｺﾞｼｯｸUB" w:hint="eastAsia"/>
                                <w:sz w:val="16"/>
                              </w:rPr>
                              <w:t>マニュアル</w:t>
                            </w:r>
                          </w:p>
                        </w:txbxContent>
                      </wps:txbx>
                      <wps:bodyPr rot="0" vert="eaVert" wrap="square" lIns="0" tIns="0" rIns="43200" bIns="0" anchor="t" anchorCtr="0" upright="1">
                        <a:noAutofit/>
                      </wps:bodyPr>
                    </wps:wsp>
                    <wps:wsp>
                      <wps:cNvPr id="2813" name="Text Box 53"/>
                      <wps:cNvSpPr txBox="1">
                        <a:spLocks noChangeArrowheads="1"/>
                      </wps:cNvSpPr>
                      <wps:spPr bwMode="auto">
                        <a:xfrm>
                          <a:off x="0" y="0"/>
                          <a:ext cx="514440" cy="1371451"/>
                        </a:xfrm>
                        <a:prstGeom prst="rect">
                          <a:avLst/>
                        </a:prstGeom>
                        <a:solidFill>
                          <a:srgbClr val="FF6699"/>
                        </a:solidFill>
                        <a:ln w="19050">
                          <a:solidFill>
                            <a:sysClr val="windowText" lastClr="000000">
                              <a:lumMod val="50000"/>
                              <a:lumOff val="50000"/>
                            </a:sysClr>
                          </a:solidFill>
                          <a:miter lim="800000"/>
                          <a:headEnd/>
                          <a:tailEnd/>
                        </a:ln>
                      </wps:spPr>
                      <wps:txbx>
                        <w:txbxContent>
                          <w:p w14:paraId="319E41CB" w14:textId="77777777" w:rsidR="00794E62" w:rsidRPr="00DE3939" w:rsidRDefault="00794E62" w:rsidP="00274C55">
                            <w:pPr>
                              <w:ind w:firstLineChars="100" w:firstLine="160"/>
                              <w:rPr>
                                <w:rFonts w:ascii="HGS創英角ｺﾞｼｯｸUB" w:eastAsia="HGS創英角ｺﾞｼｯｸUB"/>
                                <w:color w:val="FFFFFF" w:themeColor="background1"/>
                                <w:sz w:val="16"/>
                              </w:rPr>
                            </w:pPr>
                            <w:r w:rsidRPr="00DE3939">
                              <w:rPr>
                                <w:rFonts w:ascii="HGS創英角ｺﾞｼｯｸUB" w:eastAsia="HGS創英角ｺﾞｼｯｸUB" w:hint="eastAsia"/>
                                <w:color w:val="FFFFFF" w:themeColor="background1"/>
                                <w:sz w:val="16"/>
                              </w:rPr>
                              <w:t>第１編</w:t>
                            </w:r>
                          </w:p>
                          <w:p w14:paraId="1F4EE56F" w14:textId="77777777" w:rsidR="00794E62" w:rsidRPr="00DE3939" w:rsidRDefault="00794E62" w:rsidP="00274C55">
                            <w:pPr>
                              <w:ind w:firstLineChars="200" w:firstLine="320"/>
                              <w:rPr>
                                <w:rFonts w:ascii="HGS創英角ｺﾞｼｯｸUB" w:eastAsia="HGS創英角ｺﾞｼｯｸUB"/>
                                <w:color w:val="FFFFFF" w:themeColor="background1"/>
                                <w:sz w:val="16"/>
                              </w:rPr>
                            </w:pPr>
                            <w:r w:rsidRPr="00DE3939">
                              <w:rPr>
                                <w:rFonts w:ascii="HGS創英角ｺﾞｼｯｸUB" w:eastAsia="HGS創英角ｺﾞｼｯｸUB" w:hint="eastAsia"/>
                                <w:color w:val="FFFFFF" w:themeColor="background1"/>
                                <w:sz w:val="16"/>
                              </w:rPr>
                              <w:t>文京区避難所基本方針</w:t>
                            </w:r>
                          </w:p>
                          <w:p w14:paraId="30C4A140" w14:textId="77777777" w:rsidR="00794E62" w:rsidRPr="00F32050" w:rsidRDefault="00794E62" w:rsidP="00274C55">
                            <w:pPr>
                              <w:rPr>
                                <w:rFonts w:ascii="HGS創英角ｺﾞｼｯｸUB" w:eastAsia="HGS創英角ｺﾞｼｯｸUB"/>
                                <w:sz w:val="16"/>
                              </w:rPr>
                            </w:pPr>
                          </w:p>
                        </w:txbxContent>
                      </wps:txbx>
                      <wps:bodyPr rot="0" vert="eaVert" wrap="square" lIns="0" tIns="0" rIns="43200" bIns="0" anchor="t" anchorCtr="0" upright="1">
                        <a:noAutofit/>
                      </wps:bodyPr>
                    </wps:wsp>
                    <wps:wsp>
                      <wps:cNvPr id="2814" name="Text Box 53"/>
                      <wps:cNvSpPr txBox="1">
                        <a:spLocks noChangeArrowheads="1"/>
                      </wps:cNvSpPr>
                      <wps:spPr bwMode="auto">
                        <a:xfrm>
                          <a:off x="0" y="4892634"/>
                          <a:ext cx="514350" cy="1360805"/>
                        </a:xfrm>
                        <a:prstGeom prst="rect">
                          <a:avLst/>
                        </a:prstGeom>
                        <a:noFill/>
                        <a:ln w="19050">
                          <a:solidFill>
                            <a:sysClr val="windowText" lastClr="000000">
                              <a:lumMod val="50000"/>
                              <a:lumOff val="50000"/>
                            </a:sysClr>
                          </a:solidFill>
                          <a:miter lim="800000"/>
                          <a:headEnd/>
                          <a:tailEnd/>
                        </a:ln>
                      </wps:spPr>
                      <wps:txbx>
                        <w:txbxContent>
                          <w:p w14:paraId="026AEA7F" w14:textId="77777777" w:rsidR="00794E62" w:rsidRPr="00244CEC" w:rsidRDefault="00794E62" w:rsidP="00274C55">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5AB2C03C" w14:textId="77777777" w:rsidR="00794E62" w:rsidRPr="00244CEC" w:rsidRDefault="00794E62" w:rsidP="00274C55">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wps:txbx>
                      <wps:bodyPr rot="0" vert="eaVert" wrap="square" lIns="0" tIns="0" rIns="43200" bIns="0" anchor="t" anchorCtr="0" upright="1">
                        <a:noAutofit/>
                      </wps:bodyPr>
                    </wps:wsp>
                  </wpg:wgp>
                </a:graphicData>
              </a:graphic>
            </wp:anchor>
          </w:drawing>
        </mc:Choice>
        <mc:Fallback>
          <w:pict>
            <v:group w14:anchorId="1EEBE752" id="グループ化 2810" o:spid="_x0000_s1624" style="position:absolute;left:0;text-align:left;margin-left:485.3pt;margin-top:40.75pt;width:40.5pt;height:492.35pt;z-index:251656192;mso-position-horizontal-relative:text;mso-position-vertical-relative:text" coordsize="5144,62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">
              <v:shapetype id="_x0000_t202" coordsize="21600,21600" o:spt="202" path="m,l,21600r21600,l21600,xe">
                <v:stroke joinstyle="miter"/>
                <v:path gradientshapeok="t" o:connecttype="rect"/>
              </v:shapetype>
              <v:shape id="_x0000_s1625" type="#_x0000_t202" style="position:absolute;top:15675;width:5144;height:14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" filled="f" strokecolor="#7f7f7f" strokeweight="1.5pt">
                <v:textbox style="layout-flow:vertical-ideographic" inset="0,0,1.2mm,0">
                  <w:txbxContent>
                    <w:p w14:paraId="6EBD930F" w14:textId="77777777" w:rsidR="00794E62" w:rsidRPr="00670DC4" w:rsidRDefault="00794E62" w:rsidP="00274C55">
                      <w:pPr>
                        <w:ind w:leftChars="50" w:left="120"/>
                        <w:rPr>
                          <w:rFonts w:ascii="HGS創英角ｺﾞｼｯｸUB" w:eastAsia="HGS創英角ｺﾞｼｯｸUB"/>
                          <w:sz w:val="16"/>
                        </w:rPr>
                      </w:pPr>
                      <w:r>
                        <w:rPr>
                          <w:rFonts w:ascii="HGS創英角ｺﾞｼｯｸUB" w:eastAsia="HGS創英角ｺﾞｼｯｸUB" w:hint="eastAsia"/>
                          <w:sz w:val="16"/>
                        </w:rPr>
                        <w:t>第２編</w:t>
                      </w:r>
                    </w:p>
                    <w:p w14:paraId="79BF902B" w14:textId="77777777" w:rsidR="00794E62" w:rsidRDefault="00794E62" w:rsidP="00274C55">
                      <w:pPr>
                        <w:ind w:leftChars="150" w:left="360" w:rightChars="50" w:right="120"/>
                        <w:rPr>
                          <w:rFonts w:ascii="HGS創英角ｺﾞｼｯｸUB" w:eastAsia="HGS創英角ｺﾞｼｯｸUB"/>
                          <w:sz w:val="16"/>
                          <w:szCs w:val="21"/>
                        </w:rPr>
                      </w:pPr>
                      <w:r w:rsidRPr="00244CEC">
                        <w:rPr>
                          <w:rFonts w:ascii="HGS創英角ｺﾞｼｯｸUB" w:eastAsia="HGS創英角ｺﾞｼｯｸUB" w:hint="eastAsia"/>
                          <w:sz w:val="16"/>
                          <w:szCs w:val="21"/>
                        </w:rPr>
                        <w:t>避難所</w:t>
                      </w:r>
                      <w:r>
                        <w:rPr>
                          <w:rFonts w:ascii="HGS創英角ｺﾞｼｯｸUB" w:eastAsia="HGS創英角ｺﾞｼｯｸUB" w:hint="eastAsia"/>
                          <w:sz w:val="16"/>
                          <w:szCs w:val="21"/>
                        </w:rPr>
                        <w:t>の開設・運営の対応</w:t>
                      </w:r>
                      <w:r w:rsidRPr="00EC698B">
                        <w:rPr>
                          <w:rFonts w:ascii="HGS創英角ｺﾞｼｯｸUB" w:eastAsia="HGS創英角ｺﾞｼｯｸUB" w:hint="eastAsia"/>
                          <w:sz w:val="16"/>
                        </w:rPr>
                        <w:t>方針</w:t>
                      </w:r>
                    </w:p>
                  </w:txbxContent>
                </v:textbox>
              </v:shape>
              <v:shape id="_x0000_s1626" type="#_x0000_t202" style="position:absolute;top:33013;width:5144;height:1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" filled="f" strokecolor="#7f7f7f" strokeweight="1.5pt">
                <v:textbox style="layout-flow:vertical-ideographic" inset="0,0,1.2mm,0">
                  <w:txbxContent>
                    <w:p w14:paraId="450ACD36" w14:textId="77777777" w:rsidR="00794E62" w:rsidRPr="00244CEC" w:rsidRDefault="00794E62" w:rsidP="00274C55">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第３編</w:t>
                      </w:r>
                    </w:p>
                    <w:p w14:paraId="4A6F79BE" w14:textId="77777777" w:rsidR="00794E62" w:rsidRPr="00244CEC" w:rsidRDefault="00794E62" w:rsidP="00274C55">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各</w:t>
                      </w:r>
                      <w:r w:rsidRPr="00244CEC">
                        <w:rPr>
                          <w:rFonts w:ascii="HGS創英角ｺﾞｼｯｸUB" w:eastAsia="HGS創英角ｺﾞｼｯｸUB" w:hint="eastAsia"/>
                          <w:sz w:val="16"/>
                        </w:rPr>
                        <w:t>避難所の</w:t>
                      </w:r>
                      <w:r>
                        <w:rPr>
                          <w:rFonts w:ascii="HGS創英角ｺﾞｼｯｸUB" w:eastAsia="HGS創英角ｺﾞｼｯｸUB" w:hint="eastAsia"/>
                          <w:sz w:val="16"/>
                        </w:rPr>
                        <w:t>管理</w:t>
                      </w:r>
                      <w:r w:rsidRPr="00244CEC">
                        <w:rPr>
                          <w:rFonts w:ascii="HGS創英角ｺﾞｼｯｸUB" w:eastAsia="HGS創英角ｺﾞｼｯｸUB" w:hint="eastAsia"/>
                          <w:sz w:val="16"/>
                        </w:rPr>
                        <w:t>・運営</w:t>
                      </w:r>
                      <w:r>
                        <w:rPr>
                          <w:rFonts w:ascii="HGS創英角ｺﾞｼｯｸUB" w:eastAsia="HGS創英角ｺﾞｼｯｸUB" w:hint="eastAsia"/>
                          <w:sz w:val="16"/>
                        </w:rPr>
                        <w:t>マニュアル</w:t>
                      </w:r>
                    </w:p>
                  </w:txbxContent>
                </v:textbox>
              </v:shape>
              <v:shape id="_x0000_s1627" type="#_x0000_t202" style="position:absolute;width:5144;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" fillcolor="#f69" strokecolor="#7f7f7f" strokeweight="1.5pt">
                <v:textbox style="layout-flow:vertical-ideographic" inset="0,0,1.2mm,0">
                  <w:txbxContent>
                    <w:p w14:paraId="319E41CB" w14:textId="77777777" w:rsidR="00794E62" w:rsidRPr="00DE3939" w:rsidRDefault="00794E62" w:rsidP="00274C55">
                      <w:pPr>
                        <w:ind w:firstLineChars="100" w:firstLine="160"/>
                        <w:rPr>
                          <w:rFonts w:ascii="HGS創英角ｺﾞｼｯｸUB" w:eastAsia="HGS創英角ｺﾞｼｯｸUB"/>
                          <w:color w:val="FFFFFF" w:themeColor="background1"/>
                          <w:sz w:val="16"/>
                        </w:rPr>
                      </w:pPr>
                      <w:r w:rsidRPr="00DE3939">
                        <w:rPr>
                          <w:rFonts w:ascii="HGS創英角ｺﾞｼｯｸUB" w:eastAsia="HGS創英角ｺﾞｼｯｸUB" w:hint="eastAsia"/>
                          <w:color w:val="FFFFFF" w:themeColor="background1"/>
                          <w:sz w:val="16"/>
                        </w:rPr>
                        <w:t>第１編</w:t>
                      </w:r>
                    </w:p>
                    <w:p w14:paraId="1F4EE56F" w14:textId="77777777" w:rsidR="00794E62" w:rsidRPr="00DE3939" w:rsidRDefault="00794E62" w:rsidP="00274C55">
                      <w:pPr>
                        <w:ind w:firstLineChars="200" w:firstLine="320"/>
                        <w:rPr>
                          <w:rFonts w:ascii="HGS創英角ｺﾞｼｯｸUB" w:eastAsia="HGS創英角ｺﾞｼｯｸUB"/>
                          <w:color w:val="FFFFFF" w:themeColor="background1"/>
                          <w:sz w:val="16"/>
                        </w:rPr>
                      </w:pPr>
                      <w:r w:rsidRPr="00DE3939">
                        <w:rPr>
                          <w:rFonts w:ascii="HGS創英角ｺﾞｼｯｸUB" w:eastAsia="HGS創英角ｺﾞｼｯｸUB" w:hint="eastAsia"/>
                          <w:color w:val="FFFFFF" w:themeColor="background1"/>
                          <w:sz w:val="16"/>
                        </w:rPr>
                        <w:t>文京区避難所基本方針</w:t>
                      </w:r>
                    </w:p>
                    <w:p w14:paraId="30C4A140" w14:textId="77777777" w:rsidR="00794E62" w:rsidRPr="00F32050" w:rsidRDefault="00794E62" w:rsidP="00274C55">
                      <w:pPr>
                        <w:rPr>
                          <w:rFonts w:ascii="HGS創英角ｺﾞｼｯｸUB" w:eastAsia="HGS創英角ｺﾞｼｯｸUB"/>
                          <w:sz w:val="16"/>
                        </w:rPr>
                      </w:pPr>
                    </w:p>
                  </w:txbxContent>
                </v:textbox>
              </v:shape>
              <v:shape id="_x0000_s1628" type="#_x0000_t202" style="position:absolute;top:48926;width:5143;height:1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" filled="f" strokecolor="#7f7f7f" strokeweight="1.5pt">
                <v:textbox style="layout-flow:vertical-ideographic" inset="0,0,1.2mm,0">
                  <w:txbxContent>
                    <w:p w14:paraId="026AEA7F" w14:textId="77777777" w:rsidR="00794E62" w:rsidRPr="00244CEC" w:rsidRDefault="00794E62" w:rsidP="00274C55">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5AB2C03C" w14:textId="77777777" w:rsidR="00794E62" w:rsidRPr="00244CEC" w:rsidRDefault="00794E62" w:rsidP="00274C55">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v:textbox>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9A52" w14:textId="33F460A0" w:rsidR="00794E62" w:rsidRPr="006D22E2" w:rsidRDefault="00794E62" w:rsidP="00BA18F9">
    <w:pPr>
      <w:tabs>
        <w:tab w:val="left" w:pos="2607"/>
      </w:tabs>
      <w:autoSpaceDE w:val="0"/>
      <w:autoSpaceDN w:val="0"/>
      <w:jc w:val="right"/>
    </w:pPr>
    <w:r>
      <w:rPr>
        <w:noProof/>
      </w:rPr>
      <mc:AlternateContent>
        <mc:Choice Requires="wps">
          <w:drawing>
            <wp:anchor distT="0" distB="0" distL="114300" distR="114300" simplePos="0" relativeHeight="251717632" behindDoc="0" locked="0" layoutInCell="1" allowOverlap="1" wp14:anchorId="3533CB8D" wp14:editId="5D707D87">
              <wp:simplePos x="0" y="0"/>
              <wp:positionH relativeFrom="column">
                <wp:posOffset>-608330</wp:posOffset>
              </wp:positionH>
              <wp:positionV relativeFrom="paragraph">
                <wp:posOffset>6993890</wp:posOffset>
              </wp:positionV>
              <wp:extent cx="512445" cy="1358900"/>
              <wp:effectExtent l="0" t="0" r="20955" b="12700"/>
              <wp:wrapNone/>
              <wp:docPr id="280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1358900"/>
                      </a:xfrm>
                      <a:prstGeom prst="rect">
                        <a:avLst/>
                      </a:prstGeom>
                      <a:solidFill>
                        <a:schemeClr val="bg1"/>
                      </a:solidFill>
                      <a:ln w="19050">
                        <a:solidFill>
                          <a:sysClr val="windowText" lastClr="000000">
                            <a:lumMod val="50000"/>
                            <a:lumOff val="50000"/>
                          </a:sysClr>
                        </a:solidFill>
                        <a:miter lim="800000"/>
                        <a:headEnd/>
                        <a:tailEnd/>
                      </a:ln>
                    </wps:spPr>
                    <wps:txbx>
                      <w:txbxContent>
                        <w:p w14:paraId="71930263" w14:textId="25E7C76A" w:rsidR="00794E62" w:rsidRPr="00F17C15" w:rsidRDefault="00794E62" w:rsidP="002254B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2FCF7724" w14:textId="77777777" w:rsidR="00794E62" w:rsidRPr="00F17C15" w:rsidRDefault="00794E62" w:rsidP="002254B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wps:txbx>
                    <wps:bodyPr rot="0" vert="eaVert" wrap="square" lIns="0" tIns="0" rIns="43200" bIns="0" anchor="t" anchorCtr="0" upright="1">
                      <a:noAutofit/>
                    </wps:bodyPr>
                  </wps:wsp>
                </a:graphicData>
              </a:graphic>
            </wp:anchor>
          </w:drawing>
        </mc:Choice>
        <mc:Fallback>
          <w:pict>
            <v:shapetype w14:anchorId="3533CB8D" id="_x0000_t202" coordsize="21600,21600" o:spt="202" path="m,l,21600r21600,l21600,xe">
              <v:stroke joinstyle="miter"/>
              <v:path gradientshapeok="t" o:connecttype="rect"/>
            </v:shapetype>
            <v:shape id="_x0000_s1630" type="#_x0000_t202" style="position:absolute;left:0;text-align:left;margin-left:-47.9pt;margin-top:550.7pt;width:40.35pt;height:107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" fillcolor="white [3212]" strokecolor="#7f7f7f" strokeweight="1.5pt">
              <v:textbox style="layout-flow:vertical-ideographic" inset="0,0,1.2mm,0">
                <w:txbxContent>
                  <w:p w14:paraId="71930263" w14:textId="25E7C76A" w:rsidR="00794E62" w:rsidRPr="00F17C15" w:rsidRDefault="00794E62" w:rsidP="002254B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2FCF7724" w14:textId="77777777" w:rsidR="00794E62" w:rsidRPr="00F17C15" w:rsidRDefault="00794E62" w:rsidP="002254B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78C260AE" wp14:editId="5AA09492">
              <wp:simplePos x="0" y="0"/>
              <wp:positionH relativeFrom="column">
                <wp:posOffset>-608330</wp:posOffset>
              </wp:positionH>
              <wp:positionV relativeFrom="paragraph">
                <wp:posOffset>5405755</wp:posOffset>
              </wp:positionV>
              <wp:extent cx="513080" cy="1359535"/>
              <wp:effectExtent l="0" t="0" r="20320" b="12065"/>
              <wp:wrapNone/>
              <wp:docPr id="280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359535"/>
                      </a:xfrm>
                      <a:prstGeom prst="rect">
                        <a:avLst/>
                      </a:prstGeom>
                      <a:noFill/>
                      <a:ln w="19050">
                        <a:solidFill>
                          <a:sysClr val="windowText" lastClr="000000">
                            <a:lumMod val="50000"/>
                            <a:lumOff val="50000"/>
                          </a:sysClr>
                        </a:solidFill>
                        <a:miter lim="800000"/>
                        <a:headEnd/>
                        <a:tailEnd/>
                      </a:ln>
                    </wps:spPr>
                    <wps:txbx>
                      <w:txbxContent>
                        <w:p w14:paraId="7399D352" w14:textId="77777777" w:rsidR="00794E62" w:rsidRPr="00244CEC" w:rsidRDefault="00794E62" w:rsidP="002254B5">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6F4CD4F7" w14:textId="77777777" w:rsidR="00794E62" w:rsidRPr="00F17C15" w:rsidRDefault="00794E62" w:rsidP="002254B5">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wps:txbx>
                    <wps:bodyPr rot="0" vert="eaVert" wrap="square" lIns="0" tIns="0" rIns="43200" bIns="0" anchor="t" anchorCtr="0" upright="1">
                      <a:noAutofit/>
                    </wps:bodyPr>
                  </wps:wsp>
                </a:graphicData>
              </a:graphic>
            </wp:anchor>
          </w:drawing>
        </mc:Choice>
        <mc:Fallback>
          <w:pict>
            <v:shape w14:anchorId="78C260AE" id="_x0000_s1631" type="#_x0000_t202" style="position:absolute;left:0;text-align:left;margin-left:-47.9pt;margin-top:425.65pt;width:40.4pt;height:107.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" filled="f" strokecolor="#7f7f7f" strokeweight="1.5pt">
              <v:textbox style="layout-flow:vertical-ideographic" inset="0,0,1.2mm,0">
                <w:txbxContent>
                  <w:p w14:paraId="7399D352" w14:textId="77777777" w:rsidR="00794E62" w:rsidRPr="00244CEC" w:rsidRDefault="00794E62" w:rsidP="002254B5">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6F4CD4F7" w14:textId="77777777" w:rsidR="00794E62" w:rsidRPr="00F17C15" w:rsidRDefault="00794E62" w:rsidP="002254B5">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v:textbox>
            </v:shape>
          </w:pict>
        </mc:Fallback>
      </mc:AlternateContent>
    </w:r>
    <w:r>
      <w:rPr>
        <w:rFonts w:ascii="BIZ UDゴシック" w:hAnsi="ＭＳ Ｐゴシック" w:cs="ＭＳ Ｐゴシック"/>
        <w:noProof/>
        <w:kern w:val="0"/>
        <w:sz w:val="20"/>
      </w:rPr>
      <mc:AlternateContent>
        <mc:Choice Requires="wps">
          <w:drawing>
            <wp:anchor distT="0" distB="0" distL="114300" distR="114300" simplePos="0" relativeHeight="251715584" behindDoc="0" locked="0" layoutInCell="1" allowOverlap="1" wp14:anchorId="589569C5" wp14:editId="1FD8C8EB">
              <wp:simplePos x="0" y="0"/>
              <wp:positionH relativeFrom="column">
                <wp:posOffset>-608330</wp:posOffset>
              </wp:positionH>
              <wp:positionV relativeFrom="paragraph">
                <wp:posOffset>519430</wp:posOffset>
              </wp:positionV>
              <wp:extent cx="514350" cy="1370965"/>
              <wp:effectExtent l="0" t="0" r="19050" b="19685"/>
              <wp:wrapNone/>
              <wp:docPr id="279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370965"/>
                      </a:xfrm>
                      <a:prstGeom prst="rect">
                        <a:avLst/>
                      </a:prstGeom>
                      <a:solidFill>
                        <a:schemeClr val="bg1"/>
                      </a:solidFill>
                      <a:ln w="19050">
                        <a:solidFill>
                          <a:sysClr val="windowText" lastClr="000000">
                            <a:lumMod val="50000"/>
                            <a:lumOff val="50000"/>
                          </a:sysClr>
                        </a:solidFill>
                        <a:miter lim="800000"/>
                        <a:headEnd/>
                        <a:tailEnd/>
                      </a:ln>
                    </wps:spPr>
                    <wps:txbx>
                      <w:txbxContent>
                        <w:p w14:paraId="37143EA7" w14:textId="77777777" w:rsidR="00794E62" w:rsidRPr="00BA18F9" w:rsidRDefault="00794E62" w:rsidP="002254B5">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1EB44C36" w14:textId="77777777" w:rsidR="00794E62" w:rsidRPr="00BA18F9" w:rsidRDefault="00794E62" w:rsidP="002254B5">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05DC684C" w14:textId="77777777" w:rsidR="00794E62" w:rsidRPr="00BA18F9" w:rsidRDefault="00794E62" w:rsidP="002254B5">
                          <w:pPr>
                            <w:rPr>
                              <w:rFonts w:ascii="HGS創英角ｺﾞｼｯｸUB" w:eastAsia="HGS創英角ｺﾞｼｯｸUB"/>
                              <w:sz w:val="16"/>
                            </w:rPr>
                          </w:pPr>
                        </w:p>
                      </w:txbxContent>
                    </wps:txbx>
                    <wps:bodyPr rot="0" vert="eaVert" wrap="square" lIns="0" tIns="0" rIns="43200" bIns="0" anchor="t" anchorCtr="0" upright="1">
                      <a:noAutofit/>
                    </wps:bodyPr>
                  </wps:wsp>
                </a:graphicData>
              </a:graphic>
            </wp:anchor>
          </w:drawing>
        </mc:Choice>
        <mc:Fallback>
          <w:pict>
            <v:shape w14:anchorId="589569C5" id="_x0000_s1632" type="#_x0000_t202" style="position:absolute;left:0;text-align:left;margin-left:-47.9pt;margin-top:40.9pt;width:40.5pt;height:107.9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" fillcolor="white [3212]" strokecolor="#7f7f7f" strokeweight="1.5pt">
              <v:textbox style="layout-flow:vertical-ideographic" inset="0,0,1.2mm,0">
                <w:txbxContent>
                  <w:p w14:paraId="37143EA7" w14:textId="77777777" w:rsidR="00794E62" w:rsidRPr="00BA18F9" w:rsidRDefault="00794E62" w:rsidP="002254B5">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1EB44C36" w14:textId="77777777" w:rsidR="00794E62" w:rsidRPr="00BA18F9" w:rsidRDefault="00794E62" w:rsidP="002254B5">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05DC684C" w14:textId="77777777" w:rsidR="00794E62" w:rsidRPr="00BA18F9" w:rsidRDefault="00794E62" w:rsidP="002254B5">
                    <w:pPr>
                      <w:rPr>
                        <w:rFonts w:ascii="HGS創英角ｺﾞｼｯｸUB" w:eastAsia="HGS創英角ｺﾞｼｯｸUB"/>
                        <w:sz w:val="16"/>
                      </w:rPr>
                    </w:pPr>
                  </w:p>
                </w:txbxContent>
              </v:textbox>
            </v:shape>
          </w:pict>
        </mc:Fallback>
      </mc:AlternateContent>
    </w:r>
    <w:r>
      <w:rPr>
        <w:rFonts w:ascii="BIZ UDゴシック" w:hAnsi="ＭＳ Ｐゴシック" w:cs="ＭＳ Ｐゴシック"/>
        <w:noProof/>
        <w:kern w:val="0"/>
        <w:sz w:val="20"/>
      </w:rPr>
      <mc:AlternateContent>
        <mc:Choice Requires="wps">
          <w:drawing>
            <wp:anchor distT="0" distB="0" distL="114300" distR="114300" simplePos="0" relativeHeight="251714560" behindDoc="0" locked="0" layoutInCell="1" allowOverlap="1" wp14:anchorId="07D38D6F" wp14:editId="0EE26F69">
              <wp:simplePos x="0" y="0"/>
              <wp:positionH relativeFrom="column">
                <wp:posOffset>-608330</wp:posOffset>
              </wp:positionH>
              <wp:positionV relativeFrom="paragraph">
                <wp:posOffset>3822065</wp:posOffset>
              </wp:positionV>
              <wp:extent cx="514350" cy="1360805"/>
              <wp:effectExtent l="0" t="0" r="19050" b="10795"/>
              <wp:wrapNone/>
              <wp:docPr id="279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360805"/>
                      </a:xfrm>
                      <a:prstGeom prst="rect">
                        <a:avLst/>
                      </a:prstGeom>
                      <a:solidFill>
                        <a:schemeClr val="bg1"/>
                      </a:solidFill>
                      <a:ln w="19050">
                        <a:solidFill>
                          <a:sysClr val="windowText" lastClr="000000">
                            <a:lumMod val="50000"/>
                            <a:lumOff val="50000"/>
                          </a:sysClr>
                        </a:solidFill>
                        <a:miter lim="800000"/>
                        <a:headEnd/>
                        <a:tailEnd/>
                      </a:ln>
                    </wps:spPr>
                    <wps:txbx>
                      <w:txbxContent>
                        <w:p w14:paraId="701C23E2" w14:textId="77777777" w:rsidR="00794E62" w:rsidRPr="005F6AF3" w:rsidRDefault="00794E62" w:rsidP="002254B5">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029987BF" w14:textId="77777777" w:rsidR="00794E62" w:rsidRPr="005F6AF3" w:rsidRDefault="00794E62" w:rsidP="002254B5">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56F95A91" w14:textId="77777777" w:rsidR="00794E62" w:rsidRPr="005F6AF3" w:rsidRDefault="00794E62" w:rsidP="002254B5">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a:graphicData>
              </a:graphic>
            </wp:anchor>
          </w:drawing>
        </mc:Choice>
        <mc:Fallback>
          <w:pict>
            <v:shape w14:anchorId="07D38D6F" id="_x0000_s1633" type="#_x0000_t202" style="position:absolute;left:0;text-align:left;margin-left:-47.9pt;margin-top:300.95pt;width:40.5pt;height:107.1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" fillcolor="white [3212]" strokecolor="#7f7f7f" strokeweight="1.5pt">
              <v:textbox style="layout-flow:vertical-ideographic" inset="0,0,1.2mm,0">
                <w:txbxContent>
                  <w:p w14:paraId="701C23E2" w14:textId="77777777" w:rsidR="00794E62" w:rsidRPr="005F6AF3" w:rsidRDefault="00794E62" w:rsidP="002254B5">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029987BF" w14:textId="77777777" w:rsidR="00794E62" w:rsidRPr="005F6AF3" w:rsidRDefault="00794E62" w:rsidP="002254B5">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56F95A91" w14:textId="77777777" w:rsidR="00794E62" w:rsidRPr="005F6AF3" w:rsidRDefault="00794E62" w:rsidP="002254B5">
                    <w:pPr>
                      <w:ind w:leftChars="150" w:left="360" w:rightChars="50" w:right="120"/>
                      <w:rPr>
                        <w:rFonts w:ascii="HGS創英角ｺﾞｼｯｸUB" w:eastAsia="HGS創英角ｺﾞｼｯｸUB"/>
                        <w:sz w:val="18"/>
                      </w:rPr>
                    </w:pPr>
                  </w:p>
                </w:txbxContent>
              </v:textbox>
            </v:shape>
          </w:pict>
        </mc:Fallback>
      </mc:AlternateContent>
    </w:r>
    <w:r>
      <w:rPr>
        <w:rFonts w:ascii="BIZ UDゴシック" w:hAnsi="ＭＳ Ｐゴシック" w:cs="ＭＳ Ｐゴシック"/>
        <w:noProof/>
        <w:kern w:val="0"/>
        <w:sz w:val="20"/>
      </w:rPr>
      <mc:AlternateContent>
        <mc:Choice Requires="wps">
          <w:drawing>
            <wp:anchor distT="0" distB="0" distL="114300" distR="114300" simplePos="0" relativeHeight="251713536" behindDoc="0" locked="0" layoutInCell="1" allowOverlap="1" wp14:anchorId="66036A9B" wp14:editId="3795F4F0">
              <wp:simplePos x="0" y="0"/>
              <wp:positionH relativeFrom="column">
                <wp:posOffset>-604149</wp:posOffset>
              </wp:positionH>
              <wp:positionV relativeFrom="paragraph">
                <wp:posOffset>2088515</wp:posOffset>
              </wp:positionV>
              <wp:extent cx="514350" cy="1466215"/>
              <wp:effectExtent l="0" t="0" r="19050" b="19685"/>
              <wp:wrapNone/>
              <wp:docPr id="279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466215"/>
                      </a:xfrm>
                      <a:prstGeom prst="rect">
                        <a:avLst/>
                      </a:prstGeom>
                      <a:solidFill>
                        <a:srgbClr val="FF6699"/>
                      </a:solidFill>
                      <a:ln w="19050">
                        <a:solidFill>
                          <a:sysClr val="windowText" lastClr="000000">
                            <a:lumMod val="50000"/>
                            <a:lumOff val="50000"/>
                          </a:sysClr>
                        </a:solidFill>
                        <a:miter lim="800000"/>
                        <a:headEnd/>
                        <a:tailEnd/>
                      </a:ln>
                    </wps:spPr>
                    <wps:txbx>
                      <w:txbxContent>
                        <w:p w14:paraId="7914D579" w14:textId="77777777" w:rsidR="00794E62" w:rsidRPr="005F6AF3" w:rsidRDefault="00794E62" w:rsidP="002254B5">
                          <w:pPr>
                            <w:ind w:leftChars="50" w:left="120"/>
                            <w:rPr>
                              <w:rFonts w:ascii="HGS創英角ｺﾞｼｯｸUB" w:eastAsia="HGS創英角ｺﾞｼｯｸUB"/>
                              <w:color w:val="FFFFFF" w:themeColor="background1"/>
                              <w:sz w:val="16"/>
                            </w:rPr>
                          </w:pPr>
                          <w:r w:rsidRPr="005F6AF3">
                            <w:rPr>
                              <w:rFonts w:ascii="HGS創英角ｺﾞｼｯｸUB" w:eastAsia="HGS創英角ｺﾞｼｯｸUB" w:hint="eastAsia"/>
                              <w:color w:val="FFFFFF" w:themeColor="background1"/>
                              <w:sz w:val="16"/>
                            </w:rPr>
                            <w:t>第２編</w:t>
                          </w:r>
                        </w:p>
                        <w:p w14:paraId="2F4E7646" w14:textId="77777777" w:rsidR="00794E62" w:rsidRPr="005F6AF3" w:rsidRDefault="00794E62" w:rsidP="002254B5">
                          <w:pPr>
                            <w:ind w:leftChars="150" w:left="360" w:rightChars="50" w:right="120"/>
                            <w:rPr>
                              <w:rFonts w:ascii="HGS創英角ｺﾞｼｯｸUB" w:eastAsia="HGS創英角ｺﾞｼｯｸUB"/>
                              <w:color w:val="FFFFFF" w:themeColor="background1"/>
                              <w:sz w:val="16"/>
                              <w:szCs w:val="21"/>
                            </w:rPr>
                          </w:pPr>
                          <w:r w:rsidRPr="005F6AF3">
                            <w:rPr>
                              <w:rFonts w:ascii="HGS創英角ｺﾞｼｯｸUB" w:eastAsia="HGS創英角ｺﾞｼｯｸUB" w:hint="eastAsia"/>
                              <w:color w:val="FFFFFF" w:themeColor="background1"/>
                              <w:sz w:val="16"/>
                              <w:szCs w:val="21"/>
                            </w:rPr>
                            <w:t>避難所の開設・運営の対応</w:t>
                          </w:r>
                          <w:r w:rsidRPr="005F6AF3">
                            <w:rPr>
                              <w:rFonts w:ascii="HGS創英角ｺﾞｼｯｸUB" w:eastAsia="HGS創英角ｺﾞｼｯｸUB" w:hint="eastAsia"/>
                              <w:color w:val="FFFFFF" w:themeColor="background1"/>
                              <w:sz w:val="16"/>
                            </w:rPr>
                            <w:t>方針</w:t>
                          </w:r>
                        </w:p>
                      </w:txbxContent>
                    </wps:txbx>
                    <wps:bodyPr rot="0" vert="eaVert" wrap="square" lIns="0" tIns="0" rIns="43200" bIns="0" anchor="t" anchorCtr="0" upright="1">
                      <a:noAutofit/>
                    </wps:bodyPr>
                  </wps:wsp>
                </a:graphicData>
              </a:graphic>
            </wp:anchor>
          </w:drawing>
        </mc:Choice>
        <mc:Fallback>
          <w:pict>
            <v:shape w14:anchorId="66036A9B" id="_x0000_s1634" type="#_x0000_t202" style="position:absolute;left:0;text-align:left;margin-left:-47.55pt;margin-top:164.45pt;width:40.5pt;height:115.4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" fillcolor="#f69" strokecolor="#7f7f7f" strokeweight="1.5pt">
              <v:textbox style="layout-flow:vertical-ideographic" inset="0,0,1.2mm,0">
                <w:txbxContent>
                  <w:p w14:paraId="7914D579" w14:textId="77777777" w:rsidR="00794E62" w:rsidRPr="005F6AF3" w:rsidRDefault="00794E62" w:rsidP="002254B5">
                    <w:pPr>
                      <w:ind w:leftChars="50" w:left="120"/>
                      <w:rPr>
                        <w:rFonts w:ascii="HGS創英角ｺﾞｼｯｸUB" w:eastAsia="HGS創英角ｺﾞｼｯｸUB"/>
                        <w:color w:val="FFFFFF" w:themeColor="background1"/>
                        <w:sz w:val="16"/>
                      </w:rPr>
                    </w:pPr>
                    <w:r w:rsidRPr="005F6AF3">
                      <w:rPr>
                        <w:rFonts w:ascii="HGS創英角ｺﾞｼｯｸUB" w:eastAsia="HGS創英角ｺﾞｼｯｸUB" w:hint="eastAsia"/>
                        <w:color w:val="FFFFFF" w:themeColor="background1"/>
                        <w:sz w:val="16"/>
                      </w:rPr>
                      <w:t>第２編</w:t>
                    </w:r>
                  </w:p>
                  <w:p w14:paraId="2F4E7646" w14:textId="77777777" w:rsidR="00794E62" w:rsidRPr="005F6AF3" w:rsidRDefault="00794E62" w:rsidP="002254B5">
                    <w:pPr>
                      <w:ind w:leftChars="150" w:left="360" w:rightChars="50" w:right="120"/>
                      <w:rPr>
                        <w:rFonts w:ascii="HGS創英角ｺﾞｼｯｸUB" w:eastAsia="HGS創英角ｺﾞｼｯｸUB"/>
                        <w:color w:val="FFFFFF" w:themeColor="background1"/>
                        <w:sz w:val="16"/>
                        <w:szCs w:val="21"/>
                      </w:rPr>
                    </w:pPr>
                    <w:r w:rsidRPr="005F6AF3">
                      <w:rPr>
                        <w:rFonts w:ascii="HGS創英角ｺﾞｼｯｸUB" w:eastAsia="HGS創英角ｺﾞｼｯｸUB" w:hint="eastAsia"/>
                        <w:color w:val="FFFFFF" w:themeColor="background1"/>
                        <w:sz w:val="16"/>
                        <w:szCs w:val="21"/>
                      </w:rPr>
                      <w:t>避難所の開設・運営の対応</w:t>
                    </w:r>
                    <w:r w:rsidRPr="005F6AF3">
                      <w:rPr>
                        <w:rFonts w:ascii="HGS創英角ｺﾞｼｯｸUB" w:eastAsia="HGS創英角ｺﾞｼｯｸUB" w:hint="eastAsia"/>
                        <w:color w:val="FFFFFF" w:themeColor="background1"/>
                        <w:sz w:val="16"/>
                      </w:rPr>
                      <w:t>方針</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232C7" w14:textId="37806B09" w:rsidR="00794E62" w:rsidRPr="007A5948" w:rsidRDefault="00794E62" w:rsidP="00617DA4">
    <w:pPr>
      <w:tabs>
        <w:tab w:val="left" w:pos="2607"/>
      </w:tabs>
      <w:autoSpaceDE w:val="0"/>
      <w:autoSpaceDN w:val="0"/>
      <w:jc w:val="right"/>
      <w:rPr>
        <w:rFonts w:ascii="BIZ UDゴシック" w:hAnsi="ＭＳ Ｐゴシック" w:cs="ＭＳ Ｐゴシック"/>
        <w:kern w:val="0"/>
        <w:sz w:val="20"/>
        <w14:ligatures w14:val="none"/>
      </w:rPr>
    </w:pPr>
    <w:r>
      <w:rPr>
        <w:rFonts w:ascii="BIZ UDゴシック" w:hAnsi="ＭＳ Ｐゴシック" w:cs="ＭＳ Ｐゴシック"/>
        <w:noProof/>
        <w:kern w:val="0"/>
        <w:sz w:val="20"/>
      </w:rPr>
      <mc:AlternateContent>
        <mc:Choice Requires="wps">
          <w:drawing>
            <wp:anchor distT="0" distB="0" distL="114300" distR="114300" simplePos="0" relativeHeight="251641854" behindDoc="0" locked="0" layoutInCell="1" allowOverlap="1" wp14:anchorId="3EE229DB" wp14:editId="658DDF4E">
              <wp:simplePos x="0" y="0"/>
              <wp:positionH relativeFrom="column">
                <wp:posOffset>6171565</wp:posOffset>
              </wp:positionH>
              <wp:positionV relativeFrom="paragraph">
                <wp:posOffset>511175</wp:posOffset>
              </wp:positionV>
              <wp:extent cx="514350" cy="1370965"/>
              <wp:effectExtent l="0" t="0" r="19050" b="19685"/>
              <wp:wrapNone/>
              <wp:docPr id="15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370965"/>
                      </a:xfrm>
                      <a:prstGeom prst="rect">
                        <a:avLst/>
                      </a:prstGeom>
                      <a:solidFill>
                        <a:schemeClr val="bg1"/>
                      </a:solidFill>
                      <a:ln w="19050">
                        <a:solidFill>
                          <a:sysClr val="windowText" lastClr="000000">
                            <a:lumMod val="50000"/>
                            <a:lumOff val="50000"/>
                          </a:sysClr>
                        </a:solidFill>
                        <a:miter lim="800000"/>
                        <a:headEnd/>
                        <a:tailEnd/>
                      </a:ln>
                    </wps:spPr>
                    <wps:txbx>
                      <w:txbxContent>
                        <w:p w14:paraId="3F32C5A4" w14:textId="77777777" w:rsidR="00794E62" w:rsidRPr="00BA18F9" w:rsidRDefault="00794E62" w:rsidP="00D65DF1">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19D5010B" w14:textId="77777777" w:rsidR="00794E62" w:rsidRPr="00BA18F9" w:rsidRDefault="00794E62" w:rsidP="00D65DF1">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1B95BC05" w14:textId="77777777" w:rsidR="00794E62" w:rsidRPr="00BA18F9" w:rsidRDefault="00794E62" w:rsidP="00D65DF1">
                          <w:pPr>
                            <w:rPr>
                              <w:rFonts w:ascii="HGS創英角ｺﾞｼｯｸUB" w:eastAsia="HGS創英角ｺﾞｼｯｸUB"/>
                              <w:sz w:val="16"/>
                            </w:rPr>
                          </w:pPr>
                        </w:p>
                      </w:txbxContent>
                    </wps:txbx>
                    <wps:bodyPr rot="0" vert="eaVert" wrap="square" lIns="0" tIns="0" rIns="43200" bIns="0" anchor="t" anchorCtr="0" upright="1">
                      <a:noAutofit/>
                    </wps:bodyPr>
                  </wps:wsp>
                </a:graphicData>
              </a:graphic>
            </wp:anchor>
          </w:drawing>
        </mc:Choice>
        <mc:Fallback>
          <w:pict>
            <v:shapetype w14:anchorId="3EE229DB" id="_x0000_t202" coordsize="21600,21600" o:spt="202" path="m,l,21600r21600,l21600,xe">
              <v:stroke joinstyle="miter"/>
              <v:path gradientshapeok="t" o:connecttype="rect"/>
            </v:shapetype>
            <v:shape id="_x0000_s1635" type="#_x0000_t202" style="position:absolute;left:0;text-align:left;margin-left:485.95pt;margin-top:40.25pt;width:40.5pt;height:107.95pt;z-index:2516418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" fillcolor="white [3212]" strokecolor="#7f7f7f" strokeweight="1.5pt">
              <v:textbox style="layout-flow:vertical-ideographic" inset="0,0,1.2mm,0">
                <w:txbxContent>
                  <w:p w14:paraId="3F32C5A4" w14:textId="77777777" w:rsidR="00794E62" w:rsidRPr="00BA18F9" w:rsidRDefault="00794E62" w:rsidP="00D65DF1">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19D5010B" w14:textId="77777777" w:rsidR="00794E62" w:rsidRPr="00BA18F9" w:rsidRDefault="00794E62" w:rsidP="00D65DF1">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1B95BC05" w14:textId="77777777" w:rsidR="00794E62" w:rsidRPr="00BA18F9" w:rsidRDefault="00794E62" w:rsidP="00D65DF1">
                    <w:pPr>
                      <w:rPr>
                        <w:rFonts w:ascii="HGS創英角ｺﾞｼｯｸUB" w:eastAsia="HGS創英角ｺﾞｼｯｸUB"/>
                        <w:sz w:val="16"/>
                      </w:rPr>
                    </w:pPr>
                  </w:p>
                </w:txbxContent>
              </v:textbox>
            </v:shape>
          </w:pict>
        </mc:Fallback>
      </mc:AlternateContent>
    </w:r>
    <w:r>
      <w:rPr>
        <w:rFonts w:ascii="BIZ UDゴシック" w:hAnsi="ＭＳ Ｐゴシック" w:cs="ＭＳ Ｐゴシック"/>
        <w:noProof/>
        <w:kern w:val="0"/>
        <w:sz w:val="20"/>
      </w:rPr>
      <mc:AlternateContent>
        <mc:Choice Requires="wps">
          <w:drawing>
            <wp:anchor distT="0" distB="0" distL="114300" distR="114300" simplePos="0" relativeHeight="251639806" behindDoc="0" locked="0" layoutInCell="1" allowOverlap="1" wp14:anchorId="38232629" wp14:editId="3B8B2EC4">
              <wp:simplePos x="0" y="0"/>
              <wp:positionH relativeFrom="column">
                <wp:posOffset>6171565</wp:posOffset>
              </wp:positionH>
              <wp:positionV relativeFrom="paragraph">
                <wp:posOffset>3813810</wp:posOffset>
              </wp:positionV>
              <wp:extent cx="514350" cy="1360805"/>
              <wp:effectExtent l="0" t="0" r="19050" b="10795"/>
              <wp:wrapNone/>
              <wp:docPr id="14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360805"/>
                      </a:xfrm>
                      <a:prstGeom prst="rect">
                        <a:avLst/>
                      </a:prstGeom>
                      <a:solidFill>
                        <a:schemeClr val="bg1"/>
                      </a:solidFill>
                      <a:ln w="19050">
                        <a:solidFill>
                          <a:sysClr val="windowText" lastClr="000000">
                            <a:lumMod val="50000"/>
                            <a:lumOff val="50000"/>
                          </a:sysClr>
                        </a:solidFill>
                        <a:miter lim="800000"/>
                        <a:headEnd/>
                        <a:tailEnd/>
                      </a:ln>
                    </wps:spPr>
                    <wps:txbx>
                      <w:txbxContent>
                        <w:p w14:paraId="2E17D739" w14:textId="77777777" w:rsidR="00794E62" w:rsidRPr="005F6AF3" w:rsidRDefault="00794E62" w:rsidP="00D65DF1">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63A88264" w14:textId="77777777" w:rsidR="00794E62" w:rsidRPr="005F6AF3" w:rsidRDefault="00794E62" w:rsidP="00D65DF1">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529F2A9E" w14:textId="77777777" w:rsidR="00794E62" w:rsidRPr="005F6AF3" w:rsidRDefault="00794E62" w:rsidP="00D65DF1">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a:graphicData>
              </a:graphic>
            </wp:anchor>
          </w:drawing>
        </mc:Choice>
        <mc:Fallback>
          <w:pict>
            <v:shape w14:anchorId="38232629" id="_x0000_s1636" type="#_x0000_t202" style="position:absolute;left:0;text-align:left;margin-left:485.95pt;margin-top:300.3pt;width:40.5pt;height:107.15pt;z-index:2516398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" fillcolor="white [3212]" strokecolor="#7f7f7f" strokeweight="1.5pt">
              <v:textbox style="layout-flow:vertical-ideographic" inset="0,0,1.2mm,0">
                <w:txbxContent>
                  <w:p w14:paraId="2E17D739" w14:textId="77777777" w:rsidR="00794E62" w:rsidRPr="005F6AF3" w:rsidRDefault="00794E62" w:rsidP="00D65DF1">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63A88264" w14:textId="77777777" w:rsidR="00794E62" w:rsidRPr="005F6AF3" w:rsidRDefault="00794E62" w:rsidP="00D65DF1">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529F2A9E" w14:textId="77777777" w:rsidR="00794E62" w:rsidRPr="005F6AF3" w:rsidRDefault="00794E62" w:rsidP="00D65DF1">
                    <w:pPr>
                      <w:ind w:leftChars="150" w:left="360" w:rightChars="50" w:right="120"/>
                      <w:rPr>
                        <w:rFonts w:ascii="HGS創英角ｺﾞｼｯｸUB" w:eastAsia="HGS創英角ｺﾞｼｯｸUB"/>
                        <w:sz w:val="18"/>
                      </w:rPr>
                    </w:pP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2D09D982" wp14:editId="432683AA">
              <wp:simplePos x="0" y="0"/>
              <wp:positionH relativeFrom="column">
                <wp:posOffset>6171565</wp:posOffset>
              </wp:positionH>
              <wp:positionV relativeFrom="paragraph">
                <wp:posOffset>6985635</wp:posOffset>
              </wp:positionV>
              <wp:extent cx="512445" cy="1358900"/>
              <wp:effectExtent l="0" t="0" r="20955" b="12700"/>
              <wp:wrapNone/>
              <wp:docPr id="279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1358900"/>
                      </a:xfrm>
                      <a:prstGeom prst="rect">
                        <a:avLst/>
                      </a:prstGeom>
                      <a:solidFill>
                        <a:schemeClr val="bg1"/>
                      </a:solidFill>
                      <a:ln w="19050">
                        <a:solidFill>
                          <a:sysClr val="windowText" lastClr="000000">
                            <a:lumMod val="50000"/>
                            <a:lumOff val="50000"/>
                          </a:sysClr>
                        </a:solidFill>
                        <a:miter lim="800000"/>
                        <a:headEnd/>
                        <a:tailEnd/>
                      </a:ln>
                    </wps:spPr>
                    <wps:txbx>
                      <w:txbxContent>
                        <w:p w14:paraId="33C5D599" w14:textId="6F2020D3" w:rsidR="00794E62" w:rsidRPr="00F17C15" w:rsidRDefault="00794E62" w:rsidP="00F17C1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47A01816" w14:textId="77777777" w:rsidR="00794E62" w:rsidRPr="00F17C15" w:rsidRDefault="00794E62" w:rsidP="00F17C1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wps:txbx>
                    <wps:bodyPr rot="0" vert="eaVert" wrap="square" lIns="0" tIns="0" rIns="43200" bIns="0" anchor="t" anchorCtr="0" upright="1">
                      <a:noAutofit/>
                    </wps:bodyPr>
                  </wps:wsp>
                </a:graphicData>
              </a:graphic>
            </wp:anchor>
          </w:drawing>
        </mc:Choice>
        <mc:Fallback>
          <w:pict>
            <v:shape w14:anchorId="2D09D982" id="_x0000_s1637" type="#_x0000_t202" style="position:absolute;left:0;text-align:left;margin-left:485.95pt;margin-top:550.05pt;width:40.35pt;height:107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" fillcolor="white [3212]" strokecolor="#7f7f7f" strokeweight="1.5pt">
              <v:textbox style="layout-flow:vertical-ideographic" inset="0,0,1.2mm,0">
                <w:txbxContent>
                  <w:p w14:paraId="33C5D599" w14:textId="6F2020D3" w:rsidR="00794E62" w:rsidRPr="00F17C15" w:rsidRDefault="00794E62" w:rsidP="00F17C1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47A01816" w14:textId="77777777" w:rsidR="00794E62" w:rsidRPr="00F17C15" w:rsidRDefault="00794E62" w:rsidP="00F17C1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v:textbox>
            </v:shape>
          </w:pict>
        </mc:Fallback>
      </mc:AlternateContent>
    </w:r>
    <w:r>
      <w:rPr>
        <w:rFonts w:ascii="BIZ UDゴシック" w:hAnsi="ＭＳ Ｐゴシック" w:cs="ＭＳ Ｐゴシック"/>
        <w:noProof/>
        <w:kern w:val="0"/>
        <w:sz w:val="20"/>
      </w:rPr>
      <mc:AlternateContent>
        <mc:Choice Requires="wps">
          <w:drawing>
            <wp:anchor distT="0" distB="0" distL="114300" distR="114300" simplePos="0" relativeHeight="251638782" behindDoc="0" locked="0" layoutInCell="1" allowOverlap="1" wp14:anchorId="624174C6" wp14:editId="43F8D188">
              <wp:simplePos x="0" y="0"/>
              <wp:positionH relativeFrom="column">
                <wp:posOffset>6171829</wp:posOffset>
              </wp:positionH>
              <wp:positionV relativeFrom="paragraph">
                <wp:posOffset>2080260</wp:posOffset>
              </wp:positionV>
              <wp:extent cx="514350" cy="1466215"/>
              <wp:effectExtent l="0" t="0" r="19050" b="19685"/>
              <wp:wrapNone/>
              <wp:docPr id="14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466215"/>
                      </a:xfrm>
                      <a:prstGeom prst="rect">
                        <a:avLst/>
                      </a:prstGeom>
                      <a:solidFill>
                        <a:srgbClr val="FF6699"/>
                      </a:solidFill>
                      <a:ln w="19050">
                        <a:solidFill>
                          <a:sysClr val="windowText" lastClr="000000">
                            <a:lumMod val="50000"/>
                            <a:lumOff val="50000"/>
                          </a:sysClr>
                        </a:solidFill>
                        <a:miter lim="800000"/>
                        <a:headEnd/>
                        <a:tailEnd/>
                      </a:ln>
                    </wps:spPr>
                    <wps:txbx>
                      <w:txbxContent>
                        <w:p w14:paraId="5F6FD634" w14:textId="77777777" w:rsidR="00794E62" w:rsidRPr="005F6AF3" w:rsidRDefault="00794E62" w:rsidP="00D65DF1">
                          <w:pPr>
                            <w:ind w:leftChars="50" w:left="120"/>
                            <w:rPr>
                              <w:rFonts w:ascii="HGS創英角ｺﾞｼｯｸUB" w:eastAsia="HGS創英角ｺﾞｼｯｸUB"/>
                              <w:color w:val="FFFFFF" w:themeColor="background1"/>
                              <w:sz w:val="16"/>
                            </w:rPr>
                          </w:pPr>
                          <w:r w:rsidRPr="005F6AF3">
                            <w:rPr>
                              <w:rFonts w:ascii="HGS創英角ｺﾞｼｯｸUB" w:eastAsia="HGS創英角ｺﾞｼｯｸUB" w:hint="eastAsia"/>
                              <w:color w:val="FFFFFF" w:themeColor="background1"/>
                              <w:sz w:val="16"/>
                            </w:rPr>
                            <w:t>第２編</w:t>
                          </w:r>
                        </w:p>
                        <w:p w14:paraId="60797203" w14:textId="77777777" w:rsidR="00794E62" w:rsidRPr="005F6AF3" w:rsidRDefault="00794E62" w:rsidP="00D65DF1">
                          <w:pPr>
                            <w:ind w:leftChars="150" w:left="360" w:rightChars="50" w:right="120"/>
                            <w:rPr>
                              <w:rFonts w:ascii="HGS創英角ｺﾞｼｯｸUB" w:eastAsia="HGS創英角ｺﾞｼｯｸUB"/>
                              <w:color w:val="FFFFFF" w:themeColor="background1"/>
                              <w:sz w:val="16"/>
                              <w:szCs w:val="21"/>
                            </w:rPr>
                          </w:pPr>
                          <w:r w:rsidRPr="005F6AF3">
                            <w:rPr>
                              <w:rFonts w:ascii="HGS創英角ｺﾞｼｯｸUB" w:eastAsia="HGS創英角ｺﾞｼｯｸUB" w:hint="eastAsia"/>
                              <w:color w:val="FFFFFF" w:themeColor="background1"/>
                              <w:sz w:val="16"/>
                              <w:szCs w:val="21"/>
                            </w:rPr>
                            <w:t>避難所の開設・運営の対応</w:t>
                          </w:r>
                          <w:r w:rsidRPr="005F6AF3">
                            <w:rPr>
                              <w:rFonts w:ascii="HGS創英角ｺﾞｼｯｸUB" w:eastAsia="HGS創英角ｺﾞｼｯｸUB" w:hint="eastAsia"/>
                              <w:color w:val="FFFFFF" w:themeColor="background1"/>
                              <w:sz w:val="16"/>
                            </w:rPr>
                            <w:t>方針</w:t>
                          </w:r>
                        </w:p>
                      </w:txbxContent>
                    </wps:txbx>
                    <wps:bodyPr rot="0" vert="eaVert" wrap="square" lIns="0" tIns="0" rIns="43200" bIns="0" anchor="t" anchorCtr="0" upright="1">
                      <a:noAutofit/>
                    </wps:bodyPr>
                  </wps:wsp>
                </a:graphicData>
              </a:graphic>
            </wp:anchor>
          </w:drawing>
        </mc:Choice>
        <mc:Fallback>
          <w:pict>
            <v:shape w14:anchorId="624174C6" id="_x0000_s1638" type="#_x0000_t202" style="position:absolute;left:0;text-align:left;margin-left:485.95pt;margin-top:163.8pt;width:40.5pt;height:115.45pt;z-index:2516387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" fillcolor="#f69" strokecolor="#7f7f7f" strokeweight="1.5pt">
              <v:textbox style="layout-flow:vertical-ideographic" inset="0,0,1.2mm,0">
                <w:txbxContent>
                  <w:p w14:paraId="5F6FD634" w14:textId="77777777" w:rsidR="00794E62" w:rsidRPr="005F6AF3" w:rsidRDefault="00794E62" w:rsidP="00D65DF1">
                    <w:pPr>
                      <w:ind w:leftChars="50" w:left="120"/>
                      <w:rPr>
                        <w:rFonts w:ascii="HGS創英角ｺﾞｼｯｸUB" w:eastAsia="HGS創英角ｺﾞｼｯｸUB"/>
                        <w:color w:val="FFFFFF" w:themeColor="background1"/>
                        <w:sz w:val="16"/>
                      </w:rPr>
                    </w:pPr>
                    <w:r w:rsidRPr="005F6AF3">
                      <w:rPr>
                        <w:rFonts w:ascii="HGS創英角ｺﾞｼｯｸUB" w:eastAsia="HGS創英角ｺﾞｼｯｸUB" w:hint="eastAsia"/>
                        <w:color w:val="FFFFFF" w:themeColor="background1"/>
                        <w:sz w:val="16"/>
                      </w:rPr>
                      <w:t>第２編</w:t>
                    </w:r>
                  </w:p>
                  <w:p w14:paraId="60797203" w14:textId="77777777" w:rsidR="00794E62" w:rsidRPr="005F6AF3" w:rsidRDefault="00794E62" w:rsidP="00D65DF1">
                    <w:pPr>
                      <w:ind w:leftChars="150" w:left="360" w:rightChars="50" w:right="120"/>
                      <w:rPr>
                        <w:rFonts w:ascii="HGS創英角ｺﾞｼｯｸUB" w:eastAsia="HGS創英角ｺﾞｼｯｸUB"/>
                        <w:color w:val="FFFFFF" w:themeColor="background1"/>
                        <w:sz w:val="16"/>
                        <w:szCs w:val="21"/>
                      </w:rPr>
                    </w:pPr>
                    <w:r w:rsidRPr="005F6AF3">
                      <w:rPr>
                        <w:rFonts w:ascii="HGS創英角ｺﾞｼｯｸUB" w:eastAsia="HGS創英角ｺﾞｼｯｸUB" w:hint="eastAsia"/>
                        <w:color w:val="FFFFFF" w:themeColor="background1"/>
                        <w:sz w:val="16"/>
                        <w:szCs w:val="21"/>
                      </w:rPr>
                      <w:t>避難所の開設・運営の対応</w:t>
                    </w:r>
                    <w:r w:rsidRPr="005F6AF3">
                      <w:rPr>
                        <w:rFonts w:ascii="HGS創英角ｺﾞｼｯｸUB" w:eastAsia="HGS創英角ｺﾞｼｯｸUB" w:hint="eastAsia"/>
                        <w:color w:val="FFFFFF" w:themeColor="background1"/>
                        <w:sz w:val="16"/>
                      </w:rPr>
                      <w:t>方針</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01808" w14:textId="4C74D653" w:rsidR="00794E62" w:rsidRPr="006D22E2" w:rsidRDefault="00794E62" w:rsidP="00BA18F9">
    <w:pPr>
      <w:tabs>
        <w:tab w:val="left" w:pos="2607"/>
      </w:tabs>
      <w:autoSpaceDE w:val="0"/>
      <w:autoSpaceDN w:val="0"/>
      <w:jc w:val="right"/>
    </w:pPr>
    <w:r>
      <w:rPr>
        <w:noProof/>
      </w:rPr>
      <mc:AlternateContent>
        <mc:Choice Requires="wpg">
          <w:drawing>
            <wp:anchor distT="0" distB="0" distL="114300" distR="114300" simplePos="0" relativeHeight="251709440" behindDoc="0" locked="0" layoutInCell="1" allowOverlap="1" wp14:anchorId="394F04FF" wp14:editId="7DEB3393">
              <wp:simplePos x="0" y="0"/>
              <wp:positionH relativeFrom="column">
                <wp:posOffset>-637540</wp:posOffset>
              </wp:positionH>
              <wp:positionV relativeFrom="paragraph">
                <wp:posOffset>516255</wp:posOffset>
              </wp:positionV>
              <wp:extent cx="514440" cy="7845999"/>
              <wp:effectExtent l="0" t="0" r="19050" b="22225"/>
              <wp:wrapNone/>
              <wp:docPr id="55" name="グループ化 55"/>
              <wp:cNvGraphicFramePr/>
              <a:graphic xmlns:a="http://schemas.openxmlformats.org/drawingml/2006/main">
                <a:graphicData uri="http://schemas.microsoft.com/office/word/2010/wordprocessingGroup">
                  <wpg:wgp>
                    <wpg:cNvGrpSpPr/>
                    <wpg:grpSpPr>
                      <a:xfrm>
                        <a:off x="0" y="0"/>
                        <a:ext cx="514440" cy="7845999"/>
                        <a:chOff x="0" y="0"/>
                        <a:chExt cx="514440" cy="7845999"/>
                      </a:xfrm>
                    </wpg:grpSpPr>
                    <wps:wsp>
                      <wps:cNvPr id="156" name="Text Box 53"/>
                      <wps:cNvSpPr txBox="1">
                        <a:spLocks noChangeArrowheads="1"/>
                      </wps:cNvSpPr>
                      <wps:spPr bwMode="auto">
                        <a:xfrm>
                          <a:off x="0" y="1571625"/>
                          <a:ext cx="514440" cy="1466520"/>
                        </a:xfrm>
                        <a:prstGeom prst="rect">
                          <a:avLst/>
                        </a:prstGeom>
                        <a:solidFill>
                          <a:schemeClr val="bg1"/>
                        </a:solidFill>
                        <a:ln w="19050">
                          <a:solidFill>
                            <a:sysClr val="windowText" lastClr="000000">
                              <a:lumMod val="50000"/>
                              <a:lumOff val="50000"/>
                            </a:sysClr>
                          </a:solidFill>
                          <a:miter lim="800000"/>
                          <a:headEnd/>
                          <a:tailEnd/>
                        </a:ln>
                      </wps:spPr>
                      <wps:txbx>
                        <w:txbxContent>
                          <w:p w14:paraId="35DFFF61" w14:textId="77777777" w:rsidR="00794E62" w:rsidRPr="006A03AB" w:rsidRDefault="00794E62" w:rsidP="00C60129">
                            <w:pPr>
                              <w:ind w:leftChars="50" w:left="120"/>
                              <w:rPr>
                                <w:rFonts w:ascii="HGS創英角ｺﾞｼｯｸUB" w:eastAsia="HGS創英角ｺﾞｼｯｸUB"/>
                                <w:color w:val="000000" w:themeColor="text1"/>
                                <w:sz w:val="16"/>
                              </w:rPr>
                            </w:pPr>
                            <w:r w:rsidRPr="006A03AB">
                              <w:rPr>
                                <w:rFonts w:ascii="HGS創英角ｺﾞｼｯｸUB" w:eastAsia="HGS創英角ｺﾞｼｯｸUB" w:hint="eastAsia"/>
                                <w:color w:val="000000" w:themeColor="text1"/>
                                <w:sz w:val="16"/>
                              </w:rPr>
                              <w:t>第２編</w:t>
                            </w:r>
                          </w:p>
                          <w:p w14:paraId="6D54ED46" w14:textId="77777777" w:rsidR="00794E62" w:rsidRPr="006A03AB" w:rsidRDefault="00794E62" w:rsidP="00C60129">
                            <w:pPr>
                              <w:ind w:leftChars="150" w:left="360" w:rightChars="50" w:right="120"/>
                              <w:rPr>
                                <w:rFonts w:ascii="HGS創英角ｺﾞｼｯｸUB" w:eastAsia="HGS創英角ｺﾞｼｯｸUB"/>
                                <w:color w:val="000000" w:themeColor="text1"/>
                                <w:sz w:val="16"/>
                                <w:szCs w:val="21"/>
                              </w:rPr>
                            </w:pPr>
                            <w:r w:rsidRPr="006A03AB">
                              <w:rPr>
                                <w:rFonts w:ascii="HGS創英角ｺﾞｼｯｸUB" w:eastAsia="HGS創英角ｺﾞｼｯｸUB" w:hint="eastAsia"/>
                                <w:color w:val="000000" w:themeColor="text1"/>
                                <w:sz w:val="16"/>
                                <w:szCs w:val="21"/>
                              </w:rPr>
                              <w:t>避難所の開設・運営の対応</w:t>
                            </w:r>
                            <w:r w:rsidRPr="006A03AB">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157" name="Text Box 53"/>
                      <wps:cNvSpPr txBox="1">
                        <a:spLocks noChangeArrowheads="1"/>
                      </wps:cNvSpPr>
                      <wps:spPr bwMode="auto">
                        <a:xfrm>
                          <a:off x="0" y="3305175"/>
                          <a:ext cx="514440" cy="1361287"/>
                        </a:xfrm>
                        <a:prstGeom prst="rect">
                          <a:avLst/>
                        </a:prstGeom>
                        <a:solidFill>
                          <a:srgbClr val="FF6699"/>
                        </a:solidFill>
                        <a:ln w="19050">
                          <a:solidFill>
                            <a:sysClr val="windowText" lastClr="000000">
                              <a:lumMod val="50000"/>
                              <a:lumOff val="50000"/>
                            </a:sysClr>
                          </a:solidFill>
                          <a:miter lim="800000"/>
                          <a:headEnd/>
                          <a:tailEnd/>
                        </a:ln>
                      </wps:spPr>
                      <wps:txbx>
                        <w:txbxContent>
                          <w:p w14:paraId="6E1F89BE" w14:textId="77777777" w:rsidR="00794E62" w:rsidRPr="006A03AB" w:rsidRDefault="00794E62" w:rsidP="00C60129">
                            <w:pPr>
                              <w:ind w:leftChars="50" w:left="120"/>
                              <w:rPr>
                                <w:rFonts w:ascii="HGS創英角ｺﾞｼｯｸUB" w:eastAsia="HGS創英角ｺﾞｼｯｸUB"/>
                                <w:color w:val="FFFFFF" w:themeColor="background1"/>
                                <w:sz w:val="16"/>
                              </w:rPr>
                            </w:pPr>
                            <w:r w:rsidRPr="006A03AB">
                              <w:rPr>
                                <w:rFonts w:ascii="HGS創英角ｺﾞｼｯｸUB" w:eastAsia="HGS創英角ｺﾞｼｯｸUB" w:hint="eastAsia"/>
                                <w:color w:val="FFFFFF" w:themeColor="background1"/>
                                <w:sz w:val="16"/>
                              </w:rPr>
                              <w:t>第３編</w:t>
                            </w:r>
                          </w:p>
                          <w:p w14:paraId="4AF42CD8" w14:textId="77777777" w:rsidR="00794E62" w:rsidRPr="006A03AB" w:rsidRDefault="00794E62" w:rsidP="00C60129">
                            <w:pPr>
                              <w:ind w:leftChars="150" w:left="360" w:rightChars="50" w:right="120"/>
                              <w:rPr>
                                <w:rFonts w:ascii="HGS創英角ｺﾞｼｯｸUB" w:eastAsia="HGS創英角ｺﾞｼｯｸUB"/>
                                <w:color w:val="FFFFFF" w:themeColor="background1"/>
                                <w:sz w:val="18"/>
                              </w:rPr>
                            </w:pPr>
                            <w:r w:rsidRPr="006A03AB">
                              <w:rPr>
                                <w:rFonts w:ascii="HGS創英角ｺﾞｼｯｸUB" w:eastAsia="HGS創英角ｺﾞｼｯｸUB" w:hint="eastAsia"/>
                                <w:color w:val="FFFFFF" w:themeColor="background1"/>
                                <w:sz w:val="16"/>
                              </w:rPr>
                              <w:t>各避難所の管理・運営マニュアル</w:t>
                            </w:r>
                          </w:p>
                          <w:p w14:paraId="146926D3" w14:textId="77777777" w:rsidR="00794E62" w:rsidRPr="006A03AB" w:rsidRDefault="00794E62" w:rsidP="00BA18F9">
                            <w:pPr>
                              <w:ind w:leftChars="150" w:left="360" w:rightChars="50" w:right="120"/>
                              <w:rPr>
                                <w:rFonts w:ascii="HGS創英角ｺﾞｼｯｸUB" w:eastAsia="HGS創英角ｺﾞｼｯｸUB"/>
                                <w:color w:val="FFFFFF" w:themeColor="background1"/>
                                <w:sz w:val="18"/>
                              </w:rPr>
                            </w:pPr>
                          </w:p>
                        </w:txbxContent>
                      </wps:txbx>
                      <wps:bodyPr rot="0" vert="eaVert" wrap="square" lIns="0" tIns="0" rIns="43200" bIns="0" anchor="t" anchorCtr="0" upright="1">
                        <a:noAutofit/>
                      </wps:bodyPr>
                    </wps:wsp>
                    <wps:wsp>
                      <wps:cNvPr id="158" name="Text Box 53"/>
                      <wps:cNvSpPr txBox="1">
                        <a:spLocks noChangeArrowheads="1"/>
                      </wps:cNvSpPr>
                      <wps:spPr bwMode="auto">
                        <a:xfrm>
                          <a:off x="0" y="0"/>
                          <a:ext cx="514440" cy="1371451"/>
                        </a:xfrm>
                        <a:prstGeom prst="rect">
                          <a:avLst/>
                        </a:prstGeom>
                        <a:solidFill>
                          <a:schemeClr val="bg1"/>
                        </a:solidFill>
                        <a:ln w="19050">
                          <a:solidFill>
                            <a:sysClr val="windowText" lastClr="000000">
                              <a:lumMod val="50000"/>
                              <a:lumOff val="50000"/>
                            </a:sysClr>
                          </a:solidFill>
                          <a:miter lim="800000"/>
                          <a:headEnd/>
                          <a:tailEnd/>
                        </a:ln>
                      </wps:spPr>
                      <wps:txbx>
                        <w:txbxContent>
                          <w:p w14:paraId="210323A7" w14:textId="77777777" w:rsidR="00794E62" w:rsidRPr="00BA18F9" w:rsidRDefault="00794E62" w:rsidP="00BA18F9">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107B7D96" w14:textId="77777777" w:rsidR="00794E62" w:rsidRPr="00BA18F9" w:rsidRDefault="00794E62" w:rsidP="00BA18F9">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6C8D94A5" w14:textId="77777777" w:rsidR="00794E62" w:rsidRPr="00BA18F9" w:rsidRDefault="00794E62" w:rsidP="00BA18F9">
                            <w:pPr>
                              <w:rPr>
                                <w:rFonts w:ascii="HGS創英角ｺﾞｼｯｸUB" w:eastAsia="HGS創英角ｺﾞｼｯｸUB"/>
                                <w:sz w:val="16"/>
                              </w:rPr>
                            </w:pPr>
                          </w:p>
                        </w:txbxContent>
                      </wps:txbx>
                      <wps:bodyPr rot="0" vert="eaVert" wrap="square" lIns="0" tIns="0" rIns="43200" bIns="0" anchor="t" anchorCtr="0" upright="1">
                        <a:noAutofit/>
                      </wps:bodyPr>
                    </wps:wsp>
                    <wps:wsp>
                      <wps:cNvPr id="159" name="Text Box 53"/>
                      <wps:cNvSpPr txBox="1">
                        <a:spLocks noChangeArrowheads="1"/>
                      </wps:cNvSpPr>
                      <wps:spPr bwMode="auto">
                        <a:xfrm>
                          <a:off x="0" y="4886325"/>
                          <a:ext cx="513715" cy="1360170"/>
                        </a:xfrm>
                        <a:prstGeom prst="rect">
                          <a:avLst/>
                        </a:prstGeom>
                        <a:noFill/>
                        <a:ln w="19050">
                          <a:solidFill>
                            <a:sysClr val="windowText" lastClr="000000">
                              <a:lumMod val="50000"/>
                              <a:lumOff val="50000"/>
                            </a:sysClr>
                          </a:solidFill>
                          <a:miter lim="800000"/>
                          <a:headEnd/>
                          <a:tailEnd/>
                        </a:ln>
                      </wps:spPr>
                      <wps:txbx>
                        <w:txbxContent>
                          <w:p w14:paraId="0E8C5DC7" w14:textId="77777777" w:rsidR="00794E62" w:rsidRPr="00244CEC" w:rsidRDefault="00794E62" w:rsidP="008C2EC1">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39F65B0F" w14:textId="77777777" w:rsidR="00794E62" w:rsidRPr="00244CEC" w:rsidRDefault="00794E62" w:rsidP="008C2EC1">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wps:txbx>
                      <wps:bodyPr rot="0" vert="eaVert" wrap="square" lIns="0" tIns="0" rIns="43200" bIns="0" anchor="t" anchorCtr="0" upright="1">
                        <a:noAutofit/>
                      </wps:bodyPr>
                    </wps:wsp>
                    <wps:wsp>
                      <wps:cNvPr id="63" name="Text Box 53"/>
                      <wps:cNvSpPr txBox="1">
                        <a:spLocks noChangeArrowheads="1"/>
                      </wps:cNvSpPr>
                      <wps:spPr bwMode="auto">
                        <a:xfrm>
                          <a:off x="0" y="6486525"/>
                          <a:ext cx="512536" cy="1359474"/>
                        </a:xfrm>
                        <a:prstGeom prst="rect">
                          <a:avLst/>
                        </a:prstGeom>
                        <a:solidFill>
                          <a:schemeClr val="bg1"/>
                        </a:solidFill>
                        <a:ln w="19050">
                          <a:solidFill>
                            <a:sysClr val="windowText" lastClr="000000">
                              <a:lumMod val="50000"/>
                              <a:lumOff val="50000"/>
                            </a:sysClr>
                          </a:solidFill>
                          <a:miter lim="800000"/>
                          <a:headEnd/>
                          <a:tailEnd/>
                        </a:ln>
                      </wps:spPr>
                      <wps:txbx>
                        <w:txbxContent>
                          <w:p w14:paraId="5555C3D7" w14:textId="4ACBEFEC" w:rsidR="00794E62" w:rsidRPr="00F17C15" w:rsidRDefault="00794E62" w:rsidP="00F17C1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5647026B" w14:textId="77777777" w:rsidR="00794E62" w:rsidRPr="00F17C15" w:rsidRDefault="00794E62" w:rsidP="00F17C1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wps:txbx>
                      <wps:bodyPr rot="0" vert="eaVert" wrap="square" lIns="0" tIns="0" rIns="43200" bIns="0" anchor="t" anchorCtr="0" upright="1">
                        <a:noAutofit/>
                      </wps:bodyPr>
                    </wps:wsp>
                  </wpg:wgp>
                </a:graphicData>
              </a:graphic>
            </wp:anchor>
          </w:drawing>
        </mc:Choice>
        <mc:Fallback>
          <w:pict>
            <v:group w14:anchorId="394F04FF" id="グループ化 55" o:spid="_x0000_s1640" style="position:absolute;left:0;text-align:left;margin-left:-50.2pt;margin-top:40.65pt;width:40.5pt;height:617.8pt;z-index:251709440;mso-position-horizontal-relative:text;mso-position-vertical-relative:text" coordsize="5144,78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">
              <v:shapetype id="_x0000_t202" coordsize="21600,21600" o:spt="202" path="m,l,21600r21600,l21600,xe">
                <v:stroke joinstyle="miter"/>
                <v:path gradientshapeok="t" o:connecttype="rect"/>
              </v:shapetype>
              <v:shape id="_x0000_s1641" type="#_x0000_t202" style="position:absolute;top:15716;width:5144;height:14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" fillcolor="white [3212]" strokecolor="#7f7f7f" strokeweight="1.5pt">
                <v:textbox style="layout-flow:vertical-ideographic" inset="0,0,1.2mm,0">
                  <w:txbxContent>
                    <w:p w14:paraId="35DFFF61" w14:textId="77777777" w:rsidR="00794E62" w:rsidRPr="006A03AB" w:rsidRDefault="00794E62" w:rsidP="00C60129">
                      <w:pPr>
                        <w:ind w:leftChars="50" w:left="120"/>
                        <w:rPr>
                          <w:rFonts w:ascii="HGS創英角ｺﾞｼｯｸUB" w:eastAsia="HGS創英角ｺﾞｼｯｸUB"/>
                          <w:color w:val="000000" w:themeColor="text1"/>
                          <w:sz w:val="16"/>
                        </w:rPr>
                      </w:pPr>
                      <w:r w:rsidRPr="006A03AB">
                        <w:rPr>
                          <w:rFonts w:ascii="HGS創英角ｺﾞｼｯｸUB" w:eastAsia="HGS創英角ｺﾞｼｯｸUB" w:hint="eastAsia"/>
                          <w:color w:val="000000" w:themeColor="text1"/>
                          <w:sz w:val="16"/>
                        </w:rPr>
                        <w:t>第２編</w:t>
                      </w:r>
                    </w:p>
                    <w:p w14:paraId="6D54ED46" w14:textId="77777777" w:rsidR="00794E62" w:rsidRPr="006A03AB" w:rsidRDefault="00794E62" w:rsidP="00C60129">
                      <w:pPr>
                        <w:ind w:leftChars="150" w:left="360" w:rightChars="50" w:right="120"/>
                        <w:rPr>
                          <w:rFonts w:ascii="HGS創英角ｺﾞｼｯｸUB" w:eastAsia="HGS創英角ｺﾞｼｯｸUB"/>
                          <w:color w:val="000000" w:themeColor="text1"/>
                          <w:sz w:val="16"/>
                          <w:szCs w:val="21"/>
                        </w:rPr>
                      </w:pPr>
                      <w:r w:rsidRPr="006A03AB">
                        <w:rPr>
                          <w:rFonts w:ascii="HGS創英角ｺﾞｼｯｸUB" w:eastAsia="HGS創英角ｺﾞｼｯｸUB" w:hint="eastAsia"/>
                          <w:color w:val="000000" w:themeColor="text1"/>
                          <w:sz w:val="16"/>
                          <w:szCs w:val="21"/>
                        </w:rPr>
                        <w:t>避難所の開設・運営の対応</w:t>
                      </w:r>
                      <w:r w:rsidRPr="006A03AB">
                        <w:rPr>
                          <w:rFonts w:ascii="HGS創英角ｺﾞｼｯｸUB" w:eastAsia="HGS創英角ｺﾞｼｯｸUB" w:hint="eastAsia"/>
                          <w:color w:val="000000" w:themeColor="text1"/>
                          <w:sz w:val="16"/>
                        </w:rPr>
                        <w:t>方針</w:t>
                      </w:r>
                    </w:p>
                  </w:txbxContent>
                </v:textbox>
              </v:shape>
              <v:shape id="_x0000_s1642" type="#_x0000_t202" style="position:absolute;top:33051;width:5144;height:1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" fillcolor="#f69" strokecolor="#7f7f7f" strokeweight="1.5pt">
                <v:textbox style="layout-flow:vertical-ideographic" inset="0,0,1.2mm,0">
                  <w:txbxContent>
                    <w:p w14:paraId="6E1F89BE" w14:textId="77777777" w:rsidR="00794E62" w:rsidRPr="006A03AB" w:rsidRDefault="00794E62" w:rsidP="00C60129">
                      <w:pPr>
                        <w:ind w:leftChars="50" w:left="120"/>
                        <w:rPr>
                          <w:rFonts w:ascii="HGS創英角ｺﾞｼｯｸUB" w:eastAsia="HGS創英角ｺﾞｼｯｸUB"/>
                          <w:color w:val="FFFFFF" w:themeColor="background1"/>
                          <w:sz w:val="16"/>
                        </w:rPr>
                      </w:pPr>
                      <w:r w:rsidRPr="006A03AB">
                        <w:rPr>
                          <w:rFonts w:ascii="HGS創英角ｺﾞｼｯｸUB" w:eastAsia="HGS創英角ｺﾞｼｯｸUB" w:hint="eastAsia"/>
                          <w:color w:val="FFFFFF" w:themeColor="background1"/>
                          <w:sz w:val="16"/>
                        </w:rPr>
                        <w:t>第３編</w:t>
                      </w:r>
                    </w:p>
                    <w:p w14:paraId="4AF42CD8" w14:textId="77777777" w:rsidR="00794E62" w:rsidRPr="006A03AB" w:rsidRDefault="00794E62" w:rsidP="00C60129">
                      <w:pPr>
                        <w:ind w:leftChars="150" w:left="360" w:rightChars="50" w:right="120"/>
                        <w:rPr>
                          <w:rFonts w:ascii="HGS創英角ｺﾞｼｯｸUB" w:eastAsia="HGS創英角ｺﾞｼｯｸUB"/>
                          <w:color w:val="FFFFFF" w:themeColor="background1"/>
                          <w:sz w:val="18"/>
                        </w:rPr>
                      </w:pPr>
                      <w:r w:rsidRPr="006A03AB">
                        <w:rPr>
                          <w:rFonts w:ascii="HGS創英角ｺﾞｼｯｸUB" w:eastAsia="HGS創英角ｺﾞｼｯｸUB" w:hint="eastAsia"/>
                          <w:color w:val="FFFFFF" w:themeColor="background1"/>
                          <w:sz w:val="16"/>
                        </w:rPr>
                        <w:t>各避難所の管理・運営マニュアル</w:t>
                      </w:r>
                    </w:p>
                    <w:p w14:paraId="146926D3" w14:textId="77777777" w:rsidR="00794E62" w:rsidRPr="006A03AB" w:rsidRDefault="00794E62" w:rsidP="00BA18F9">
                      <w:pPr>
                        <w:ind w:leftChars="150" w:left="360" w:rightChars="50" w:right="120"/>
                        <w:rPr>
                          <w:rFonts w:ascii="HGS創英角ｺﾞｼｯｸUB" w:eastAsia="HGS創英角ｺﾞｼｯｸUB"/>
                          <w:color w:val="FFFFFF" w:themeColor="background1"/>
                          <w:sz w:val="18"/>
                        </w:rPr>
                      </w:pPr>
                    </w:p>
                  </w:txbxContent>
                </v:textbox>
              </v:shape>
              <v:shape id="_x0000_s1643" type="#_x0000_t202" style="position:absolute;width:5144;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" fillcolor="white [3212]" strokecolor="#7f7f7f" strokeweight="1.5pt">
                <v:textbox style="layout-flow:vertical-ideographic" inset="0,0,1.2mm,0">
                  <w:txbxContent>
                    <w:p w14:paraId="210323A7" w14:textId="77777777" w:rsidR="00794E62" w:rsidRPr="00BA18F9" w:rsidRDefault="00794E62" w:rsidP="00BA18F9">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107B7D96" w14:textId="77777777" w:rsidR="00794E62" w:rsidRPr="00BA18F9" w:rsidRDefault="00794E62" w:rsidP="00BA18F9">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6C8D94A5" w14:textId="77777777" w:rsidR="00794E62" w:rsidRPr="00BA18F9" w:rsidRDefault="00794E62" w:rsidP="00BA18F9">
                      <w:pPr>
                        <w:rPr>
                          <w:rFonts w:ascii="HGS創英角ｺﾞｼｯｸUB" w:eastAsia="HGS創英角ｺﾞｼｯｸUB"/>
                          <w:sz w:val="16"/>
                        </w:rPr>
                      </w:pPr>
                    </w:p>
                  </w:txbxContent>
                </v:textbox>
              </v:shape>
              <v:shape id="_x0000_s1644" type="#_x0000_t202" style="position:absolute;top:48863;width:5137;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" filled="f" strokecolor="#7f7f7f" strokeweight="1.5pt">
                <v:textbox style="layout-flow:vertical-ideographic" inset="0,0,1.2mm,0">
                  <w:txbxContent>
                    <w:p w14:paraId="0E8C5DC7" w14:textId="77777777" w:rsidR="00794E62" w:rsidRPr="00244CEC" w:rsidRDefault="00794E62" w:rsidP="008C2EC1">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39F65B0F" w14:textId="77777777" w:rsidR="00794E62" w:rsidRPr="00244CEC" w:rsidRDefault="00794E62" w:rsidP="008C2EC1">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v:textbox>
              </v:shape>
              <v:shape id="_x0000_s1645" type="#_x0000_t202" style="position:absolute;top:64865;width:5125;height:1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" fillcolor="white [3212]" strokecolor="#7f7f7f" strokeweight="1.5pt">
                <v:textbox style="layout-flow:vertical-ideographic" inset="0,0,1.2mm,0">
                  <w:txbxContent>
                    <w:p w14:paraId="5555C3D7" w14:textId="4ACBEFEC" w:rsidR="00794E62" w:rsidRPr="00F17C15" w:rsidRDefault="00794E62" w:rsidP="00F17C1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5647026B" w14:textId="77777777" w:rsidR="00794E62" w:rsidRPr="00F17C15" w:rsidRDefault="00794E62" w:rsidP="00F17C1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v:textbox>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DD899" w14:textId="790FC8DD" w:rsidR="00794E62" w:rsidRPr="007A5948" w:rsidRDefault="00794E62" w:rsidP="00617DA4">
    <w:pPr>
      <w:tabs>
        <w:tab w:val="left" w:pos="2607"/>
      </w:tabs>
      <w:autoSpaceDE w:val="0"/>
      <w:autoSpaceDN w:val="0"/>
      <w:jc w:val="right"/>
      <w:rPr>
        <w:rFonts w:ascii="BIZ UDゴシック" w:hAnsi="ＭＳ Ｐゴシック" w:cs="ＭＳ Ｐゴシック"/>
        <w:kern w:val="0"/>
        <w:sz w:val="20"/>
        <w14:ligatures w14:val="none"/>
      </w:rPr>
    </w:pPr>
    <w:r>
      <w:rPr>
        <w:rFonts w:ascii="BIZ UDゴシック" w:hAnsi="ＭＳ Ｐゴシック" w:cs="ＭＳ Ｐゴシック"/>
        <w:noProof/>
        <w:kern w:val="0"/>
        <w:sz w:val="20"/>
      </w:rPr>
      <mc:AlternateContent>
        <mc:Choice Requires="wpg">
          <w:drawing>
            <wp:anchor distT="0" distB="0" distL="114300" distR="114300" simplePos="0" relativeHeight="251702272" behindDoc="0" locked="0" layoutInCell="1" allowOverlap="1" wp14:anchorId="6D99D0FA" wp14:editId="0A2AB43D">
              <wp:simplePos x="0" y="0"/>
              <wp:positionH relativeFrom="column">
                <wp:posOffset>6141720</wp:posOffset>
              </wp:positionH>
              <wp:positionV relativeFrom="paragraph">
                <wp:posOffset>511175</wp:posOffset>
              </wp:positionV>
              <wp:extent cx="530332" cy="7837973"/>
              <wp:effectExtent l="0" t="0" r="22225" b="10795"/>
              <wp:wrapNone/>
              <wp:docPr id="2789" name="グループ化 2789"/>
              <wp:cNvGraphicFramePr/>
              <a:graphic xmlns:a="http://schemas.openxmlformats.org/drawingml/2006/main">
                <a:graphicData uri="http://schemas.microsoft.com/office/word/2010/wordprocessingGroup">
                  <wpg:wgp>
                    <wpg:cNvGrpSpPr/>
                    <wpg:grpSpPr>
                      <a:xfrm>
                        <a:off x="0" y="0"/>
                        <a:ext cx="530332" cy="7837973"/>
                        <a:chOff x="0" y="0"/>
                        <a:chExt cx="530332" cy="7837973"/>
                      </a:xfrm>
                    </wpg:grpSpPr>
                    <wps:wsp>
                      <wps:cNvPr id="166" name="Text Box 53"/>
                      <wps:cNvSpPr txBox="1">
                        <a:spLocks noChangeArrowheads="1"/>
                      </wps:cNvSpPr>
                      <wps:spPr bwMode="auto">
                        <a:xfrm>
                          <a:off x="0" y="1570007"/>
                          <a:ext cx="514350" cy="1466471"/>
                        </a:xfrm>
                        <a:prstGeom prst="rect">
                          <a:avLst/>
                        </a:prstGeom>
                        <a:solidFill>
                          <a:schemeClr val="bg1"/>
                        </a:solidFill>
                        <a:ln w="19050">
                          <a:solidFill>
                            <a:sysClr val="windowText" lastClr="000000">
                              <a:lumMod val="50000"/>
                              <a:lumOff val="50000"/>
                            </a:sysClr>
                          </a:solidFill>
                          <a:miter lim="800000"/>
                          <a:headEnd/>
                          <a:tailEnd/>
                        </a:ln>
                      </wps:spPr>
                      <wps:txbx>
                        <w:txbxContent>
                          <w:p w14:paraId="4CEEBB98" w14:textId="77777777" w:rsidR="00794E62" w:rsidRPr="006A03AB" w:rsidRDefault="00794E62" w:rsidP="00D65DF1">
                            <w:pPr>
                              <w:ind w:leftChars="50" w:left="120"/>
                              <w:rPr>
                                <w:rFonts w:ascii="HGS創英角ｺﾞｼｯｸUB" w:eastAsia="HGS創英角ｺﾞｼｯｸUB"/>
                                <w:sz w:val="16"/>
                              </w:rPr>
                            </w:pPr>
                            <w:r w:rsidRPr="006A03AB">
                              <w:rPr>
                                <w:rFonts w:ascii="HGS創英角ｺﾞｼｯｸUB" w:eastAsia="HGS創英角ｺﾞｼｯｸUB" w:hint="eastAsia"/>
                                <w:sz w:val="16"/>
                              </w:rPr>
                              <w:t>第２編</w:t>
                            </w:r>
                          </w:p>
                          <w:p w14:paraId="7D9F948D" w14:textId="77777777" w:rsidR="00794E62" w:rsidRPr="006A03AB" w:rsidRDefault="00794E62" w:rsidP="00D65DF1">
                            <w:pPr>
                              <w:ind w:leftChars="150" w:left="360" w:rightChars="50" w:right="120"/>
                              <w:rPr>
                                <w:rFonts w:ascii="HGS創英角ｺﾞｼｯｸUB" w:eastAsia="HGS創英角ｺﾞｼｯｸUB"/>
                                <w:sz w:val="16"/>
                                <w:szCs w:val="21"/>
                              </w:rPr>
                            </w:pPr>
                            <w:r w:rsidRPr="006A03AB">
                              <w:rPr>
                                <w:rFonts w:ascii="HGS創英角ｺﾞｼｯｸUB" w:eastAsia="HGS創英角ｺﾞｼｯｸUB" w:hint="eastAsia"/>
                                <w:sz w:val="16"/>
                                <w:szCs w:val="21"/>
                              </w:rPr>
                              <w:t>避難所の開設・運営の対応</w:t>
                            </w:r>
                            <w:r w:rsidRPr="006A03AB">
                              <w:rPr>
                                <w:rFonts w:ascii="HGS創英角ｺﾞｼｯｸUB" w:eastAsia="HGS創英角ｺﾞｼｯｸUB" w:hint="eastAsia"/>
                                <w:sz w:val="16"/>
                              </w:rPr>
                              <w:t>方針</w:t>
                            </w:r>
                          </w:p>
                        </w:txbxContent>
                      </wps:txbx>
                      <wps:bodyPr rot="0" vert="eaVert" wrap="square" lIns="0" tIns="0" rIns="43200" bIns="0" anchor="t" anchorCtr="0" upright="1">
                        <a:noAutofit/>
                      </wps:bodyPr>
                    </wps:wsp>
                    <wps:wsp>
                      <wps:cNvPr id="173" name="Text Box 53"/>
                      <wps:cNvSpPr txBox="1">
                        <a:spLocks noChangeArrowheads="1"/>
                      </wps:cNvSpPr>
                      <wps:spPr bwMode="auto">
                        <a:xfrm>
                          <a:off x="0" y="3303917"/>
                          <a:ext cx="514350" cy="1361242"/>
                        </a:xfrm>
                        <a:prstGeom prst="rect">
                          <a:avLst/>
                        </a:prstGeom>
                        <a:solidFill>
                          <a:srgbClr val="FF6699"/>
                        </a:solidFill>
                        <a:ln w="19050">
                          <a:solidFill>
                            <a:sysClr val="windowText" lastClr="000000">
                              <a:lumMod val="50000"/>
                              <a:lumOff val="50000"/>
                            </a:sysClr>
                          </a:solidFill>
                          <a:miter lim="800000"/>
                          <a:headEnd/>
                          <a:tailEnd/>
                        </a:ln>
                      </wps:spPr>
                      <wps:txbx>
                        <w:txbxContent>
                          <w:p w14:paraId="6E12D95C" w14:textId="77777777" w:rsidR="00794E62" w:rsidRPr="006A03AB" w:rsidRDefault="00794E62" w:rsidP="00D65DF1">
                            <w:pPr>
                              <w:ind w:leftChars="50" w:left="120"/>
                              <w:rPr>
                                <w:rFonts w:ascii="HGS創英角ｺﾞｼｯｸUB" w:eastAsia="HGS創英角ｺﾞｼｯｸUB"/>
                                <w:color w:val="FFFFFF" w:themeColor="background1"/>
                                <w:sz w:val="16"/>
                              </w:rPr>
                            </w:pPr>
                            <w:r w:rsidRPr="006A03AB">
                              <w:rPr>
                                <w:rFonts w:ascii="HGS創英角ｺﾞｼｯｸUB" w:eastAsia="HGS創英角ｺﾞｼｯｸUB" w:hint="eastAsia"/>
                                <w:color w:val="FFFFFF" w:themeColor="background1"/>
                                <w:sz w:val="16"/>
                              </w:rPr>
                              <w:t>第３編</w:t>
                            </w:r>
                          </w:p>
                          <w:p w14:paraId="64298D3D" w14:textId="77777777" w:rsidR="00794E62" w:rsidRPr="006A03AB" w:rsidRDefault="00794E62" w:rsidP="00D65DF1">
                            <w:pPr>
                              <w:ind w:leftChars="150" w:left="360" w:rightChars="50" w:right="120"/>
                              <w:rPr>
                                <w:rFonts w:ascii="HGS創英角ｺﾞｼｯｸUB" w:eastAsia="HGS創英角ｺﾞｼｯｸUB"/>
                                <w:color w:val="FFFFFF" w:themeColor="background1"/>
                                <w:sz w:val="18"/>
                              </w:rPr>
                            </w:pPr>
                            <w:r w:rsidRPr="006A03AB">
                              <w:rPr>
                                <w:rFonts w:ascii="HGS創英角ｺﾞｼｯｸUB" w:eastAsia="HGS創英角ｺﾞｼｯｸUB" w:hint="eastAsia"/>
                                <w:color w:val="FFFFFF" w:themeColor="background1"/>
                                <w:sz w:val="16"/>
                              </w:rPr>
                              <w:t>各避難所の管理・運営マニュアル</w:t>
                            </w:r>
                          </w:p>
                          <w:p w14:paraId="291C4FE1" w14:textId="77777777" w:rsidR="00794E62" w:rsidRPr="006A03AB" w:rsidRDefault="00794E62" w:rsidP="00D65DF1">
                            <w:pPr>
                              <w:ind w:leftChars="150" w:left="360" w:rightChars="50" w:right="120"/>
                              <w:rPr>
                                <w:rFonts w:ascii="HGS創英角ｺﾞｼｯｸUB" w:eastAsia="HGS創英角ｺﾞｼｯｸUB"/>
                                <w:color w:val="FFFFFF" w:themeColor="background1"/>
                                <w:sz w:val="18"/>
                              </w:rPr>
                            </w:pPr>
                          </w:p>
                        </w:txbxContent>
                      </wps:txbx>
                      <wps:bodyPr rot="0" vert="eaVert" wrap="square" lIns="0" tIns="0" rIns="43200" bIns="0" anchor="t" anchorCtr="0" upright="1">
                        <a:noAutofit/>
                      </wps:bodyPr>
                    </wps:wsp>
                    <wps:wsp>
                      <wps:cNvPr id="174" name="Text Box 53"/>
                      <wps:cNvSpPr txBox="1">
                        <a:spLocks noChangeArrowheads="1"/>
                      </wps:cNvSpPr>
                      <wps:spPr bwMode="auto">
                        <a:xfrm>
                          <a:off x="0" y="0"/>
                          <a:ext cx="514350" cy="1371405"/>
                        </a:xfrm>
                        <a:prstGeom prst="rect">
                          <a:avLst/>
                        </a:prstGeom>
                        <a:solidFill>
                          <a:schemeClr val="bg1"/>
                        </a:solidFill>
                        <a:ln w="19050">
                          <a:solidFill>
                            <a:sysClr val="windowText" lastClr="000000">
                              <a:lumMod val="50000"/>
                              <a:lumOff val="50000"/>
                            </a:sysClr>
                          </a:solidFill>
                          <a:miter lim="800000"/>
                          <a:headEnd/>
                          <a:tailEnd/>
                        </a:ln>
                      </wps:spPr>
                      <wps:txbx>
                        <w:txbxContent>
                          <w:p w14:paraId="3E3121BC" w14:textId="77777777" w:rsidR="00794E62" w:rsidRPr="00BA18F9" w:rsidRDefault="00794E62" w:rsidP="00D65DF1">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7DE80F92" w14:textId="77777777" w:rsidR="00794E62" w:rsidRPr="00BA18F9" w:rsidRDefault="00794E62" w:rsidP="00D65DF1">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4AAA51EB" w14:textId="77777777" w:rsidR="00794E62" w:rsidRPr="00BA18F9" w:rsidRDefault="00794E62" w:rsidP="00D65DF1">
                            <w:pPr>
                              <w:rPr>
                                <w:rFonts w:ascii="HGS創英角ｺﾞｼｯｸUB" w:eastAsia="HGS創英角ｺﾞｼｯｸUB"/>
                                <w:sz w:val="16"/>
                              </w:rPr>
                            </w:pPr>
                          </w:p>
                        </w:txbxContent>
                      </wps:txbx>
                      <wps:bodyPr rot="0" vert="eaVert" wrap="square" lIns="0" tIns="0" rIns="43200" bIns="0" anchor="t" anchorCtr="0" upright="1">
                        <a:noAutofit/>
                      </wps:bodyPr>
                    </wps:wsp>
                    <wps:wsp>
                      <wps:cNvPr id="188" name="Text Box 53"/>
                      <wps:cNvSpPr txBox="1">
                        <a:spLocks noChangeArrowheads="1"/>
                      </wps:cNvSpPr>
                      <wps:spPr bwMode="auto">
                        <a:xfrm>
                          <a:off x="0" y="4882551"/>
                          <a:ext cx="513625" cy="1360125"/>
                        </a:xfrm>
                        <a:prstGeom prst="rect">
                          <a:avLst/>
                        </a:prstGeom>
                        <a:noFill/>
                        <a:ln w="19050">
                          <a:solidFill>
                            <a:sysClr val="windowText" lastClr="000000">
                              <a:lumMod val="50000"/>
                              <a:lumOff val="50000"/>
                            </a:sysClr>
                          </a:solidFill>
                          <a:miter lim="800000"/>
                          <a:headEnd/>
                          <a:tailEnd/>
                        </a:ln>
                      </wps:spPr>
                      <wps:txbx>
                        <w:txbxContent>
                          <w:p w14:paraId="6B7DA4F1" w14:textId="77777777" w:rsidR="00794E62" w:rsidRPr="00244CEC" w:rsidRDefault="00794E62" w:rsidP="00D65DF1">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4E2D9A87" w14:textId="77777777" w:rsidR="00794E62" w:rsidRPr="00244CEC" w:rsidRDefault="00794E62" w:rsidP="00D65DF1">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wps:txbx>
                      <wps:bodyPr rot="0" vert="eaVert" wrap="square" lIns="0" tIns="0" rIns="43200" bIns="0" anchor="t" anchorCtr="0" upright="1">
                        <a:noAutofit/>
                      </wps:bodyPr>
                    </wps:wsp>
                    <wps:wsp>
                      <wps:cNvPr id="31" name="Text Box 53"/>
                      <wps:cNvSpPr txBox="1">
                        <a:spLocks noChangeArrowheads="1"/>
                      </wps:cNvSpPr>
                      <wps:spPr bwMode="auto">
                        <a:xfrm>
                          <a:off x="17252" y="6478438"/>
                          <a:ext cx="513080" cy="1359535"/>
                        </a:xfrm>
                        <a:prstGeom prst="rect">
                          <a:avLst/>
                        </a:prstGeom>
                        <a:solidFill>
                          <a:schemeClr val="bg1"/>
                        </a:solidFill>
                        <a:ln w="19050">
                          <a:solidFill>
                            <a:sysClr val="windowText" lastClr="000000">
                              <a:lumMod val="50000"/>
                              <a:lumOff val="50000"/>
                            </a:sysClr>
                          </a:solidFill>
                          <a:miter lim="800000"/>
                          <a:headEnd/>
                          <a:tailEnd/>
                        </a:ln>
                      </wps:spPr>
                      <wps:txbx>
                        <w:txbxContent>
                          <w:p w14:paraId="3336B9B8" w14:textId="0A816884" w:rsidR="00794E62" w:rsidRPr="00F17C15" w:rsidRDefault="00794E62" w:rsidP="00F17C1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参考添付</w:t>
                            </w:r>
                          </w:p>
                          <w:p w14:paraId="557FA401" w14:textId="6B454EE9" w:rsidR="00794E62" w:rsidRPr="00F17C15" w:rsidRDefault="00794E62" w:rsidP="00F17C1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wps:txbx>
                      <wps:bodyPr rot="0" vert="eaVert" wrap="square" lIns="0" tIns="0" rIns="43200" bIns="0" anchor="t" anchorCtr="0" upright="1">
                        <a:noAutofit/>
                      </wps:bodyPr>
                    </wps:wsp>
                  </wpg:wgp>
                </a:graphicData>
              </a:graphic>
            </wp:anchor>
          </w:drawing>
        </mc:Choice>
        <mc:Fallback>
          <w:pict>
            <v:group w14:anchorId="6D99D0FA" id="グループ化 2789" o:spid="_x0000_s1646" style="position:absolute;left:0;text-align:left;margin-left:483.6pt;margin-top:40.25pt;width:41.75pt;height:617.15pt;z-index:251702272;mso-position-horizontal-relative:text;mso-position-vertical-relative:text" coordsize="5303,7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">
              <v:shapetype id="_x0000_t202" coordsize="21600,21600" o:spt="202" path="m,l,21600r21600,l21600,xe">
                <v:stroke joinstyle="miter"/>
                <v:path gradientshapeok="t" o:connecttype="rect"/>
              </v:shapetype>
              <v:shape id="_x0000_s1647" type="#_x0000_t202" style="position:absolute;top:15700;width:5143;height:14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" fillcolor="white [3212]" strokecolor="#7f7f7f" strokeweight="1.5pt">
                <v:textbox style="layout-flow:vertical-ideographic" inset="0,0,1.2mm,0">
                  <w:txbxContent>
                    <w:p w14:paraId="4CEEBB98" w14:textId="77777777" w:rsidR="00794E62" w:rsidRPr="006A03AB" w:rsidRDefault="00794E62" w:rsidP="00D65DF1">
                      <w:pPr>
                        <w:ind w:leftChars="50" w:left="120"/>
                        <w:rPr>
                          <w:rFonts w:ascii="HGS創英角ｺﾞｼｯｸUB" w:eastAsia="HGS創英角ｺﾞｼｯｸUB"/>
                          <w:sz w:val="16"/>
                        </w:rPr>
                      </w:pPr>
                      <w:r w:rsidRPr="006A03AB">
                        <w:rPr>
                          <w:rFonts w:ascii="HGS創英角ｺﾞｼｯｸUB" w:eastAsia="HGS創英角ｺﾞｼｯｸUB" w:hint="eastAsia"/>
                          <w:sz w:val="16"/>
                        </w:rPr>
                        <w:t>第２編</w:t>
                      </w:r>
                    </w:p>
                    <w:p w14:paraId="7D9F948D" w14:textId="77777777" w:rsidR="00794E62" w:rsidRPr="006A03AB" w:rsidRDefault="00794E62" w:rsidP="00D65DF1">
                      <w:pPr>
                        <w:ind w:leftChars="150" w:left="360" w:rightChars="50" w:right="120"/>
                        <w:rPr>
                          <w:rFonts w:ascii="HGS創英角ｺﾞｼｯｸUB" w:eastAsia="HGS創英角ｺﾞｼｯｸUB"/>
                          <w:sz w:val="16"/>
                          <w:szCs w:val="21"/>
                        </w:rPr>
                      </w:pPr>
                      <w:r w:rsidRPr="006A03AB">
                        <w:rPr>
                          <w:rFonts w:ascii="HGS創英角ｺﾞｼｯｸUB" w:eastAsia="HGS創英角ｺﾞｼｯｸUB" w:hint="eastAsia"/>
                          <w:sz w:val="16"/>
                          <w:szCs w:val="21"/>
                        </w:rPr>
                        <w:t>避難所の開設・運営の対応</w:t>
                      </w:r>
                      <w:r w:rsidRPr="006A03AB">
                        <w:rPr>
                          <w:rFonts w:ascii="HGS創英角ｺﾞｼｯｸUB" w:eastAsia="HGS創英角ｺﾞｼｯｸUB" w:hint="eastAsia"/>
                          <w:sz w:val="16"/>
                        </w:rPr>
                        <w:t>方針</w:t>
                      </w:r>
                    </w:p>
                  </w:txbxContent>
                </v:textbox>
              </v:shape>
              <v:shape id="_x0000_s1648" type="#_x0000_t202" style="position:absolute;top:33039;width:5143;height:1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" fillcolor="#f69" strokecolor="#7f7f7f" strokeweight="1.5pt">
                <v:textbox style="layout-flow:vertical-ideographic" inset="0,0,1.2mm,0">
                  <w:txbxContent>
                    <w:p w14:paraId="6E12D95C" w14:textId="77777777" w:rsidR="00794E62" w:rsidRPr="006A03AB" w:rsidRDefault="00794E62" w:rsidP="00D65DF1">
                      <w:pPr>
                        <w:ind w:leftChars="50" w:left="120"/>
                        <w:rPr>
                          <w:rFonts w:ascii="HGS創英角ｺﾞｼｯｸUB" w:eastAsia="HGS創英角ｺﾞｼｯｸUB"/>
                          <w:color w:val="FFFFFF" w:themeColor="background1"/>
                          <w:sz w:val="16"/>
                        </w:rPr>
                      </w:pPr>
                      <w:r w:rsidRPr="006A03AB">
                        <w:rPr>
                          <w:rFonts w:ascii="HGS創英角ｺﾞｼｯｸUB" w:eastAsia="HGS創英角ｺﾞｼｯｸUB" w:hint="eastAsia"/>
                          <w:color w:val="FFFFFF" w:themeColor="background1"/>
                          <w:sz w:val="16"/>
                        </w:rPr>
                        <w:t>第３編</w:t>
                      </w:r>
                    </w:p>
                    <w:p w14:paraId="64298D3D" w14:textId="77777777" w:rsidR="00794E62" w:rsidRPr="006A03AB" w:rsidRDefault="00794E62" w:rsidP="00D65DF1">
                      <w:pPr>
                        <w:ind w:leftChars="150" w:left="360" w:rightChars="50" w:right="120"/>
                        <w:rPr>
                          <w:rFonts w:ascii="HGS創英角ｺﾞｼｯｸUB" w:eastAsia="HGS創英角ｺﾞｼｯｸUB"/>
                          <w:color w:val="FFFFFF" w:themeColor="background1"/>
                          <w:sz w:val="18"/>
                        </w:rPr>
                      </w:pPr>
                      <w:r w:rsidRPr="006A03AB">
                        <w:rPr>
                          <w:rFonts w:ascii="HGS創英角ｺﾞｼｯｸUB" w:eastAsia="HGS創英角ｺﾞｼｯｸUB" w:hint="eastAsia"/>
                          <w:color w:val="FFFFFF" w:themeColor="background1"/>
                          <w:sz w:val="16"/>
                        </w:rPr>
                        <w:t>各避難所の管理・運営マニュアル</w:t>
                      </w:r>
                    </w:p>
                    <w:p w14:paraId="291C4FE1" w14:textId="77777777" w:rsidR="00794E62" w:rsidRPr="006A03AB" w:rsidRDefault="00794E62" w:rsidP="00D65DF1">
                      <w:pPr>
                        <w:ind w:leftChars="150" w:left="360" w:rightChars="50" w:right="120"/>
                        <w:rPr>
                          <w:rFonts w:ascii="HGS創英角ｺﾞｼｯｸUB" w:eastAsia="HGS創英角ｺﾞｼｯｸUB"/>
                          <w:color w:val="FFFFFF" w:themeColor="background1"/>
                          <w:sz w:val="18"/>
                        </w:rPr>
                      </w:pPr>
                    </w:p>
                  </w:txbxContent>
                </v:textbox>
              </v:shape>
              <v:shape id="_x0000_s1649" type="#_x0000_t202" style="position:absolute;width:5143;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" fillcolor="white [3212]" strokecolor="#7f7f7f" strokeweight="1.5pt">
                <v:textbox style="layout-flow:vertical-ideographic" inset="0,0,1.2mm,0">
                  <w:txbxContent>
                    <w:p w14:paraId="3E3121BC" w14:textId="77777777" w:rsidR="00794E62" w:rsidRPr="00BA18F9" w:rsidRDefault="00794E62" w:rsidP="00D65DF1">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7DE80F92" w14:textId="77777777" w:rsidR="00794E62" w:rsidRPr="00BA18F9" w:rsidRDefault="00794E62" w:rsidP="00D65DF1">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4AAA51EB" w14:textId="77777777" w:rsidR="00794E62" w:rsidRPr="00BA18F9" w:rsidRDefault="00794E62" w:rsidP="00D65DF1">
                      <w:pPr>
                        <w:rPr>
                          <w:rFonts w:ascii="HGS創英角ｺﾞｼｯｸUB" w:eastAsia="HGS創英角ｺﾞｼｯｸUB"/>
                          <w:sz w:val="16"/>
                        </w:rPr>
                      </w:pPr>
                    </w:p>
                  </w:txbxContent>
                </v:textbox>
              </v:shape>
              <v:shape id="_x0000_s1650" type="#_x0000_t202" style="position:absolute;top:48825;width:5136;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" filled="f" strokecolor="#7f7f7f" strokeweight="1.5pt">
                <v:textbox style="layout-flow:vertical-ideographic" inset="0,0,1.2mm,0">
                  <w:txbxContent>
                    <w:p w14:paraId="6B7DA4F1" w14:textId="77777777" w:rsidR="00794E62" w:rsidRPr="00244CEC" w:rsidRDefault="00794E62" w:rsidP="00D65DF1">
                      <w:pPr>
                        <w:ind w:leftChars="50" w:left="120"/>
                        <w:rPr>
                          <w:rFonts w:ascii="HGS創英角ｺﾞｼｯｸUB" w:eastAsia="HGS創英角ｺﾞｼｯｸUB"/>
                          <w:sz w:val="16"/>
                        </w:rPr>
                      </w:pPr>
                      <w:r w:rsidRPr="00244CEC">
                        <w:rPr>
                          <w:rFonts w:ascii="HGS創英角ｺﾞｼｯｸUB" w:eastAsia="HGS創英角ｺﾞｼｯｸUB" w:hint="eastAsia"/>
                          <w:sz w:val="16"/>
                        </w:rPr>
                        <w:t>第</w:t>
                      </w:r>
                      <w:r>
                        <w:rPr>
                          <w:rFonts w:ascii="HGS創英角ｺﾞｼｯｸUB" w:eastAsia="HGS創英角ｺﾞｼｯｸUB" w:hint="eastAsia"/>
                          <w:sz w:val="16"/>
                        </w:rPr>
                        <w:t>４</w:t>
                      </w:r>
                      <w:r w:rsidRPr="00244CEC">
                        <w:rPr>
                          <w:rFonts w:ascii="HGS創英角ｺﾞｼｯｸUB" w:eastAsia="HGS創英角ｺﾞｼｯｸUB" w:hint="eastAsia"/>
                          <w:sz w:val="16"/>
                        </w:rPr>
                        <w:t>編</w:t>
                      </w:r>
                    </w:p>
                    <w:p w14:paraId="4E2D9A87" w14:textId="77777777" w:rsidR="00794E62" w:rsidRPr="00244CEC" w:rsidRDefault="00794E62" w:rsidP="00D65DF1">
                      <w:pPr>
                        <w:ind w:leftChars="150" w:left="360" w:rightChars="50" w:right="120"/>
                        <w:rPr>
                          <w:rFonts w:ascii="HGS創英角ｺﾞｼｯｸUB" w:eastAsia="HGS創英角ｺﾞｼｯｸUB"/>
                          <w:sz w:val="18"/>
                        </w:rPr>
                      </w:pPr>
                      <w:r>
                        <w:rPr>
                          <w:rFonts w:ascii="HGS創英角ｺﾞｼｯｸUB" w:eastAsia="HGS創英角ｺﾞｼｯｸUB" w:hint="eastAsia"/>
                          <w:sz w:val="16"/>
                        </w:rPr>
                        <w:t>避難所における在宅避難者への支援</w:t>
                      </w:r>
                    </w:p>
                  </w:txbxContent>
                </v:textbox>
              </v:shape>
              <v:shape id="_x0000_s1651" type="#_x0000_t202" style="position:absolute;left:172;top:64784;width:5131;height:1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" fillcolor="white [3212]" strokecolor="#7f7f7f" strokeweight="1.5pt">
                <v:textbox style="layout-flow:vertical-ideographic" inset="0,0,1.2mm,0">
                  <w:txbxContent>
                    <w:p w14:paraId="3336B9B8" w14:textId="0A816884" w:rsidR="00794E62" w:rsidRPr="00F17C15" w:rsidRDefault="00794E62" w:rsidP="00F17C1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参考添付</w:t>
                      </w:r>
                    </w:p>
                    <w:p w14:paraId="557FA401" w14:textId="6B454EE9" w:rsidR="00794E62" w:rsidRPr="00F17C15" w:rsidRDefault="00794E62" w:rsidP="00F17C1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v:textbox>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15D28" w14:textId="37A9C6D9" w:rsidR="00794E62" w:rsidRPr="006D22E2" w:rsidRDefault="00794E62" w:rsidP="00BA18F9">
    <w:pPr>
      <w:tabs>
        <w:tab w:val="left" w:pos="2607"/>
      </w:tabs>
      <w:autoSpaceDE w:val="0"/>
      <w:autoSpaceDN w:val="0"/>
      <w:jc w:val="right"/>
    </w:pPr>
    <w:r>
      <w:rPr>
        <w:noProof/>
      </w:rPr>
      <mc:AlternateContent>
        <mc:Choice Requires="wpg">
          <w:drawing>
            <wp:anchor distT="0" distB="0" distL="114300" distR="114300" simplePos="0" relativeHeight="251705344" behindDoc="0" locked="0" layoutInCell="1" allowOverlap="1" wp14:anchorId="7C96E5E4" wp14:editId="23513857">
              <wp:simplePos x="0" y="0"/>
              <wp:positionH relativeFrom="column">
                <wp:posOffset>-641985</wp:posOffset>
              </wp:positionH>
              <wp:positionV relativeFrom="paragraph">
                <wp:posOffset>519430</wp:posOffset>
              </wp:positionV>
              <wp:extent cx="514350" cy="7837973"/>
              <wp:effectExtent l="0" t="0" r="19050" b="10795"/>
              <wp:wrapNone/>
              <wp:docPr id="38" name="グループ化 38"/>
              <wp:cNvGraphicFramePr/>
              <a:graphic xmlns:a="http://schemas.openxmlformats.org/drawingml/2006/main">
                <a:graphicData uri="http://schemas.microsoft.com/office/word/2010/wordprocessingGroup">
                  <wpg:wgp>
                    <wpg:cNvGrpSpPr/>
                    <wpg:grpSpPr>
                      <a:xfrm>
                        <a:off x="0" y="0"/>
                        <a:ext cx="514350" cy="7837973"/>
                        <a:chOff x="0" y="0"/>
                        <a:chExt cx="514350" cy="7837973"/>
                      </a:xfrm>
                    </wpg:grpSpPr>
                    <wps:wsp>
                      <wps:cNvPr id="2865" name="Text Box 53"/>
                      <wps:cNvSpPr txBox="1">
                        <a:spLocks noChangeArrowheads="1"/>
                      </wps:cNvSpPr>
                      <wps:spPr bwMode="auto">
                        <a:xfrm>
                          <a:off x="0" y="1570008"/>
                          <a:ext cx="514350" cy="1466471"/>
                        </a:xfrm>
                        <a:prstGeom prst="rect">
                          <a:avLst/>
                        </a:prstGeom>
                        <a:solidFill>
                          <a:schemeClr val="bg1"/>
                        </a:solidFill>
                        <a:ln w="19050">
                          <a:solidFill>
                            <a:sysClr val="windowText" lastClr="000000">
                              <a:lumMod val="50000"/>
                              <a:lumOff val="50000"/>
                            </a:sysClr>
                          </a:solidFill>
                          <a:miter lim="800000"/>
                          <a:headEnd/>
                          <a:tailEnd/>
                        </a:ln>
                      </wps:spPr>
                      <wps:txbx>
                        <w:txbxContent>
                          <w:p w14:paraId="7B101B50" w14:textId="77777777" w:rsidR="00794E62" w:rsidRPr="00B23158" w:rsidRDefault="00794E62" w:rsidP="003008D2">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33F4D76E" w14:textId="77777777" w:rsidR="00794E62" w:rsidRPr="00B23158" w:rsidRDefault="00794E62" w:rsidP="003008D2">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2866" name="Text Box 53"/>
                      <wps:cNvSpPr txBox="1">
                        <a:spLocks noChangeArrowheads="1"/>
                      </wps:cNvSpPr>
                      <wps:spPr bwMode="auto">
                        <a:xfrm>
                          <a:off x="0" y="3303917"/>
                          <a:ext cx="514350" cy="1361242"/>
                        </a:xfrm>
                        <a:prstGeom prst="rect">
                          <a:avLst/>
                        </a:prstGeom>
                        <a:solidFill>
                          <a:schemeClr val="bg1"/>
                        </a:solidFill>
                        <a:ln w="19050">
                          <a:solidFill>
                            <a:sysClr val="windowText" lastClr="000000">
                              <a:lumMod val="50000"/>
                              <a:lumOff val="50000"/>
                            </a:sysClr>
                          </a:solidFill>
                          <a:miter lim="800000"/>
                          <a:headEnd/>
                          <a:tailEnd/>
                        </a:ln>
                      </wps:spPr>
                      <wps:txbx>
                        <w:txbxContent>
                          <w:p w14:paraId="52F96B1B" w14:textId="77777777" w:rsidR="00794E62" w:rsidRPr="005F6AF3" w:rsidRDefault="00794E62" w:rsidP="003008D2">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458EC3F9" w14:textId="77777777" w:rsidR="00794E62" w:rsidRPr="005F6AF3" w:rsidRDefault="00794E62" w:rsidP="003008D2">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11010725" w14:textId="77777777" w:rsidR="00794E62" w:rsidRPr="005F6AF3" w:rsidRDefault="00794E62" w:rsidP="003008D2">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wps:wsp>
                      <wps:cNvPr id="2867" name="Text Box 53"/>
                      <wps:cNvSpPr txBox="1">
                        <a:spLocks noChangeArrowheads="1"/>
                      </wps:cNvSpPr>
                      <wps:spPr bwMode="auto">
                        <a:xfrm>
                          <a:off x="0" y="0"/>
                          <a:ext cx="514350" cy="1371405"/>
                        </a:xfrm>
                        <a:prstGeom prst="rect">
                          <a:avLst/>
                        </a:prstGeom>
                        <a:solidFill>
                          <a:schemeClr val="bg1"/>
                        </a:solidFill>
                        <a:ln w="19050">
                          <a:solidFill>
                            <a:sysClr val="windowText" lastClr="000000">
                              <a:lumMod val="50000"/>
                              <a:lumOff val="50000"/>
                            </a:sysClr>
                          </a:solidFill>
                          <a:miter lim="800000"/>
                          <a:headEnd/>
                          <a:tailEnd/>
                        </a:ln>
                      </wps:spPr>
                      <wps:txbx>
                        <w:txbxContent>
                          <w:p w14:paraId="6F7BC831" w14:textId="77777777" w:rsidR="00794E62" w:rsidRPr="00BA18F9" w:rsidRDefault="00794E62" w:rsidP="003008D2">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7ABBF104" w14:textId="77777777" w:rsidR="00794E62" w:rsidRPr="00BA18F9" w:rsidRDefault="00794E62" w:rsidP="003008D2">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171A11FA" w14:textId="77777777" w:rsidR="00794E62" w:rsidRPr="00BA18F9" w:rsidRDefault="00794E62" w:rsidP="003008D2">
                            <w:pPr>
                              <w:rPr>
                                <w:rFonts w:ascii="HGS創英角ｺﾞｼｯｸUB" w:eastAsia="HGS創英角ｺﾞｼｯｸUB"/>
                                <w:sz w:val="16"/>
                              </w:rPr>
                            </w:pPr>
                          </w:p>
                        </w:txbxContent>
                      </wps:txbx>
                      <wps:bodyPr rot="0" vert="eaVert" wrap="square" lIns="0" tIns="0" rIns="43200" bIns="0" anchor="t" anchorCtr="0" upright="1">
                        <a:noAutofit/>
                      </wps:bodyPr>
                    </wps:wsp>
                    <wps:wsp>
                      <wps:cNvPr id="2868" name="Text Box 53"/>
                      <wps:cNvSpPr txBox="1">
                        <a:spLocks noChangeArrowheads="1"/>
                      </wps:cNvSpPr>
                      <wps:spPr bwMode="auto">
                        <a:xfrm>
                          <a:off x="0" y="4882551"/>
                          <a:ext cx="513625" cy="1360125"/>
                        </a:xfrm>
                        <a:prstGeom prst="rect">
                          <a:avLst/>
                        </a:prstGeom>
                        <a:solidFill>
                          <a:srgbClr val="FF6699"/>
                        </a:solidFill>
                        <a:ln w="19050">
                          <a:solidFill>
                            <a:sysClr val="windowText" lastClr="000000">
                              <a:lumMod val="50000"/>
                              <a:lumOff val="50000"/>
                            </a:sysClr>
                          </a:solidFill>
                          <a:miter lim="800000"/>
                          <a:headEnd/>
                          <a:tailEnd/>
                        </a:ln>
                      </wps:spPr>
                      <wps:txbx>
                        <w:txbxContent>
                          <w:p w14:paraId="5E307078" w14:textId="77777777" w:rsidR="00794E62" w:rsidRPr="00B23158" w:rsidRDefault="00794E62" w:rsidP="003008D2">
                            <w:pPr>
                              <w:ind w:leftChars="50" w:left="120"/>
                              <w:rPr>
                                <w:rFonts w:ascii="HGS創英角ｺﾞｼｯｸUB" w:eastAsia="HGS創英角ｺﾞｼｯｸUB"/>
                                <w:color w:val="FFFFFF" w:themeColor="background1"/>
                                <w:sz w:val="16"/>
                              </w:rPr>
                            </w:pPr>
                            <w:r w:rsidRPr="00B23158">
                              <w:rPr>
                                <w:rFonts w:ascii="HGS創英角ｺﾞｼｯｸUB" w:eastAsia="HGS創英角ｺﾞｼｯｸUB" w:hint="eastAsia"/>
                                <w:color w:val="FFFFFF" w:themeColor="background1"/>
                                <w:sz w:val="16"/>
                              </w:rPr>
                              <w:t>第４編</w:t>
                            </w:r>
                          </w:p>
                          <w:p w14:paraId="0357A4D5" w14:textId="77777777" w:rsidR="00794E62" w:rsidRPr="00B23158" w:rsidRDefault="00794E62" w:rsidP="003008D2">
                            <w:pPr>
                              <w:ind w:leftChars="150" w:left="360" w:rightChars="50" w:right="120"/>
                              <w:rPr>
                                <w:rFonts w:ascii="HGS創英角ｺﾞｼｯｸUB" w:eastAsia="HGS創英角ｺﾞｼｯｸUB"/>
                                <w:color w:val="FFFFFF" w:themeColor="background1"/>
                                <w:sz w:val="18"/>
                              </w:rPr>
                            </w:pPr>
                            <w:r w:rsidRPr="00B23158">
                              <w:rPr>
                                <w:rFonts w:ascii="HGS創英角ｺﾞｼｯｸUB" w:eastAsia="HGS創英角ｺﾞｼｯｸUB" w:hint="eastAsia"/>
                                <w:color w:val="FFFFFF" w:themeColor="background1"/>
                                <w:sz w:val="16"/>
                              </w:rPr>
                              <w:t>避難所における在宅避難者への支援</w:t>
                            </w:r>
                          </w:p>
                        </w:txbxContent>
                      </wps:txbx>
                      <wps:bodyPr rot="0" vert="eaVert" wrap="square" lIns="0" tIns="0" rIns="43200" bIns="0" anchor="t" anchorCtr="0" upright="1">
                        <a:noAutofit/>
                      </wps:bodyPr>
                    </wps:wsp>
                    <wps:wsp>
                      <wps:cNvPr id="34" name="Text Box 53"/>
                      <wps:cNvSpPr txBox="1">
                        <a:spLocks noChangeArrowheads="1"/>
                      </wps:cNvSpPr>
                      <wps:spPr bwMode="auto">
                        <a:xfrm>
                          <a:off x="0" y="6478438"/>
                          <a:ext cx="513080" cy="1359535"/>
                        </a:xfrm>
                        <a:prstGeom prst="rect">
                          <a:avLst/>
                        </a:prstGeom>
                        <a:solidFill>
                          <a:schemeClr val="bg1"/>
                        </a:solidFill>
                        <a:ln w="19050">
                          <a:solidFill>
                            <a:sysClr val="windowText" lastClr="000000">
                              <a:lumMod val="50000"/>
                              <a:lumOff val="50000"/>
                            </a:sysClr>
                          </a:solidFill>
                          <a:miter lim="800000"/>
                          <a:headEnd/>
                          <a:tailEnd/>
                        </a:ln>
                      </wps:spPr>
                      <wps:txbx>
                        <w:txbxContent>
                          <w:p w14:paraId="33DC2244" w14:textId="1A482B5D" w:rsidR="00794E62" w:rsidRPr="00F17C15" w:rsidRDefault="00794E62" w:rsidP="00F17C1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1F1B4D77" w14:textId="77777777" w:rsidR="00794E62" w:rsidRPr="00F17C15" w:rsidRDefault="00794E62" w:rsidP="00F17C1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wps:txbx>
                      <wps:bodyPr rot="0" vert="eaVert" wrap="square" lIns="0" tIns="0" rIns="43200" bIns="0" anchor="t" anchorCtr="0" upright="1">
                        <a:noAutofit/>
                      </wps:bodyPr>
                    </wps:wsp>
                  </wpg:wgp>
                </a:graphicData>
              </a:graphic>
            </wp:anchor>
          </w:drawing>
        </mc:Choice>
        <mc:Fallback>
          <w:pict>
            <v:group w14:anchorId="7C96E5E4" id="グループ化 38" o:spid="_x0000_s1652" style="position:absolute;left:0;text-align:left;margin-left:-50.55pt;margin-top:40.9pt;width:40.5pt;height:617.15pt;z-index:251705344;mso-position-horizontal-relative:text;mso-position-vertical-relative:text" coordsize="5143,7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">
              <v:shapetype id="_x0000_t202" coordsize="21600,21600" o:spt="202" path="m,l,21600r21600,l21600,xe">
                <v:stroke joinstyle="miter"/>
                <v:path gradientshapeok="t" o:connecttype="rect"/>
              </v:shapetype>
              <v:shape id="_x0000_s1653" type="#_x0000_t202" style="position:absolute;top:15700;width:5143;height:14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" fillcolor="white [3212]" strokecolor="#7f7f7f" strokeweight="1.5pt">
                <v:textbox style="layout-flow:vertical-ideographic" inset="0,0,1.2mm,0">
                  <w:txbxContent>
                    <w:p w14:paraId="7B101B50" w14:textId="77777777" w:rsidR="00794E62" w:rsidRPr="00B23158" w:rsidRDefault="00794E62" w:rsidP="003008D2">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33F4D76E" w14:textId="77777777" w:rsidR="00794E62" w:rsidRPr="00B23158" w:rsidRDefault="00794E62" w:rsidP="003008D2">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v:textbox>
              </v:shape>
              <v:shape id="_x0000_s1654" type="#_x0000_t202" style="position:absolute;top:33039;width:5143;height:1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" fillcolor="white [3212]" strokecolor="#7f7f7f" strokeweight="1.5pt">
                <v:textbox style="layout-flow:vertical-ideographic" inset="0,0,1.2mm,0">
                  <w:txbxContent>
                    <w:p w14:paraId="52F96B1B" w14:textId="77777777" w:rsidR="00794E62" w:rsidRPr="005F6AF3" w:rsidRDefault="00794E62" w:rsidP="003008D2">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458EC3F9" w14:textId="77777777" w:rsidR="00794E62" w:rsidRPr="005F6AF3" w:rsidRDefault="00794E62" w:rsidP="003008D2">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11010725" w14:textId="77777777" w:rsidR="00794E62" w:rsidRPr="005F6AF3" w:rsidRDefault="00794E62" w:rsidP="003008D2">
                      <w:pPr>
                        <w:ind w:leftChars="150" w:left="360" w:rightChars="50" w:right="120"/>
                        <w:rPr>
                          <w:rFonts w:ascii="HGS創英角ｺﾞｼｯｸUB" w:eastAsia="HGS創英角ｺﾞｼｯｸUB"/>
                          <w:sz w:val="18"/>
                        </w:rPr>
                      </w:pPr>
                    </w:p>
                  </w:txbxContent>
                </v:textbox>
              </v:shape>
              <v:shape id="_x0000_s1655" type="#_x0000_t202" style="position:absolute;width:5143;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" fillcolor="white [3212]" strokecolor="#7f7f7f" strokeweight="1.5pt">
                <v:textbox style="layout-flow:vertical-ideographic" inset="0,0,1.2mm,0">
                  <w:txbxContent>
                    <w:p w14:paraId="6F7BC831" w14:textId="77777777" w:rsidR="00794E62" w:rsidRPr="00BA18F9" w:rsidRDefault="00794E62" w:rsidP="003008D2">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7ABBF104" w14:textId="77777777" w:rsidR="00794E62" w:rsidRPr="00BA18F9" w:rsidRDefault="00794E62" w:rsidP="003008D2">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171A11FA" w14:textId="77777777" w:rsidR="00794E62" w:rsidRPr="00BA18F9" w:rsidRDefault="00794E62" w:rsidP="003008D2">
                      <w:pPr>
                        <w:rPr>
                          <w:rFonts w:ascii="HGS創英角ｺﾞｼｯｸUB" w:eastAsia="HGS創英角ｺﾞｼｯｸUB"/>
                          <w:sz w:val="16"/>
                        </w:rPr>
                      </w:pPr>
                    </w:p>
                  </w:txbxContent>
                </v:textbox>
              </v:shape>
              <v:shape id="_x0000_s1656" type="#_x0000_t202" style="position:absolute;top:48825;width:5136;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" fillcolor="#f69" strokecolor="#7f7f7f" strokeweight="1.5pt">
                <v:textbox style="layout-flow:vertical-ideographic" inset="0,0,1.2mm,0">
                  <w:txbxContent>
                    <w:p w14:paraId="5E307078" w14:textId="77777777" w:rsidR="00794E62" w:rsidRPr="00B23158" w:rsidRDefault="00794E62" w:rsidP="003008D2">
                      <w:pPr>
                        <w:ind w:leftChars="50" w:left="120"/>
                        <w:rPr>
                          <w:rFonts w:ascii="HGS創英角ｺﾞｼｯｸUB" w:eastAsia="HGS創英角ｺﾞｼｯｸUB"/>
                          <w:color w:val="FFFFFF" w:themeColor="background1"/>
                          <w:sz w:val="16"/>
                        </w:rPr>
                      </w:pPr>
                      <w:r w:rsidRPr="00B23158">
                        <w:rPr>
                          <w:rFonts w:ascii="HGS創英角ｺﾞｼｯｸUB" w:eastAsia="HGS創英角ｺﾞｼｯｸUB" w:hint="eastAsia"/>
                          <w:color w:val="FFFFFF" w:themeColor="background1"/>
                          <w:sz w:val="16"/>
                        </w:rPr>
                        <w:t>第４編</w:t>
                      </w:r>
                    </w:p>
                    <w:p w14:paraId="0357A4D5" w14:textId="77777777" w:rsidR="00794E62" w:rsidRPr="00B23158" w:rsidRDefault="00794E62" w:rsidP="003008D2">
                      <w:pPr>
                        <w:ind w:leftChars="150" w:left="360" w:rightChars="50" w:right="120"/>
                        <w:rPr>
                          <w:rFonts w:ascii="HGS創英角ｺﾞｼｯｸUB" w:eastAsia="HGS創英角ｺﾞｼｯｸUB"/>
                          <w:color w:val="FFFFFF" w:themeColor="background1"/>
                          <w:sz w:val="18"/>
                        </w:rPr>
                      </w:pPr>
                      <w:r w:rsidRPr="00B23158">
                        <w:rPr>
                          <w:rFonts w:ascii="HGS創英角ｺﾞｼｯｸUB" w:eastAsia="HGS創英角ｺﾞｼｯｸUB" w:hint="eastAsia"/>
                          <w:color w:val="FFFFFF" w:themeColor="background1"/>
                          <w:sz w:val="16"/>
                        </w:rPr>
                        <w:t>避難所における在宅避難者への支援</w:t>
                      </w:r>
                    </w:p>
                  </w:txbxContent>
                </v:textbox>
              </v:shape>
              <v:shape id="_x0000_s1657" type="#_x0000_t202" style="position:absolute;top:64784;width:5130;height:1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" fillcolor="white [3212]" strokecolor="#7f7f7f" strokeweight="1.5pt">
                <v:textbox style="layout-flow:vertical-ideographic" inset="0,0,1.2mm,0">
                  <w:txbxContent>
                    <w:p w14:paraId="33DC2244" w14:textId="1A482B5D" w:rsidR="00794E62" w:rsidRPr="00F17C15" w:rsidRDefault="00794E62" w:rsidP="00F17C15">
                      <w:pPr>
                        <w:ind w:leftChars="50" w:left="120"/>
                        <w:rPr>
                          <w:rFonts w:ascii="HGS創英角ｺﾞｼｯｸUB" w:eastAsia="HGS創英角ｺﾞｼｯｸUB"/>
                          <w:color w:val="000000" w:themeColor="text1"/>
                          <w:sz w:val="16"/>
                        </w:rPr>
                      </w:pPr>
                      <w:r>
                        <w:rPr>
                          <w:rFonts w:ascii="HGS創英角ｺﾞｼｯｸUB" w:eastAsia="HGS創英角ｺﾞｼｯｸUB" w:hint="eastAsia"/>
                          <w:color w:val="000000" w:themeColor="text1"/>
                          <w:sz w:val="16"/>
                        </w:rPr>
                        <w:t>参考</w:t>
                      </w:r>
                      <w:r>
                        <w:rPr>
                          <w:rFonts w:ascii="HGS創英角ｺﾞｼｯｸUB" w:eastAsia="HGS創英角ｺﾞｼｯｸUB"/>
                          <w:color w:val="000000" w:themeColor="text1"/>
                          <w:sz w:val="16"/>
                        </w:rPr>
                        <w:t>添付</w:t>
                      </w:r>
                    </w:p>
                    <w:p w14:paraId="1F1B4D77" w14:textId="77777777" w:rsidR="00794E62" w:rsidRPr="00F17C15" w:rsidRDefault="00794E62" w:rsidP="00F17C15">
                      <w:pPr>
                        <w:ind w:leftChars="150" w:left="360" w:rightChars="50" w:right="120" w:firstLineChars="200" w:firstLine="360"/>
                        <w:rPr>
                          <w:rFonts w:ascii="HGS創英角ｺﾞｼｯｸUB" w:eastAsia="HGS創英角ｺﾞｼｯｸUB"/>
                          <w:color w:val="000000" w:themeColor="text1"/>
                          <w:sz w:val="18"/>
                        </w:rPr>
                      </w:pPr>
                      <w:r w:rsidRPr="00F17C15">
                        <w:rPr>
                          <w:rFonts w:ascii="HGS創英角ｺﾞｼｯｸUB" w:eastAsia="HGS創英角ｺﾞｼｯｸUB" w:hint="eastAsia"/>
                          <w:color w:val="000000" w:themeColor="text1"/>
                          <w:sz w:val="18"/>
                        </w:rPr>
                        <w:t>資料編</w:t>
                      </w:r>
                    </w:p>
                  </w:txbxContent>
                </v:textbox>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B9BB5" w14:textId="30C8EE4B" w:rsidR="00794E62" w:rsidRPr="006D22E2" w:rsidRDefault="00794E62" w:rsidP="00BA18F9">
    <w:pPr>
      <w:tabs>
        <w:tab w:val="left" w:pos="2607"/>
      </w:tabs>
      <w:autoSpaceDE w:val="0"/>
      <w:autoSpaceDN w:val="0"/>
      <w:jc w:val="right"/>
    </w:pPr>
    <w:r>
      <w:rPr>
        <w:noProof/>
      </w:rPr>
      <mc:AlternateContent>
        <mc:Choice Requires="wpg">
          <w:drawing>
            <wp:anchor distT="0" distB="0" distL="114300" distR="114300" simplePos="0" relativeHeight="251676672" behindDoc="0" locked="0" layoutInCell="1" allowOverlap="1" wp14:anchorId="18B133C4" wp14:editId="76327E78">
              <wp:simplePos x="0" y="0"/>
              <wp:positionH relativeFrom="column">
                <wp:posOffset>6190615</wp:posOffset>
              </wp:positionH>
              <wp:positionV relativeFrom="paragraph">
                <wp:posOffset>530225</wp:posOffset>
              </wp:positionV>
              <wp:extent cx="514350" cy="6245860"/>
              <wp:effectExtent l="0" t="0" r="19050" b="21590"/>
              <wp:wrapNone/>
              <wp:docPr id="2844" name="グループ化 2844"/>
              <wp:cNvGraphicFramePr/>
              <a:graphic xmlns:a="http://schemas.openxmlformats.org/drawingml/2006/main">
                <a:graphicData uri="http://schemas.microsoft.com/office/word/2010/wordprocessingGroup">
                  <wpg:wgp>
                    <wpg:cNvGrpSpPr/>
                    <wpg:grpSpPr>
                      <a:xfrm>
                        <a:off x="0" y="0"/>
                        <a:ext cx="514350" cy="6245860"/>
                        <a:chOff x="0" y="0"/>
                        <a:chExt cx="514440" cy="6246068"/>
                      </a:xfrm>
                    </wpg:grpSpPr>
                    <wps:wsp>
                      <wps:cNvPr id="2845" name="Text Box 53"/>
                      <wps:cNvSpPr txBox="1">
                        <a:spLocks noChangeArrowheads="1"/>
                      </wps:cNvSpPr>
                      <wps:spPr bwMode="auto">
                        <a:xfrm>
                          <a:off x="0" y="1569492"/>
                          <a:ext cx="514440" cy="1466520"/>
                        </a:xfrm>
                        <a:prstGeom prst="rect">
                          <a:avLst/>
                        </a:prstGeom>
                        <a:solidFill>
                          <a:schemeClr val="bg1"/>
                        </a:solidFill>
                        <a:ln w="19050">
                          <a:solidFill>
                            <a:sysClr val="windowText" lastClr="000000">
                              <a:lumMod val="50000"/>
                              <a:lumOff val="50000"/>
                            </a:sysClr>
                          </a:solidFill>
                          <a:miter lim="800000"/>
                          <a:headEnd/>
                          <a:tailEnd/>
                        </a:ln>
                      </wps:spPr>
                      <wps:txbx>
                        <w:txbxContent>
                          <w:p w14:paraId="4C7F37FE" w14:textId="77777777" w:rsidR="00794E62" w:rsidRPr="00B23158" w:rsidRDefault="00794E62" w:rsidP="00274C55">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4793F1B3" w14:textId="77777777" w:rsidR="00794E62" w:rsidRPr="00B23158" w:rsidRDefault="00794E62" w:rsidP="00274C55">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2846" name="Text Box 53"/>
                      <wps:cNvSpPr txBox="1">
                        <a:spLocks noChangeArrowheads="1"/>
                      </wps:cNvSpPr>
                      <wps:spPr bwMode="auto">
                        <a:xfrm>
                          <a:off x="0" y="3302758"/>
                          <a:ext cx="514440" cy="1361287"/>
                        </a:xfrm>
                        <a:prstGeom prst="rect">
                          <a:avLst/>
                        </a:prstGeom>
                        <a:solidFill>
                          <a:schemeClr val="bg1"/>
                        </a:solidFill>
                        <a:ln w="19050">
                          <a:solidFill>
                            <a:sysClr val="windowText" lastClr="000000">
                              <a:lumMod val="50000"/>
                              <a:lumOff val="50000"/>
                            </a:sysClr>
                          </a:solidFill>
                          <a:miter lim="800000"/>
                          <a:headEnd/>
                          <a:tailEnd/>
                        </a:ln>
                      </wps:spPr>
                      <wps:txbx>
                        <w:txbxContent>
                          <w:p w14:paraId="11AC457C" w14:textId="77777777" w:rsidR="00794E62" w:rsidRPr="005F6AF3" w:rsidRDefault="00794E62" w:rsidP="00274C55">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18F25747" w14:textId="77777777" w:rsidR="00794E62" w:rsidRPr="005F6AF3" w:rsidRDefault="00794E62" w:rsidP="00274C55">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240AFF3C" w14:textId="77777777" w:rsidR="00794E62" w:rsidRPr="005F6AF3" w:rsidRDefault="00794E62" w:rsidP="00274C55">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wps:wsp>
                      <wps:cNvPr id="2847" name="Text Box 53"/>
                      <wps:cNvSpPr txBox="1">
                        <a:spLocks noChangeArrowheads="1"/>
                      </wps:cNvSpPr>
                      <wps:spPr bwMode="auto">
                        <a:xfrm>
                          <a:off x="0" y="0"/>
                          <a:ext cx="514440" cy="1371451"/>
                        </a:xfrm>
                        <a:prstGeom prst="rect">
                          <a:avLst/>
                        </a:prstGeom>
                        <a:solidFill>
                          <a:schemeClr val="bg1"/>
                        </a:solidFill>
                        <a:ln w="19050">
                          <a:solidFill>
                            <a:sysClr val="windowText" lastClr="000000">
                              <a:lumMod val="50000"/>
                              <a:lumOff val="50000"/>
                            </a:sysClr>
                          </a:solidFill>
                          <a:miter lim="800000"/>
                          <a:headEnd/>
                          <a:tailEnd/>
                        </a:ln>
                      </wps:spPr>
                      <wps:txbx>
                        <w:txbxContent>
                          <w:p w14:paraId="54EE5C5D" w14:textId="77777777" w:rsidR="00794E62" w:rsidRPr="00BA18F9" w:rsidRDefault="00794E62" w:rsidP="00274C55">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575A4522" w14:textId="77777777" w:rsidR="00794E62" w:rsidRPr="00BA18F9" w:rsidRDefault="00794E62" w:rsidP="00274C55">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3D1B1207" w14:textId="77777777" w:rsidR="00794E62" w:rsidRPr="00BA18F9" w:rsidRDefault="00794E62" w:rsidP="00274C55">
                            <w:pPr>
                              <w:rPr>
                                <w:rFonts w:ascii="HGS創英角ｺﾞｼｯｸUB" w:eastAsia="HGS創英角ｺﾞｼｯｸUB"/>
                                <w:sz w:val="16"/>
                              </w:rPr>
                            </w:pPr>
                          </w:p>
                        </w:txbxContent>
                      </wps:txbx>
                      <wps:bodyPr rot="0" vert="eaVert" wrap="square" lIns="0" tIns="0" rIns="43200" bIns="0" anchor="t" anchorCtr="0" upright="1">
                        <a:noAutofit/>
                      </wps:bodyPr>
                    </wps:wsp>
                    <wps:wsp>
                      <wps:cNvPr id="2848" name="Text Box 53"/>
                      <wps:cNvSpPr txBox="1">
                        <a:spLocks noChangeArrowheads="1"/>
                      </wps:cNvSpPr>
                      <wps:spPr bwMode="auto">
                        <a:xfrm>
                          <a:off x="0" y="4885898"/>
                          <a:ext cx="513715" cy="1360170"/>
                        </a:xfrm>
                        <a:prstGeom prst="rect">
                          <a:avLst/>
                        </a:prstGeom>
                        <a:solidFill>
                          <a:srgbClr val="FF6699"/>
                        </a:solidFill>
                        <a:ln w="19050">
                          <a:solidFill>
                            <a:sysClr val="windowText" lastClr="000000">
                              <a:lumMod val="50000"/>
                              <a:lumOff val="50000"/>
                            </a:sysClr>
                          </a:solidFill>
                          <a:miter lim="800000"/>
                          <a:headEnd/>
                          <a:tailEnd/>
                        </a:ln>
                      </wps:spPr>
                      <wps:txbx>
                        <w:txbxContent>
                          <w:p w14:paraId="528F66DE" w14:textId="77777777" w:rsidR="00794E62" w:rsidRPr="00B23158" w:rsidRDefault="00794E62" w:rsidP="00274C55">
                            <w:pPr>
                              <w:ind w:leftChars="50" w:left="120"/>
                              <w:rPr>
                                <w:rFonts w:ascii="HGS創英角ｺﾞｼｯｸUB" w:eastAsia="HGS創英角ｺﾞｼｯｸUB"/>
                                <w:color w:val="FFFFFF" w:themeColor="background1"/>
                                <w:sz w:val="16"/>
                              </w:rPr>
                            </w:pPr>
                            <w:r w:rsidRPr="00B23158">
                              <w:rPr>
                                <w:rFonts w:ascii="HGS創英角ｺﾞｼｯｸUB" w:eastAsia="HGS創英角ｺﾞｼｯｸUB" w:hint="eastAsia"/>
                                <w:color w:val="FFFFFF" w:themeColor="background1"/>
                                <w:sz w:val="16"/>
                              </w:rPr>
                              <w:t>第４編</w:t>
                            </w:r>
                          </w:p>
                          <w:p w14:paraId="626A21B2" w14:textId="77777777" w:rsidR="00794E62" w:rsidRPr="00B23158" w:rsidRDefault="00794E62" w:rsidP="00274C55">
                            <w:pPr>
                              <w:ind w:leftChars="150" w:left="360" w:rightChars="50" w:right="120"/>
                              <w:rPr>
                                <w:rFonts w:ascii="HGS創英角ｺﾞｼｯｸUB" w:eastAsia="HGS創英角ｺﾞｼｯｸUB"/>
                                <w:color w:val="FFFFFF" w:themeColor="background1"/>
                                <w:sz w:val="18"/>
                              </w:rPr>
                            </w:pPr>
                            <w:r w:rsidRPr="00B23158">
                              <w:rPr>
                                <w:rFonts w:ascii="HGS創英角ｺﾞｼｯｸUB" w:eastAsia="HGS創英角ｺﾞｼｯｸUB" w:hint="eastAsia"/>
                                <w:color w:val="FFFFFF" w:themeColor="background1"/>
                                <w:sz w:val="16"/>
                              </w:rPr>
                              <w:t>避難所における在宅避難者への支援</w:t>
                            </w:r>
                          </w:p>
                        </w:txbxContent>
                      </wps:txbx>
                      <wps:bodyPr rot="0" vert="eaVert" wrap="square" lIns="0" tIns="0" rIns="43200" bIns="0" anchor="t" anchorCtr="0" upright="1">
                        <a:noAutofit/>
                      </wps:bodyPr>
                    </wps:wsp>
                  </wpg:wgp>
                </a:graphicData>
              </a:graphic>
            </wp:anchor>
          </w:drawing>
        </mc:Choice>
        <mc:Fallback>
          <w:pict>
            <v:group w14:anchorId="18B133C4" id="グループ化 2844" o:spid="_x0000_s1658" style="position:absolute;left:0;text-align:left;margin-left:487.45pt;margin-top:41.75pt;width:40.5pt;height:491.8pt;z-index:251676672;mso-position-horizontal-relative:text;mso-position-vertical-relative:text" coordsize="5144,6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">
              <v:shapetype id="_x0000_t202" coordsize="21600,21600" o:spt="202" path="m,l,21600r21600,l21600,xe">
                <v:stroke joinstyle="miter"/>
                <v:path gradientshapeok="t" o:connecttype="rect"/>
              </v:shapetype>
              <v:shape id="_x0000_s1659" type="#_x0000_t202" style="position:absolute;top:15694;width:5144;height:14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" fillcolor="white [3212]" strokecolor="#7f7f7f" strokeweight="1.5pt">
                <v:textbox style="layout-flow:vertical-ideographic" inset="0,0,1.2mm,0">
                  <w:txbxContent>
                    <w:p w14:paraId="4C7F37FE" w14:textId="77777777" w:rsidR="00794E62" w:rsidRPr="00B23158" w:rsidRDefault="00794E62" w:rsidP="00274C55">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4793F1B3" w14:textId="77777777" w:rsidR="00794E62" w:rsidRPr="00B23158" w:rsidRDefault="00794E62" w:rsidP="00274C55">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v:textbox>
              </v:shape>
              <v:shape id="_x0000_s1660" type="#_x0000_t202" style="position:absolute;top:33027;width:5144;height:1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" fillcolor="white [3212]" strokecolor="#7f7f7f" strokeweight="1.5pt">
                <v:textbox style="layout-flow:vertical-ideographic" inset="0,0,1.2mm,0">
                  <w:txbxContent>
                    <w:p w14:paraId="11AC457C" w14:textId="77777777" w:rsidR="00794E62" w:rsidRPr="005F6AF3" w:rsidRDefault="00794E62" w:rsidP="00274C55">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18F25747" w14:textId="77777777" w:rsidR="00794E62" w:rsidRPr="005F6AF3" w:rsidRDefault="00794E62" w:rsidP="00274C55">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240AFF3C" w14:textId="77777777" w:rsidR="00794E62" w:rsidRPr="005F6AF3" w:rsidRDefault="00794E62" w:rsidP="00274C55">
                      <w:pPr>
                        <w:ind w:leftChars="150" w:left="360" w:rightChars="50" w:right="120"/>
                        <w:rPr>
                          <w:rFonts w:ascii="HGS創英角ｺﾞｼｯｸUB" w:eastAsia="HGS創英角ｺﾞｼｯｸUB"/>
                          <w:sz w:val="18"/>
                        </w:rPr>
                      </w:pPr>
                    </w:p>
                  </w:txbxContent>
                </v:textbox>
              </v:shape>
              <v:shape id="_x0000_s1661" type="#_x0000_t202" style="position:absolute;width:5144;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" fillcolor="white [3212]" strokecolor="#7f7f7f" strokeweight="1.5pt">
                <v:textbox style="layout-flow:vertical-ideographic" inset="0,0,1.2mm,0">
                  <w:txbxContent>
                    <w:p w14:paraId="54EE5C5D" w14:textId="77777777" w:rsidR="00794E62" w:rsidRPr="00BA18F9" w:rsidRDefault="00794E62" w:rsidP="00274C55">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575A4522" w14:textId="77777777" w:rsidR="00794E62" w:rsidRPr="00BA18F9" w:rsidRDefault="00794E62" w:rsidP="00274C55">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3D1B1207" w14:textId="77777777" w:rsidR="00794E62" w:rsidRPr="00BA18F9" w:rsidRDefault="00794E62" w:rsidP="00274C55">
                      <w:pPr>
                        <w:rPr>
                          <w:rFonts w:ascii="HGS創英角ｺﾞｼｯｸUB" w:eastAsia="HGS創英角ｺﾞｼｯｸUB"/>
                          <w:sz w:val="16"/>
                        </w:rPr>
                      </w:pPr>
                    </w:p>
                  </w:txbxContent>
                </v:textbox>
              </v:shape>
              <v:shape id="_x0000_s1662" type="#_x0000_t202" style="position:absolute;top:48858;width:5137;height:1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" fillcolor="#f69" strokecolor="#7f7f7f" strokeweight="1.5pt">
                <v:textbox style="layout-flow:vertical-ideographic" inset="0,0,1.2mm,0">
                  <w:txbxContent>
                    <w:p w14:paraId="528F66DE" w14:textId="77777777" w:rsidR="00794E62" w:rsidRPr="00B23158" w:rsidRDefault="00794E62" w:rsidP="00274C55">
                      <w:pPr>
                        <w:ind w:leftChars="50" w:left="120"/>
                        <w:rPr>
                          <w:rFonts w:ascii="HGS創英角ｺﾞｼｯｸUB" w:eastAsia="HGS創英角ｺﾞｼｯｸUB"/>
                          <w:color w:val="FFFFFF" w:themeColor="background1"/>
                          <w:sz w:val="16"/>
                        </w:rPr>
                      </w:pPr>
                      <w:r w:rsidRPr="00B23158">
                        <w:rPr>
                          <w:rFonts w:ascii="HGS創英角ｺﾞｼｯｸUB" w:eastAsia="HGS創英角ｺﾞｼｯｸUB" w:hint="eastAsia"/>
                          <w:color w:val="FFFFFF" w:themeColor="background1"/>
                          <w:sz w:val="16"/>
                        </w:rPr>
                        <w:t>第４編</w:t>
                      </w:r>
                    </w:p>
                    <w:p w14:paraId="626A21B2" w14:textId="77777777" w:rsidR="00794E62" w:rsidRPr="00B23158" w:rsidRDefault="00794E62" w:rsidP="00274C55">
                      <w:pPr>
                        <w:ind w:leftChars="150" w:left="360" w:rightChars="50" w:right="120"/>
                        <w:rPr>
                          <w:rFonts w:ascii="HGS創英角ｺﾞｼｯｸUB" w:eastAsia="HGS創英角ｺﾞｼｯｸUB"/>
                          <w:color w:val="FFFFFF" w:themeColor="background1"/>
                          <w:sz w:val="18"/>
                        </w:rPr>
                      </w:pPr>
                      <w:r w:rsidRPr="00B23158">
                        <w:rPr>
                          <w:rFonts w:ascii="HGS創英角ｺﾞｼｯｸUB" w:eastAsia="HGS創英角ｺﾞｼｯｸUB" w:hint="eastAsia"/>
                          <w:color w:val="FFFFFF" w:themeColor="background1"/>
                          <w:sz w:val="16"/>
                        </w:rPr>
                        <w:t>避難所における在宅避難者への支援</w:t>
                      </w:r>
                    </w:p>
                  </w:txbxContent>
                </v:textbox>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0F158" w14:textId="214CFEAD" w:rsidR="00794E62" w:rsidRDefault="00794E62" w:rsidP="00804BFD">
    <w:pPr>
      <w:pStyle w:val="af"/>
      <w:ind w:right="240"/>
    </w:pPr>
    <w:r>
      <w:rPr>
        <w:noProof/>
      </w:rPr>
      <mc:AlternateContent>
        <mc:Choice Requires="wpg">
          <w:drawing>
            <wp:anchor distT="0" distB="0" distL="114300" distR="114300" simplePos="0" relativeHeight="251732992" behindDoc="0" locked="0" layoutInCell="1" allowOverlap="1" wp14:anchorId="5AB78DB3" wp14:editId="74D05F4C">
              <wp:simplePos x="0" y="0"/>
              <wp:positionH relativeFrom="column">
                <wp:posOffset>-605790</wp:posOffset>
              </wp:positionH>
              <wp:positionV relativeFrom="paragraph">
                <wp:posOffset>621665</wp:posOffset>
              </wp:positionV>
              <wp:extent cx="514350" cy="7837805"/>
              <wp:effectExtent l="0" t="0" r="19050" b="10795"/>
              <wp:wrapNone/>
              <wp:docPr id="2942" name="グループ化 2942"/>
              <wp:cNvGraphicFramePr/>
              <a:graphic xmlns:a="http://schemas.openxmlformats.org/drawingml/2006/main">
                <a:graphicData uri="http://schemas.microsoft.com/office/word/2010/wordprocessingGroup">
                  <wpg:wgp>
                    <wpg:cNvGrpSpPr/>
                    <wpg:grpSpPr>
                      <a:xfrm>
                        <a:off x="0" y="0"/>
                        <a:ext cx="514350" cy="7837805"/>
                        <a:chOff x="0" y="0"/>
                        <a:chExt cx="514350" cy="7837973"/>
                      </a:xfrm>
                    </wpg:grpSpPr>
                    <wps:wsp>
                      <wps:cNvPr id="2943" name="Text Box 53"/>
                      <wps:cNvSpPr txBox="1">
                        <a:spLocks noChangeArrowheads="1"/>
                      </wps:cNvSpPr>
                      <wps:spPr bwMode="auto">
                        <a:xfrm>
                          <a:off x="0" y="1570008"/>
                          <a:ext cx="514350" cy="1466471"/>
                        </a:xfrm>
                        <a:prstGeom prst="rect">
                          <a:avLst/>
                        </a:prstGeom>
                        <a:solidFill>
                          <a:schemeClr val="bg1"/>
                        </a:solidFill>
                        <a:ln w="19050">
                          <a:solidFill>
                            <a:sysClr val="windowText" lastClr="000000">
                              <a:lumMod val="50000"/>
                              <a:lumOff val="50000"/>
                            </a:sysClr>
                          </a:solidFill>
                          <a:miter lim="800000"/>
                          <a:headEnd/>
                          <a:tailEnd/>
                        </a:ln>
                      </wps:spPr>
                      <wps:txbx>
                        <w:txbxContent>
                          <w:p w14:paraId="5C81DC82" w14:textId="77777777" w:rsidR="00794E62" w:rsidRPr="00B23158" w:rsidRDefault="00794E62" w:rsidP="00402538">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7CF54E06" w14:textId="77777777" w:rsidR="00794E62" w:rsidRPr="00B23158" w:rsidRDefault="00794E62" w:rsidP="00402538">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192" name="Text Box 53"/>
                      <wps:cNvSpPr txBox="1">
                        <a:spLocks noChangeArrowheads="1"/>
                      </wps:cNvSpPr>
                      <wps:spPr bwMode="auto">
                        <a:xfrm>
                          <a:off x="0" y="3303917"/>
                          <a:ext cx="514350" cy="1361242"/>
                        </a:xfrm>
                        <a:prstGeom prst="rect">
                          <a:avLst/>
                        </a:prstGeom>
                        <a:solidFill>
                          <a:schemeClr val="bg1"/>
                        </a:solidFill>
                        <a:ln w="19050">
                          <a:solidFill>
                            <a:sysClr val="windowText" lastClr="000000">
                              <a:lumMod val="50000"/>
                              <a:lumOff val="50000"/>
                            </a:sysClr>
                          </a:solidFill>
                          <a:miter lim="800000"/>
                          <a:headEnd/>
                          <a:tailEnd/>
                        </a:ln>
                      </wps:spPr>
                      <wps:txbx>
                        <w:txbxContent>
                          <w:p w14:paraId="69B2BF61" w14:textId="77777777" w:rsidR="00794E62" w:rsidRPr="005F6AF3" w:rsidRDefault="00794E62" w:rsidP="00402538">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0964DBE3" w14:textId="77777777" w:rsidR="00794E62" w:rsidRPr="005F6AF3" w:rsidRDefault="00794E62" w:rsidP="00402538">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7D54394D" w14:textId="77777777" w:rsidR="00794E62" w:rsidRPr="005F6AF3" w:rsidRDefault="00794E62" w:rsidP="00402538">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wps:wsp>
                      <wps:cNvPr id="194" name="Text Box 53"/>
                      <wps:cNvSpPr txBox="1">
                        <a:spLocks noChangeArrowheads="1"/>
                      </wps:cNvSpPr>
                      <wps:spPr bwMode="auto">
                        <a:xfrm>
                          <a:off x="0" y="0"/>
                          <a:ext cx="514350" cy="1371405"/>
                        </a:xfrm>
                        <a:prstGeom prst="rect">
                          <a:avLst/>
                        </a:prstGeom>
                        <a:solidFill>
                          <a:schemeClr val="bg1"/>
                        </a:solidFill>
                        <a:ln w="19050">
                          <a:solidFill>
                            <a:sysClr val="windowText" lastClr="000000">
                              <a:lumMod val="50000"/>
                              <a:lumOff val="50000"/>
                            </a:sysClr>
                          </a:solidFill>
                          <a:miter lim="800000"/>
                          <a:headEnd/>
                          <a:tailEnd/>
                        </a:ln>
                      </wps:spPr>
                      <wps:txbx>
                        <w:txbxContent>
                          <w:p w14:paraId="321FE4FF" w14:textId="77777777" w:rsidR="00794E62" w:rsidRPr="00BA18F9" w:rsidRDefault="00794E62" w:rsidP="00402538">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0CA0E168" w14:textId="77777777" w:rsidR="00794E62" w:rsidRPr="00BA18F9" w:rsidRDefault="00794E62" w:rsidP="00402538">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12F4134C" w14:textId="77777777" w:rsidR="00794E62" w:rsidRPr="00BA18F9" w:rsidRDefault="00794E62" w:rsidP="00402538">
                            <w:pPr>
                              <w:rPr>
                                <w:rFonts w:ascii="HGS創英角ｺﾞｼｯｸUB" w:eastAsia="HGS創英角ｺﾞｼｯｸUB"/>
                                <w:sz w:val="16"/>
                              </w:rPr>
                            </w:pPr>
                          </w:p>
                        </w:txbxContent>
                      </wps:txbx>
                      <wps:bodyPr rot="0" vert="eaVert" wrap="square" lIns="0" tIns="0" rIns="43200" bIns="0" anchor="t" anchorCtr="0" upright="1">
                        <a:noAutofit/>
                      </wps:bodyPr>
                    </wps:wsp>
                    <wps:wsp>
                      <wps:cNvPr id="197" name="Text Box 53"/>
                      <wps:cNvSpPr txBox="1">
                        <a:spLocks noChangeArrowheads="1"/>
                      </wps:cNvSpPr>
                      <wps:spPr bwMode="auto">
                        <a:xfrm>
                          <a:off x="0" y="4882551"/>
                          <a:ext cx="513625" cy="1360125"/>
                        </a:xfrm>
                        <a:prstGeom prst="rect">
                          <a:avLst/>
                        </a:prstGeom>
                        <a:solidFill>
                          <a:schemeClr val="bg1"/>
                        </a:solidFill>
                        <a:ln w="19050">
                          <a:solidFill>
                            <a:sysClr val="windowText" lastClr="000000">
                              <a:lumMod val="50000"/>
                              <a:lumOff val="50000"/>
                            </a:sysClr>
                          </a:solidFill>
                          <a:miter lim="800000"/>
                          <a:headEnd/>
                          <a:tailEnd/>
                        </a:ln>
                      </wps:spPr>
                      <wps:txbx>
                        <w:txbxContent>
                          <w:p w14:paraId="492629AB" w14:textId="77777777" w:rsidR="00794E62" w:rsidRPr="00402538" w:rsidRDefault="00794E62" w:rsidP="00402538">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58196E2B" w14:textId="77777777" w:rsidR="00794E62" w:rsidRPr="00402538" w:rsidRDefault="00794E62" w:rsidP="00402538">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wps:txbx>
                      <wps:bodyPr rot="0" vert="eaVert" wrap="square" lIns="0" tIns="0" rIns="43200" bIns="0" anchor="t" anchorCtr="0" upright="1">
                        <a:noAutofit/>
                      </wps:bodyPr>
                    </wps:wsp>
                    <wps:wsp>
                      <wps:cNvPr id="198" name="Text Box 53"/>
                      <wps:cNvSpPr txBox="1">
                        <a:spLocks noChangeArrowheads="1"/>
                      </wps:cNvSpPr>
                      <wps:spPr bwMode="auto">
                        <a:xfrm>
                          <a:off x="0" y="6478438"/>
                          <a:ext cx="513080" cy="1359535"/>
                        </a:xfrm>
                        <a:prstGeom prst="rect">
                          <a:avLst/>
                        </a:prstGeom>
                        <a:solidFill>
                          <a:srgbClr val="FF6699"/>
                        </a:solidFill>
                        <a:ln w="19050">
                          <a:solidFill>
                            <a:sysClr val="windowText" lastClr="000000">
                              <a:lumMod val="50000"/>
                              <a:lumOff val="50000"/>
                            </a:sysClr>
                          </a:solidFill>
                          <a:miter lim="800000"/>
                          <a:headEnd/>
                          <a:tailEnd/>
                        </a:ln>
                      </wps:spPr>
                      <wps:txbx>
                        <w:txbxContent>
                          <w:p w14:paraId="563BB1D3" w14:textId="7F7D2FD3" w:rsidR="00794E62" w:rsidRPr="00402538" w:rsidRDefault="00794E62" w:rsidP="00402538">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w:t>
                            </w:r>
                            <w:r>
                              <w:rPr>
                                <w:rFonts w:ascii="HGS創英角ｺﾞｼｯｸUB" w:eastAsia="HGS創英角ｺﾞｼｯｸUB"/>
                                <w:color w:val="FFFFFF" w:themeColor="background1"/>
                                <w:sz w:val="16"/>
                              </w:rPr>
                              <w:t>添付</w:t>
                            </w:r>
                          </w:p>
                          <w:p w14:paraId="4B21DF91" w14:textId="77777777" w:rsidR="00794E62" w:rsidRPr="00402538" w:rsidRDefault="00794E62" w:rsidP="00402538">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資料編</w:t>
                            </w:r>
                          </w:p>
                        </w:txbxContent>
                      </wps:txbx>
                      <wps:bodyPr rot="0" vert="eaVert" wrap="square" lIns="0" tIns="0" rIns="43200" bIns="0" anchor="t" anchorCtr="0" upright="1">
                        <a:noAutofit/>
                      </wps:bodyPr>
                    </wps:wsp>
                  </wpg:wgp>
                </a:graphicData>
              </a:graphic>
            </wp:anchor>
          </w:drawing>
        </mc:Choice>
        <mc:Fallback>
          <w:pict>
            <v:group w14:anchorId="5AB78DB3" id="グループ化 2942" o:spid="_x0000_s1664" style="position:absolute;margin-left:-47.7pt;margin-top:48.95pt;width:40.5pt;height:617.15pt;z-index:251732992;mso-position-horizontal-relative:text;mso-position-vertical-relative:text" coordsize="5143,7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">
              <v:shapetype id="_x0000_t202" coordsize="21600,21600" o:spt="202" path="m,l,21600r21600,l21600,xe">
                <v:stroke joinstyle="miter"/>
                <v:path gradientshapeok="t" o:connecttype="rect"/>
              </v:shapetype>
              <v:shape id="_x0000_s1665" type="#_x0000_t202" style="position:absolute;top:15700;width:5143;height:14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" fillcolor="white [3212]" strokecolor="#7f7f7f" strokeweight="1.5pt">
                <v:textbox style="layout-flow:vertical-ideographic" inset="0,0,1.2mm,0">
                  <w:txbxContent>
                    <w:p w14:paraId="5C81DC82" w14:textId="77777777" w:rsidR="00794E62" w:rsidRPr="00B23158" w:rsidRDefault="00794E62" w:rsidP="00402538">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7CF54E06" w14:textId="77777777" w:rsidR="00794E62" w:rsidRPr="00B23158" w:rsidRDefault="00794E62" w:rsidP="00402538">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v:textbox>
              </v:shape>
              <v:shape id="_x0000_s1666" type="#_x0000_t202" style="position:absolute;top:33039;width:5143;height:1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" fillcolor="white [3212]" strokecolor="#7f7f7f" strokeweight="1.5pt">
                <v:textbox style="layout-flow:vertical-ideographic" inset="0,0,1.2mm,0">
                  <w:txbxContent>
                    <w:p w14:paraId="69B2BF61" w14:textId="77777777" w:rsidR="00794E62" w:rsidRPr="005F6AF3" w:rsidRDefault="00794E62" w:rsidP="00402538">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0964DBE3" w14:textId="77777777" w:rsidR="00794E62" w:rsidRPr="005F6AF3" w:rsidRDefault="00794E62" w:rsidP="00402538">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7D54394D" w14:textId="77777777" w:rsidR="00794E62" w:rsidRPr="005F6AF3" w:rsidRDefault="00794E62" w:rsidP="00402538">
                      <w:pPr>
                        <w:ind w:leftChars="150" w:left="360" w:rightChars="50" w:right="120"/>
                        <w:rPr>
                          <w:rFonts w:ascii="HGS創英角ｺﾞｼｯｸUB" w:eastAsia="HGS創英角ｺﾞｼｯｸUB"/>
                          <w:sz w:val="18"/>
                        </w:rPr>
                      </w:pPr>
                    </w:p>
                  </w:txbxContent>
                </v:textbox>
              </v:shape>
              <v:shape id="_x0000_s1667" type="#_x0000_t202" style="position:absolute;width:5143;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" fillcolor="white [3212]" strokecolor="#7f7f7f" strokeweight="1.5pt">
                <v:textbox style="layout-flow:vertical-ideographic" inset="0,0,1.2mm,0">
                  <w:txbxContent>
                    <w:p w14:paraId="321FE4FF" w14:textId="77777777" w:rsidR="00794E62" w:rsidRPr="00BA18F9" w:rsidRDefault="00794E62" w:rsidP="00402538">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0CA0E168" w14:textId="77777777" w:rsidR="00794E62" w:rsidRPr="00BA18F9" w:rsidRDefault="00794E62" w:rsidP="00402538">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12F4134C" w14:textId="77777777" w:rsidR="00794E62" w:rsidRPr="00BA18F9" w:rsidRDefault="00794E62" w:rsidP="00402538">
                      <w:pPr>
                        <w:rPr>
                          <w:rFonts w:ascii="HGS創英角ｺﾞｼｯｸUB" w:eastAsia="HGS創英角ｺﾞｼｯｸUB"/>
                          <w:sz w:val="16"/>
                        </w:rPr>
                      </w:pPr>
                    </w:p>
                  </w:txbxContent>
                </v:textbox>
              </v:shape>
              <v:shape id="_x0000_s1668" type="#_x0000_t202" style="position:absolute;top:48825;width:5136;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" fillcolor="white [3212]" strokecolor="#7f7f7f" strokeweight="1.5pt">
                <v:textbox style="layout-flow:vertical-ideographic" inset="0,0,1.2mm,0">
                  <w:txbxContent>
                    <w:p w14:paraId="492629AB" w14:textId="77777777" w:rsidR="00794E62" w:rsidRPr="00402538" w:rsidRDefault="00794E62" w:rsidP="00402538">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58196E2B" w14:textId="77777777" w:rsidR="00794E62" w:rsidRPr="00402538" w:rsidRDefault="00794E62" w:rsidP="00402538">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v:textbox>
              </v:shape>
              <v:shape id="_x0000_s1669" type="#_x0000_t202" style="position:absolute;top:64784;width:5130;height:1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" fillcolor="#f69" strokecolor="#7f7f7f" strokeweight="1.5pt">
                <v:textbox style="layout-flow:vertical-ideographic" inset="0,0,1.2mm,0">
                  <w:txbxContent>
                    <w:p w14:paraId="563BB1D3" w14:textId="7F7D2FD3" w:rsidR="00794E62" w:rsidRPr="00402538" w:rsidRDefault="00794E62" w:rsidP="00402538">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w:t>
                      </w:r>
                      <w:r>
                        <w:rPr>
                          <w:rFonts w:ascii="HGS創英角ｺﾞｼｯｸUB" w:eastAsia="HGS創英角ｺﾞｼｯｸUB"/>
                          <w:color w:val="FFFFFF" w:themeColor="background1"/>
                          <w:sz w:val="16"/>
                        </w:rPr>
                        <w:t>添付</w:t>
                      </w:r>
                    </w:p>
                    <w:p w14:paraId="4B21DF91" w14:textId="77777777" w:rsidR="00794E62" w:rsidRPr="00402538" w:rsidRDefault="00794E62" w:rsidP="00402538">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資料編</w:t>
                      </w:r>
                    </w:p>
                  </w:txbxContent>
                </v:textbox>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4AE0C" w14:textId="77777777" w:rsidR="00794E62" w:rsidRDefault="00794E62" w:rsidP="00804BFD">
    <w:pPr>
      <w:pStyle w:val="af"/>
      <w:ind w:right="240"/>
    </w:pPr>
    <w:r>
      <w:rPr>
        <w:noProof/>
      </w:rPr>
      <mc:AlternateContent>
        <mc:Choice Requires="wpg">
          <w:drawing>
            <wp:anchor distT="0" distB="0" distL="114300" distR="114300" simplePos="0" relativeHeight="251730944" behindDoc="0" locked="0" layoutInCell="1" allowOverlap="1" wp14:anchorId="372E9540" wp14:editId="4EFD68FB">
              <wp:simplePos x="0" y="0"/>
              <wp:positionH relativeFrom="column">
                <wp:posOffset>6113145</wp:posOffset>
              </wp:positionH>
              <wp:positionV relativeFrom="paragraph">
                <wp:posOffset>593725</wp:posOffset>
              </wp:positionV>
              <wp:extent cx="514350" cy="7837805"/>
              <wp:effectExtent l="0" t="0" r="19050" b="10795"/>
              <wp:wrapNone/>
              <wp:docPr id="2936" name="グループ化 2936"/>
              <wp:cNvGraphicFramePr/>
              <a:graphic xmlns:a="http://schemas.openxmlformats.org/drawingml/2006/main">
                <a:graphicData uri="http://schemas.microsoft.com/office/word/2010/wordprocessingGroup">
                  <wpg:wgp>
                    <wpg:cNvGrpSpPr/>
                    <wpg:grpSpPr>
                      <a:xfrm>
                        <a:off x="0" y="0"/>
                        <a:ext cx="514350" cy="7837805"/>
                        <a:chOff x="0" y="0"/>
                        <a:chExt cx="514350" cy="7837973"/>
                      </a:xfrm>
                    </wpg:grpSpPr>
                    <wps:wsp>
                      <wps:cNvPr id="2937" name="Text Box 53"/>
                      <wps:cNvSpPr txBox="1">
                        <a:spLocks noChangeArrowheads="1"/>
                      </wps:cNvSpPr>
                      <wps:spPr bwMode="auto">
                        <a:xfrm>
                          <a:off x="0" y="1570008"/>
                          <a:ext cx="514350" cy="1466471"/>
                        </a:xfrm>
                        <a:prstGeom prst="rect">
                          <a:avLst/>
                        </a:prstGeom>
                        <a:solidFill>
                          <a:schemeClr val="bg1"/>
                        </a:solidFill>
                        <a:ln w="19050">
                          <a:solidFill>
                            <a:sysClr val="windowText" lastClr="000000">
                              <a:lumMod val="50000"/>
                              <a:lumOff val="50000"/>
                            </a:sysClr>
                          </a:solidFill>
                          <a:miter lim="800000"/>
                          <a:headEnd/>
                          <a:tailEnd/>
                        </a:ln>
                      </wps:spPr>
                      <wps:txbx>
                        <w:txbxContent>
                          <w:p w14:paraId="06DC7F4C" w14:textId="77777777" w:rsidR="00794E62" w:rsidRPr="00B23158" w:rsidRDefault="00794E62" w:rsidP="00402538">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540C2E52" w14:textId="77777777" w:rsidR="00794E62" w:rsidRPr="00B23158" w:rsidRDefault="00794E62" w:rsidP="00402538">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2938" name="Text Box 53"/>
                      <wps:cNvSpPr txBox="1">
                        <a:spLocks noChangeArrowheads="1"/>
                      </wps:cNvSpPr>
                      <wps:spPr bwMode="auto">
                        <a:xfrm>
                          <a:off x="0" y="3303917"/>
                          <a:ext cx="514350" cy="1361242"/>
                        </a:xfrm>
                        <a:prstGeom prst="rect">
                          <a:avLst/>
                        </a:prstGeom>
                        <a:solidFill>
                          <a:schemeClr val="bg1"/>
                        </a:solidFill>
                        <a:ln w="19050">
                          <a:solidFill>
                            <a:sysClr val="windowText" lastClr="000000">
                              <a:lumMod val="50000"/>
                              <a:lumOff val="50000"/>
                            </a:sysClr>
                          </a:solidFill>
                          <a:miter lim="800000"/>
                          <a:headEnd/>
                          <a:tailEnd/>
                        </a:ln>
                      </wps:spPr>
                      <wps:txbx>
                        <w:txbxContent>
                          <w:p w14:paraId="7259E3F7" w14:textId="77777777" w:rsidR="00794E62" w:rsidRPr="005F6AF3" w:rsidRDefault="00794E62" w:rsidP="00402538">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7D8B754F" w14:textId="77777777" w:rsidR="00794E62" w:rsidRPr="005F6AF3" w:rsidRDefault="00794E62" w:rsidP="00402538">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6A205E31" w14:textId="77777777" w:rsidR="00794E62" w:rsidRPr="005F6AF3" w:rsidRDefault="00794E62" w:rsidP="00402538">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wps:wsp>
                      <wps:cNvPr id="2939" name="Text Box 53"/>
                      <wps:cNvSpPr txBox="1">
                        <a:spLocks noChangeArrowheads="1"/>
                      </wps:cNvSpPr>
                      <wps:spPr bwMode="auto">
                        <a:xfrm>
                          <a:off x="0" y="0"/>
                          <a:ext cx="514350" cy="1371405"/>
                        </a:xfrm>
                        <a:prstGeom prst="rect">
                          <a:avLst/>
                        </a:prstGeom>
                        <a:solidFill>
                          <a:schemeClr val="bg1"/>
                        </a:solidFill>
                        <a:ln w="19050">
                          <a:solidFill>
                            <a:sysClr val="windowText" lastClr="000000">
                              <a:lumMod val="50000"/>
                              <a:lumOff val="50000"/>
                            </a:sysClr>
                          </a:solidFill>
                          <a:miter lim="800000"/>
                          <a:headEnd/>
                          <a:tailEnd/>
                        </a:ln>
                      </wps:spPr>
                      <wps:txbx>
                        <w:txbxContent>
                          <w:p w14:paraId="76CA7FCC" w14:textId="77777777" w:rsidR="00794E62" w:rsidRPr="00BA18F9" w:rsidRDefault="00794E62" w:rsidP="00402538">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5195BAEE" w14:textId="77777777" w:rsidR="00794E62" w:rsidRPr="00BA18F9" w:rsidRDefault="00794E62" w:rsidP="00402538">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7831262F" w14:textId="77777777" w:rsidR="00794E62" w:rsidRPr="00BA18F9" w:rsidRDefault="00794E62" w:rsidP="00402538">
                            <w:pPr>
                              <w:rPr>
                                <w:rFonts w:ascii="HGS創英角ｺﾞｼｯｸUB" w:eastAsia="HGS創英角ｺﾞｼｯｸUB"/>
                                <w:sz w:val="16"/>
                              </w:rPr>
                            </w:pPr>
                          </w:p>
                        </w:txbxContent>
                      </wps:txbx>
                      <wps:bodyPr rot="0" vert="eaVert" wrap="square" lIns="0" tIns="0" rIns="43200" bIns="0" anchor="t" anchorCtr="0" upright="1">
                        <a:noAutofit/>
                      </wps:bodyPr>
                    </wps:wsp>
                    <wps:wsp>
                      <wps:cNvPr id="2940" name="Text Box 53"/>
                      <wps:cNvSpPr txBox="1">
                        <a:spLocks noChangeArrowheads="1"/>
                      </wps:cNvSpPr>
                      <wps:spPr bwMode="auto">
                        <a:xfrm>
                          <a:off x="0" y="4882551"/>
                          <a:ext cx="513625" cy="1360125"/>
                        </a:xfrm>
                        <a:prstGeom prst="rect">
                          <a:avLst/>
                        </a:prstGeom>
                        <a:solidFill>
                          <a:schemeClr val="bg1"/>
                        </a:solidFill>
                        <a:ln w="19050">
                          <a:solidFill>
                            <a:sysClr val="windowText" lastClr="000000">
                              <a:lumMod val="50000"/>
                              <a:lumOff val="50000"/>
                            </a:sysClr>
                          </a:solidFill>
                          <a:miter lim="800000"/>
                          <a:headEnd/>
                          <a:tailEnd/>
                        </a:ln>
                      </wps:spPr>
                      <wps:txbx>
                        <w:txbxContent>
                          <w:p w14:paraId="1092BE3B" w14:textId="77777777" w:rsidR="00794E62" w:rsidRPr="00402538" w:rsidRDefault="00794E62" w:rsidP="00402538">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6898994D" w14:textId="77777777" w:rsidR="00794E62" w:rsidRPr="00402538" w:rsidRDefault="00794E62" w:rsidP="00402538">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wps:txbx>
                      <wps:bodyPr rot="0" vert="eaVert" wrap="square" lIns="0" tIns="0" rIns="43200" bIns="0" anchor="t" anchorCtr="0" upright="1">
                        <a:noAutofit/>
                      </wps:bodyPr>
                    </wps:wsp>
                    <wps:wsp>
                      <wps:cNvPr id="2941" name="Text Box 53"/>
                      <wps:cNvSpPr txBox="1">
                        <a:spLocks noChangeArrowheads="1"/>
                      </wps:cNvSpPr>
                      <wps:spPr bwMode="auto">
                        <a:xfrm>
                          <a:off x="0" y="6478438"/>
                          <a:ext cx="513080" cy="1359535"/>
                        </a:xfrm>
                        <a:prstGeom prst="rect">
                          <a:avLst/>
                        </a:prstGeom>
                        <a:solidFill>
                          <a:srgbClr val="FF6699"/>
                        </a:solidFill>
                        <a:ln w="19050">
                          <a:solidFill>
                            <a:sysClr val="windowText" lastClr="000000">
                              <a:lumMod val="50000"/>
                              <a:lumOff val="50000"/>
                            </a:sysClr>
                          </a:solidFill>
                          <a:miter lim="800000"/>
                          <a:headEnd/>
                          <a:tailEnd/>
                        </a:ln>
                      </wps:spPr>
                      <wps:txbx>
                        <w:txbxContent>
                          <w:p w14:paraId="413DFDD5" w14:textId="4EE3C671" w:rsidR="00794E62" w:rsidRPr="00402538" w:rsidRDefault="00794E62" w:rsidP="00402538">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023FAC93" w14:textId="77777777" w:rsidR="00794E62" w:rsidRPr="00402538" w:rsidRDefault="00794E62" w:rsidP="00402538">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資料編</w:t>
                            </w:r>
                          </w:p>
                        </w:txbxContent>
                      </wps:txbx>
                      <wps:bodyPr rot="0" vert="eaVert" wrap="square" lIns="0" tIns="0" rIns="43200" bIns="0" anchor="t" anchorCtr="0" upright="1">
                        <a:noAutofit/>
                      </wps:bodyPr>
                    </wps:wsp>
                  </wpg:wgp>
                </a:graphicData>
              </a:graphic>
            </wp:anchor>
          </w:drawing>
        </mc:Choice>
        <mc:Fallback>
          <w:pict>
            <v:group w14:anchorId="372E9540" id="グループ化 2936" o:spid="_x0000_s1670" style="position:absolute;margin-left:481.35pt;margin-top:46.75pt;width:40.5pt;height:617.15pt;z-index:251730944;mso-position-horizontal-relative:text;mso-position-vertical-relative:text" coordsize="5143,7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">
              <v:shapetype id="_x0000_t202" coordsize="21600,21600" o:spt="202" path="m,l,21600r21600,l21600,xe">
                <v:stroke joinstyle="miter"/>
                <v:path gradientshapeok="t" o:connecttype="rect"/>
              </v:shapetype>
              <v:shape id="_x0000_s1671" type="#_x0000_t202" style="position:absolute;top:15700;width:5143;height:14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" fillcolor="white [3212]" strokecolor="#7f7f7f" strokeweight="1.5pt">
                <v:textbox style="layout-flow:vertical-ideographic" inset="0,0,1.2mm,0">
                  <w:txbxContent>
                    <w:p w14:paraId="06DC7F4C" w14:textId="77777777" w:rsidR="00794E62" w:rsidRPr="00B23158" w:rsidRDefault="00794E62" w:rsidP="00402538">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540C2E52" w14:textId="77777777" w:rsidR="00794E62" w:rsidRPr="00B23158" w:rsidRDefault="00794E62" w:rsidP="00402538">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v:textbox>
              </v:shape>
              <v:shape id="_x0000_s1672" type="#_x0000_t202" style="position:absolute;top:33039;width:5143;height:1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" fillcolor="white [3212]" strokecolor="#7f7f7f" strokeweight="1.5pt">
                <v:textbox style="layout-flow:vertical-ideographic" inset="0,0,1.2mm,0">
                  <w:txbxContent>
                    <w:p w14:paraId="7259E3F7" w14:textId="77777777" w:rsidR="00794E62" w:rsidRPr="005F6AF3" w:rsidRDefault="00794E62" w:rsidP="00402538">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7D8B754F" w14:textId="77777777" w:rsidR="00794E62" w:rsidRPr="005F6AF3" w:rsidRDefault="00794E62" w:rsidP="00402538">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6A205E31" w14:textId="77777777" w:rsidR="00794E62" w:rsidRPr="005F6AF3" w:rsidRDefault="00794E62" w:rsidP="00402538">
                      <w:pPr>
                        <w:ind w:leftChars="150" w:left="360" w:rightChars="50" w:right="120"/>
                        <w:rPr>
                          <w:rFonts w:ascii="HGS創英角ｺﾞｼｯｸUB" w:eastAsia="HGS創英角ｺﾞｼｯｸUB"/>
                          <w:sz w:val="18"/>
                        </w:rPr>
                      </w:pPr>
                    </w:p>
                  </w:txbxContent>
                </v:textbox>
              </v:shape>
              <v:shape id="_x0000_s1673" type="#_x0000_t202" style="position:absolute;width:5143;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" fillcolor="white [3212]" strokecolor="#7f7f7f" strokeweight="1.5pt">
                <v:textbox style="layout-flow:vertical-ideographic" inset="0,0,1.2mm,0">
                  <w:txbxContent>
                    <w:p w14:paraId="76CA7FCC" w14:textId="77777777" w:rsidR="00794E62" w:rsidRPr="00BA18F9" w:rsidRDefault="00794E62" w:rsidP="00402538">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5195BAEE" w14:textId="77777777" w:rsidR="00794E62" w:rsidRPr="00BA18F9" w:rsidRDefault="00794E62" w:rsidP="00402538">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7831262F" w14:textId="77777777" w:rsidR="00794E62" w:rsidRPr="00BA18F9" w:rsidRDefault="00794E62" w:rsidP="00402538">
                      <w:pPr>
                        <w:rPr>
                          <w:rFonts w:ascii="HGS創英角ｺﾞｼｯｸUB" w:eastAsia="HGS創英角ｺﾞｼｯｸUB"/>
                          <w:sz w:val="16"/>
                        </w:rPr>
                      </w:pPr>
                    </w:p>
                  </w:txbxContent>
                </v:textbox>
              </v:shape>
              <v:shape id="_x0000_s1674" type="#_x0000_t202" style="position:absolute;top:48825;width:5136;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" fillcolor="white [3212]" strokecolor="#7f7f7f" strokeweight="1.5pt">
                <v:textbox style="layout-flow:vertical-ideographic" inset="0,0,1.2mm,0">
                  <w:txbxContent>
                    <w:p w14:paraId="1092BE3B" w14:textId="77777777" w:rsidR="00794E62" w:rsidRPr="00402538" w:rsidRDefault="00794E62" w:rsidP="00402538">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6898994D" w14:textId="77777777" w:rsidR="00794E62" w:rsidRPr="00402538" w:rsidRDefault="00794E62" w:rsidP="00402538">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v:textbox>
              </v:shape>
              <v:shape id="_x0000_s1675" type="#_x0000_t202" style="position:absolute;top:64784;width:5130;height:1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" fillcolor="#f69" strokecolor="#7f7f7f" strokeweight="1.5pt">
                <v:textbox style="layout-flow:vertical-ideographic" inset="0,0,1.2mm,0">
                  <w:txbxContent>
                    <w:p w14:paraId="413DFDD5" w14:textId="4EE3C671" w:rsidR="00794E62" w:rsidRPr="00402538" w:rsidRDefault="00794E62" w:rsidP="00402538">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023FAC93" w14:textId="77777777" w:rsidR="00794E62" w:rsidRPr="00402538" w:rsidRDefault="00794E62" w:rsidP="00402538">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資料編</w:t>
                      </w:r>
                    </w:p>
                  </w:txbxContent>
                </v:textbox>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B79D" w14:textId="77777777" w:rsidR="00794E62" w:rsidRDefault="00794E62" w:rsidP="00804BFD">
    <w:pPr>
      <w:pStyle w:val="af"/>
      <w:ind w:left="240" w:right="24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6983E" w14:textId="3316D729" w:rsidR="00794E62" w:rsidRDefault="00794E62" w:rsidP="00804BFD">
    <w:pPr>
      <w:pStyle w:val="af"/>
      <w:ind w:right="240"/>
    </w:pPr>
    <w:r>
      <w:rPr>
        <w:noProof/>
      </w:rPr>
      <mc:AlternateContent>
        <mc:Choice Requires="wpg">
          <w:drawing>
            <wp:anchor distT="0" distB="0" distL="114300" distR="114300" simplePos="0" relativeHeight="251739136" behindDoc="0" locked="0" layoutInCell="1" allowOverlap="1" wp14:anchorId="1B994040" wp14:editId="0E48FE50">
              <wp:simplePos x="0" y="0"/>
              <wp:positionH relativeFrom="column">
                <wp:posOffset>-628015</wp:posOffset>
              </wp:positionH>
              <wp:positionV relativeFrom="paragraph">
                <wp:posOffset>622935</wp:posOffset>
              </wp:positionV>
              <wp:extent cx="513080" cy="7837805"/>
              <wp:effectExtent l="0" t="0" r="20320" b="10795"/>
              <wp:wrapNone/>
              <wp:docPr id="1523469669" name="グループ化 1523469669"/>
              <wp:cNvGraphicFramePr/>
              <a:graphic xmlns:a="http://schemas.openxmlformats.org/drawingml/2006/main">
                <a:graphicData uri="http://schemas.microsoft.com/office/word/2010/wordprocessingGroup">
                  <wpg:wgp>
                    <wpg:cNvGrpSpPr/>
                    <wpg:grpSpPr>
                      <a:xfrm>
                        <a:off x="0" y="0"/>
                        <a:ext cx="513080" cy="7837805"/>
                        <a:chOff x="0" y="0"/>
                        <a:chExt cx="514350" cy="7837973"/>
                      </a:xfrm>
                    </wpg:grpSpPr>
                    <wps:wsp>
                      <wps:cNvPr id="1523469678" name="Text Box 53"/>
                      <wps:cNvSpPr txBox="1">
                        <a:spLocks noChangeArrowheads="1"/>
                      </wps:cNvSpPr>
                      <wps:spPr bwMode="auto">
                        <a:xfrm>
                          <a:off x="0" y="1570008"/>
                          <a:ext cx="514350" cy="1466471"/>
                        </a:xfrm>
                        <a:prstGeom prst="rect">
                          <a:avLst/>
                        </a:prstGeom>
                        <a:solidFill>
                          <a:schemeClr val="bg1"/>
                        </a:solidFill>
                        <a:ln w="19050">
                          <a:solidFill>
                            <a:sysClr val="windowText" lastClr="000000">
                              <a:lumMod val="50000"/>
                              <a:lumOff val="50000"/>
                            </a:sysClr>
                          </a:solidFill>
                          <a:miter lim="800000"/>
                          <a:headEnd/>
                          <a:tailEnd/>
                        </a:ln>
                      </wps:spPr>
                      <wps:txbx>
                        <w:txbxContent>
                          <w:p w14:paraId="5736D758" w14:textId="77777777" w:rsidR="00794E62" w:rsidRPr="00B23158" w:rsidRDefault="00794E62" w:rsidP="00402538">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6DF02F38" w14:textId="77777777" w:rsidR="00794E62" w:rsidRPr="00B23158" w:rsidRDefault="00794E62" w:rsidP="00402538">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1523469679" name="Text Box 53"/>
                      <wps:cNvSpPr txBox="1">
                        <a:spLocks noChangeArrowheads="1"/>
                      </wps:cNvSpPr>
                      <wps:spPr bwMode="auto">
                        <a:xfrm>
                          <a:off x="0" y="3303917"/>
                          <a:ext cx="514350" cy="1361242"/>
                        </a:xfrm>
                        <a:prstGeom prst="rect">
                          <a:avLst/>
                        </a:prstGeom>
                        <a:solidFill>
                          <a:schemeClr val="bg1"/>
                        </a:solidFill>
                        <a:ln w="19050">
                          <a:solidFill>
                            <a:sysClr val="windowText" lastClr="000000">
                              <a:lumMod val="50000"/>
                              <a:lumOff val="50000"/>
                            </a:sysClr>
                          </a:solidFill>
                          <a:miter lim="800000"/>
                          <a:headEnd/>
                          <a:tailEnd/>
                        </a:ln>
                      </wps:spPr>
                      <wps:txbx>
                        <w:txbxContent>
                          <w:p w14:paraId="543AC547" w14:textId="77777777" w:rsidR="00794E62" w:rsidRPr="005F6AF3" w:rsidRDefault="00794E62" w:rsidP="00402538">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6DAF17B2" w14:textId="77777777" w:rsidR="00794E62" w:rsidRPr="005F6AF3" w:rsidRDefault="00794E62" w:rsidP="00402538">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712CFEDF" w14:textId="77777777" w:rsidR="00794E62" w:rsidRPr="005F6AF3" w:rsidRDefault="00794E62" w:rsidP="00402538">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wps:wsp>
                      <wps:cNvPr id="1523469680" name="Text Box 53"/>
                      <wps:cNvSpPr txBox="1">
                        <a:spLocks noChangeArrowheads="1"/>
                      </wps:cNvSpPr>
                      <wps:spPr bwMode="auto">
                        <a:xfrm>
                          <a:off x="0" y="0"/>
                          <a:ext cx="514350" cy="1371405"/>
                        </a:xfrm>
                        <a:prstGeom prst="rect">
                          <a:avLst/>
                        </a:prstGeom>
                        <a:solidFill>
                          <a:schemeClr val="bg1"/>
                        </a:solidFill>
                        <a:ln w="19050">
                          <a:solidFill>
                            <a:sysClr val="windowText" lastClr="000000">
                              <a:lumMod val="50000"/>
                              <a:lumOff val="50000"/>
                            </a:sysClr>
                          </a:solidFill>
                          <a:miter lim="800000"/>
                          <a:headEnd/>
                          <a:tailEnd/>
                        </a:ln>
                      </wps:spPr>
                      <wps:txbx>
                        <w:txbxContent>
                          <w:p w14:paraId="74A1DD3E" w14:textId="77777777" w:rsidR="00794E62" w:rsidRPr="00BA18F9" w:rsidRDefault="00794E62" w:rsidP="00402538">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00B1845F" w14:textId="77777777" w:rsidR="00794E62" w:rsidRPr="00BA18F9" w:rsidRDefault="00794E62" w:rsidP="00402538">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352FD2E8" w14:textId="77777777" w:rsidR="00794E62" w:rsidRPr="00BA18F9" w:rsidRDefault="00794E62" w:rsidP="00402538">
                            <w:pPr>
                              <w:rPr>
                                <w:rFonts w:ascii="HGS創英角ｺﾞｼｯｸUB" w:eastAsia="HGS創英角ｺﾞｼｯｸUB"/>
                                <w:sz w:val="16"/>
                              </w:rPr>
                            </w:pPr>
                          </w:p>
                        </w:txbxContent>
                      </wps:txbx>
                      <wps:bodyPr rot="0" vert="eaVert" wrap="square" lIns="0" tIns="0" rIns="43200" bIns="0" anchor="t" anchorCtr="0" upright="1">
                        <a:noAutofit/>
                      </wps:bodyPr>
                    </wps:wsp>
                    <wps:wsp>
                      <wps:cNvPr id="1523469681" name="Text Box 53"/>
                      <wps:cNvSpPr txBox="1">
                        <a:spLocks noChangeArrowheads="1"/>
                      </wps:cNvSpPr>
                      <wps:spPr bwMode="auto">
                        <a:xfrm>
                          <a:off x="0" y="4882551"/>
                          <a:ext cx="513625" cy="1360125"/>
                        </a:xfrm>
                        <a:prstGeom prst="rect">
                          <a:avLst/>
                        </a:prstGeom>
                        <a:solidFill>
                          <a:schemeClr val="bg1"/>
                        </a:solidFill>
                        <a:ln w="19050">
                          <a:solidFill>
                            <a:sysClr val="windowText" lastClr="000000">
                              <a:lumMod val="50000"/>
                              <a:lumOff val="50000"/>
                            </a:sysClr>
                          </a:solidFill>
                          <a:miter lim="800000"/>
                          <a:headEnd/>
                          <a:tailEnd/>
                        </a:ln>
                      </wps:spPr>
                      <wps:txbx>
                        <w:txbxContent>
                          <w:p w14:paraId="47CD13F3" w14:textId="77777777" w:rsidR="00794E62" w:rsidRPr="00402538" w:rsidRDefault="00794E62" w:rsidP="00402538">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21832576" w14:textId="77777777" w:rsidR="00794E62" w:rsidRPr="00402538" w:rsidRDefault="00794E62" w:rsidP="00402538">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wps:txbx>
                      <wps:bodyPr rot="0" vert="eaVert" wrap="square" lIns="0" tIns="0" rIns="43200" bIns="0" anchor="t" anchorCtr="0" upright="1">
                        <a:noAutofit/>
                      </wps:bodyPr>
                    </wps:wsp>
                    <wps:wsp>
                      <wps:cNvPr id="1523469682" name="Text Box 53"/>
                      <wps:cNvSpPr txBox="1">
                        <a:spLocks noChangeArrowheads="1"/>
                      </wps:cNvSpPr>
                      <wps:spPr bwMode="auto">
                        <a:xfrm>
                          <a:off x="0" y="6478438"/>
                          <a:ext cx="513080" cy="1359535"/>
                        </a:xfrm>
                        <a:prstGeom prst="rect">
                          <a:avLst/>
                        </a:prstGeom>
                        <a:solidFill>
                          <a:srgbClr val="FF6699"/>
                        </a:solidFill>
                        <a:ln w="19050">
                          <a:solidFill>
                            <a:sysClr val="windowText" lastClr="000000">
                              <a:lumMod val="50000"/>
                              <a:lumOff val="50000"/>
                            </a:sysClr>
                          </a:solidFill>
                          <a:miter lim="800000"/>
                          <a:headEnd/>
                          <a:tailEnd/>
                        </a:ln>
                      </wps:spPr>
                      <wps:txbx>
                        <w:txbxContent>
                          <w:p w14:paraId="3842E2C0" w14:textId="14BA0D6D" w:rsidR="00794E62" w:rsidRPr="00402538" w:rsidRDefault="00794E62" w:rsidP="00402538">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7901A6EE" w14:textId="77777777" w:rsidR="00794E62" w:rsidRPr="00402538" w:rsidRDefault="00794E62" w:rsidP="00402538">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w:t>
                            </w:r>
                            <w:r>
                              <w:rPr>
                                <w:rFonts w:ascii="HGS創英角ｺﾞｼｯｸUB" w:eastAsia="HGS創英角ｺﾞｼｯｸUB" w:hint="eastAsia"/>
                                <w:color w:val="FFFFFF" w:themeColor="background1"/>
                                <w:sz w:val="18"/>
                              </w:rPr>
                              <w:t>編</w:t>
                            </w:r>
                          </w:p>
                        </w:txbxContent>
                      </wps:txbx>
                      <wps:bodyPr rot="0" vert="eaVert" wrap="square" lIns="0" tIns="0" rIns="43200" bIns="0" anchor="t" anchorCtr="0" upright="1">
                        <a:noAutofit/>
                      </wps:bodyPr>
                    </wps:wsp>
                  </wpg:wgp>
                </a:graphicData>
              </a:graphic>
            </wp:anchor>
          </w:drawing>
        </mc:Choice>
        <mc:Fallback>
          <w:pict>
            <v:group w14:anchorId="1B994040" id="グループ化 1523469669" o:spid="_x0000_s1676" style="position:absolute;margin-left:-49.45pt;margin-top:49.05pt;width:40.4pt;height:617.15pt;z-index:251739136;mso-position-horizontal-relative:text;mso-position-vertical-relative:text" coordsize="5143,7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">
              <v:shapetype id="_x0000_t202" coordsize="21600,21600" o:spt="202" path="m,l,21600r21600,l21600,xe">
                <v:stroke joinstyle="miter"/>
                <v:path gradientshapeok="t" o:connecttype="rect"/>
              </v:shapetype>
              <v:shape id="_x0000_s1677" type="#_x0000_t202" style="position:absolute;top:15700;width:5143;height:14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" fillcolor="white [3212]" strokecolor="#7f7f7f" strokeweight="1.5pt">
                <v:textbox style="layout-flow:vertical-ideographic" inset="0,0,1.2mm,0">
                  <w:txbxContent>
                    <w:p w14:paraId="5736D758" w14:textId="77777777" w:rsidR="00794E62" w:rsidRPr="00B23158" w:rsidRDefault="00794E62" w:rsidP="00402538">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6DF02F38" w14:textId="77777777" w:rsidR="00794E62" w:rsidRPr="00B23158" w:rsidRDefault="00794E62" w:rsidP="00402538">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v:textbox>
              </v:shape>
              <v:shape id="_x0000_s1678" type="#_x0000_t202" style="position:absolute;top:33039;width:5143;height:1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" fillcolor="white [3212]" strokecolor="#7f7f7f" strokeweight="1.5pt">
                <v:textbox style="layout-flow:vertical-ideographic" inset="0,0,1.2mm,0">
                  <w:txbxContent>
                    <w:p w14:paraId="543AC547" w14:textId="77777777" w:rsidR="00794E62" w:rsidRPr="005F6AF3" w:rsidRDefault="00794E62" w:rsidP="00402538">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6DAF17B2" w14:textId="77777777" w:rsidR="00794E62" w:rsidRPr="005F6AF3" w:rsidRDefault="00794E62" w:rsidP="00402538">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712CFEDF" w14:textId="77777777" w:rsidR="00794E62" w:rsidRPr="005F6AF3" w:rsidRDefault="00794E62" w:rsidP="00402538">
                      <w:pPr>
                        <w:ind w:leftChars="150" w:left="360" w:rightChars="50" w:right="120"/>
                        <w:rPr>
                          <w:rFonts w:ascii="HGS創英角ｺﾞｼｯｸUB" w:eastAsia="HGS創英角ｺﾞｼｯｸUB"/>
                          <w:sz w:val="18"/>
                        </w:rPr>
                      </w:pPr>
                    </w:p>
                  </w:txbxContent>
                </v:textbox>
              </v:shape>
              <v:shape id="_x0000_s1679" type="#_x0000_t202" style="position:absolute;width:5143;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" fillcolor="white [3212]" strokecolor="#7f7f7f" strokeweight="1.5pt">
                <v:textbox style="layout-flow:vertical-ideographic" inset="0,0,1.2mm,0">
                  <w:txbxContent>
                    <w:p w14:paraId="74A1DD3E" w14:textId="77777777" w:rsidR="00794E62" w:rsidRPr="00BA18F9" w:rsidRDefault="00794E62" w:rsidP="00402538">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00B1845F" w14:textId="77777777" w:rsidR="00794E62" w:rsidRPr="00BA18F9" w:rsidRDefault="00794E62" w:rsidP="00402538">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352FD2E8" w14:textId="77777777" w:rsidR="00794E62" w:rsidRPr="00BA18F9" w:rsidRDefault="00794E62" w:rsidP="00402538">
                      <w:pPr>
                        <w:rPr>
                          <w:rFonts w:ascii="HGS創英角ｺﾞｼｯｸUB" w:eastAsia="HGS創英角ｺﾞｼｯｸUB"/>
                          <w:sz w:val="16"/>
                        </w:rPr>
                      </w:pPr>
                    </w:p>
                  </w:txbxContent>
                </v:textbox>
              </v:shape>
              <v:shape id="_x0000_s1680" type="#_x0000_t202" style="position:absolute;top:48825;width:5136;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" fillcolor="white [3212]" strokecolor="#7f7f7f" strokeweight="1.5pt">
                <v:textbox style="layout-flow:vertical-ideographic" inset="0,0,1.2mm,0">
                  <w:txbxContent>
                    <w:p w14:paraId="47CD13F3" w14:textId="77777777" w:rsidR="00794E62" w:rsidRPr="00402538" w:rsidRDefault="00794E62" w:rsidP="00402538">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21832576" w14:textId="77777777" w:rsidR="00794E62" w:rsidRPr="00402538" w:rsidRDefault="00794E62" w:rsidP="00402538">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v:textbox>
              </v:shape>
              <v:shape id="_x0000_s1681" type="#_x0000_t202" style="position:absolute;top:64784;width:5130;height:1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" fillcolor="#f69" strokecolor="#7f7f7f" strokeweight="1.5pt">
                <v:textbox style="layout-flow:vertical-ideographic" inset="0,0,1.2mm,0">
                  <w:txbxContent>
                    <w:p w14:paraId="3842E2C0" w14:textId="14BA0D6D" w:rsidR="00794E62" w:rsidRPr="00402538" w:rsidRDefault="00794E62" w:rsidP="00402538">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7901A6EE" w14:textId="77777777" w:rsidR="00794E62" w:rsidRPr="00402538" w:rsidRDefault="00794E62" w:rsidP="00402538">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w:t>
                      </w:r>
                      <w:r>
                        <w:rPr>
                          <w:rFonts w:ascii="HGS創英角ｺﾞｼｯｸUB" w:eastAsia="HGS創英角ｺﾞｼｯｸUB" w:hint="eastAsia"/>
                          <w:color w:val="FFFFFF" w:themeColor="background1"/>
                          <w:sz w:val="18"/>
                        </w:rPr>
                        <w:t>編</w:t>
                      </w:r>
                    </w:p>
                  </w:txbxContent>
                </v:textbox>
              </v:shap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0E0AB" w14:textId="36E619AB" w:rsidR="00794E62" w:rsidRDefault="00794E62" w:rsidP="00804BFD">
    <w:pPr>
      <w:pStyle w:val="af"/>
      <w:ind w:right="240"/>
    </w:pPr>
    <w:r>
      <w:rPr>
        <w:noProof/>
      </w:rPr>
      <mc:AlternateContent>
        <mc:Choice Requires="wpg">
          <w:drawing>
            <wp:anchor distT="0" distB="0" distL="114300" distR="114300" simplePos="0" relativeHeight="251744256" behindDoc="0" locked="0" layoutInCell="1" allowOverlap="1" wp14:anchorId="025946F5" wp14:editId="2D347EAD">
              <wp:simplePos x="0" y="0"/>
              <wp:positionH relativeFrom="rightMargin">
                <wp:posOffset>94891</wp:posOffset>
              </wp:positionH>
              <wp:positionV relativeFrom="paragraph">
                <wp:posOffset>631669</wp:posOffset>
              </wp:positionV>
              <wp:extent cx="513080" cy="7837805"/>
              <wp:effectExtent l="0" t="0" r="20320" b="10795"/>
              <wp:wrapNone/>
              <wp:docPr id="133" name="グループ化 133"/>
              <wp:cNvGraphicFramePr/>
              <a:graphic xmlns:a="http://schemas.openxmlformats.org/drawingml/2006/main">
                <a:graphicData uri="http://schemas.microsoft.com/office/word/2010/wordprocessingGroup">
                  <wpg:wgp>
                    <wpg:cNvGrpSpPr/>
                    <wpg:grpSpPr>
                      <a:xfrm>
                        <a:off x="0" y="0"/>
                        <a:ext cx="513080" cy="7837805"/>
                        <a:chOff x="0" y="0"/>
                        <a:chExt cx="514350" cy="7837973"/>
                      </a:xfrm>
                    </wpg:grpSpPr>
                    <wps:wsp>
                      <wps:cNvPr id="137" name="Text Box 53"/>
                      <wps:cNvSpPr txBox="1">
                        <a:spLocks noChangeArrowheads="1"/>
                      </wps:cNvSpPr>
                      <wps:spPr bwMode="auto">
                        <a:xfrm>
                          <a:off x="0" y="1570008"/>
                          <a:ext cx="514350" cy="1466471"/>
                        </a:xfrm>
                        <a:prstGeom prst="rect">
                          <a:avLst/>
                        </a:prstGeom>
                        <a:solidFill>
                          <a:schemeClr val="bg1"/>
                        </a:solidFill>
                        <a:ln w="19050">
                          <a:solidFill>
                            <a:sysClr val="windowText" lastClr="000000">
                              <a:lumMod val="50000"/>
                              <a:lumOff val="50000"/>
                            </a:sysClr>
                          </a:solidFill>
                          <a:miter lim="800000"/>
                          <a:headEnd/>
                          <a:tailEnd/>
                        </a:ln>
                      </wps:spPr>
                      <wps:txbx>
                        <w:txbxContent>
                          <w:p w14:paraId="569545DA" w14:textId="77777777" w:rsidR="00794E62" w:rsidRPr="00B23158" w:rsidRDefault="00794E62" w:rsidP="00D8793A">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37A58F97" w14:textId="77777777" w:rsidR="00794E62" w:rsidRPr="00B23158" w:rsidRDefault="00794E62" w:rsidP="00D8793A">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140" name="Text Box 53"/>
                      <wps:cNvSpPr txBox="1">
                        <a:spLocks noChangeArrowheads="1"/>
                      </wps:cNvSpPr>
                      <wps:spPr bwMode="auto">
                        <a:xfrm>
                          <a:off x="0" y="3303917"/>
                          <a:ext cx="514350" cy="1361242"/>
                        </a:xfrm>
                        <a:prstGeom prst="rect">
                          <a:avLst/>
                        </a:prstGeom>
                        <a:solidFill>
                          <a:schemeClr val="bg1"/>
                        </a:solidFill>
                        <a:ln w="19050">
                          <a:solidFill>
                            <a:sysClr val="windowText" lastClr="000000">
                              <a:lumMod val="50000"/>
                              <a:lumOff val="50000"/>
                            </a:sysClr>
                          </a:solidFill>
                          <a:miter lim="800000"/>
                          <a:headEnd/>
                          <a:tailEnd/>
                        </a:ln>
                      </wps:spPr>
                      <wps:txbx>
                        <w:txbxContent>
                          <w:p w14:paraId="65827410" w14:textId="77777777" w:rsidR="00794E62" w:rsidRPr="005F6AF3" w:rsidRDefault="00794E62" w:rsidP="00D8793A">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58AB6C58" w14:textId="77777777" w:rsidR="00794E62" w:rsidRPr="005F6AF3" w:rsidRDefault="00794E62" w:rsidP="00D8793A">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43684057" w14:textId="77777777" w:rsidR="00794E62" w:rsidRPr="005F6AF3" w:rsidRDefault="00794E62" w:rsidP="00D8793A">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wps:wsp>
                      <wps:cNvPr id="141" name="Text Box 53"/>
                      <wps:cNvSpPr txBox="1">
                        <a:spLocks noChangeArrowheads="1"/>
                      </wps:cNvSpPr>
                      <wps:spPr bwMode="auto">
                        <a:xfrm>
                          <a:off x="0" y="0"/>
                          <a:ext cx="514350" cy="1371405"/>
                        </a:xfrm>
                        <a:prstGeom prst="rect">
                          <a:avLst/>
                        </a:prstGeom>
                        <a:solidFill>
                          <a:schemeClr val="bg1"/>
                        </a:solidFill>
                        <a:ln w="19050">
                          <a:solidFill>
                            <a:sysClr val="windowText" lastClr="000000">
                              <a:lumMod val="50000"/>
                              <a:lumOff val="50000"/>
                            </a:sysClr>
                          </a:solidFill>
                          <a:miter lim="800000"/>
                          <a:headEnd/>
                          <a:tailEnd/>
                        </a:ln>
                      </wps:spPr>
                      <wps:txbx>
                        <w:txbxContent>
                          <w:p w14:paraId="11791151" w14:textId="77777777" w:rsidR="00794E62" w:rsidRPr="00BA18F9" w:rsidRDefault="00794E62" w:rsidP="00D8793A">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6C99FD61" w14:textId="77777777" w:rsidR="00794E62" w:rsidRPr="00BA18F9" w:rsidRDefault="00794E62" w:rsidP="00D8793A">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6A9A71D7" w14:textId="77777777" w:rsidR="00794E62" w:rsidRPr="00BA18F9" w:rsidRDefault="00794E62" w:rsidP="00D8793A">
                            <w:pPr>
                              <w:rPr>
                                <w:rFonts w:ascii="HGS創英角ｺﾞｼｯｸUB" w:eastAsia="HGS創英角ｺﾞｼｯｸUB"/>
                                <w:sz w:val="16"/>
                              </w:rPr>
                            </w:pPr>
                          </w:p>
                        </w:txbxContent>
                      </wps:txbx>
                      <wps:bodyPr rot="0" vert="eaVert" wrap="square" lIns="0" tIns="0" rIns="43200" bIns="0" anchor="t" anchorCtr="0" upright="1">
                        <a:noAutofit/>
                      </wps:bodyPr>
                    </wps:wsp>
                    <wps:wsp>
                      <wps:cNvPr id="142" name="Text Box 53"/>
                      <wps:cNvSpPr txBox="1">
                        <a:spLocks noChangeArrowheads="1"/>
                      </wps:cNvSpPr>
                      <wps:spPr bwMode="auto">
                        <a:xfrm>
                          <a:off x="0" y="4882551"/>
                          <a:ext cx="513625" cy="1360125"/>
                        </a:xfrm>
                        <a:prstGeom prst="rect">
                          <a:avLst/>
                        </a:prstGeom>
                        <a:solidFill>
                          <a:schemeClr val="bg1"/>
                        </a:solidFill>
                        <a:ln w="19050">
                          <a:solidFill>
                            <a:sysClr val="windowText" lastClr="000000">
                              <a:lumMod val="50000"/>
                              <a:lumOff val="50000"/>
                            </a:sysClr>
                          </a:solidFill>
                          <a:miter lim="800000"/>
                          <a:headEnd/>
                          <a:tailEnd/>
                        </a:ln>
                      </wps:spPr>
                      <wps:txbx>
                        <w:txbxContent>
                          <w:p w14:paraId="420E2BD5" w14:textId="77777777" w:rsidR="00794E62" w:rsidRPr="00402538" w:rsidRDefault="00794E62" w:rsidP="00D8793A">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34B46558" w14:textId="77777777" w:rsidR="00794E62" w:rsidRPr="00402538" w:rsidRDefault="00794E62" w:rsidP="00D8793A">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wps:txbx>
                      <wps:bodyPr rot="0" vert="eaVert" wrap="square" lIns="0" tIns="0" rIns="43200" bIns="0" anchor="t" anchorCtr="0" upright="1">
                        <a:noAutofit/>
                      </wps:bodyPr>
                    </wps:wsp>
                    <wps:wsp>
                      <wps:cNvPr id="190" name="Text Box 53"/>
                      <wps:cNvSpPr txBox="1">
                        <a:spLocks noChangeArrowheads="1"/>
                      </wps:cNvSpPr>
                      <wps:spPr bwMode="auto">
                        <a:xfrm>
                          <a:off x="0" y="6478438"/>
                          <a:ext cx="513080" cy="1359535"/>
                        </a:xfrm>
                        <a:prstGeom prst="rect">
                          <a:avLst/>
                        </a:prstGeom>
                        <a:solidFill>
                          <a:srgbClr val="FF6699"/>
                        </a:solidFill>
                        <a:ln w="19050">
                          <a:solidFill>
                            <a:sysClr val="windowText" lastClr="000000">
                              <a:lumMod val="50000"/>
                              <a:lumOff val="50000"/>
                            </a:sysClr>
                          </a:solidFill>
                          <a:miter lim="800000"/>
                          <a:headEnd/>
                          <a:tailEnd/>
                        </a:ln>
                      </wps:spPr>
                      <wps:txbx>
                        <w:txbxContent>
                          <w:p w14:paraId="07A0A814" w14:textId="11FE2EBD" w:rsidR="00794E62" w:rsidRPr="00402538" w:rsidRDefault="00794E62" w:rsidP="00D8793A">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395CC934" w14:textId="77777777" w:rsidR="00794E62" w:rsidRPr="00402538" w:rsidRDefault="00794E62" w:rsidP="00D8793A">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w:t>
                            </w:r>
                            <w:r>
                              <w:rPr>
                                <w:rFonts w:ascii="HGS創英角ｺﾞｼｯｸUB" w:eastAsia="HGS創英角ｺﾞｼｯｸUB" w:hint="eastAsia"/>
                                <w:color w:val="FFFFFF" w:themeColor="background1"/>
                                <w:sz w:val="18"/>
                              </w:rPr>
                              <w:t>編</w:t>
                            </w:r>
                          </w:p>
                        </w:txbxContent>
                      </wps:txbx>
                      <wps:bodyPr rot="0" vert="eaVert" wrap="square" lIns="0" tIns="0" rIns="43200" bIns="0" anchor="t" anchorCtr="0" upright="1">
                        <a:noAutofit/>
                      </wps:bodyPr>
                    </wps:wsp>
                  </wpg:wgp>
                </a:graphicData>
              </a:graphic>
            </wp:anchor>
          </w:drawing>
        </mc:Choice>
        <mc:Fallback>
          <w:pict>
            <v:group w14:anchorId="025946F5" id="グループ化 133" o:spid="_x0000_s1682" style="position:absolute;margin-left:7.45pt;margin-top:49.75pt;width:40.4pt;height:617.15pt;z-index:251744256;mso-position-horizontal-relative:right-margin-area;mso-position-vertical-relative:text" coordsize="5143,7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">
              <v:shapetype id="_x0000_t202" coordsize="21600,21600" o:spt="202" path="m,l,21600r21600,l21600,xe">
                <v:stroke joinstyle="miter"/>
                <v:path gradientshapeok="t" o:connecttype="rect"/>
              </v:shapetype>
              <v:shape id="_x0000_s1683" type="#_x0000_t202" style="position:absolute;top:15700;width:5143;height:14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" fillcolor="white [3212]" strokecolor="#7f7f7f" strokeweight="1.5pt">
                <v:textbox style="layout-flow:vertical-ideographic" inset="0,0,1.2mm,0">
                  <w:txbxContent>
                    <w:p w14:paraId="569545DA" w14:textId="77777777" w:rsidR="00794E62" w:rsidRPr="00B23158" w:rsidRDefault="00794E62" w:rsidP="00D8793A">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37A58F97" w14:textId="77777777" w:rsidR="00794E62" w:rsidRPr="00B23158" w:rsidRDefault="00794E62" w:rsidP="00D8793A">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v:textbox>
              </v:shape>
              <v:shape id="_x0000_s1684" type="#_x0000_t202" style="position:absolute;top:33039;width:5143;height:1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" fillcolor="white [3212]" strokecolor="#7f7f7f" strokeweight="1.5pt">
                <v:textbox style="layout-flow:vertical-ideographic" inset="0,0,1.2mm,0">
                  <w:txbxContent>
                    <w:p w14:paraId="65827410" w14:textId="77777777" w:rsidR="00794E62" w:rsidRPr="005F6AF3" w:rsidRDefault="00794E62" w:rsidP="00D8793A">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58AB6C58" w14:textId="77777777" w:rsidR="00794E62" w:rsidRPr="005F6AF3" w:rsidRDefault="00794E62" w:rsidP="00D8793A">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43684057" w14:textId="77777777" w:rsidR="00794E62" w:rsidRPr="005F6AF3" w:rsidRDefault="00794E62" w:rsidP="00D8793A">
                      <w:pPr>
                        <w:ind w:leftChars="150" w:left="360" w:rightChars="50" w:right="120"/>
                        <w:rPr>
                          <w:rFonts w:ascii="HGS創英角ｺﾞｼｯｸUB" w:eastAsia="HGS創英角ｺﾞｼｯｸUB"/>
                          <w:sz w:val="18"/>
                        </w:rPr>
                      </w:pPr>
                    </w:p>
                  </w:txbxContent>
                </v:textbox>
              </v:shape>
              <v:shape id="_x0000_s1685" type="#_x0000_t202" style="position:absolute;width:5143;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" fillcolor="white [3212]" strokecolor="#7f7f7f" strokeweight="1.5pt">
                <v:textbox style="layout-flow:vertical-ideographic" inset="0,0,1.2mm,0">
                  <w:txbxContent>
                    <w:p w14:paraId="11791151" w14:textId="77777777" w:rsidR="00794E62" w:rsidRPr="00BA18F9" w:rsidRDefault="00794E62" w:rsidP="00D8793A">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6C99FD61" w14:textId="77777777" w:rsidR="00794E62" w:rsidRPr="00BA18F9" w:rsidRDefault="00794E62" w:rsidP="00D8793A">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6A9A71D7" w14:textId="77777777" w:rsidR="00794E62" w:rsidRPr="00BA18F9" w:rsidRDefault="00794E62" w:rsidP="00D8793A">
                      <w:pPr>
                        <w:rPr>
                          <w:rFonts w:ascii="HGS創英角ｺﾞｼｯｸUB" w:eastAsia="HGS創英角ｺﾞｼｯｸUB"/>
                          <w:sz w:val="16"/>
                        </w:rPr>
                      </w:pPr>
                    </w:p>
                  </w:txbxContent>
                </v:textbox>
              </v:shape>
              <v:shape id="_x0000_s1686" type="#_x0000_t202" style="position:absolute;top:48825;width:5136;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" fillcolor="white [3212]" strokecolor="#7f7f7f" strokeweight="1.5pt">
                <v:textbox style="layout-flow:vertical-ideographic" inset="0,0,1.2mm,0">
                  <w:txbxContent>
                    <w:p w14:paraId="420E2BD5" w14:textId="77777777" w:rsidR="00794E62" w:rsidRPr="00402538" w:rsidRDefault="00794E62" w:rsidP="00D8793A">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34B46558" w14:textId="77777777" w:rsidR="00794E62" w:rsidRPr="00402538" w:rsidRDefault="00794E62" w:rsidP="00D8793A">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v:textbox>
              </v:shape>
              <v:shape id="_x0000_s1687" type="#_x0000_t202" style="position:absolute;top:64784;width:5130;height:1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" fillcolor="#f69" strokecolor="#7f7f7f" strokeweight="1.5pt">
                <v:textbox style="layout-flow:vertical-ideographic" inset="0,0,1.2mm,0">
                  <w:txbxContent>
                    <w:p w14:paraId="07A0A814" w14:textId="11FE2EBD" w:rsidR="00794E62" w:rsidRPr="00402538" w:rsidRDefault="00794E62" w:rsidP="00D8793A">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395CC934" w14:textId="77777777" w:rsidR="00794E62" w:rsidRPr="00402538" w:rsidRDefault="00794E62" w:rsidP="00D8793A">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w:t>
                      </w:r>
                      <w:r>
                        <w:rPr>
                          <w:rFonts w:ascii="HGS創英角ｺﾞｼｯｸUB" w:eastAsia="HGS創英角ｺﾞｼｯｸUB" w:hint="eastAsia"/>
                          <w:color w:val="FFFFFF" w:themeColor="background1"/>
                          <w:sz w:val="18"/>
                        </w:rPr>
                        <w:t>編</w:t>
                      </w:r>
                    </w:p>
                  </w:txbxContent>
                </v:textbox>
              </v:shape>
              <w10:wrap anchorx="margin"/>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9C6C1" w14:textId="5F75E577" w:rsidR="00794E62" w:rsidRDefault="00794E62" w:rsidP="00804BFD">
    <w:pPr>
      <w:pStyle w:val="af"/>
      <w:ind w:right="240"/>
    </w:pPr>
    <w:r>
      <w:rPr>
        <w:noProof/>
      </w:rPr>
      <mc:AlternateContent>
        <mc:Choice Requires="wpg">
          <w:drawing>
            <wp:anchor distT="0" distB="0" distL="114300" distR="114300" simplePos="0" relativeHeight="251742208" behindDoc="0" locked="0" layoutInCell="1" allowOverlap="1" wp14:anchorId="1EAE8A94" wp14:editId="354085A3">
              <wp:simplePos x="0" y="0"/>
              <wp:positionH relativeFrom="page">
                <wp:posOffset>190830</wp:posOffset>
              </wp:positionH>
              <wp:positionV relativeFrom="paragraph">
                <wp:posOffset>647065</wp:posOffset>
              </wp:positionV>
              <wp:extent cx="513080" cy="7837805"/>
              <wp:effectExtent l="0" t="0" r="20320" b="10795"/>
              <wp:wrapNone/>
              <wp:docPr id="62" name="グループ化 62"/>
              <wp:cNvGraphicFramePr/>
              <a:graphic xmlns:a="http://schemas.openxmlformats.org/drawingml/2006/main">
                <a:graphicData uri="http://schemas.microsoft.com/office/word/2010/wordprocessingGroup">
                  <wpg:wgp>
                    <wpg:cNvGrpSpPr/>
                    <wpg:grpSpPr>
                      <a:xfrm>
                        <a:off x="0" y="0"/>
                        <a:ext cx="513080" cy="7837805"/>
                        <a:chOff x="0" y="0"/>
                        <a:chExt cx="514350" cy="7837973"/>
                      </a:xfrm>
                    </wpg:grpSpPr>
                    <wps:wsp>
                      <wps:cNvPr id="64" name="Text Box 53"/>
                      <wps:cNvSpPr txBox="1">
                        <a:spLocks noChangeArrowheads="1"/>
                      </wps:cNvSpPr>
                      <wps:spPr bwMode="auto">
                        <a:xfrm>
                          <a:off x="0" y="1570008"/>
                          <a:ext cx="514350" cy="1466471"/>
                        </a:xfrm>
                        <a:prstGeom prst="rect">
                          <a:avLst/>
                        </a:prstGeom>
                        <a:solidFill>
                          <a:schemeClr val="bg1"/>
                        </a:solidFill>
                        <a:ln w="19050">
                          <a:solidFill>
                            <a:sysClr val="windowText" lastClr="000000">
                              <a:lumMod val="50000"/>
                              <a:lumOff val="50000"/>
                            </a:sysClr>
                          </a:solidFill>
                          <a:miter lim="800000"/>
                          <a:headEnd/>
                          <a:tailEnd/>
                        </a:ln>
                      </wps:spPr>
                      <wps:txbx>
                        <w:txbxContent>
                          <w:p w14:paraId="74996C2F" w14:textId="77777777" w:rsidR="00794E62" w:rsidRPr="00B23158" w:rsidRDefault="00794E62" w:rsidP="009366F8">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3CD83CC9" w14:textId="77777777" w:rsidR="00794E62" w:rsidRPr="00B23158" w:rsidRDefault="00794E62" w:rsidP="009366F8">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66" name="Text Box 53"/>
                      <wps:cNvSpPr txBox="1">
                        <a:spLocks noChangeArrowheads="1"/>
                      </wps:cNvSpPr>
                      <wps:spPr bwMode="auto">
                        <a:xfrm>
                          <a:off x="0" y="3303917"/>
                          <a:ext cx="514350" cy="1361242"/>
                        </a:xfrm>
                        <a:prstGeom prst="rect">
                          <a:avLst/>
                        </a:prstGeom>
                        <a:solidFill>
                          <a:schemeClr val="bg1"/>
                        </a:solidFill>
                        <a:ln w="19050">
                          <a:solidFill>
                            <a:sysClr val="windowText" lastClr="000000">
                              <a:lumMod val="50000"/>
                              <a:lumOff val="50000"/>
                            </a:sysClr>
                          </a:solidFill>
                          <a:miter lim="800000"/>
                          <a:headEnd/>
                          <a:tailEnd/>
                        </a:ln>
                      </wps:spPr>
                      <wps:txbx>
                        <w:txbxContent>
                          <w:p w14:paraId="4EA0D2A5" w14:textId="77777777" w:rsidR="00794E62" w:rsidRPr="005F6AF3" w:rsidRDefault="00794E62" w:rsidP="009366F8">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0ABDE5CD" w14:textId="77777777" w:rsidR="00794E62" w:rsidRPr="005F6AF3" w:rsidRDefault="00794E62" w:rsidP="009366F8">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3225A57E" w14:textId="77777777" w:rsidR="00794E62" w:rsidRPr="005F6AF3" w:rsidRDefault="00794E62" w:rsidP="009366F8">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wps:wsp>
                      <wps:cNvPr id="103" name="Text Box 53"/>
                      <wps:cNvSpPr txBox="1">
                        <a:spLocks noChangeArrowheads="1"/>
                      </wps:cNvSpPr>
                      <wps:spPr bwMode="auto">
                        <a:xfrm>
                          <a:off x="0" y="0"/>
                          <a:ext cx="514350" cy="1371405"/>
                        </a:xfrm>
                        <a:prstGeom prst="rect">
                          <a:avLst/>
                        </a:prstGeom>
                        <a:solidFill>
                          <a:schemeClr val="bg1"/>
                        </a:solidFill>
                        <a:ln w="19050">
                          <a:solidFill>
                            <a:sysClr val="windowText" lastClr="000000">
                              <a:lumMod val="50000"/>
                              <a:lumOff val="50000"/>
                            </a:sysClr>
                          </a:solidFill>
                          <a:miter lim="800000"/>
                          <a:headEnd/>
                          <a:tailEnd/>
                        </a:ln>
                      </wps:spPr>
                      <wps:txbx>
                        <w:txbxContent>
                          <w:p w14:paraId="694A9934" w14:textId="77777777" w:rsidR="00794E62" w:rsidRPr="00BA18F9" w:rsidRDefault="00794E62" w:rsidP="009366F8">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6DE45633" w14:textId="77777777" w:rsidR="00794E62" w:rsidRPr="00BA18F9" w:rsidRDefault="00794E62" w:rsidP="009366F8">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6BCBDB76" w14:textId="77777777" w:rsidR="00794E62" w:rsidRPr="00BA18F9" w:rsidRDefault="00794E62" w:rsidP="009366F8">
                            <w:pPr>
                              <w:rPr>
                                <w:rFonts w:ascii="HGS創英角ｺﾞｼｯｸUB" w:eastAsia="HGS創英角ｺﾞｼｯｸUB"/>
                                <w:sz w:val="16"/>
                              </w:rPr>
                            </w:pPr>
                          </w:p>
                        </w:txbxContent>
                      </wps:txbx>
                      <wps:bodyPr rot="0" vert="eaVert" wrap="square" lIns="0" tIns="0" rIns="43200" bIns="0" anchor="t" anchorCtr="0" upright="1">
                        <a:noAutofit/>
                      </wps:bodyPr>
                    </wps:wsp>
                    <wps:wsp>
                      <wps:cNvPr id="104" name="Text Box 53"/>
                      <wps:cNvSpPr txBox="1">
                        <a:spLocks noChangeArrowheads="1"/>
                      </wps:cNvSpPr>
                      <wps:spPr bwMode="auto">
                        <a:xfrm>
                          <a:off x="0" y="4882551"/>
                          <a:ext cx="513625" cy="1360125"/>
                        </a:xfrm>
                        <a:prstGeom prst="rect">
                          <a:avLst/>
                        </a:prstGeom>
                        <a:solidFill>
                          <a:schemeClr val="bg1"/>
                        </a:solidFill>
                        <a:ln w="19050">
                          <a:solidFill>
                            <a:sysClr val="windowText" lastClr="000000">
                              <a:lumMod val="50000"/>
                              <a:lumOff val="50000"/>
                            </a:sysClr>
                          </a:solidFill>
                          <a:miter lim="800000"/>
                          <a:headEnd/>
                          <a:tailEnd/>
                        </a:ln>
                      </wps:spPr>
                      <wps:txbx>
                        <w:txbxContent>
                          <w:p w14:paraId="06AF1E4E" w14:textId="77777777" w:rsidR="00794E62" w:rsidRPr="00402538" w:rsidRDefault="00794E62" w:rsidP="009366F8">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072A4120" w14:textId="77777777" w:rsidR="00794E62" w:rsidRPr="00402538" w:rsidRDefault="00794E62" w:rsidP="009366F8">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wps:txbx>
                      <wps:bodyPr rot="0" vert="eaVert" wrap="square" lIns="0" tIns="0" rIns="43200" bIns="0" anchor="t" anchorCtr="0" upright="1">
                        <a:noAutofit/>
                      </wps:bodyPr>
                    </wps:wsp>
                    <wps:wsp>
                      <wps:cNvPr id="105" name="Text Box 53"/>
                      <wps:cNvSpPr txBox="1">
                        <a:spLocks noChangeArrowheads="1"/>
                      </wps:cNvSpPr>
                      <wps:spPr bwMode="auto">
                        <a:xfrm>
                          <a:off x="0" y="6478438"/>
                          <a:ext cx="513080" cy="1359535"/>
                        </a:xfrm>
                        <a:prstGeom prst="rect">
                          <a:avLst/>
                        </a:prstGeom>
                        <a:solidFill>
                          <a:srgbClr val="FF6699"/>
                        </a:solidFill>
                        <a:ln w="19050">
                          <a:solidFill>
                            <a:sysClr val="windowText" lastClr="000000">
                              <a:lumMod val="50000"/>
                              <a:lumOff val="50000"/>
                            </a:sysClr>
                          </a:solidFill>
                          <a:miter lim="800000"/>
                          <a:headEnd/>
                          <a:tailEnd/>
                        </a:ln>
                      </wps:spPr>
                      <wps:txbx>
                        <w:txbxContent>
                          <w:p w14:paraId="7B11113C" w14:textId="384E692A" w:rsidR="00794E62" w:rsidRPr="00402538" w:rsidRDefault="00794E62" w:rsidP="009366F8">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58CF15DE" w14:textId="77777777" w:rsidR="00794E62" w:rsidRPr="00402538" w:rsidRDefault="00794E62" w:rsidP="009366F8">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w:t>
                            </w:r>
                            <w:r>
                              <w:rPr>
                                <w:rFonts w:ascii="HGS創英角ｺﾞｼｯｸUB" w:eastAsia="HGS創英角ｺﾞｼｯｸUB" w:hint="eastAsia"/>
                                <w:color w:val="FFFFFF" w:themeColor="background1"/>
                                <w:sz w:val="18"/>
                              </w:rPr>
                              <w:t>編</w:t>
                            </w:r>
                          </w:p>
                        </w:txbxContent>
                      </wps:txbx>
                      <wps:bodyPr rot="0" vert="eaVert" wrap="square" lIns="0" tIns="0" rIns="43200" bIns="0" anchor="t" anchorCtr="0" upright="1">
                        <a:noAutofit/>
                      </wps:bodyPr>
                    </wps:wsp>
                  </wpg:wgp>
                </a:graphicData>
              </a:graphic>
            </wp:anchor>
          </w:drawing>
        </mc:Choice>
        <mc:Fallback>
          <w:pict>
            <v:group w14:anchorId="1EAE8A94" id="グループ化 62" o:spid="_x0000_s1688" style="position:absolute;margin-left:15.05pt;margin-top:50.95pt;width:40.4pt;height:617.15pt;z-index:251742208;mso-position-horizontal-relative:page;mso-position-vertical-relative:text" coordsize="5143,7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">
              <v:shapetype id="_x0000_t202" coordsize="21600,21600" o:spt="202" path="m,l,21600r21600,l21600,xe">
                <v:stroke joinstyle="miter"/>
                <v:path gradientshapeok="t" o:connecttype="rect"/>
              </v:shapetype>
              <v:shape id="_x0000_s1689" type="#_x0000_t202" style="position:absolute;top:15700;width:5143;height:14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" fillcolor="white [3212]" strokecolor="#7f7f7f" strokeweight="1.5pt">
                <v:textbox style="layout-flow:vertical-ideographic" inset="0,0,1.2mm,0">
                  <w:txbxContent>
                    <w:p w14:paraId="74996C2F" w14:textId="77777777" w:rsidR="00794E62" w:rsidRPr="00B23158" w:rsidRDefault="00794E62" w:rsidP="009366F8">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3CD83CC9" w14:textId="77777777" w:rsidR="00794E62" w:rsidRPr="00B23158" w:rsidRDefault="00794E62" w:rsidP="009366F8">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v:textbox>
              </v:shape>
              <v:shape id="_x0000_s1690" type="#_x0000_t202" style="position:absolute;top:33039;width:5143;height:1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" fillcolor="white [3212]" strokecolor="#7f7f7f" strokeweight="1.5pt">
                <v:textbox style="layout-flow:vertical-ideographic" inset="0,0,1.2mm,0">
                  <w:txbxContent>
                    <w:p w14:paraId="4EA0D2A5" w14:textId="77777777" w:rsidR="00794E62" w:rsidRPr="005F6AF3" w:rsidRDefault="00794E62" w:rsidP="009366F8">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0ABDE5CD" w14:textId="77777777" w:rsidR="00794E62" w:rsidRPr="005F6AF3" w:rsidRDefault="00794E62" w:rsidP="009366F8">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3225A57E" w14:textId="77777777" w:rsidR="00794E62" w:rsidRPr="005F6AF3" w:rsidRDefault="00794E62" w:rsidP="009366F8">
                      <w:pPr>
                        <w:ind w:leftChars="150" w:left="360" w:rightChars="50" w:right="120"/>
                        <w:rPr>
                          <w:rFonts w:ascii="HGS創英角ｺﾞｼｯｸUB" w:eastAsia="HGS創英角ｺﾞｼｯｸUB"/>
                          <w:sz w:val="18"/>
                        </w:rPr>
                      </w:pPr>
                    </w:p>
                  </w:txbxContent>
                </v:textbox>
              </v:shape>
              <v:shape id="_x0000_s1691" type="#_x0000_t202" style="position:absolute;width:5143;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" fillcolor="white [3212]" strokecolor="#7f7f7f" strokeweight="1.5pt">
                <v:textbox style="layout-flow:vertical-ideographic" inset="0,0,1.2mm,0">
                  <w:txbxContent>
                    <w:p w14:paraId="694A9934" w14:textId="77777777" w:rsidR="00794E62" w:rsidRPr="00BA18F9" w:rsidRDefault="00794E62" w:rsidP="009366F8">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6DE45633" w14:textId="77777777" w:rsidR="00794E62" w:rsidRPr="00BA18F9" w:rsidRDefault="00794E62" w:rsidP="009366F8">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6BCBDB76" w14:textId="77777777" w:rsidR="00794E62" w:rsidRPr="00BA18F9" w:rsidRDefault="00794E62" w:rsidP="009366F8">
                      <w:pPr>
                        <w:rPr>
                          <w:rFonts w:ascii="HGS創英角ｺﾞｼｯｸUB" w:eastAsia="HGS創英角ｺﾞｼｯｸUB"/>
                          <w:sz w:val="16"/>
                        </w:rPr>
                      </w:pPr>
                    </w:p>
                  </w:txbxContent>
                </v:textbox>
              </v:shape>
              <v:shape id="_x0000_s1692" type="#_x0000_t202" style="position:absolute;top:48825;width:5136;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" fillcolor="white [3212]" strokecolor="#7f7f7f" strokeweight="1.5pt">
                <v:textbox style="layout-flow:vertical-ideographic" inset="0,0,1.2mm,0">
                  <w:txbxContent>
                    <w:p w14:paraId="06AF1E4E" w14:textId="77777777" w:rsidR="00794E62" w:rsidRPr="00402538" w:rsidRDefault="00794E62" w:rsidP="009366F8">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072A4120" w14:textId="77777777" w:rsidR="00794E62" w:rsidRPr="00402538" w:rsidRDefault="00794E62" w:rsidP="009366F8">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v:textbox>
              </v:shape>
              <v:shape id="_x0000_s1693" type="#_x0000_t202" style="position:absolute;top:64784;width:5130;height:1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" fillcolor="#f69" strokecolor="#7f7f7f" strokeweight="1.5pt">
                <v:textbox style="layout-flow:vertical-ideographic" inset="0,0,1.2mm,0">
                  <w:txbxContent>
                    <w:p w14:paraId="7B11113C" w14:textId="384E692A" w:rsidR="00794E62" w:rsidRPr="00402538" w:rsidRDefault="00794E62" w:rsidP="009366F8">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58CF15DE" w14:textId="77777777" w:rsidR="00794E62" w:rsidRPr="00402538" w:rsidRDefault="00794E62" w:rsidP="009366F8">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w:t>
                      </w:r>
                      <w:r>
                        <w:rPr>
                          <w:rFonts w:ascii="HGS創英角ｺﾞｼｯｸUB" w:eastAsia="HGS創英角ｺﾞｼｯｸUB" w:hint="eastAsia"/>
                          <w:color w:val="FFFFFF" w:themeColor="background1"/>
                          <w:sz w:val="18"/>
                        </w:rPr>
                        <w:t>編</w:t>
                      </w:r>
                    </w:p>
                  </w:txbxContent>
                </v:textbox>
              </v:shape>
              <w10:wrap anchorx="pag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8740" w14:textId="77777777" w:rsidR="00712B41" w:rsidRDefault="00712B41" w:rsidP="00804BFD">
    <w:pPr>
      <w:pStyle w:val="af"/>
      <w:ind w:right="240"/>
    </w:pPr>
    <w:r>
      <w:rPr>
        <w:noProof/>
      </w:rPr>
      <mc:AlternateContent>
        <mc:Choice Requires="wpg">
          <w:drawing>
            <wp:anchor distT="0" distB="0" distL="114300" distR="114300" simplePos="0" relativeHeight="251746304" behindDoc="0" locked="0" layoutInCell="1" allowOverlap="1" wp14:anchorId="3CB07472" wp14:editId="06528A82">
              <wp:simplePos x="0" y="0"/>
              <wp:positionH relativeFrom="rightMargin">
                <wp:posOffset>94891</wp:posOffset>
              </wp:positionH>
              <wp:positionV relativeFrom="paragraph">
                <wp:posOffset>631669</wp:posOffset>
              </wp:positionV>
              <wp:extent cx="513080" cy="7837805"/>
              <wp:effectExtent l="0" t="0" r="20320" b="10795"/>
              <wp:wrapNone/>
              <wp:docPr id="30" name="グループ化 30"/>
              <wp:cNvGraphicFramePr/>
              <a:graphic xmlns:a="http://schemas.openxmlformats.org/drawingml/2006/main">
                <a:graphicData uri="http://schemas.microsoft.com/office/word/2010/wordprocessingGroup">
                  <wpg:wgp>
                    <wpg:cNvGrpSpPr/>
                    <wpg:grpSpPr>
                      <a:xfrm>
                        <a:off x="0" y="0"/>
                        <a:ext cx="513080" cy="7837805"/>
                        <a:chOff x="0" y="0"/>
                        <a:chExt cx="514350" cy="7837973"/>
                      </a:xfrm>
                    </wpg:grpSpPr>
                    <wps:wsp>
                      <wps:cNvPr id="32" name="Text Box 53"/>
                      <wps:cNvSpPr txBox="1">
                        <a:spLocks noChangeArrowheads="1"/>
                      </wps:cNvSpPr>
                      <wps:spPr bwMode="auto">
                        <a:xfrm>
                          <a:off x="0" y="1570008"/>
                          <a:ext cx="514350" cy="1466471"/>
                        </a:xfrm>
                        <a:prstGeom prst="rect">
                          <a:avLst/>
                        </a:prstGeom>
                        <a:solidFill>
                          <a:schemeClr val="bg1"/>
                        </a:solidFill>
                        <a:ln w="19050">
                          <a:solidFill>
                            <a:sysClr val="windowText" lastClr="000000">
                              <a:lumMod val="50000"/>
                              <a:lumOff val="50000"/>
                            </a:sysClr>
                          </a:solidFill>
                          <a:miter lim="800000"/>
                          <a:headEnd/>
                          <a:tailEnd/>
                        </a:ln>
                      </wps:spPr>
                      <wps:txbx>
                        <w:txbxContent>
                          <w:p w14:paraId="7057B6DF" w14:textId="77777777" w:rsidR="00712B41" w:rsidRPr="00B23158" w:rsidRDefault="00712B41" w:rsidP="00D8793A">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700F8A69" w14:textId="77777777" w:rsidR="00712B41" w:rsidRPr="00B23158" w:rsidRDefault="00712B41" w:rsidP="00D8793A">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wps:txbx>
                      <wps:bodyPr rot="0" vert="eaVert" wrap="square" lIns="0" tIns="0" rIns="43200" bIns="0" anchor="t" anchorCtr="0" upright="1">
                        <a:noAutofit/>
                      </wps:bodyPr>
                    </wps:wsp>
                    <wps:wsp>
                      <wps:cNvPr id="33" name="Text Box 53"/>
                      <wps:cNvSpPr txBox="1">
                        <a:spLocks noChangeArrowheads="1"/>
                      </wps:cNvSpPr>
                      <wps:spPr bwMode="auto">
                        <a:xfrm>
                          <a:off x="0" y="3303917"/>
                          <a:ext cx="514350" cy="1361242"/>
                        </a:xfrm>
                        <a:prstGeom prst="rect">
                          <a:avLst/>
                        </a:prstGeom>
                        <a:solidFill>
                          <a:schemeClr val="bg1"/>
                        </a:solidFill>
                        <a:ln w="19050">
                          <a:solidFill>
                            <a:sysClr val="windowText" lastClr="000000">
                              <a:lumMod val="50000"/>
                              <a:lumOff val="50000"/>
                            </a:sysClr>
                          </a:solidFill>
                          <a:miter lim="800000"/>
                          <a:headEnd/>
                          <a:tailEnd/>
                        </a:ln>
                      </wps:spPr>
                      <wps:txbx>
                        <w:txbxContent>
                          <w:p w14:paraId="21C76241" w14:textId="77777777" w:rsidR="00712B41" w:rsidRPr="005F6AF3" w:rsidRDefault="00712B41" w:rsidP="00D8793A">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79112EAD" w14:textId="77777777" w:rsidR="00712B41" w:rsidRPr="005F6AF3" w:rsidRDefault="00712B41" w:rsidP="00D8793A">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2338A59A" w14:textId="77777777" w:rsidR="00712B41" w:rsidRPr="005F6AF3" w:rsidRDefault="00712B41" w:rsidP="00D8793A">
                            <w:pPr>
                              <w:ind w:leftChars="150" w:left="360" w:rightChars="50" w:right="120"/>
                              <w:rPr>
                                <w:rFonts w:ascii="HGS創英角ｺﾞｼｯｸUB" w:eastAsia="HGS創英角ｺﾞｼｯｸUB"/>
                                <w:sz w:val="18"/>
                              </w:rPr>
                            </w:pPr>
                          </w:p>
                        </w:txbxContent>
                      </wps:txbx>
                      <wps:bodyPr rot="0" vert="eaVert" wrap="square" lIns="0" tIns="0" rIns="43200" bIns="0" anchor="t" anchorCtr="0" upright="1">
                        <a:noAutofit/>
                      </wps:bodyPr>
                    </wps:wsp>
                    <wps:wsp>
                      <wps:cNvPr id="54" name="Text Box 53"/>
                      <wps:cNvSpPr txBox="1">
                        <a:spLocks noChangeArrowheads="1"/>
                      </wps:cNvSpPr>
                      <wps:spPr bwMode="auto">
                        <a:xfrm>
                          <a:off x="0" y="0"/>
                          <a:ext cx="514350" cy="1371405"/>
                        </a:xfrm>
                        <a:prstGeom prst="rect">
                          <a:avLst/>
                        </a:prstGeom>
                        <a:solidFill>
                          <a:schemeClr val="bg1"/>
                        </a:solidFill>
                        <a:ln w="19050">
                          <a:solidFill>
                            <a:sysClr val="windowText" lastClr="000000">
                              <a:lumMod val="50000"/>
                              <a:lumOff val="50000"/>
                            </a:sysClr>
                          </a:solidFill>
                          <a:miter lim="800000"/>
                          <a:headEnd/>
                          <a:tailEnd/>
                        </a:ln>
                      </wps:spPr>
                      <wps:txbx>
                        <w:txbxContent>
                          <w:p w14:paraId="5ABD1B3C" w14:textId="77777777" w:rsidR="00712B41" w:rsidRPr="00BA18F9" w:rsidRDefault="00712B41" w:rsidP="00D8793A">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23CAA3A4" w14:textId="77777777" w:rsidR="00712B41" w:rsidRPr="00BA18F9" w:rsidRDefault="00712B41" w:rsidP="00D8793A">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2FF49210" w14:textId="77777777" w:rsidR="00712B41" w:rsidRPr="00BA18F9" w:rsidRDefault="00712B41" w:rsidP="00D8793A">
                            <w:pPr>
                              <w:rPr>
                                <w:rFonts w:ascii="HGS創英角ｺﾞｼｯｸUB" w:eastAsia="HGS創英角ｺﾞｼｯｸUB"/>
                                <w:sz w:val="16"/>
                              </w:rPr>
                            </w:pPr>
                          </w:p>
                        </w:txbxContent>
                      </wps:txbx>
                      <wps:bodyPr rot="0" vert="eaVert" wrap="square" lIns="0" tIns="0" rIns="43200" bIns="0" anchor="t" anchorCtr="0" upright="1">
                        <a:noAutofit/>
                      </wps:bodyPr>
                    </wps:wsp>
                    <wps:wsp>
                      <wps:cNvPr id="106" name="Text Box 53"/>
                      <wps:cNvSpPr txBox="1">
                        <a:spLocks noChangeArrowheads="1"/>
                      </wps:cNvSpPr>
                      <wps:spPr bwMode="auto">
                        <a:xfrm>
                          <a:off x="0" y="4882551"/>
                          <a:ext cx="513625" cy="1360125"/>
                        </a:xfrm>
                        <a:prstGeom prst="rect">
                          <a:avLst/>
                        </a:prstGeom>
                        <a:solidFill>
                          <a:schemeClr val="bg1"/>
                        </a:solidFill>
                        <a:ln w="19050">
                          <a:solidFill>
                            <a:sysClr val="windowText" lastClr="000000">
                              <a:lumMod val="50000"/>
                              <a:lumOff val="50000"/>
                            </a:sysClr>
                          </a:solidFill>
                          <a:miter lim="800000"/>
                          <a:headEnd/>
                          <a:tailEnd/>
                        </a:ln>
                      </wps:spPr>
                      <wps:txbx>
                        <w:txbxContent>
                          <w:p w14:paraId="53BE4CAC" w14:textId="77777777" w:rsidR="00712B41" w:rsidRPr="00402538" w:rsidRDefault="00712B41" w:rsidP="00D8793A">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46904803" w14:textId="77777777" w:rsidR="00712B41" w:rsidRPr="00402538" w:rsidRDefault="00712B41" w:rsidP="00D8793A">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wps:txbx>
                      <wps:bodyPr rot="0" vert="eaVert" wrap="square" lIns="0" tIns="0" rIns="43200" bIns="0" anchor="t" anchorCtr="0" upright="1">
                        <a:noAutofit/>
                      </wps:bodyPr>
                    </wps:wsp>
                    <wps:wsp>
                      <wps:cNvPr id="108" name="Text Box 53"/>
                      <wps:cNvSpPr txBox="1">
                        <a:spLocks noChangeArrowheads="1"/>
                      </wps:cNvSpPr>
                      <wps:spPr bwMode="auto">
                        <a:xfrm>
                          <a:off x="0" y="6478438"/>
                          <a:ext cx="513080" cy="1359535"/>
                        </a:xfrm>
                        <a:prstGeom prst="rect">
                          <a:avLst/>
                        </a:prstGeom>
                        <a:solidFill>
                          <a:srgbClr val="FF6699"/>
                        </a:solidFill>
                        <a:ln w="19050">
                          <a:solidFill>
                            <a:sysClr val="windowText" lastClr="000000">
                              <a:lumMod val="50000"/>
                              <a:lumOff val="50000"/>
                            </a:sysClr>
                          </a:solidFill>
                          <a:miter lim="800000"/>
                          <a:headEnd/>
                          <a:tailEnd/>
                        </a:ln>
                      </wps:spPr>
                      <wps:txbx>
                        <w:txbxContent>
                          <w:p w14:paraId="0D72B7FD" w14:textId="77777777" w:rsidR="00712B41" w:rsidRPr="00402538" w:rsidRDefault="00712B41" w:rsidP="00D8793A">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050920DB" w14:textId="77777777" w:rsidR="00712B41" w:rsidRPr="00402538" w:rsidRDefault="00712B41" w:rsidP="00D8793A">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w:t>
                            </w:r>
                            <w:r>
                              <w:rPr>
                                <w:rFonts w:ascii="HGS創英角ｺﾞｼｯｸUB" w:eastAsia="HGS創英角ｺﾞｼｯｸUB" w:hint="eastAsia"/>
                                <w:color w:val="FFFFFF" w:themeColor="background1"/>
                                <w:sz w:val="18"/>
                              </w:rPr>
                              <w:t>編</w:t>
                            </w:r>
                          </w:p>
                        </w:txbxContent>
                      </wps:txbx>
                      <wps:bodyPr rot="0" vert="eaVert" wrap="square" lIns="0" tIns="0" rIns="43200" bIns="0" anchor="t" anchorCtr="0" upright="1">
                        <a:noAutofit/>
                      </wps:bodyPr>
                    </wps:wsp>
                  </wpg:wgp>
                </a:graphicData>
              </a:graphic>
              <wp14:sizeRelV relativeFrom="margin">
                <wp14:pctHeight>0</wp14:pctHeight>
              </wp14:sizeRelV>
            </wp:anchor>
          </w:drawing>
        </mc:Choice>
        <mc:Fallback>
          <w:pict>
            <v:group w14:anchorId="3CB07472" id="グループ化 30" o:spid="_x0000_s1694" style="position:absolute;margin-left:7.45pt;margin-top:49.75pt;width:40.4pt;height:617.15pt;z-index:251746304;mso-position-horizontal-relative:right-margin-area;mso-position-vertical-relative:text;mso-height-relative:margin" coordsize="5143,78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">
              <v:shapetype id="_x0000_t202" coordsize="21600,21600" o:spt="202" path="m,l,21600r21600,l21600,xe">
                <v:stroke joinstyle="miter"/>
                <v:path gradientshapeok="t" o:connecttype="rect"/>
              </v:shapetype>
              <v:shape id="_x0000_s1695" type="#_x0000_t202" style="position:absolute;top:15700;width:5143;height:14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" fillcolor="white [3212]" strokecolor="#7f7f7f" strokeweight="1.5pt">
                <v:textbox style="layout-flow:vertical-ideographic" inset="0,0,1.2mm,0">
                  <w:txbxContent>
                    <w:p w14:paraId="7057B6DF" w14:textId="77777777" w:rsidR="00712B41" w:rsidRPr="00B23158" w:rsidRDefault="00712B41" w:rsidP="00D8793A">
                      <w:pPr>
                        <w:ind w:leftChars="50" w:left="120"/>
                        <w:rPr>
                          <w:rFonts w:ascii="HGS創英角ｺﾞｼｯｸUB" w:eastAsia="HGS創英角ｺﾞｼｯｸUB"/>
                          <w:color w:val="000000" w:themeColor="text1"/>
                          <w:sz w:val="16"/>
                        </w:rPr>
                      </w:pPr>
                      <w:r w:rsidRPr="00B23158">
                        <w:rPr>
                          <w:rFonts w:ascii="HGS創英角ｺﾞｼｯｸUB" w:eastAsia="HGS創英角ｺﾞｼｯｸUB" w:hint="eastAsia"/>
                          <w:color w:val="000000" w:themeColor="text1"/>
                          <w:sz w:val="16"/>
                        </w:rPr>
                        <w:t>第２編</w:t>
                      </w:r>
                    </w:p>
                    <w:p w14:paraId="700F8A69" w14:textId="77777777" w:rsidR="00712B41" w:rsidRPr="00B23158" w:rsidRDefault="00712B41" w:rsidP="00D8793A">
                      <w:pPr>
                        <w:ind w:leftChars="150" w:left="360" w:rightChars="50" w:right="120"/>
                        <w:rPr>
                          <w:rFonts w:ascii="HGS創英角ｺﾞｼｯｸUB" w:eastAsia="HGS創英角ｺﾞｼｯｸUB"/>
                          <w:color w:val="000000" w:themeColor="text1"/>
                          <w:sz w:val="16"/>
                          <w:szCs w:val="21"/>
                        </w:rPr>
                      </w:pPr>
                      <w:r w:rsidRPr="00B23158">
                        <w:rPr>
                          <w:rFonts w:ascii="HGS創英角ｺﾞｼｯｸUB" w:eastAsia="HGS創英角ｺﾞｼｯｸUB" w:hint="eastAsia"/>
                          <w:color w:val="000000" w:themeColor="text1"/>
                          <w:sz w:val="16"/>
                          <w:szCs w:val="21"/>
                        </w:rPr>
                        <w:t>避難所の開設・運営の対応</w:t>
                      </w:r>
                      <w:r w:rsidRPr="00B23158">
                        <w:rPr>
                          <w:rFonts w:ascii="HGS創英角ｺﾞｼｯｸUB" w:eastAsia="HGS創英角ｺﾞｼｯｸUB" w:hint="eastAsia"/>
                          <w:color w:val="000000" w:themeColor="text1"/>
                          <w:sz w:val="16"/>
                        </w:rPr>
                        <w:t>方針</w:t>
                      </w:r>
                    </w:p>
                  </w:txbxContent>
                </v:textbox>
              </v:shape>
              <v:shape id="_x0000_s1696" type="#_x0000_t202" style="position:absolute;top:33039;width:5143;height:1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" fillcolor="white [3212]" strokecolor="#7f7f7f" strokeweight="1.5pt">
                <v:textbox style="layout-flow:vertical-ideographic" inset="0,0,1.2mm,0">
                  <w:txbxContent>
                    <w:p w14:paraId="21C76241" w14:textId="77777777" w:rsidR="00712B41" w:rsidRPr="005F6AF3" w:rsidRDefault="00712B41" w:rsidP="00D8793A">
                      <w:pPr>
                        <w:ind w:leftChars="50" w:left="120"/>
                        <w:rPr>
                          <w:rFonts w:ascii="HGS創英角ｺﾞｼｯｸUB" w:eastAsia="HGS創英角ｺﾞｼｯｸUB"/>
                          <w:sz w:val="16"/>
                        </w:rPr>
                      </w:pPr>
                      <w:r w:rsidRPr="005F6AF3">
                        <w:rPr>
                          <w:rFonts w:ascii="HGS創英角ｺﾞｼｯｸUB" w:eastAsia="HGS創英角ｺﾞｼｯｸUB" w:hint="eastAsia"/>
                          <w:sz w:val="16"/>
                        </w:rPr>
                        <w:t>第３編</w:t>
                      </w:r>
                    </w:p>
                    <w:p w14:paraId="79112EAD" w14:textId="77777777" w:rsidR="00712B41" w:rsidRPr="005F6AF3" w:rsidRDefault="00712B41" w:rsidP="00D8793A">
                      <w:pPr>
                        <w:ind w:leftChars="150" w:left="360" w:rightChars="50" w:right="120"/>
                        <w:rPr>
                          <w:rFonts w:ascii="HGS創英角ｺﾞｼｯｸUB" w:eastAsia="HGS創英角ｺﾞｼｯｸUB"/>
                          <w:sz w:val="18"/>
                        </w:rPr>
                      </w:pPr>
                      <w:r w:rsidRPr="005F6AF3">
                        <w:rPr>
                          <w:rFonts w:ascii="HGS創英角ｺﾞｼｯｸUB" w:eastAsia="HGS創英角ｺﾞｼｯｸUB" w:hint="eastAsia"/>
                          <w:sz w:val="16"/>
                        </w:rPr>
                        <w:t>各避難所の管理・運営マニュアル</w:t>
                      </w:r>
                    </w:p>
                    <w:p w14:paraId="2338A59A" w14:textId="77777777" w:rsidR="00712B41" w:rsidRPr="005F6AF3" w:rsidRDefault="00712B41" w:rsidP="00D8793A">
                      <w:pPr>
                        <w:ind w:leftChars="150" w:left="360" w:rightChars="50" w:right="120"/>
                        <w:rPr>
                          <w:rFonts w:ascii="HGS創英角ｺﾞｼｯｸUB" w:eastAsia="HGS創英角ｺﾞｼｯｸUB"/>
                          <w:sz w:val="18"/>
                        </w:rPr>
                      </w:pPr>
                    </w:p>
                  </w:txbxContent>
                </v:textbox>
              </v:shape>
              <v:shape id="_x0000_s1697" type="#_x0000_t202" style="position:absolute;width:5143;height:1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" fillcolor="white [3212]" strokecolor="#7f7f7f" strokeweight="1.5pt">
                <v:textbox style="layout-flow:vertical-ideographic" inset="0,0,1.2mm,0">
                  <w:txbxContent>
                    <w:p w14:paraId="5ABD1B3C" w14:textId="77777777" w:rsidR="00712B41" w:rsidRPr="00BA18F9" w:rsidRDefault="00712B41" w:rsidP="00D8793A">
                      <w:pPr>
                        <w:ind w:firstLineChars="100" w:firstLine="160"/>
                        <w:rPr>
                          <w:rFonts w:ascii="HGS創英角ｺﾞｼｯｸUB" w:eastAsia="HGS創英角ｺﾞｼｯｸUB"/>
                          <w:sz w:val="16"/>
                        </w:rPr>
                      </w:pPr>
                      <w:r w:rsidRPr="00BA18F9">
                        <w:rPr>
                          <w:rFonts w:ascii="HGS創英角ｺﾞｼｯｸUB" w:eastAsia="HGS創英角ｺﾞｼｯｸUB" w:hint="eastAsia"/>
                          <w:sz w:val="16"/>
                        </w:rPr>
                        <w:t>第１編</w:t>
                      </w:r>
                    </w:p>
                    <w:p w14:paraId="23CAA3A4" w14:textId="77777777" w:rsidR="00712B41" w:rsidRPr="00BA18F9" w:rsidRDefault="00712B41" w:rsidP="00D8793A">
                      <w:pPr>
                        <w:ind w:firstLineChars="200" w:firstLine="320"/>
                        <w:rPr>
                          <w:rFonts w:ascii="HGS創英角ｺﾞｼｯｸUB" w:eastAsia="HGS創英角ｺﾞｼｯｸUB"/>
                          <w:sz w:val="16"/>
                        </w:rPr>
                      </w:pPr>
                      <w:r w:rsidRPr="00BA18F9">
                        <w:rPr>
                          <w:rFonts w:ascii="HGS創英角ｺﾞｼｯｸUB" w:eastAsia="HGS創英角ｺﾞｼｯｸUB" w:hint="eastAsia"/>
                          <w:sz w:val="16"/>
                        </w:rPr>
                        <w:t>文京区避難所基本方針</w:t>
                      </w:r>
                    </w:p>
                    <w:p w14:paraId="2FF49210" w14:textId="77777777" w:rsidR="00712B41" w:rsidRPr="00BA18F9" w:rsidRDefault="00712B41" w:rsidP="00D8793A">
                      <w:pPr>
                        <w:rPr>
                          <w:rFonts w:ascii="HGS創英角ｺﾞｼｯｸUB" w:eastAsia="HGS創英角ｺﾞｼｯｸUB"/>
                          <w:sz w:val="16"/>
                        </w:rPr>
                      </w:pPr>
                    </w:p>
                  </w:txbxContent>
                </v:textbox>
              </v:shape>
              <v:shape id="_x0000_s1698" type="#_x0000_t202" style="position:absolute;top:48825;width:5136;height:1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" fillcolor="white [3212]" strokecolor="#7f7f7f" strokeweight="1.5pt">
                <v:textbox style="layout-flow:vertical-ideographic" inset="0,0,1.2mm,0">
                  <w:txbxContent>
                    <w:p w14:paraId="53BE4CAC" w14:textId="77777777" w:rsidR="00712B41" w:rsidRPr="00402538" w:rsidRDefault="00712B41" w:rsidP="00D8793A">
                      <w:pPr>
                        <w:ind w:leftChars="50" w:left="120"/>
                        <w:rPr>
                          <w:rFonts w:ascii="HGS創英角ｺﾞｼｯｸUB" w:eastAsia="HGS創英角ｺﾞｼｯｸUB"/>
                          <w:color w:val="000000" w:themeColor="text1"/>
                          <w:sz w:val="16"/>
                        </w:rPr>
                      </w:pPr>
                      <w:r w:rsidRPr="00402538">
                        <w:rPr>
                          <w:rFonts w:ascii="HGS創英角ｺﾞｼｯｸUB" w:eastAsia="HGS創英角ｺﾞｼｯｸUB" w:hint="eastAsia"/>
                          <w:color w:val="000000" w:themeColor="text1"/>
                          <w:sz w:val="16"/>
                        </w:rPr>
                        <w:t>第４編</w:t>
                      </w:r>
                    </w:p>
                    <w:p w14:paraId="46904803" w14:textId="77777777" w:rsidR="00712B41" w:rsidRPr="00402538" w:rsidRDefault="00712B41" w:rsidP="00D8793A">
                      <w:pPr>
                        <w:ind w:leftChars="150" w:left="360" w:rightChars="50" w:right="120"/>
                        <w:rPr>
                          <w:rFonts w:ascii="HGS創英角ｺﾞｼｯｸUB" w:eastAsia="HGS創英角ｺﾞｼｯｸUB"/>
                          <w:color w:val="000000" w:themeColor="text1"/>
                          <w:sz w:val="18"/>
                        </w:rPr>
                      </w:pPr>
                      <w:r w:rsidRPr="00402538">
                        <w:rPr>
                          <w:rFonts w:ascii="HGS創英角ｺﾞｼｯｸUB" w:eastAsia="HGS創英角ｺﾞｼｯｸUB" w:hint="eastAsia"/>
                          <w:color w:val="000000" w:themeColor="text1"/>
                          <w:sz w:val="16"/>
                        </w:rPr>
                        <w:t>避難所における在宅避難者への支援</w:t>
                      </w:r>
                    </w:p>
                  </w:txbxContent>
                </v:textbox>
              </v:shape>
              <v:shape id="_x0000_s1699" type="#_x0000_t202" style="position:absolute;top:64784;width:5130;height:1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" fillcolor="#f69" strokecolor="#7f7f7f" strokeweight="1.5pt">
                <v:textbox style="layout-flow:vertical-ideographic" inset="0,0,1.2mm,0">
                  <w:txbxContent>
                    <w:p w14:paraId="0D72B7FD" w14:textId="77777777" w:rsidR="00712B41" w:rsidRPr="00402538" w:rsidRDefault="00712B41" w:rsidP="00D8793A">
                      <w:pPr>
                        <w:ind w:leftChars="50" w:left="120"/>
                        <w:rPr>
                          <w:rFonts w:ascii="HGS創英角ｺﾞｼｯｸUB" w:eastAsia="HGS創英角ｺﾞｼｯｸUB"/>
                          <w:color w:val="FFFFFF" w:themeColor="background1"/>
                          <w:sz w:val="16"/>
                        </w:rPr>
                      </w:pPr>
                      <w:r>
                        <w:rPr>
                          <w:rFonts w:ascii="HGS創英角ｺﾞｼｯｸUB" w:eastAsia="HGS創英角ｺﾞｼｯｸUB" w:hint="eastAsia"/>
                          <w:color w:val="FFFFFF" w:themeColor="background1"/>
                          <w:sz w:val="16"/>
                        </w:rPr>
                        <w:t>参考添付</w:t>
                      </w:r>
                    </w:p>
                    <w:p w14:paraId="050920DB" w14:textId="77777777" w:rsidR="00712B41" w:rsidRPr="00402538" w:rsidRDefault="00712B41" w:rsidP="00D8793A">
                      <w:pPr>
                        <w:ind w:leftChars="150" w:left="360" w:rightChars="50" w:right="120" w:firstLineChars="200" w:firstLine="360"/>
                        <w:rPr>
                          <w:rFonts w:ascii="HGS創英角ｺﾞｼｯｸUB" w:eastAsia="HGS創英角ｺﾞｼｯｸUB"/>
                          <w:color w:val="FFFFFF" w:themeColor="background1"/>
                          <w:sz w:val="18"/>
                        </w:rPr>
                      </w:pPr>
                      <w:r w:rsidRPr="00402538">
                        <w:rPr>
                          <w:rFonts w:ascii="HGS創英角ｺﾞｼｯｸUB" w:eastAsia="HGS創英角ｺﾞｼｯｸUB" w:hint="eastAsia"/>
                          <w:color w:val="FFFFFF" w:themeColor="background1"/>
                          <w:sz w:val="18"/>
                        </w:rPr>
                        <w:t>資料</w:t>
                      </w:r>
                      <w:r>
                        <w:rPr>
                          <w:rFonts w:ascii="HGS創英角ｺﾞｼｯｸUB" w:eastAsia="HGS創英角ｺﾞｼｯｸUB" w:hint="eastAsia"/>
                          <w:color w:val="FFFFFF" w:themeColor="background1"/>
                          <w:sz w:val="18"/>
                        </w:rPr>
                        <w:t>編</w:t>
                      </w:r>
                    </w:p>
                  </w:txbxContent>
                </v:textbox>
              </v:shape>
              <w10:wrap anchorx="margin"/>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4A2C" w14:textId="69770ADE" w:rsidR="00794E62" w:rsidRDefault="00794E62" w:rsidP="00804BFD">
    <w:pPr>
      <w:pStyle w:val="af"/>
      <w:ind w:right="24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5A4A" w14:textId="54C18041" w:rsidR="00794E62" w:rsidRDefault="00794E62" w:rsidP="00804BFD">
    <w:pPr>
      <w:pStyle w:val="af"/>
      <w:ind w:right="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D0C968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15A1886"/>
    <w:multiLevelType w:val="hybridMultilevel"/>
    <w:tmpl w:val="5742F36E"/>
    <w:lvl w:ilvl="0" w:tplc="3EB05092">
      <w:start w:val="5"/>
      <w:numFmt w:val="bullet"/>
      <w:lvlText w:val="●"/>
      <w:lvlJc w:val="left"/>
      <w:pPr>
        <w:ind w:left="684" w:hanging="360"/>
      </w:pPr>
      <w:rPr>
        <w:rFonts w:ascii="BIZ UDP明朝 Medium" w:eastAsia="BIZ UDP明朝 Medium" w:hAnsi="BIZ UDP明朝 Medium" w:cstheme="minorBidi" w:hint="eastAsia"/>
      </w:rPr>
    </w:lvl>
    <w:lvl w:ilvl="1" w:tplc="0409000B" w:tentative="1">
      <w:start w:val="1"/>
      <w:numFmt w:val="bullet"/>
      <w:lvlText w:val=""/>
      <w:lvlJc w:val="left"/>
      <w:pPr>
        <w:ind w:left="1204" w:hanging="440"/>
      </w:pPr>
      <w:rPr>
        <w:rFonts w:ascii="Wingdings" w:hAnsi="Wingdings" w:hint="default"/>
      </w:rPr>
    </w:lvl>
    <w:lvl w:ilvl="2" w:tplc="0409000D" w:tentative="1">
      <w:start w:val="1"/>
      <w:numFmt w:val="bullet"/>
      <w:lvlText w:val=""/>
      <w:lvlJc w:val="left"/>
      <w:pPr>
        <w:ind w:left="1644" w:hanging="440"/>
      </w:pPr>
      <w:rPr>
        <w:rFonts w:ascii="Wingdings" w:hAnsi="Wingdings" w:hint="default"/>
      </w:rPr>
    </w:lvl>
    <w:lvl w:ilvl="3" w:tplc="04090001" w:tentative="1">
      <w:start w:val="1"/>
      <w:numFmt w:val="bullet"/>
      <w:lvlText w:val=""/>
      <w:lvlJc w:val="left"/>
      <w:pPr>
        <w:ind w:left="2084" w:hanging="440"/>
      </w:pPr>
      <w:rPr>
        <w:rFonts w:ascii="Wingdings" w:hAnsi="Wingdings" w:hint="default"/>
      </w:rPr>
    </w:lvl>
    <w:lvl w:ilvl="4" w:tplc="0409000B" w:tentative="1">
      <w:start w:val="1"/>
      <w:numFmt w:val="bullet"/>
      <w:lvlText w:val=""/>
      <w:lvlJc w:val="left"/>
      <w:pPr>
        <w:ind w:left="2524" w:hanging="440"/>
      </w:pPr>
      <w:rPr>
        <w:rFonts w:ascii="Wingdings" w:hAnsi="Wingdings" w:hint="default"/>
      </w:rPr>
    </w:lvl>
    <w:lvl w:ilvl="5" w:tplc="0409000D" w:tentative="1">
      <w:start w:val="1"/>
      <w:numFmt w:val="bullet"/>
      <w:lvlText w:val=""/>
      <w:lvlJc w:val="left"/>
      <w:pPr>
        <w:ind w:left="2964" w:hanging="440"/>
      </w:pPr>
      <w:rPr>
        <w:rFonts w:ascii="Wingdings" w:hAnsi="Wingdings" w:hint="default"/>
      </w:rPr>
    </w:lvl>
    <w:lvl w:ilvl="6" w:tplc="04090001" w:tentative="1">
      <w:start w:val="1"/>
      <w:numFmt w:val="bullet"/>
      <w:lvlText w:val=""/>
      <w:lvlJc w:val="left"/>
      <w:pPr>
        <w:ind w:left="3404" w:hanging="440"/>
      </w:pPr>
      <w:rPr>
        <w:rFonts w:ascii="Wingdings" w:hAnsi="Wingdings" w:hint="default"/>
      </w:rPr>
    </w:lvl>
    <w:lvl w:ilvl="7" w:tplc="0409000B" w:tentative="1">
      <w:start w:val="1"/>
      <w:numFmt w:val="bullet"/>
      <w:lvlText w:val=""/>
      <w:lvlJc w:val="left"/>
      <w:pPr>
        <w:ind w:left="3844" w:hanging="440"/>
      </w:pPr>
      <w:rPr>
        <w:rFonts w:ascii="Wingdings" w:hAnsi="Wingdings" w:hint="default"/>
      </w:rPr>
    </w:lvl>
    <w:lvl w:ilvl="8" w:tplc="0409000D" w:tentative="1">
      <w:start w:val="1"/>
      <w:numFmt w:val="bullet"/>
      <w:lvlText w:val=""/>
      <w:lvlJc w:val="left"/>
      <w:pPr>
        <w:ind w:left="4284" w:hanging="440"/>
      </w:pPr>
      <w:rPr>
        <w:rFonts w:ascii="Wingdings" w:hAnsi="Wingdings" w:hint="default"/>
      </w:rPr>
    </w:lvl>
  </w:abstractNum>
  <w:abstractNum w:abstractNumId="2" w15:restartNumberingAfterBreak="0">
    <w:nsid w:val="062D19B9"/>
    <w:multiLevelType w:val="hybridMultilevel"/>
    <w:tmpl w:val="AA38CD48"/>
    <w:lvl w:ilvl="0" w:tplc="9B70BA24">
      <w:start w:val="2"/>
      <w:numFmt w:val="decimalFullWidth"/>
      <w:lvlText w:val="第%1条"/>
      <w:lvlJc w:val="left"/>
      <w:pPr>
        <w:tabs>
          <w:tab w:val="num" w:pos="1005"/>
        </w:tabs>
        <w:ind w:left="1005" w:hanging="10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6B45BC9"/>
    <w:multiLevelType w:val="hybridMultilevel"/>
    <w:tmpl w:val="F0FEF3C8"/>
    <w:lvl w:ilvl="0" w:tplc="A69A09DC">
      <w:start w:val="1"/>
      <w:numFmt w:val="decimalEnclosedCircle"/>
      <w:lvlText w:val="%1"/>
      <w:lvlJc w:val="left"/>
      <w:pPr>
        <w:ind w:left="840" w:hanging="360"/>
      </w:pPr>
      <w:rPr>
        <w:rFonts w:cs="ＭＳ Ｐゴシック"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4" w15:restartNumberingAfterBreak="0">
    <w:nsid w:val="08706A14"/>
    <w:multiLevelType w:val="hybridMultilevel"/>
    <w:tmpl w:val="7BF2790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9537087"/>
    <w:multiLevelType w:val="hybridMultilevel"/>
    <w:tmpl w:val="810C1596"/>
    <w:lvl w:ilvl="0" w:tplc="5A3407A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0A88446D"/>
    <w:multiLevelType w:val="hybridMultilevel"/>
    <w:tmpl w:val="97063ACC"/>
    <w:lvl w:ilvl="0" w:tplc="93FCC456">
      <w:start w:val="1"/>
      <w:numFmt w:val="decimalEnclosedCircle"/>
      <w:lvlText w:val="%1"/>
      <w:lvlJc w:val="left"/>
      <w:pPr>
        <w:ind w:left="600" w:hanging="36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0ADE1741"/>
    <w:multiLevelType w:val="hybridMultilevel"/>
    <w:tmpl w:val="8BD023C8"/>
    <w:lvl w:ilvl="0" w:tplc="A41C4904">
      <w:start w:val="2"/>
      <w:numFmt w:val="bullet"/>
      <w:lvlText w:val="・"/>
      <w:lvlJc w:val="left"/>
      <w:pPr>
        <w:ind w:left="440" w:hanging="440"/>
      </w:pPr>
      <w:rPr>
        <w:rFonts w:ascii="ＭＳ 明朝" w:eastAsia="ＭＳ 明朝" w:hAnsi="ＭＳ 明朝" w:cs="Batang"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0E7F5054"/>
    <w:multiLevelType w:val="hybridMultilevel"/>
    <w:tmpl w:val="8A66DDBA"/>
    <w:lvl w:ilvl="0" w:tplc="92765F8E">
      <w:start w:val="1"/>
      <w:numFmt w:val="decimalEnclosedCircle"/>
      <w:lvlText w:val="%1"/>
      <w:lvlJc w:val="left"/>
      <w:pPr>
        <w:ind w:left="960" w:hanging="480"/>
      </w:pPr>
      <w:rPr>
        <w:rFonts w:hint="default"/>
      </w:rPr>
    </w:lvl>
    <w:lvl w:ilvl="1" w:tplc="B2BED252">
      <w:numFmt w:val="bullet"/>
      <w:lvlText w:val="・"/>
      <w:lvlJc w:val="left"/>
      <w:pPr>
        <w:ind w:left="1280" w:hanging="360"/>
      </w:pPr>
      <w:rPr>
        <w:rFonts w:ascii="BIZ UD明朝 Medium" w:eastAsia="BIZ UD明朝 Medium" w:hAnsi="BIZ UD明朝 Medium" w:cstheme="minorBidi" w:hint="eastAsia"/>
      </w:r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9" w15:restartNumberingAfterBreak="0">
    <w:nsid w:val="0EA46C4D"/>
    <w:multiLevelType w:val="hybridMultilevel"/>
    <w:tmpl w:val="F3908D7C"/>
    <w:lvl w:ilvl="0" w:tplc="90C2CA44">
      <w:numFmt w:val="bullet"/>
      <w:lvlText w:val="•"/>
      <w:lvlJc w:val="left"/>
      <w:pPr>
        <w:ind w:left="680" w:hanging="440"/>
      </w:pPr>
      <w:rPr>
        <w:rFonts w:hint="default"/>
        <w:lang w:val="en-US" w:eastAsia="ja-JP" w:bidi="ar-S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0" w15:restartNumberingAfterBreak="0">
    <w:nsid w:val="109F5981"/>
    <w:multiLevelType w:val="hybridMultilevel"/>
    <w:tmpl w:val="EA509F70"/>
    <w:lvl w:ilvl="0" w:tplc="7D825038">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38B6B10"/>
    <w:multiLevelType w:val="hybridMultilevel"/>
    <w:tmpl w:val="2D6871DA"/>
    <w:lvl w:ilvl="0" w:tplc="3D2E6092">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59B7EDF"/>
    <w:multiLevelType w:val="multilevel"/>
    <w:tmpl w:val="3CDC3E88"/>
    <w:styleLink w:val="a0"/>
    <w:lvl w:ilvl="0">
      <w:start w:val="5"/>
      <w:numFmt w:val="decimalFullWidth"/>
      <w:suff w:val="nothing"/>
      <w:lvlText w:val="第%1章　"/>
      <w:lvlJc w:val="left"/>
      <w:pPr>
        <w:ind w:left="0" w:firstLine="0"/>
      </w:pPr>
      <w:rPr>
        <w:rFonts w:cs="Times New Roman"/>
        <w:b/>
        <w:bCs/>
        <w:i w:val="0"/>
        <w:iCs w:val="0"/>
        <w:caps w:val="0"/>
        <w:smallCaps w:val="0"/>
        <w:strike w:val="0"/>
        <w:dstrike w:val="0"/>
        <w:noProof w:val="0"/>
        <w:vanish w:val="0"/>
        <w:color w:val="000000"/>
        <w:spacing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nothing"/>
      <w:lvlText w:val="%2　"/>
      <w:lvlJc w:val="left"/>
      <w:pPr>
        <w:ind w:left="0" w:firstLine="0"/>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3）"/>
      <w:lvlJc w:val="left"/>
      <w:pPr>
        <w:ind w:left="900" w:firstLine="0"/>
      </w:pPr>
      <w:rPr>
        <w:rFonts w:ascii="Century" w:eastAsia="ＭＳ ゴシック" w:hAnsi="Century"/>
        <w:kern w:val="2"/>
        <w:sz w:val="24"/>
      </w:rPr>
    </w:lvl>
    <w:lvl w:ilvl="3">
      <w:start w:val="1"/>
      <w:numFmt w:val="decimalEnclosedCircle"/>
      <w:suff w:val="nothing"/>
      <w:lvlText w:val="%4"/>
      <w:lvlJc w:val="left"/>
      <w:pPr>
        <w:ind w:left="0" w:firstLine="200"/>
      </w:pPr>
      <w:rPr>
        <w:rFonts w:ascii="Century" w:eastAsia="ＭＳ Ｐゴシック" w:hAnsi="Century" w:hint="default"/>
        <w:b w:val="0"/>
        <w:i w:val="0"/>
        <w:sz w:val="24"/>
      </w:rPr>
    </w:lvl>
    <w:lvl w:ilvl="4">
      <w:start w:val="1"/>
      <w:numFmt w:val="decimal"/>
      <w:lvlRestart w:val="0"/>
      <w:suff w:val="nothing"/>
      <w:lvlText w:val="%4.%5."/>
      <w:lvlJc w:val="left"/>
      <w:pPr>
        <w:ind w:left="6970" w:hanging="850"/>
      </w:pPr>
      <w:rPr>
        <w:rFonts w:ascii="Century" w:eastAsia="ＭＳ ゴシック" w:hAnsi="Century" w:hint="default"/>
        <w:b w:val="0"/>
        <w:i w:val="0"/>
        <w:color w:val="auto"/>
        <w:sz w:val="22"/>
        <w:u w:val="none"/>
        <w:em w:val="none"/>
      </w:rPr>
    </w:lvl>
    <w:lvl w:ilvl="5">
      <w:start w:val="1"/>
      <w:numFmt w:val="decimal"/>
      <w:lvlText w:val="%6(%1) "/>
      <w:lvlJc w:val="left"/>
      <w:pPr>
        <w:tabs>
          <w:tab w:val="num" w:pos="9065"/>
        </w:tabs>
        <w:ind w:left="7679" w:hanging="1134"/>
      </w:pPr>
      <w:rPr>
        <w:rFonts w:ascii="Century" w:eastAsia="ＭＳ ゴシック" w:hAnsi="Century" w:hint="default"/>
        <w:color w:val="auto"/>
        <w:sz w:val="22"/>
        <w:u w:val="none"/>
        <w:em w:val="none"/>
      </w:rPr>
    </w:lvl>
    <w:lvl w:ilvl="6">
      <w:start w:val="1"/>
      <w:numFmt w:val="decimal"/>
      <w:lvlText w:val="%1.%2.%3.%4.%5.%6.%7"/>
      <w:lvlJc w:val="left"/>
      <w:pPr>
        <w:tabs>
          <w:tab w:val="num" w:pos="9850"/>
        </w:tabs>
        <w:ind w:left="8246" w:hanging="1276"/>
      </w:pPr>
      <w:rPr>
        <w:rFonts w:hint="eastAsia"/>
      </w:rPr>
    </w:lvl>
    <w:lvl w:ilvl="7">
      <w:start w:val="1"/>
      <w:numFmt w:val="decimal"/>
      <w:lvlText w:val="%1.%2.%3.%4.%5.%6.%7.%8"/>
      <w:lvlJc w:val="left"/>
      <w:pPr>
        <w:tabs>
          <w:tab w:val="num" w:pos="10635"/>
        </w:tabs>
        <w:ind w:left="8813" w:hanging="1418"/>
      </w:pPr>
      <w:rPr>
        <w:rFonts w:hint="eastAsia"/>
      </w:rPr>
    </w:lvl>
    <w:lvl w:ilvl="8">
      <w:start w:val="1"/>
      <w:numFmt w:val="decimal"/>
      <w:lvlText w:val="%1.%2.%3.%4.%5.%6.%7.%8.%9"/>
      <w:lvlJc w:val="left"/>
      <w:pPr>
        <w:tabs>
          <w:tab w:val="num" w:pos="11421"/>
        </w:tabs>
        <w:ind w:left="9521" w:hanging="1700"/>
      </w:pPr>
      <w:rPr>
        <w:rFonts w:hint="eastAsia"/>
      </w:rPr>
    </w:lvl>
  </w:abstractNum>
  <w:abstractNum w:abstractNumId="13" w15:restartNumberingAfterBreak="0">
    <w:nsid w:val="170713FE"/>
    <w:multiLevelType w:val="hybridMultilevel"/>
    <w:tmpl w:val="59E03A3C"/>
    <w:lvl w:ilvl="0" w:tplc="90C2CA44">
      <w:numFmt w:val="bullet"/>
      <w:lvlText w:val="•"/>
      <w:lvlJc w:val="left"/>
      <w:pPr>
        <w:ind w:left="440" w:hanging="440"/>
      </w:pPr>
      <w:rPr>
        <w:rFonts w:hint="default"/>
        <w:lang w:val="en-US" w:eastAsia="ja-JP" w:bidi="ar-S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1A4631C4"/>
    <w:multiLevelType w:val="hybridMultilevel"/>
    <w:tmpl w:val="A42EEC46"/>
    <w:lvl w:ilvl="0" w:tplc="7A52404A">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1CA22A12"/>
    <w:multiLevelType w:val="hybridMultilevel"/>
    <w:tmpl w:val="FAB6B834"/>
    <w:lvl w:ilvl="0" w:tplc="90C2CA44">
      <w:numFmt w:val="bullet"/>
      <w:lvlText w:val="•"/>
      <w:lvlJc w:val="left"/>
      <w:pPr>
        <w:ind w:left="840" w:hanging="360"/>
      </w:pPr>
      <w:rPr>
        <w:rFonts w:hint="default"/>
        <w:lang w:val="en-US" w:eastAsia="ja-JP" w:bidi="ar-S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1E3B7799"/>
    <w:multiLevelType w:val="hybridMultilevel"/>
    <w:tmpl w:val="9904D046"/>
    <w:lvl w:ilvl="0" w:tplc="AE60191E">
      <w:start w:val="1"/>
      <w:numFmt w:val="decimalEnclosedCircle"/>
      <w:lvlText w:val="%1"/>
      <w:lvlJc w:val="left"/>
      <w:pPr>
        <w:ind w:left="800" w:hanging="360"/>
      </w:pPr>
      <w:rPr>
        <w:rFonts w:hint="default"/>
      </w:rPr>
    </w:lvl>
    <w:lvl w:ilvl="1" w:tplc="AB48682E">
      <w:start w:val="1"/>
      <w:numFmt w:val="decimalEnclosedParen"/>
      <w:lvlText w:val="%2"/>
      <w:lvlJc w:val="left"/>
      <w:pPr>
        <w:ind w:left="800" w:hanging="360"/>
      </w:pPr>
      <w:rPr>
        <w:rFonts w:hint="default"/>
      </w:rPr>
    </w:lvl>
    <w:lvl w:ilvl="2" w:tplc="90323D04">
      <w:start w:val="1"/>
      <w:numFmt w:val="decimalEnclosedParen"/>
      <w:lvlText w:val="%3"/>
      <w:lvlJc w:val="left"/>
      <w:pPr>
        <w:ind w:left="1240" w:hanging="360"/>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00C2AFD"/>
    <w:multiLevelType w:val="hybridMultilevel"/>
    <w:tmpl w:val="B666E0CE"/>
    <w:lvl w:ilvl="0" w:tplc="04090009">
      <w:start w:val="1"/>
      <w:numFmt w:val="bullet"/>
      <w:lvlText w:val=""/>
      <w:lvlJc w:val="left"/>
      <w:pPr>
        <w:ind w:left="420" w:hanging="420"/>
      </w:pPr>
      <w:rPr>
        <w:rFonts w:ascii="Wingdings" w:hAnsi="Wingdings" w:hint="default"/>
        <w:lang w:val="en-US"/>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8" w15:restartNumberingAfterBreak="0">
    <w:nsid w:val="21877E4A"/>
    <w:multiLevelType w:val="hybridMultilevel"/>
    <w:tmpl w:val="5FB2B59E"/>
    <w:lvl w:ilvl="0" w:tplc="90C2CA44">
      <w:numFmt w:val="bullet"/>
      <w:lvlText w:val="•"/>
      <w:lvlJc w:val="left"/>
      <w:pPr>
        <w:ind w:left="440" w:hanging="440"/>
      </w:pPr>
      <w:rPr>
        <w:rFonts w:hint="default"/>
        <w:lang w:val="en-US" w:eastAsia="ja-JP" w:bidi="ar-S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23855BB2"/>
    <w:multiLevelType w:val="hybridMultilevel"/>
    <w:tmpl w:val="C3FC34B4"/>
    <w:lvl w:ilvl="0" w:tplc="C0F06B0A">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258B7492"/>
    <w:multiLevelType w:val="hybridMultilevel"/>
    <w:tmpl w:val="7110E66C"/>
    <w:lvl w:ilvl="0" w:tplc="0A8E4A94">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1" w15:restartNumberingAfterBreak="0">
    <w:nsid w:val="28934143"/>
    <w:multiLevelType w:val="hybridMultilevel"/>
    <w:tmpl w:val="E79CE5BA"/>
    <w:lvl w:ilvl="0" w:tplc="252EDFDE">
      <w:start w:val="1"/>
      <w:numFmt w:val="bullet"/>
      <w:lvlText w:val="・"/>
      <w:lvlJc w:val="left"/>
      <w:pPr>
        <w:ind w:left="440" w:hanging="44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2ABE7CE4"/>
    <w:multiLevelType w:val="hybridMultilevel"/>
    <w:tmpl w:val="6E44BB78"/>
    <w:lvl w:ilvl="0" w:tplc="0B40ED94">
      <w:numFmt w:val="bullet"/>
      <w:pStyle w:val="3"/>
      <w:lvlText w:val="•"/>
      <w:lvlJc w:val="left"/>
      <w:pPr>
        <w:ind w:left="840" w:hanging="360"/>
      </w:pPr>
      <w:rPr>
        <w:rFonts w:hint="default"/>
        <w:lang w:val="en-US" w:eastAsia="ja-JP" w:bidi="ar-SA"/>
      </w:rPr>
    </w:lvl>
    <w:lvl w:ilvl="1" w:tplc="939A257A">
      <w:start w:val="1"/>
      <w:numFmt w:val="bullet"/>
      <w:lvlText w:val="・"/>
      <w:lvlJc w:val="left"/>
      <w:pPr>
        <w:ind w:left="1360" w:hanging="440"/>
      </w:pPr>
      <w:rPr>
        <w:rFonts w:ascii="HG丸ｺﾞｼｯｸM-PRO" w:eastAsia="HG丸ｺﾞｼｯｸM-PRO" w:hAnsi="HG丸ｺﾞｼｯｸM-PRO" w:cs="Times New Roman" w:hint="eastAsia"/>
        <w:lang w:val="en-US"/>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23" w15:restartNumberingAfterBreak="0">
    <w:nsid w:val="2B0343A1"/>
    <w:multiLevelType w:val="hybridMultilevel"/>
    <w:tmpl w:val="9A2C06F2"/>
    <w:lvl w:ilvl="0" w:tplc="252EDFDE">
      <w:start w:val="1"/>
      <w:numFmt w:val="bullet"/>
      <w:lvlText w:val="・"/>
      <w:lvlJc w:val="left"/>
      <w:pPr>
        <w:ind w:left="440" w:hanging="44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2B360226"/>
    <w:multiLevelType w:val="hybridMultilevel"/>
    <w:tmpl w:val="64941D40"/>
    <w:lvl w:ilvl="0" w:tplc="252EDFDE">
      <w:start w:val="1"/>
      <w:numFmt w:val="bullet"/>
      <w:lvlText w:val="・"/>
      <w:lvlJc w:val="left"/>
      <w:pPr>
        <w:ind w:left="440" w:hanging="440"/>
      </w:pPr>
      <w:rPr>
        <w:rFonts w:ascii="HG丸ｺﾞｼｯｸM-PRO" w:eastAsia="HG丸ｺﾞｼｯｸM-PRO" w:hAnsi="HG丸ｺﾞｼｯｸM-PRO" w:cs="Times New Roman" w:hint="eastAsia"/>
        <w:lang w:val="en-US"/>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5" w15:restartNumberingAfterBreak="0">
    <w:nsid w:val="316F2B00"/>
    <w:multiLevelType w:val="hybridMultilevel"/>
    <w:tmpl w:val="37588C8A"/>
    <w:lvl w:ilvl="0" w:tplc="90C2CA44">
      <w:numFmt w:val="bullet"/>
      <w:lvlText w:val="•"/>
      <w:lvlJc w:val="left"/>
      <w:pPr>
        <w:ind w:left="440" w:hanging="440"/>
      </w:pPr>
      <w:rPr>
        <w:rFonts w:hint="default"/>
        <w:lang w:val="en-US" w:eastAsia="ja-JP" w:bidi="ar-S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339F0C8E"/>
    <w:multiLevelType w:val="hybridMultilevel"/>
    <w:tmpl w:val="364EAAF8"/>
    <w:lvl w:ilvl="0" w:tplc="758E38E6">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35886C51"/>
    <w:multiLevelType w:val="hybridMultilevel"/>
    <w:tmpl w:val="765AE814"/>
    <w:lvl w:ilvl="0" w:tplc="01F2ED68">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36C43702"/>
    <w:multiLevelType w:val="hybridMultilevel"/>
    <w:tmpl w:val="0624FBB6"/>
    <w:lvl w:ilvl="0" w:tplc="819481E0">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38C04C35"/>
    <w:multiLevelType w:val="hybridMultilevel"/>
    <w:tmpl w:val="8F927982"/>
    <w:lvl w:ilvl="0" w:tplc="23E45B6A">
      <w:numFmt w:val="bullet"/>
      <w:lvlText w:val="・"/>
      <w:lvlJc w:val="left"/>
      <w:pPr>
        <w:ind w:left="920" w:hanging="440"/>
      </w:pPr>
      <w:rPr>
        <w:rFonts w:ascii="HG丸ｺﾞｼｯｸM-PRO" w:eastAsia="HG丸ｺﾞｼｯｸM-PRO" w:hAnsi="HG丸ｺﾞｼｯｸM-PRO" w:cs="ＭＳ Ｐゴシック" w:hint="eastAsia"/>
        <w:color w:val="000000" w:themeColor="text1"/>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39007936"/>
    <w:multiLevelType w:val="hybridMultilevel"/>
    <w:tmpl w:val="BDA84AEC"/>
    <w:lvl w:ilvl="0" w:tplc="207CA7E2">
      <w:start w:val="1"/>
      <w:numFmt w:val="decimalEnclosedParen"/>
      <w:lvlText w:val="%1"/>
      <w:lvlJc w:val="left"/>
      <w:pPr>
        <w:ind w:left="1858" w:hanging="440"/>
      </w:pPr>
      <w:rPr>
        <w:rFonts w:ascii="BIZ UDP明朝 Medium" w:eastAsia="BIZ UDP明朝 Medium" w:hAnsi="BIZ UDP明朝 Medium" w:cstheme="minorBidi"/>
      </w:rPr>
    </w:lvl>
    <w:lvl w:ilvl="1" w:tplc="04090017" w:tentative="1">
      <w:start w:val="1"/>
      <w:numFmt w:val="aiueoFullWidth"/>
      <w:lvlText w:val="(%2)"/>
      <w:lvlJc w:val="left"/>
      <w:pPr>
        <w:ind w:left="2298" w:hanging="440"/>
      </w:pPr>
    </w:lvl>
    <w:lvl w:ilvl="2" w:tplc="04090011" w:tentative="1">
      <w:start w:val="1"/>
      <w:numFmt w:val="decimalEnclosedCircle"/>
      <w:lvlText w:val="%3"/>
      <w:lvlJc w:val="left"/>
      <w:pPr>
        <w:ind w:left="2738" w:hanging="440"/>
      </w:pPr>
    </w:lvl>
    <w:lvl w:ilvl="3" w:tplc="0409000F" w:tentative="1">
      <w:start w:val="1"/>
      <w:numFmt w:val="decimal"/>
      <w:lvlText w:val="%4."/>
      <w:lvlJc w:val="left"/>
      <w:pPr>
        <w:ind w:left="3178" w:hanging="440"/>
      </w:pPr>
    </w:lvl>
    <w:lvl w:ilvl="4" w:tplc="04090017" w:tentative="1">
      <w:start w:val="1"/>
      <w:numFmt w:val="aiueoFullWidth"/>
      <w:lvlText w:val="(%5)"/>
      <w:lvlJc w:val="left"/>
      <w:pPr>
        <w:ind w:left="3618" w:hanging="440"/>
      </w:pPr>
    </w:lvl>
    <w:lvl w:ilvl="5" w:tplc="04090011" w:tentative="1">
      <w:start w:val="1"/>
      <w:numFmt w:val="decimalEnclosedCircle"/>
      <w:lvlText w:val="%6"/>
      <w:lvlJc w:val="left"/>
      <w:pPr>
        <w:ind w:left="4058" w:hanging="440"/>
      </w:pPr>
    </w:lvl>
    <w:lvl w:ilvl="6" w:tplc="0409000F" w:tentative="1">
      <w:start w:val="1"/>
      <w:numFmt w:val="decimal"/>
      <w:lvlText w:val="%7."/>
      <w:lvlJc w:val="left"/>
      <w:pPr>
        <w:ind w:left="4498" w:hanging="440"/>
      </w:pPr>
    </w:lvl>
    <w:lvl w:ilvl="7" w:tplc="04090017" w:tentative="1">
      <w:start w:val="1"/>
      <w:numFmt w:val="aiueoFullWidth"/>
      <w:lvlText w:val="(%8)"/>
      <w:lvlJc w:val="left"/>
      <w:pPr>
        <w:ind w:left="4938" w:hanging="440"/>
      </w:pPr>
    </w:lvl>
    <w:lvl w:ilvl="8" w:tplc="04090011" w:tentative="1">
      <w:start w:val="1"/>
      <w:numFmt w:val="decimalEnclosedCircle"/>
      <w:lvlText w:val="%9"/>
      <w:lvlJc w:val="left"/>
      <w:pPr>
        <w:ind w:left="5378" w:hanging="440"/>
      </w:pPr>
    </w:lvl>
  </w:abstractNum>
  <w:abstractNum w:abstractNumId="31" w15:restartNumberingAfterBreak="0">
    <w:nsid w:val="39583308"/>
    <w:multiLevelType w:val="hybridMultilevel"/>
    <w:tmpl w:val="2374804A"/>
    <w:lvl w:ilvl="0" w:tplc="85F484C0">
      <w:start w:val="5"/>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39593A9D"/>
    <w:multiLevelType w:val="hybridMultilevel"/>
    <w:tmpl w:val="C6C89408"/>
    <w:lvl w:ilvl="0" w:tplc="252EDFDE">
      <w:start w:val="1"/>
      <w:numFmt w:val="bullet"/>
      <w:lvlText w:val="・"/>
      <w:lvlJc w:val="left"/>
      <w:pPr>
        <w:ind w:left="420" w:hanging="42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3B8055EF"/>
    <w:multiLevelType w:val="hybridMultilevel"/>
    <w:tmpl w:val="59BE506C"/>
    <w:lvl w:ilvl="0" w:tplc="790C36FE">
      <w:start w:val="1"/>
      <w:numFmt w:val="decimalEnclosedCircle"/>
      <w:lvlText w:val="%1"/>
      <w:lvlJc w:val="left"/>
      <w:pPr>
        <w:ind w:left="600" w:hanging="360"/>
      </w:pPr>
      <w:rPr>
        <w:rFonts w:cs="Segoe UI Symbol" w:hint="default"/>
      </w:rPr>
    </w:lvl>
    <w:lvl w:ilvl="1" w:tplc="8F2034F8">
      <w:start w:val="1"/>
      <w:numFmt w:val="decimalEnclosedCircle"/>
      <w:lvlText w:val="%2"/>
      <w:lvlJc w:val="left"/>
      <w:pPr>
        <w:ind w:left="1040" w:hanging="360"/>
      </w:pPr>
      <w:rPr>
        <w:rFonts w:hint="default"/>
      </w:r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4" w15:restartNumberingAfterBreak="0">
    <w:nsid w:val="3DA36907"/>
    <w:multiLevelType w:val="hybridMultilevel"/>
    <w:tmpl w:val="AE626920"/>
    <w:lvl w:ilvl="0" w:tplc="82B6E0CA">
      <w:start w:val="1"/>
      <w:numFmt w:val="decimalEnclosedCircle"/>
      <w:lvlText w:val="%1"/>
      <w:lvlJc w:val="left"/>
      <w:pPr>
        <w:ind w:left="1058" w:hanging="360"/>
      </w:pPr>
      <w:rPr>
        <w:rFonts w:ascii="BIZ UDP明朝 Medium" w:eastAsia="BIZ UDP明朝 Medium" w:hAnsi="BIZ UDP明朝 Medium" w:cstheme="minorBidi"/>
      </w:rPr>
    </w:lvl>
    <w:lvl w:ilvl="1" w:tplc="04090017" w:tentative="1">
      <w:start w:val="1"/>
      <w:numFmt w:val="aiueoFullWidth"/>
      <w:lvlText w:val="(%2)"/>
      <w:lvlJc w:val="left"/>
      <w:pPr>
        <w:ind w:left="1578" w:hanging="440"/>
      </w:pPr>
    </w:lvl>
    <w:lvl w:ilvl="2" w:tplc="04090011" w:tentative="1">
      <w:start w:val="1"/>
      <w:numFmt w:val="decimalEnclosedCircle"/>
      <w:lvlText w:val="%3"/>
      <w:lvlJc w:val="left"/>
      <w:pPr>
        <w:ind w:left="2018" w:hanging="440"/>
      </w:pPr>
    </w:lvl>
    <w:lvl w:ilvl="3" w:tplc="0409000F" w:tentative="1">
      <w:start w:val="1"/>
      <w:numFmt w:val="decimal"/>
      <w:lvlText w:val="%4."/>
      <w:lvlJc w:val="left"/>
      <w:pPr>
        <w:ind w:left="2458" w:hanging="440"/>
      </w:pPr>
    </w:lvl>
    <w:lvl w:ilvl="4" w:tplc="04090017" w:tentative="1">
      <w:start w:val="1"/>
      <w:numFmt w:val="aiueoFullWidth"/>
      <w:lvlText w:val="(%5)"/>
      <w:lvlJc w:val="left"/>
      <w:pPr>
        <w:ind w:left="2898" w:hanging="440"/>
      </w:pPr>
    </w:lvl>
    <w:lvl w:ilvl="5" w:tplc="04090011" w:tentative="1">
      <w:start w:val="1"/>
      <w:numFmt w:val="decimalEnclosedCircle"/>
      <w:lvlText w:val="%6"/>
      <w:lvlJc w:val="left"/>
      <w:pPr>
        <w:ind w:left="3338" w:hanging="440"/>
      </w:pPr>
    </w:lvl>
    <w:lvl w:ilvl="6" w:tplc="0409000F" w:tentative="1">
      <w:start w:val="1"/>
      <w:numFmt w:val="decimal"/>
      <w:lvlText w:val="%7."/>
      <w:lvlJc w:val="left"/>
      <w:pPr>
        <w:ind w:left="3778" w:hanging="440"/>
      </w:pPr>
    </w:lvl>
    <w:lvl w:ilvl="7" w:tplc="04090017" w:tentative="1">
      <w:start w:val="1"/>
      <w:numFmt w:val="aiueoFullWidth"/>
      <w:lvlText w:val="(%8)"/>
      <w:lvlJc w:val="left"/>
      <w:pPr>
        <w:ind w:left="4218" w:hanging="440"/>
      </w:pPr>
    </w:lvl>
    <w:lvl w:ilvl="8" w:tplc="04090011" w:tentative="1">
      <w:start w:val="1"/>
      <w:numFmt w:val="decimalEnclosedCircle"/>
      <w:lvlText w:val="%9"/>
      <w:lvlJc w:val="left"/>
      <w:pPr>
        <w:ind w:left="4658" w:hanging="440"/>
      </w:pPr>
    </w:lvl>
  </w:abstractNum>
  <w:abstractNum w:abstractNumId="35" w15:restartNumberingAfterBreak="0">
    <w:nsid w:val="40513136"/>
    <w:multiLevelType w:val="hybridMultilevel"/>
    <w:tmpl w:val="1DAEE4C8"/>
    <w:lvl w:ilvl="0" w:tplc="5A304AE0">
      <w:start w:val="1"/>
      <w:numFmt w:val="decimal"/>
      <w:pStyle w:val="No"/>
      <w:lvlText w:val="No.%1."/>
      <w:lvlJc w:val="left"/>
      <w:pPr>
        <w:ind w:left="6374" w:hanging="420"/>
      </w:pPr>
      <w:rPr>
        <w:rFonts w:asciiTheme="majorHAnsi" w:hAnsiTheme="majorHAnsi" w:cstheme="majorHAnsi" w:hint="default"/>
        <w:b w:val="0"/>
        <w:bCs w:val="0"/>
        <w:i w:val="0"/>
        <w:iCs w:val="0"/>
        <w:caps w:val="0"/>
        <w:smallCaps w:val="0"/>
        <w:strike w:val="0"/>
        <w:dstrike w:val="0"/>
        <w:outline w:val="0"/>
        <w:shadow w:val="0"/>
        <w:emboss w:val="0"/>
        <w:imprint w:val="0"/>
        <w:noProof w:val="0"/>
        <w:vanish w:val="0"/>
        <w:spacing w:val="0"/>
        <w:position w:val="0"/>
        <w:u w:val="none"/>
        <w:effect w:val="none"/>
        <w:shd w:val="pct15" w:color="auto" w:fill="FFFFFF"/>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13A11DE"/>
    <w:multiLevelType w:val="hybridMultilevel"/>
    <w:tmpl w:val="F5C04FFE"/>
    <w:lvl w:ilvl="0" w:tplc="A4C23D68">
      <w:start w:val="1"/>
      <w:numFmt w:val="decimalEnclosedParen"/>
      <w:lvlText w:val="%1"/>
      <w:lvlJc w:val="left"/>
      <w:pPr>
        <w:ind w:left="1069" w:hanging="360"/>
      </w:pPr>
      <w:rPr>
        <w:rFonts w:hint="default"/>
      </w:rPr>
    </w:lvl>
    <w:lvl w:ilvl="1" w:tplc="04090017">
      <w:start w:val="1"/>
      <w:numFmt w:val="aiueoFullWidth"/>
      <w:lvlText w:val="(%2)"/>
      <w:lvlJc w:val="left"/>
      <w:pPr>
        <w:ind w:left="1589" w:hanging="440"/>
      </w:pPr>
    </w:lvl>
    <w:lvl w:ilvl="2" w:tplc="0409001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37" w15:restartNumberingAfterBreak="0">
    <w:nsid w:val="43722440"/>
    <w:multiLevelType w:val="hybridMultilevel"/>
    <w:tmpl w:val="B0C4CD66"/>
    <w:lvl w:ilvl="0" w:tplc="C0423652">
      <w:start w:val="1"/>
      <w:numFmt w:val="bullet"/>
      <w:lvlText w:val=""/>
      <w:lvlJc w:val="left"/>
      <w:pPr>
        <w:ind w:left="284" w:hanging="28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43B11EA2"/>
    <w:multiLevelType w:val="hybridMultilevel"/>
    <w:tmpl w:val="E26012F8"/>
    <w:lvl w:ilvl="0" w:tplc="252EDFDE">
      <w:start w:val="1"/>
      <w:numFmt w:val="bullet"/>
      <w:lvlText w:val="・"/>
      <w:lvlJc w:val="left"/>
      <w:pPr>
        <w:ind w:left="780" w:hanging="420"/>
      </w:pPr>
      <w:rPr>
        <w:rFonts w:ascii="HG丸ｺﾞｼｯｸM-PRO" w:eastAsia="HG丸ｺﾞｼｯｸM-PRO" w:hAnsi="HG丸ｺﾞｼｯｸM-PRO" w:cs="Times New Roman" w:hint="eastAsia"/>
        <w:lang w:val="en-US" w:eastAsia="ja-JP" w:bidi="ar-S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9" w15:restartNumberingAfterBreak="0">
    <w:nsid w:val="44164CF9"/>
    <w:multiLevelType w:val="hybridMultilevel"/>
    <w:tmpl w:val="364ED698"/>
    <w:lvl w:ilvl="0" w:tplc="B154767C">
      <w:start w:val="4"/>
      <w:numFmt w:val="decimalFullWidth"/>
      <w:lvlText w:val="（%1）"/>
      <w:lvlJc w:val="left"/>
      <w:pPr>
        <w:ind w:left="720" w:hanging="720"/>
      </w:pPr>
      <w:rPr>
        <w:rFonts w:hint="default"/>
        <w:lang w:val="en-US"/>
      </w:rPr>
    </w:lvl>
    <w:lvl w:ilvl="1" w:tplc="5906D23A">
      <w:start w:val="1"/>
      <w:numFmt w:val="decimalEnclosedCircle"/>
      <w:lvlText w:val="%2"/>
      <w:lvlJc w:val="left"/>
      <w:pPr>
        <w:ind w:left="800" w:hanging="360"/>
      </w:pPr>
      <w:rPr>
        <w:rFonts w:hint="eastAsia"/>
        <w:lang w:val="en-US"/>
      </w:rPr>
    </w:lvl>
    <w:lvl w:ilvl="2" w:tplc="E3E2F582">
      <w:start w:val="1"/>
      <w:numFmt w:val="decimal"/>
      <w:lvlText w:val="%3"/>
      <w:lvlJc w:val="left"/>
      <w:pPr>
        <w:ind w:left="1240" w:hanging="360"/>
      </w:pPr>
      <w:rPr>
        <w:rFonts w:hint="default"/>
      </w:rPr>
    </w:lvl>
    <w:lvl w:ilvl="3" w:tplc="360E0310">
      <w:numFmt w:val="bullet"/>
      <w:lvlText w:val="○"/>
      <w:lvlJc w:val="left"/>
      <w:pPr>
        <w:ind w:left="1680" w:hanging="360"/>
      </w:pPr>
      <w:rPr>
        <w:rFonts w:ascii="BIZ UDP明朝 Medium" w:eastAsia="BIZ UDP明朝 Medium" w:hAnsi="BIZ UDP明朝 Medium" w:cstheme="minorBidi"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454F181E"/>
    <w:multiLevelType w:val="hybridMultilevel"/>
    <w:tmpl w:val="EC668ABE"/>
    <w:lvl w:ilvl="0" w:tplc="5906D23A">
      <w:start w:val="1"/>
      <w:numFmt w:val="decimalEnclosedCircle"/>
      <w:lvlText w:val="%1"/>
      <w:lvlJc w:val="left"/>
      <w:pPr>
        <w:ind w:left="800" w:hanging="360"/>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457F64D9"/>
    <w:multiLevelType w:val="hybridMultilevel"/>
    <w:tmpl w:val="8ADA4D3E"/>
    <w:lvl w:ilvl="0" w:tplc="90C2CA44">
      <w:numFmt w:val="bullet"/>
      <w:lvlText w:val="•"/>
      <w:lvlJc w:val="left"/>
      <w:pPr>
        <w:ind w:left="560" w:hanging="440"/>
      </w:pPr>
      <w:rPr>
        <w:rFonts w:hint="default"/>
        <w:lang w:val="en-US" w:eastAsia="ja-JP" w:bidi="ar-SA"/>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42" w15:restartNumberingAfterBreak="0">
    <w:nsid w:val="45EA652B"/>
    <w:multiLevelType w:val="hybridMultilevel"/>
    <w:tmpl w:val="123E3000"/>
    <w:lvl w:ilvl="0" w:tplc="23586812">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46CB29FE"/>
    <w:multiLevelType w:val="hybridMultilevel"/>
    <w:tmpl w:val="A22CEB28"/>
    <w:lvl w:ilvl="0" w:tplc="90C2CA44">
      <w:numFmt w:val="bullet"/>
      <w:lvlText w:val="•"/>
      <w:lvlJc w:val="left"/>
      <w:pPr>
        <w:ind w:left="560" w:hanging="440"/>
      </w:pPr>
      <w:rPr>
        <w:rFonts w:hint="default"/>
        <w:lang w:val="en-US" w:eastAsia="ja-JP" w:bidi="ar-SA"/>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44" w15:restartNumberingAfterBreak="0">
    <w:nsid w:val="4A4D31CE"/>
    <w:multiLevelType w:val="multilevel"/>
    <w:tmpl w:val="D0E2EE1C"/>
    <w:styleLink w:val="a1"/>
    <w:lvl w:ilvl="0">
      <w:start w:val="1"/>
      <w:numFmt w:val="decimalFullWidth"/>
      <w:suff w:val="nothing"/>
      <w:lvlText w:val="第%1章　"/>
      <w:lvlJc w:val="left"/>
      <w:pPr>
        <w:ind w:left="210" w:firstLine="0"/>
      </w:pPr>
      <w:rPr>
        <w:rFonts w:ascii="Century" w:eastAsia="ＭＳ Ｐゴシック" w:hAnsi="Century" w:hint="default"/>
        <w:b w:val="0"/>
        <w:i w:val="0"/>
        <w:kern w:val="2"/>
        <w:sz w:val="28"/>
      </w:rPr>
    </w:lvl>
    <w:lvl w:ilvl="1">
      <w:start w:val="1"/>
      <w:numFmt w:val="decimalFullWidth"/>
      <w:suff w:val="nothing"/>
      <w:lvlText w:val="%2　"/>
      <w:lvlJc w:val="left"/>
      <w:pPr>
        <w:ind w:left="210" w:firstLine="0"/>
      </w:pPr>
      <w:rPr>
        <w:rFonts w:ascii="Century" w:eastAsia="ＭＳ Ｐゴシック" w:hAnsi="Century" w:hint="default"/>
        <w:b w:val="0"/>
        <w:i w:val="0"/>
        <w:sz w:val="24"/>
      </w:rPr>
    </w:lvl>
    <w:lvl w:ilvl="2">
      <w:start w:val="1"/>
      <w:numFmt w:val="none"/>
      <w:suff w:val="nothing"/>
      <w:lvlText w:val="（１）"/>
      <w:lvlJc w:val="left"/>
      <w:pPr>
        <w:ind w:left="210" w:firstLine="0"/>
      </w:pPr>
      <w:rPr>
        <w:rFonts w:ascii="Century" w:eastAsia="ＭＳ ゴシック" w:hAnsi="Century" w:hint="default"/>
        <w:b w:val="0"/>
        <w:i w:val="0"/>
        <w:sz w:val="24"/>
      </w:rPr>
    </w:lvl>
    <w:lvl w:ilvl="3">
      <w:start w:val="1"/>
      <w:numFmt w:val="decimalEnclosedCircle"/>
      <w:suff w:val="nothing"/>
      <w:lvlText w:val="%4"/>
      <w:lvlJc w:val="left"/>
      <w:pPr>
        <w:ind w:left="210" w:firstLine="200"/>
      </w:pPr>
      <w:rPr>
        <w:rFonts w:ascii="Century" w:eastAsia="ＭＳ Ｐゴシック" w:hAnsi="Century" w:hint="default"/>
        <w:b w:val="0"/>
        <w:i w:val="0"/>
        <w:sz w:val="24"/>
      </w:rPr>
    </w:lvl>
    <w:lvl w:ilvl="4">
      <w:start w:val="1"/>
      <w:numFmt w:val="decimal"/>
      <w:lvlRestart w:val="0"/>
      <w:suff w:val="nothing"/>
      <w:lvlText w:val="%4.%5."/>
      <w:lvlJc w:val="left"/>
      <w:pPr>
        <w:ind w:left="7180" w:hanging="850"/>
      </w:pPr>
      <w:rPr>
        <w:rFonts w:ascii="Century" w:eastAsia="ＭＳ ゴシック" w:hAnsi="Century" w:hint="default"/>
        <w:b w:val="0"/>
        <w:i w:val="0"/>
        <w:color w:val="auto"/>
        <w:sz w:val="22"/>
        <w:u w:val="none"/>
        <w:em w:val="none"/>
      </w:rPr>
    </w:lvl>
    <w:lvl w:ilvl="5">
      <w:start w:val="1"/>
      <w:numFmt w:val="decimal"/>
      <w:lvlText w:val="%6(%1) "/>
      <w:lvlJc w:val="left"/>
      <w:pPr>
        <w:tabs>
          <w:tab w:val="num" w:pos="9275"/>
        </w:tabs>
        <w:ind w:left="7889" w:hanging="1134"/>
      </w:pPr>
      <w:rPr>
        <w:rFonts w:ascii="Century" w:eastAsia="ＭＳ ゴシック" w:hAnsi="Century" w:hint="default"/>
        <w:color w:val="auto"/>
        <w:sz w:val="22"/>
        <w:u w:val="none"/>
        <w:em w:val="none"/>
      </w:rPr>
    </w:lvl>
    <w:lvl w:ilvl="6">
      <w:start w:val="1"/>
      <w:numFmt w:val="decimal"/>
      <w:lvlText w:val="%1.%2.%3.%4.%5.%6.%7"/>
      <w:lvlJc w:val="left"/>
      <w:pPr>
        <w:tabs>
          <w:tab w:val="num" w:pos="10060"/>
        </w:tabs>
        <w:ind w:left="8456" w:hanging="1276"/>
      </w:pPr>
      <w:rPr>
        <w:rFonts w:hint="eastAsia"/>
      </w:rPr>
    </w:lvl>
    <w:lvl w:ilvl="7">
      <w:start w:val="1"/>
      <w:numFmt w:val="decimal"/>
      <w:lvlText w:val="%1.%2.%3.%4.%5.%6.%7.%8"/>
      <w:lvlJc w:val="left"/>
      <w:pPr>
        <w:tabs>
          <w:tab w:val="num" w:pos="10845"/>
        </w:tabs>
        <w:ind w:left="9023" w:hanging="1418"/>
      </w:pPr>
      <w:rPr>
        <w:rFonts w:hint="eastAsia"/>
      </w:rPr>
    </w:lvl>
    <w:lvl w:ilvl="8">
      <w:start w:val="1"/>
      <w:numFmt w:val="decimal"/>
      <w:lvlText w:val="%1.%2.%3.%4.%5.%6.%7.%8.%9"/>
      <w:lvlJc w:val="left"/>
      <w:pPr>
        <w:tabs>
          <w:tab w:val="num" w:pos="11631"/>
        </w:tabs>
        <w:ind w:left="9731" w:hanging="1700"/>
      </w:pPr>
      <w:rPr>
        <w:rFonts w:hint="eastAsia"/>
      </w:rPr>
    </w:lvl>
  </w:abstractNum>
  <w:abstractNum w:abstractNumId="45" w15:restartNumberingAfterBreak="0">
    <w:nsid w:val="4AF56C60"/>
    <w:multiLevelType w:val="hybridMultilevel"/>
    <w:tmpl w:val="91A60770"/>
    <w:lvl w:ilvl="0" w:tplc="62803160">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6" w15:restartNumberingAfterBreak="0">
    <w:nsid w:val="4D910A58"/>
    <w:multiLevelType w:val="hybridMultilevel"/>
    <w:tmpl w:val="FDCE7448"/>
    <w:lvl w:ilvl="0" w:tplc="252EDFDE">
      <w:start w:val="1"/>
      <w:numFmt w:val="bullet"/>
      <w:lvlText w:val="・"/>
      <w:lvlJc w:val="left"/>
      <w:pPr>
        <w:ind w:left="440" w:hanging="44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4DE1030F"/>
    <w:multiLevelType w:val="hybridMultilevel"/>
    <w:tmpl w:val="282C7888"/>
    <w:lvl w:ilvl="0" w:tplc="B0D09C74">
      <w:start w:val="1"/>
      <w:numFmt w:val="decimal"/>
      <w:pStyle w:val="No0"/>
      <w:lvlText w:val="資料No.%1."/>
      <w:lvlJc w:val="left"/>
      <w:pPr>
        <w:ind w:left="420" w:hanging="420"/>
      </w:pPr>
      <w:rPr>
        <w:rFonts w:eastAsia="ＭＳ Ｐゴシック"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50F929AF"/>
    <w:multiLevelType w:val="hybridMultilevel"/>
    <w:tmpl w:val="981269AE"/>
    <w:lvl w:ilvl="0" w:tplc="DDFA678E">
      <w:start w:val="1"/>
      <w:numFmt w:val="decimalEnclosedCircle"/>
      <w:lvlText w:val="%1"/>
      <w:lvlJc w:val="left"/>
      <w:pPr>
        <w:ind w:left="360" w:hanging="360"/>
      </w:pPr>
      <w:rPr>
        <w:rFonts w:hint="default"/>
      </w:rPr>
    </w:lvl>
    <w:lvl w:ilvl="1" w:tplc="AE60191E">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52735D42"/>
    <w:multiLevelType w:val="hybridMultilevel"/>
    <w:tmpl w:val="446AF2B6"/>
    <w:lvl w:ilvl="0" w:tplc="07269C22">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582E370C"/>
    <w:multiLevelType w:val="hybridMultilevel"/>
    <w:tmpl w:val="733C39BC"/>
    <w:lvl w:ilvl="0" w:tplc="DA98B1AA">
      <w:start w:val="1"/>
      <w:numFmt w:val="decimalEnclosedCircle"/>
      <w:lvlText w:val="%1"/>
      <w:lvlJc w:val="left"/>
      <w:pPr>
        <w:ind w:left="684" w:hanging="360"/>
      </w:pPr>
      <w:rPr>
        <w:rFonts w:hint="eastAsia"/>
      </w:rPr>
    </w:lvl>
    <w:lvl w:ilvl="1" w:tplc="04090017" w:tentative="1">
      <w:start w:val="1"/>
      <w:numFmt w:val="aiueoFullWidth"/>
      <w:lvlText w:val="(%2)"/>
      <w:lvlJc w:val="left"/>
      <w:pPr>
        <w:ind w:left="1204" w:hanging="440"/>
      </w:pPr>
    </w:lvl>
    <w:lvl w:ilvl="2" w:tplc="04090011" w:tentative="1">
      <w:start w:val="1"/>
      <w:numFmt w:val="decimalEnclosedCircle"/>
      <w:lvlText w:val="%3"/>
      <w:lvlJc w:val="left"/>
      <w:pPr>
        <w:ind w:left="1644" w:hanging="440"/>
      </w:pPr>
    </w:lvl>
    <w:lvl w:ilvl="3" w:tplc="0409000F" w:tentative="1">
      <w:start w:val="1"/>
      <w:numFmt w:val="decimal"/>
      <w:lvlText w:val="%4."/>
      <w:lvlJc w:val="left"/>
      <w:pPr>
        <w:ind w:left="2084" w:hanging="440"/>
      </w:pPr>
    </w:lvl>
    <w:lvl w:ilvl="4" w:tplc="04090017" w:tentative="1">
      <w:start w:val="1"/>
      <w:numFmt w:val="aiueoFullWidth"/>
      <w:lvlText w:val="(%5)"/>
      <w:lvlJc w:val="left"/>
      <w:pPr>
        <w:ind w:left="2524" w:hanging="440"/>
      </w:pPr>
    </w:lvl>
    <w:lvl w:ilvl="5" w:tplc="04090011" w:tentative="1">
      <w:start w:val="1"/>
      <w:numFmt w:val="decimalEnclosedCircle"/>
      <w:lvlText w:val="%6"/>
      <w:lvlJc w:val="left"/>
      <w:pPr>
        <w:ind w:left="2964" w:hanging="440"/>
      </w:pPr>
    </w:lvl>
    <w:lvl w:ilvl="6" w:tplc="0409000F" w:tentative="1">
      <w:start w:val="1"/>
      <w:numFmt w:val="decimal"/>
      <w:lvlText w:val="%7."/>
      <w:lvlJc w:val="left"/>
      <w:pPr>
        <w:ind w:left="3404" w:hanging="440"/>
      </w:pPr>
    </w:lvl>
    <w:lvl w:ilvl="7" w:tplc="04090017" w:tentative="1">
      <w:start w:val="1"/>
      <w:numFmt w:val="aiueoFullWidth"/>
      <w:lvlText w:val="(%8)"/>
      <w:lvlJc w:val="left"/>
      <w:pPr>
        <w:ind w:left="3844" w:hanging="440"/>
      </w:pPr>
    </w:lvl>
    <w:lvl w:ilvl="8" w:tplc="04090011" w:tentative="1">
      <w:start w:val="1"/>
      <w:numFmt w:val="decimalEnclosedCircle"/>
      <w:lvlText w:val="%9"/>
      <w:lvlJc w:val="left"/>
      <w:pPr>
        <w:ind w:left="4284" w:hanging="440"/>
      </w:pPr>
    </w:lvl>
  </w:abstractNum>
  <w:abstractNum w:abstractNumId="51" w15:restartNumberingAfterBreak="0">
    <w:nsid w:val="583C4FFB"/>
    <w:multiLevelType w:val="hybridMultilevel"/>
    <w:tmpl w:val="BA90A152"/>
    <w:lvl w:ilvl="0" w:tplc="40DA68AA">
      <w:numFmt w:val="bullet"/>
      <w:pStyle w:val="a2"/>
      <w:lvlText w:val="●"/>
      <w:lvlJc w:val="left"/>
      <w:pPr>
        <w:ind w:left="360" w:hanging="360"/>
      </w:pPr>
      <w:rPr>
        <w:rFonts w:ascii="BIZ UDPゴシック" w:eastAsia="BIZ UDPゴシック" w:hAnsi="BIZ UDPゴシック"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2" w15:restartNumberingAfterBreak="0">
    <w:nsid w:val="5C1B52D8"/>
    <w:multiLevelType w:val="hybridMultilevel"/>
    <w:tmpl w:val="F6026256"/>
    <w:lvl w:ilvl="0" w:tplc="90C2CA44">
      <w:numFmt w:val="bullet"/>
      <w:lvlText w:val="•"/>
      <w:lvlJc w:val="left"/>
      <w:pPr>
        <w:ind w:left="440" w:hanging="440"/>
      </w:pPr>
      <w:rPr>
        <w:rFonts w:hint="default"/>
        <w:lang w:val="en-US" w:eastAsia="ja-JP" w:bidi="ar-S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3" w15:restartNumberingAfterBreak="0">
    <w:nsid w:val="5FB27FD0"/>
    <w:multiLevelType w:val="hybridMultilevel"/>
    <w:tmpl w:val="51744DA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4" w15:restartNumberingAfterBreak="0">
    <w:nsid w:val="63516E90"/>
    <w:multiLevelType w:val="hybridMultilevel"/>
    <w:tmpl w:val="E1AC4702"/>
    <w:lvl w:ilvl="0" w:tplc="23E45B6A">
      <w:numFmt w:val="bullet"/>
      <w:lvlText w:val="・"/>
      <w:lvlJc w:val="left"/>
      <w:pPr>
        <w:ind w:left="920" w:hanging="440"/>
      </w:pPr>
      <w:rPr>
        <w:rFonts w:ascii="HG丸ｺﾞｼｯｸM-PRO" w:eastAsia="HG丸ｺﾞｼｯｸM-PRO" w:hAnsi="HG丸ｺﾞｼｯｸM-PRO" w:cs="ＭＳ Ｐゴシック" w:hint="eastAsia"/>
        <w:color w:val="000000" w:themeColor="text1"/>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5" w15:restartNumberingAfterBreak="0">
    <w:nsid w:val="63C714C1"/>
    <w:multiLevelType w:val="hybridMultilevel"/>
    <w:tmpl w:val="C53E7EC0"/>
    <w:lvl w:ilvl="0" w:tplc="360E0310">
      <w:numFmt w:val="bullet"/>
      <w:lvlText w:val="○"/>
      <w:lvlJc w:val="left"/>
      <w:pPr>
        <w:ind w:left="1546" w:hanging="440"/>
      </w:pPr>
      <w:rPr>
        <w:rFonts w:ascii="BIZ UDP明朝 Medium" w:eastAsia="BIZ UDP明朝 Medium" w:hAnsi="BIZ UDP明朝 Medium" w:cstheme="minorBidi" w:hint="eastAsia"/>
      </w:rPr>
    </w:lvl>
    <w:lvl w:ilvl="1" w:tplc="0409000B" w:tentative="1">
      <w:start w:val="1"/>
      <w:numFmt w:val="bullet"/>
      <w:lvlText w:val=""/>
      <w:lvlJc w:val="left"/>
      <w:pPr>
        <w:ind w:left="1986" w:hanging="440"/>
      </w:pPr>
      <w:rPr>
        <w:rFonts w:ascii="Wingdings" w:hAnsi="Wingdings" w:hint="default"/>
      </w:rPr>
    </w:lvl>
    <w:lvl w:ilvl="2" w:tplc="0409000D" w:tentative="1">
      <w:start w:val="1"/>
      <w:numFmt w:val="bullet"/>
      <w:lvlText w:val=""/>
      <w:lvlJc w:val="left"/>
      <w:pPr>
        <w:ind w:left="2426" w:hanging="440"/>
      </w:pPr>
      <w:rPr>
        <w:rFonts w:ascii="Wingdings" w:hAnsi="Wingdings" w:hint="default"/>
      </w:rPr>
    </w:lvl>
    <w:lvl w:ilvl="3" w:tplc="04090001" w:tentative="1">
      <w:start w:val="1"/>
      <w:numFmt w:val="bullet"/>
      <w:lvlText w:val=""/>
      <w:lvlJc w:val="left"/>
      <w:pPr>
        <w:ind w:left="2866" w:hanging="440"/>
      </w:pPr>
      <w:rPr>
        <w:rFonts w:ascii="Wingdings" w:hAnsi="Wingdings" w:hint="default"/>
      </w:rPr>
    </w:lvl>
    <w:lvl w:ilvl="4" w:tplc="0409000B" w:tentative="1">
      <w:start w:val="1"/>
      <w:numFmt w:val="bullet"/>
      <w:lvlText w:val=""/>
      <w:lvlJc w:val="left"/>
      <w:pPr>
        <w:ind w:left="3306" w:hanging="440"/>
      </w:pPr>
      <w:rPr>
        <w:rFonts w:ascii="Wingdings" w:hAnsi="Wingdings" w:hint="default"/>
      </w:rPr>
    </w:lvl>
    <w:lvl w:ilvl="5" w:tplc="0409000D" w:tentative="1">
      <w:start w:val="1"/>
      <w:numFmt w:val="bullet"/>
      <w:lvlText w:val=""/>
      <w:lvlJc w:val="left"/>
      <w:pPr>
        <w:ind w:left="3746" w:hanging="440"/>
      </w:pPr>
      <w:rPr>
        <w:rFonts w:ascii="Wingdings" w:hAnsi="Wingdings" w:hint="default"/>
      </w:rPr>
    </w:lvl>
    <w:lvl w:ilvl="6" w:tplc="04090001" w:tentative="1">
      <w:start w:val="1"/>
      <w:numFmt w:val="bullet"/>
      <w:lvlText w:val=""/>
      <w:lvlJc w:val="left"/>
      <w:pPr>
        <w:ind w:left="4186" w:hanging="440"/>
      </w:pPr>
      <w:rPr>
        <w:rFonts w:ascii="Wingdings" w:hAnsi="Wingdings" w:hint="default"/>
      </w:rPr>
    </w:lvl>
    <w:lvl w:ilvl="7" w:tplc="0409000B" w:tentative="1">
      <w:start w:val="1"/>
      <w:numFmt w:val="bullet"/>
      <w:lvlText w:val=""/>
      <w:lvlJc w:val="left"/>
      <w:pPr>
        <w:ind w:left="4626" w:hanging="440"/>
      </w:pPr>
      <w:rPr>
        <w:rFonts w:ascii="Wingdings" w:hAnsi="Wingdings" w:hint="default"/>
      </w:rPr>
    </w:lvl>
    <w:lvl w:ilvl="8" w:tplc="0409000D" w:tentative="1">
      <w:start w:val="1"/>
      <w:numFmt w:val="bullet"/>
      <w:lvlText w:val=""/>
      <w:lvlJc w:val="left"/>
      <w:pPr>
        <w:ind w:left="5066" w:hanging="440"/>
      </w:pPr>
      <w:rPr>
        <w:rFonts w:ascii="Wingdings" w:hAnsi="Wingdings" w:hint="default"/>
      </w:rPr>
    </w:lvl>
  </w:abstractNum>
  <w:abstractNum w:abstractNumId="56" w15:restartNumberingAfterBreak="0">
    <w:nsid w:val="64030247"/>
    <w:multiLevelType w:val="hybridMultilevel"/>
    <w:tmpl w:val="828CB9D2"/>
    <w:lvl w:ilvl="0" w:tplc="944E04F0">
      <w:start w:val="1"/>
      <w:numFmt w:val="decimalEnclosedCircle"/>
      <w:lvlText w:val="%1"/>
      <w:lvlJc w:val="left"/>
      <w:pPr>
        <w:ind w:left="360" w:hanging="360"/>
      </w:pPr>
      <w:rPr>
        <w:rFonts w:hint="eastAsia"/>
      </w:rPr>
    </w:lvl>
    <w:lvl w:ilvl="1" w:tplc="207CA7E2">
      <w:start w:val="1"/>
      <w:numFmt w:val="decimalEnclosedParen"/>
      <w:lvlText w:val="%2"/>
      <w:lvlJc w:val="left"/>
      <w:pPr>
        <w:ind w:left="800" w:hanging="360"/>
      </w:pPr>
      <w:rPr>
        <w:rFonts w:ascii="BIZ UDP明朝 Medium" w:eastAsia="BIZ UDP明朝 Medium" w:hAnsi="BIZ UDP明朝 Medium" w:cstheme="minorBidi"/>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7" w15:restartNumberingAfterBreak="0">
    <w:nsid w:val="644D2A0C"/>
    <w:multiLevelType w:val="hybridMultilevel"/>
    <w:tmpl w:val="4A76F2EE"/>
    <w:lvl w:ilvl="0" w:tplc="5504008C">
      <w:start w:val="1"/>
      <w:numFmt w:val="decimalEnclosedCircle"/>
      <w:lvlText w:val="%1"/>
      <w:lvlJc w:val="left"/>
      <w:pPr>
        <w:ind w:left="1353" w:hanging="360"/>
      </w:pPr>
      <w:rPr>
        <w:rFonts w:hint="eastAsia"/>
      </w:rPr>
    </w:lvl>
    <w:lvl w:ilvl="1" w:tplc="04090017" w:tentative="1">
      <w:start w:val="1"/>
      <w:numFmt w:val="aiueoFullWidth"/>
      <w:lvlText w:val="(%2)"/>
      <w:lvlJc w:val="left"/>
      <w:pPr>
        <w:ind w:left="1873" w:hanging="440"/>
      </w:pPr>
    </w:lvl>
    <w:lvl w:ilvl="2" w:tplc="04090011" w:tentative="1">
      <w:start w:val="1"/>
      <w:numFmt w:val="decimalEnclosedCircle"/>
      <w:lvlText w:val="%3"/>
      <w:lvlJc w:val="left"/>
      <w:pPr>
        <w:ind w:left="2313" w:hanging="440"/>
      </w:p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abstractNum w:abstractNumId="58" w15:restartNumberingAfterBreak="0">
    <w:nsid w:val="64706778"/>
    <w:multiLevelType w:val="multilevel"/>
    <w:tmpl w:val="5C2C7EA0"/>
    <w:styleLink w:val="12pt"/>
    <w:lvl w:ilvl="0">
      <w:start w:val="1"/>
      <w:numFmt w:val="decimalFullWidth"/>
      <w:suff w:val="nothing"/>
      <w:lvlText w:val="第%1章　"/>
      <w:lvlJc w:val="left"/>
      <w:pPr>
        <w:ind w:left="0" w:firstLine="0"/>
      </w:pPr>
      <w:rPr>
        <w:rFonts w:ascii="Century" w:eastAsia="ＭＳ Ｐゴシック" w:hAnsi="Century" w:hint="default"/>
        <w:b w:val="0"/>
        <w:bCs/>
        <w:i w:val="0"/>
        <w:iCs w:val="0"/>
        <w:caps w:val="0"/>
        <w:smallCaps w:val="0"/>
        <w:strike w:val="0"/>
        <w:dstrike w:val="0"/>
        <w:noProof w:val="0"/>
        <w:vanish w:val="0"/>
        <w:color w:val="000000"/>
        <w:spacing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nothing"/>
      <w:lvlText w:val="%2　"/>
      <w:lvlJc w:val="left"/>
      <w:pPr>
        <w:ind w:left="0" w:firstLine="0"/>
      </w:pPr>
      <w:rPr>
        <w:rFonts w:ascii="Century" w:eastAsia="ＭＳ Ｐゴシック" w:hAnsi="Century" w:hint="default"/>
        <w:b w:val="0"/>
        <w:i w:val="0"/>
        <w:kern w:val="2"/>
        <w:sz w:val="24"/>
      </w:rPr>
    </w:lvl>
    <w:lvl w:ilvl="2">
      <w:start w:val="1"/>
      <w:numFmt w:val="decimal"/>
      <w:suff w:val="nothing"/>
      <w:lvlText w:val="(%3）"/>
      <w:lvlJc w:val="left"/>
      <w:pPr>
        <w:ind w:left="0" w:firstLine="0"/>
      </w:pPr>
      <w:rPr>
        <w:rFonts w:ascii="Century" w:eastAsia="ＭＳ Ｐゴシック" w:hAnsi="Century" w:hint="default"/>
        <w:b w:val="0"/>
        <w:i w:val="0"/>
        <w:kern w:val="2"/>
        <w:sz w:val="24"/>
      </w:rPr>
    </w:lvl>
    <w:lvl w:ilvl="3">
      <w:start w:val="1"/>
      <w:numFmt w:val="decimalEnclosedCircle"/>
      <w:suff w:val="nothing"/>
      <w:lvlText w:val="%4"/>
      <w:lvlJc w:val="left"/>
      <w:pPr>
        <w:ind w:left="0" w:firstLine="200"/>
      </w:pPr>
      <w:rPr>
        <w:rFonts w:ascii="Century" w:eastAsia="ＭＳ Ｐゴシック" w:hAnsi="Century" w:hint="default"/>
        <w:b w:val="0"/>
        <w:i w:val="0"/>
        <w:sz w:val="24"/>
      </w:rPr>
    </w:lvl>
    <w:lvl w:ilvl="4">
      <w:start w:val="1"/>
      <w:numFmt w:val="decimal"/>
      <w:lvlRestart w:val="0"/>
      <w:suff w:val="nothing"/>
      <w:lvlText w:val="%4.%5."/>
      <w:lvlJc w:val="left"/>
      <w:pPr>
        <w:ind w:left="6970" w:hanging="850"/>
      </w:pPr>
      <w:rPr>
        <w:rFonts w:ascii="Century" w:eastAsia="ＭＳ ゴシック" w:hAnsi="Century" w:hint="default"/>
        <w:b w:val="0"/>
        <w:i w:val="0"/>
        <w:color w:val="auto"/>
        <w:sz w:val="22"/>
        <w:u w:val="none"/>
        <w:em w:val="none"/>
      </w:rPr>
    </w:lvl>
    <w:lvl w:ilvl="5">
      <w:start w:val="1"/>
      <w:numFmt w:val="decimal"/>
      <w:lvlText w:val="%6(%1) "/>
      <w:lvlJc w:val="left"/>
      <w:pPr>
        <w:tabs>
          <w:tab w:val="num" w:pos="9065"/>
        </w:tabs>
        <w:ind w:left="7679" w:hanging="1134"/>
      </w:pPr>
      <w:rPr>
        <w:rFonts w:ascii="Century" w:eastAsia="ＭＳ ゴシック" w:hAnsi="Century" w:hint="default"/>
        <w:color w:val="auto"/>
        <w:sz w:val="22"/>
        <w:u w:val="none"/>
        <w:em w:val="none"/>
      </w:rPr>
    </w:lvl>
    <w:lvl w:ilvl="6">
      <w:start w:val="1"/>
      <w:numFmt w:val="decimal"/>
      <w:lvlText w:val="%1.%2.%3.%4.%5.%6.%7"/>
      <w:lvlJc w:val="left"/>
      <w:pPr>
        <w:tabs>
          <w:tab w:val="num" w:pos="9850"/>
        </w:tabs>
        <w:ind w:left="8246" w:hanging="1276"/>
      </w:pPr>
      <w:rPr>
        <w:rFonts w:hint="eastAsia"/>
      </w:rPr>
    </w:lvl>
    <w:lvl w:ilvl="7">
      <w:start w:val="1"/>
      <w:numFmt w:val="decimal"/>
      <w:lvlText w:val="%1.%2.%3.%4.%5.%6.%7.%8"/>
      <w:lvlJc w:val="left"/>
      <w:pPr>
        <w:tabs>
          <w:tab w:val="num" w:pos="10635"/>
        </w:tabs>
        <w:ind w:left="8813" w:hanging="1418"/>
      </w:pPr>
      <w:rPr>
        <w:rFonts w:hint="eastAsia"/>
      </w:rPr>
    </w:lvl>
    <w:lvl w:ilvl="8">
      <w:start w:val="1"/>
      <w:numFmt w:val="decimal"/>
      <w:lvlText w:val="%1.%2.%3.%4.%5.%6.%7.%8.%9"/>
      <w:lvlJc w:val="left"/>
      <w:pPr>
        <w:tabs>
          <w:tab w:val="num" w:pos="11421"/>
        </w:tabs>
        <w:ind w:left="9521" w:hanging="1700"/>
      </w:pPr>
      <w:rPr>
        <w:rFonts w:hint="eastAsia"/>
      </w:rPr>
    </w:lvl>
  </w:abstractNum>
  <w:abstractNum w:abstractNumId="59" w15:restartNumberingAfterBreak="0">
    <w:nsid w:val="64DC14D3"/>
    <w:multiLevelType w:val="hybridMultilevel"/>
    <w:tmpl w:val="3C064282"/>
    <w:lvl w:ilvl="0" w:tplc="90C2CA44">
      <w:numFmt w:val="bullet"/>
      <w:lvlText w:val="•"/>
      <w:lvlJc w:val="left"/>
      <w:pPr>
        <w:ind w:left="420" w:hanging="420"/>
      </w:pPr>
      <w:rPr>
        <w:rFonts w:hint="default"/>
        <w:lang w:val="en-US" w:eastAsia="ja-JP" w:bidi="ar-S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0" w15:restartNumberingAfterBreak="0">
    <w:nsid w:val="6782360C"/>
    <w:multiLevelType w:val="hybridMultilevel"/>
    <w:tmpl w:val="B9D23C60"/>
    <w:lvl w:ilvl="0" w:tplc="9CFE4052">
      <w:numFmt w:val="bullet"/>
      <w:pStyle w:val="1"/>
      <w:lvlText w:val="・"/>
      <w:lvlJc w:val="left"/>
      <w:pPr>
        <w:ind w:left="920" w:hanging="440"/>
      </w:pPr>
      <w:rPr>
        <w:rFonts w:ascii="HG丸ｺﾞｼｯｸM-PRO" w:eastAsia="HG丸ｺﾞｼｯｸM-PRO" w:hAnsi="HG丸ｺﾞｼｯｸM-PRO" w:cs="ＭＳ Ｐゴシック" w:hint="eastAsia"/>
        <w:color w:val="000000" w:themeColor="text1"/>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1" w15:restartNumberingAfterBreak="0">
    <w:nsid w:val="679E61A4"/>
    <w:multiLevelType w:val="hybridMultilevel"/>
    <w:tmpl w:val="83A49056"/>
    <w:lvl w:ilvl="0" w:tplc="6F545C9C">
      <w:start w:val="1"/>
      <w:numFmt w:val="bullet"/>
      <w:lvlText w:val=""/>
      <w:lvlJc w:val="left"/>
      <w:pPr>
        <w:ind w:left="284" w:hanging="284"/>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2" w15:restartNumberingAfterBreak="0">
    <w:nsid w:val="6C0F3A53"/>
    <w:multiLevelType w:val="hybridMultilevel"/>
    <w:tmpl w:val="46F82A2A"/>
    <w:lvl w:ilvl="0" w:tplc="23E45B6A">
      <w:numFmt w:val="bullet"/>
      <w:lvlText w:val="・"/>
      <w:lvlJc w:val="left"/>
      <w:pPr>
        <w:ind w:left="920" w:hanging="440"/>
      </w:pPr>
      <w:rPr>
        <w:rFonts w:ascii="HG丸ｺﾞｼｯｸM-PRO" w:eastAsia="HG丸ｺﾞｼｯｸM-PRO" w:hAnsi="HG丸ｺﾞｼｯｸM-PRO" w:cs="ＭＳ Ｐゴシック" w:hint="eastAsia"/>
        <w:color w:val="000000" w:themeColor="text1"/>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3" w15:restartNumberingAfterBreak="0">
    <w:nsid w:val="6C776DB3"/>
    <w:multiLevelType w:val="hybridMultilevel"/>
    <w:tmpl w:val="6E482C82"/>
    <w:lvl w:ilvl="0" w:tplc="252EDFDE">
      <w:start w:val="1"/>
      <w:numFmt w:val="bullet"/>
      <w:lvlText w:val="・"/>
      <w:lvlJc w:val="left"/>
      <w:pPr>
        <w:ind w:left="440" w:hanging="44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4" w15:restartNumberingAfterBreak="0">
    <w:nsid w:val="6D553537"/>
    <w:multiLevelType w:val="hybridMultilevel"/>
    <w:tmpl w:val="972E433E"/>
    <w:lvl w:ilvl="0" w:tplc="04090009">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5" w15:restartNumberingAfterBreak="0">
    <w:nsid w:val="6D87360E"/>
    <w:multiLevelType w:val="hybridMultilevel"/>
    <w:tmpl w:val="1860877E"/>
    <w:lvl w:ilvl="0" w:tplc="477A739E">
      <w:start w:val="1"/>
      <w:numFmt w:val="decimalEnclosedCircle"/>
      <w:lvlText w:val="%1"/>
      <w:lvlJc w:val="left"/>
      <w:pPr>
        <w:ind w:left="360" w:hanging="360"/>
      </w:pPr>
      <w:rPr>
        <w:rFonts w:cs="HG丸ｺﾞｼｯｸM-PRO" w:hint="default"/>
        <w:b w:val="0"/>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8A161116">
      <w:start w:val="1"/>
      <w:numFmt w:val="decimalFullWidth"/>
      <w:lvlText w:val="（%4）"/>
      <w:lvlJc w:val="left"/>
      <w:pPr>
        <w:ind w:left="2040" w:hanging="720"/>
      </w:pPr>
      <w:rPr>
        <w:rFonts w:hint="default"/>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6" w15:restartNumberingAfterBreak="0">
    <w:nsid w:val="6F1244E4"/>
    <w:multiLevelType w:val="hybridMultilevel"/>
    <w:tmpl w:val="24F0593E"/>
    <w:lvl w:ilvl="0" w:tplc="90C2CA44">
      <w:numFmt w:val="bullet"/>
      <w:lvlText w:val="•"/>
      <w:lvlJc w:val="left"/>
      <w:pPr>
        <w:ind w:left="660" w:hanging="420"/>
      </w:pPr>
      <w:rPr>
        <w:rFonts w:hint="default"/>
        <w:color w:val="000000" w:themeColor="text1"/>
        <w:lang w:val="en-US" w:eastAsia="ja-JP" w:bidi="ar-S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7" w15:restartNumberingAfterBreak="0">
    <w:nsid w:val="70D91285"/>
    <w:multiLevelType w:val="hybridMultilevel"/>
    <w:tmpl w:val="7B54D822"/>
    <w:lvl w:ilvl="0" w:tplc="04090009">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8" w15:restartNumberingAfterBreak="0">
    <w:nsid w:val="73166DC4"/>
    <w:multiLevelType w:val="hybridMultilevel"/>
    <w:tmpl w:val="91A60770"/>
    <w:lvl w:ilvl="0" w:tplc="FFFFFFFF">
      <w:start w:val="1"/>
      <w:numFmt w:val="decimalEnclosedCircle"/>
      <w:lvlText w:val="%1"/>
      <w:lvlJc w:val="left"/>
      <w:pPr>
        <w:ind w:left="600" w:hanging="360"/>
      </w:pPr>
      <w:rPr>
        <w:rFonts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69" w15:restartNumberingAfterBreak="0">
    <w:nsid w:val="733A3A5B"/>
    <w:multiLevelType w:val="hybridMultilevel"/>
    <w:tmpl w:val="13C4B7D0"/>
    <w:lvl w:ilvl="0" w:tplc="252EDFDE">
      <w:start w:val="1"/>
      <w:numFmt w:val="bullet"/>
      <w:lvlText w:val="・"/>
      <w:lvlJc w:val="left"/>
      <w:pPr>
        <w:ind w:left="840" w:hanging="360"/>
      </w:pPr>
      <w:rPr>
        <w:rFonts w:ascii="HG丸ｺﾞｼｯｸM-PRO" w:eastAsia="HG丸ｺﾞｼｯｸM-PRO" w:hAnsi="HG丸ｺﾞｼｯｸM-PRO" w:cs="Times New Roman" w:hint="eastAsia"/>
        <w:lang w:val="en-US" w:eastAsia="ja-JP" w:bidi="ar-SA"/>
      </w:rPr>
    </w:lvl>
    <w:lvl w:ilvl="1" w:tplc="FFFFFFFF">
      <w:start w:val="1"/>
      <w:numFmt w:val="bullet"/>
      <w:lvlText w:val="・"/>
      <w:lvlJc w:val="left"/>
      <w:pPr>
        <w:ind w:left="1360" w:hanging="440"/>
      </w:pPr>
      <w:rPr>
        <w:rFonts w:ascii="HG丸ｺﾞｼｯｸM-PRO" w:eastAsia="HG丸ｺﾞｼｯｸM-PRO" w:hAnsi="HG丸ｺﾞｼｯｸM-PRO" w:cs="Times New Roman" w:hint="eastAsia"/>
        <w:lang w:val="en-US"/>
      </w:rPr>
    </w:lvl>
    <w:lvl w:ilvl="2" w:tplc="FFFFFFFF" w:tentative="1">
      <w:start w:val="1"/>
      <w:numFmt w:val="bullet"/>
      <w:lvlText w:val=""/>
      <w:lvlJc w:val="left"/>
      <w:pPr>
        <w:ind w:left="1800" w:hanging="440"/>
      </w:pPr>
      <w:rPr>
        <w:rFonts w:ascii="Wingdings" w:hAnsi="Wingdings" w:hint="default"/>
      </w:rPr>
    </w:lvl>
    <w:lvl w:ilvl="3" w:tplc="FFFFFFFF" w:tentative="1">
      <w:start w:val="1"/>
      <w:numFmt w:val="bullet"/>
      <w:lvlText w:val=""/>
      <w:lvlJc w:val="left"/>
      <w:pPr>
        <w:ind w:left="2240" w:hanging="440"/>
      </w:pPr>
      <w:rPr>
        <w:rFonts w:ascii="Wingdings" w:hAnsi="Wingdings" w:hint="default"/>
      </w:rPr>
    </w:lvl>
    <w:lvl w:ilvl="4" w:tplc="FFFFFFFF" w:tentative="1">
      <w:start w:val="1"/>
      <w:numFmt w:val="bullet"/>
      <w:lvlText w:val=""/>
      <w:lvlJc w:val="left"/>
      <w:pPr>
        <w:ind w:left="2680" w:hanging="440"/>
      </w:pPr>
      <w:rPr>
        <w:rFonts w:ascii="Wingdings" w:hAnsi="Wingdings" w:hint="default"/>
      </w:rPr>
    </w:lvl>
    <w:lvl w:ilvl="5" w:tplc="FFFFFFFF" w:tentative="1">
      <w:start w:val="1"/>
      <w:numFmt w:val="bullet"/>
      <w:lvlText w:val=""/>
      <w:lvlJc w:val="left"/>
      <w:pPr>
        <w:ind w:left="3120" w:hanging="440"/>
      </w:pPr>
      <w:rPr>
        <w:rFonts w:ascii="Wingdings" w:hAnsi="Wingdings" w:hint="default"/>
      </w:rPr>
    </w:lvl>
    <w:lvl w:ilvl="6" w:tplc="FFFFFFFF" w:tentative="1">
      <w:start w:val="1"/>
      <w:numFmt w:val="bullet"/>
      <w:lvlText w:val=""/>
      <w:lvlJc w:val="left"/>
      <w:pPr>
        <w:ind w:left="3560" w:hanging="440"/>
      </w:pPr>
      <w:rPr>
        <w:rFonts w:ascii="Wingdings" w:hAnsi="Wingdings" w:hint="default"/>
      </w:rPr>
    </w:lvl>
    <w:lvl w:ilvl="7" w:tplc="FFFFFFFF" w:tentative="1">
      <w:start w:val="1"/>
      <w:numFmt w:val="bullet"/>
      <w:lvlText w:val=""/>
      <w:lvlJc w:val="left"/>
      <w:pPr>
        <w:ind w:left="4000" w:hanging="440"/>
      </w:pPr>
      <w:rPr>
        <w:rFonts w:ascii="Wingdings" w:hAnsi="Wingdings" w:hint="default"/>
      </w:rPr>
    </w:lvl>
    <w:lvl w:ilvl="8" w:tplc="FFFFFFFF" w:tentative="1">
      <w:start w:val="1"/>
      <w:numFmt w:val="bullet"/>
      <w:lvlText w:val=""/>
      <w:lvlJc w:val="left"/>
      <w:pPr>
        <w:ind w:left="4440" w:hanging="440"/>
      </w:pPr>
      <w:rPr>
        <w:rFonts w:ascii="Wingdings" w:hAnsi="Wingdings" w:hint="default"/>
      </w:rPr>
    </w:lvl>
  </w:abstractNum>
  <w:abstractNum w:abstractNumId="70" w15:restartNumberingAfterBreak="0">
    <w:nsid w:val="74065D25"/>
    <w:multiLevelType w:val="hybridMultilevel"/>
    <w:tmpl w:val="39D2B316"/>
    <w:lvl w:ilvl="0" w:tplc="4F60AFDE">
      <w:start w:val="1"/>
      <w:numFmt w:val="decimalEnclosedCircle"/>
      <w:lvlText w:val="%1"/>
      <w:lvlJc w:val="left"/>
      <w:pPr>
        <w:ind w:left="360" w:hanging="360"/>
      </w:pPr>
      <w:rPr>
        <w:rFonts w:hint="default"/>
      </w:rPr>
    </w:lvl>
    <w:lvl w:ilvl="1" w:tplc="CF02245E">
      <w:start w:val="1"/>
      <w:numFmt w:val="decimalEnclosedCircle"/>
      <w:lvlText w:val="%2"/>
      <w:lvlJc w:val="left"/>
      <w:pPr>
        <w:ind w:left="800" w:hanging="360"/>
      </w:pPr>
      <w:rPr>
        <w:rFonts w:hint="default"/>
      </w:rPr>
    </w:lvl>
    <w:lvl w:ilvl="2" w:tplc="EB8CF15E">
      <w:start w:val="2"/>
      <w:numFmt w:val="decimalEnclosedParen"/>
      <w:lvlText w:val="%3"/>
      <w:lvlJc w:val="left"/>
      <w:pPr>
        <w:ind w:left="1240" w:hanging="360"/>
      </w:pPr>
      <w:rPr>
        <w:rFonts w:cs="HG丸ｺﾞｼｯｸM-PRO" w:hint="default"/>
        <w:b w:val="0"/>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1" w15:restartNumberingAfterBreak="0">
    <w:nsid w:val="7710646C"/>
    <w:multiLevelType w:val="hybridMultilevel"/>
    <w:tmpl w:val="72FA3D0A"/>
    <w:lvl w:ilvl="0" w:tplc="D868C25A">
      <w:start w:val="3"/>
      <w:numFmt w:val="decimalFullWidth"/>
      <w:lvlText w:val="第%1条"/>
      <w:lvlJc w:val="left"/>
      <w:pPr>
        <w:tabs>
          <w:tab w:val="num" w:pos="1005"/>
        </w:tabs>
        <w:ind w:left="1005" w:hanging="10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2" w15:restartNumberingAfterBreak="0">
    <w:nsid w:val="77EA2218"/>
    <w:multiLevelType w:val="hybridMultilevel"/>
    <w:tmpl w:val="22D0E866"/>
    <w:lvl w:ilvl="0" w:tplc="B08A1F32">
      <w:start w:val="2"/>
      <w:numFmt w:val="bullet"/>
      <w:lvlText w:val="●"/>
      <w:lvlJc w:val="left"/>
      <w:pPr>
        <w:ind w:left="504" w:hanging="360"/>
      </w:pPr>
      <w:rPr>
        <w:rFonts w:ascii="BIZ UDP明朝 Medium" w:eastAsia="BIZ UDP明朝 Medium" w:hAnsi="BIZ UDP明朝 Medium" w:cstheme="minorBidi" w:hint="eastAsia"/>
      </w:rPr>
    </w:lvl>
    <w:lvl w:ilvl="1" w:tplc="0409000B" w:tentative="1">
      <w:start w:val="1"/>
      <w:numFmt w:val="bullet"/>
      <w:lvlText w:val=""/>
      <w:lvlJc w:val="left"/>
      <w:pPr>
        <w:ind w:left="1024" w:hanging="440"/>
      </w:pPr>
      <w:rPr>
        <w:rFonts w:ascii="Wingdings" w:hAnsi="Wingdings" w:hint="default"/>
      </w:rPr>
    </w:lvl>
    <w:lvl w:ilvl="2" w:tplc="0409000D" w:tentative="1">
      <w:start w:val="1"/>
      <w:numFmt w:val="bullet"/>
      <w:lvlText w:val=""/>
      <w:lvlJc w:val="left"/>
      <w:pPr>
        <w:ind w:left="1464" w:hanging="440"/>
      </w:pPr>
      <w:rPr>
        <w:rFonts w:ascii="Wingdings" w:hAnsi="Wingdings" w:hint="default"/>
      </w:rPr>
    </w:lvl>
    <w:lvl w:ilvl="3" w:tplc="04090001" w:tentative="1">
      <w:start w:val="1"/>
      <w:numFmt w:val="bullet"/>
      <w:lvlText w:val=""/>
      <w:lvlJc w:val="left"/>
      <w:pPr>
        <w:ind w:left="1904" w:hanging="440"/>
      </w:pPr>
      <w:rPr>
        <w:rFonts w:ascii="Wingdings" w:hAnsi="Wingdings" w:hint="default"/>
      </w:rPr>
    </w:lvl>
    <w:lvl w:ilvl="4" w:tplc="0409000B" w:tentative="1">
      <w:start w:val="1"/>
      <w:numFmt w:val="bullet"/>
      <w:lvlText w:val=""/>
      <w:lvlJc w:val="left"/>
      <w:pPr>
        <w:ind w:left="2344" w:hanging="440"/>
      </w:pPr>
      <w:rPr>
        <w:rFonts w:ascii="Wingdings" w:hAnsi="Wingdings" w:hint="default"/>
      </w:rPr>
    </w:lvl>
    <w:lvl w:ilvl="5" w:tplc="0409000D" w:tentative="1">
      <w:start w:val="1"/>
      <w:numFmt w:val="bullet"/>
      <w:lvlText w:val=""/>
      <w:lvlJc w:val="left"/>
      <w:pPr>
        <w:ind w:left="2784" w:hanging="440"/>
      </w:pPr>
      <w:rPr>
        <w:rFonts w:ascii="Wingdings" w:hAnsi="Wingdings" w:hint="default"/>
      </w:rPr>
    </w:lvl>
    <w:lvl w:ilvl="6" w:tplc="04090001" w:tentative="1">
      <w:start w:val="1"/>
      <w:numFmt w:val="bullet"/>
      <w:lvlText w:val=""/>
      <w:lvlJc w:val="left"/>
      <w:pPr>
        <w:ind w:left="3224" w:hanging="440"/>
      </w:pPr>
      <w:rPr>
        <w:rFonts w:ascii="Wingdings" w:hAnsi="Wingdings" w:hint="default"/>
      </w:rPr>
    </w:lvl>
    <w:lvl w:ilvl="7" w:tplc="0409000B" w:tentative="1">
      <w:start w:val="1"/>
      <w:numFmt w:val="bullet"/>
      <w:lvlText w:val=""/>
      <w:lvlJc w:val="left"/>
      <w:pPr>
        <w:ind w:left="3664" w:hanging="440"/>
      </w:pPr>
      <w:rPr>
        <w:rFonts w:ascii="Wingdings" w:hAnsi="Wingdings" w:hint="default"/>
      </w:rPr>
    </w:lvl>
    <w:lvl w:ilvl="8" w:tplc="0409000D" w:tentative="1">
      <w:start w:val="1"/>
      <w:numFmt w:val="bullet"/>
      <w:lvlText w:val=""/>
      <w:lvlJc w:val="left"/>
      <w:pPr>
        <w:ind w:left="4104" w:hanging="440"/>
      </w:pPr>
      <w:rPr>
        <w:rFonts w:ascii="Wingdings" w:hAnsi="Wingdings" w:hint="default"/>
      </w:rPr>
    </w:lvl>
  </w:abstractNum>
  <w:abstractNum w:abstractNumId="73" w15:restartNumberingAfterBreak="0">
    <w:nsid w:val="77FB1F00"/>
    <w:multiLevelType w:val="hybridMultilevel"/>
    <w:tmpl w:val="004E2BA2"/>
    <w:lvl w:ilvl="0" w:tplc="04090005">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4" w15:restartNumberingAfterBreak="0">
    <w:nsid w:val="7B1E7F0A"/>
    <w:multiLevelType w:val="hybridMultilevel"/>
    <w:tmpl w:val="8E5AB93E"/>
    <w:lvl w:ilvl="0" w:tplc="2772CD62">
      <w:start w:val="1"/>
      <w:numFmt w:val="decimalEnclosedCircle"/>
      <w:lvlText w:val="%1"/>
      <w:lvlJc w:val="left"/>
      <w:pPr>
        <w:ind w:left="360" w:hanging="360"/>
      </w:pPr>
      <w:rPr>
        <w:rFonts w:hint="default"/>
      </w:rPr>
    </w:lvl>
    <w:lvl w:ilvl="1" w:tplc="0DD4E44C">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5" w15:restartNumberingAfterBreak="0">
    <w:nsid w:val="7C9527BD"/>
    <w:multiLevelType w:val="multilevel"/>
    <w:tmpl w:val="16D44612"/>
    <w:styleLink w:val="14pt"/>
    <w:lvl w:ilvl="0">
      <w:start w:val="1"/>
      <w:numFmt w:val="decimalFullWidth"/>
      <w:suff w:val="nothing"/>
      <w:lvlText w:val="第%1章　"/>
      <w:lvlJc w:val="left"/>
      <w:pPr>
        <w:ind w:left="0" w:firstLine="0"/>
      </w:pPr>
      <w:rPr>
        <w:rFonts w:ascii="Century" w:eastAsia="ＭＳ ゴシック" w:hAnsi="Century" w:hint="default"/>
        <w:b w:val="0"/>
        <w:bCs/>
        <w:i w:val="0"/>
        <w:kern w:val="2"/>
        <w:sz w:val="24"/>
      </w:rPr>
    </w:lvl>
    <w:lvl w:ilvl="1">
      <w:start w:val="1"/>
      <w:numFmt w:val="decimalFullWidth"/>
      <w:suff w:val="nothing"/>
      <w:lvlText w:val="%2　"/>
      <w:lvlJc w:val="left"/>
      <w:pPr>
        <w:ind w:left="0" w:firstLine="0"/>
      </w:pPr>
    </w:lvl>
    <w:lvl w:ilvl="2">
      <w:start w:val="1"/>
      <w:numFmt w:val="decimalFullWidth"/>
      <w:suff w:val="nothing"/>
      <w:lvlText w:val="（%3）"/>
      <w:lvlJc w:val="left"/>
      <w:pPr>
        <w:ind w:left="0" w:firstLine="0"/>
      </w:pPr>
      <w:rPr>
        <w:rFonts w:ascii="Century" w:eastAsia="ＭＳ ゴシック" w:hAnsi="Century" w:hint="default"/>
        <w:b w:val="0"/>
        <w:bCs w:val="0"/>
        <w:i w:val="0"/>
        <w:iCs w:val="0"/>
        <w:caps w:val="0"/>
        <w:smallCaps w:val="0"/>
        <w:strike w:val="0"/>
        <w:dstrike w:val="0"/>
        <w:noProof w:val="0"/>
        <w:vanish w:val="0"/>
        <w:color w:val="000000"/>
        <w:spacing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aiueoFullWidth"/>
      <w:suff w:val="nothing"/>
      <w:lvlText w:val="%4　"/>
      <w:lvlJc w:val="left"/>
      <w:pPr>
        <w:ind w:left="0" w:firstLine="400"/>
      </w:pPr>
      <w:rPr>
        <w:rFonts w:ascii="Century" w:eastAsia="ＭＳ ゴシック" w:hAnsi="Century" w:hint="default"/>
        <w:b w:val="0"/>
        <w:i w:val="0"/>
        <w:sz w:val="22"/>
      </w:rPr>
    </w:lvl>
    <w:lvl w:ilvl="4">
      <w:start w:val="1"/>
      <w:numFmt w:val="aiueoFullWidth"/>
      <w:lvlRestart w:val="0"/>
      <w:suff w:val="nothing"/>
      <w:lvlText w:val="（%5)."/>
      <w:lvlJc w:val="left"/>
      <w:pPr>
        <w:ind w:left="6970" w:hanging="850"/>
      </w:pPr>
      <w:rPr>
        <w:rFonts w:ascii="Century" w:eastAsia="ＭＳ 明朝" w:hAnsi="Century" w:hint="default"/>
        <w:b w:val="0"/>
        <w:i w:val="0"/>
        <w:color w:val="auto"/>
        <w:sz w:val="22"/>
        <w:u w:val="none"/>
        <w:em w:val="none"/>
      </w:rPr>
    </w:lvl>
    <w:lvl w:ilvl="5">
      <w:start w:val="1"/>
      <w:numFmt w:val="decimal"/>
      <w:lvlText w:val="%1.%2.%3.%4.%5.%6"/>
      <w:lvlJc w:val="left"/>
      <w:pPr>
        <w:tabs>
          <w:tab w:val="num" w:pos="9065"/>
        </w:tabs>
        <w:ind w:left="7679" w:hanging="1134"/>
      </w:pPr>
      <w:rPr>
        <w:rFonts w:hint="eastAsia"/>
        <w:color w:val="auto"/>
        <w:sz w:val="22"/>
        <w:u w:val="none"/>
        <w:em w:val="none"/>
      </w:rPr>
    </w:lvl>
    <w:lvl w:ilvl="6">
      <w:start w:val="1"/>
      <w:numFmt w:val="decimal"/>
      <w:lvlText w:val="%1.%2.%3.%4.%5.%6.%7"/>
      <w:lvlJc w:val="left"/>
      <w:pPr>
        <w:tabs>
          <w:tab w:val="num" w:pos="9850"/>
        </w:tabs>
        <w:ind w:left="8246" w:hanging="1276"/>
      </w:pPr>
      <w:rPr>
        <w:rFonts w:hint="eastAsia"/>
      </w:rPr>
    </w:lvl>
    <w:lvl w:ilvl="7">
      <w:start w:val="1"/>
      <w:numFmt w:val="decimal"/>
      <w:lvlText w:val="%1.%2.%3.%4.%5.%6.%7.%8"/>
      <w:lvlJc w:val="left"/>
      <w:pPr>
        <w:tabs>
          <w:tab w:val="num" w:pos="10635"/>
        </w:tabs>
        <w:ind w:left="8813" w:hanging="1418"/>
      </w:pPr>
      <w:rPr>
        <w:rFonts w:hint="eastAsia"/>
      </w:rPr>
    </w:lvl>
    <w:lvl w:ilvl="8">
      <w:start w:val="1"/>
      <w:numFmt w:val="decimal"/>
      <w:lvlText w:val="%1.%2.%3.%4.%5.%6.%7.%8.%9"/>
      <w:lvlJc w:val="left"/>
      <w:pPr>
        <w:tabs>
          <w:tab w:val="num" w:pos="11421"/>
        </w:tabs>
        <w:ind w:left="9521" w:hanging="1700"/>
      </w:pPr>
      <w:rPr>
        <w:rFonts w:hint="eastAsia"/>
      </w:rPr>
    </w:lvl>
  </w:abstractNum>
  <w:abstractNum w:abstractNumId="76" w15:restartNumberingAfterBreak="0">
    <w:nsid w:val="7CB167CB"/>
    <w:multiLevelType w:val="hybridMultilevel"/>
    <w:tmpl w:val="C8FE6E18"/>
    <w:lvl w:ilvl="0" w:tplc="B9F220CE">
      <w:start w:val="3"/>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7" w15:restartNumberingAfterBreak="0">
    <w:nsid w:val="7D3118D9"/>
    <w:multiLevelType w:val="hybridMultilevel"/>
    <w:tmpl w:val="A60E1338"/>
    <w:lvl w:ilvl="0" w:tplc="252EDFDE">
      <w:start w:val="1"/>
      <w:numFmt w:val="bullet"/>
      <w:lvlText w:val="・"/>
      <w:lvlJc w:val="left"/>
      <w:pPr>
        <w:ind w:left="920" w:hanging="440"/>
      </w:pPr>
      <w:rPr>
        <w:rFonts w:ascii="HG丸ｺﾞｼｯｸM-PRO" w:eastAsia="HG丸ｺﾞｼｯｸM-PRO" w:hAnsi="HG丸ｺﾞｼｯｸM-PRO" w:cs="Times New Roman" w:hint="eastAsia"/>
        <w:color w:val="000000" w:themeColor="text1"/>
        <w:lang w:val="en-US"/>
      </w:rPr>
    </w:lvl>
    <w:lvl w:ilvl="1" w:tplc="FFFFFFFF" w:tentative="1">
      <w:start w:val="1"/>
      <w:numFmt w:val="bullet"/>
      <w:lvlText w:val=""/>
      <w:lvlJc w:val="left"/>
      <w:pPr>
        <w:ind w:left="1360" w:hanging="440"/>
      </w:pPr>
      <w:rPr>
        <w:rFonts w:ascii="Wingdings" w:hAnsi="Wingdings" w:hint="default"/>
      </w:rPr>
    </w:lvl>
    <w:lvl w:ilvl="2" w:tplc="FFFFFFFF" w:tentative="1">
      <w:start w:val="1"/>
      <w:numFmt w:val="bullet"/>
      <w:lvlText w:val=""/>
      <w:lvlJc w:val="left"/>
      <w:pPr>
        <w:ind w:left="1800" w:hanging="440"/>
      </w:pPr>
      <w:rPr>
        <w:rFonts w:ascii="Wingdings" w:hAnsi="Wingdings" w:hint="default"/>
      </w:rPr>
    </w:lvl>
    <w:lvl w:ilvl="3" w:tplc="FFFFFFFF" w:tentative="1">
      <w:start w:val="1"/>
      <w:numFmt w:val="bullet"/>
      <w:lvlText w:val=""/>
      <w:lvlJc w:val="left"/>
      <w:pPr>
        <w:ind w:left="2240" w:hanging="440"/>
      </w:pPr>
      <w:rPr>
        <w:rFonts w:ascii="Wingdings" w:hAnsi="Wingdings" w:hint="default"/>
      </w:rPr>
    </w:lvl>
    <w:lvl w:ilvl="4" w:tplc="FFFFFFFF" w:tentative="1">
      <w:start w:val="1"/>
      <w:numFmt w:val="bullet"/>
      <w:lvlText w:val=""/>
      <w:lvlJc w:val="left"/>
      <w:pPr>
        <w:ind w:left="2680" w:hanging="440"/>
      </w:pPr>
      <w:rPr>
        <w:rFonts w:ascii="Wingdings" w:hAnsi="Wingdings" w:hint="default"/>
      </w:rPr>
    </w:lvl>
    <w:lvl w:ilvl="5" w:tplc="FFFFFFFF" w:tentative="1">
      <w:start w:val="1"/>
      <w:numFmt w:val="bullet"/>
      <w:lvlText w:val=""/>
      <w:lvlJc w:val="left"/>
      <w:pPr>
        <w:ind w:left="3120" w:hanging="440"/>
      </w:pPr>
      <w:rPr>
        <w:rFonts w:ascii="Wingdings" w:hAnsi="Wingdings" w:hint="default"/>
      </w:rPr>
    </w:lvl>
    <w:lvl w:ilvl="6" w:tplc="FFFFFFFF" w:tentative="1">
      <w:start w:val="1"/>
      <w:numFmt w:val="bullet"/>
      <w:lvlText w:val=""/>
      <w:lvlJc w:val="left"/>
      <w:pPr>
        <w:ind w:left="3560" w:hanging="440"/>
      </w:pPr>
      <w:rPr>
        <w:rFonts w:ascii="Wingdings" w:hAnsi="Wingdings" w:hint="default"/>
      </w:rPr>
    </w:lvl>
    <w:lvl w:ilvl="7" w:tplc="FFFFFFFF" w:tentative="1">
      <w:start w:val="1"/>
      <w:numFmt w:val="bullet"/>
      <w:lvlText w:val=""/>
      <w:lvlJc w:val="left"/>
      <w:pPr>
        <w:ind w:left="4000" w:hanging="440"/>
      </w:pPr>
      <w:rPr>
        <w:rFonts w:ascii="Wingdings" w:hAnsi="Wingdings" w:hint="default"/>
      </w:rPr>
    </w:lvl>
    <w:lvl w:ilvl="8" w:tplc="FFFFFFFF" w:tentative="1">
      <w:start w:val="1"/>
      <w:numFmt w:val="bullet"/>
      <w:lvlText w:val=""/>
      <w:lvlJc w:val="left"/>
      <w:pPr>
        <w:ind w:left="4440" w:hanging="440"/>
      </w:pPr>
      <w:rPr>
        <w:rFonts w:ascii="Wingdings" w:hAnsi="Wingdings" w:hint="default"/>
      </w:rPr>
    </w:lvl>
  </w:abstractNum>
  <w:abstractNum w:abstractNumId="78" w15:restartNumberingAfterBreak="0">
    <w:nsid w:val="7D933FE7"/>
    <w:multiLevelType w:val="hybridMultilevel"/>
    <w:tmpl w:val="076897F0"/>
    <w:lvl w:ilvl="0" w:tplc="90C2CA44">
      <w:numFmt w:val="bullet"/>
      <w:lvlText w:val="•"/>
      <w:lvlJc w:val="left"/>
      <w:pPr>
        <w:ind w:left="420" w:hanging="420"/>
      </w:pPr>
      <w:rPr>
        <w:rFonts w:hint="default"/>
        <w:lang w:val="en-US" w:eastAsia="ja-JP" w:bidi="ar-S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79" w15:restartNumberingAfterBreak="0">
    <w:nsid w:val="7E7D677F"/>
    <w:multiLevelType w:val="hybridMultilevel"/>
    <w:tmpl w:val="4CF49E26"/>
    <w:lvl w:ilvl="0" w:tplc="90F47058">
      <w:numFmt w:val="bullet"/>
      <w:lvlText w:val="・"/>
      <w:lvlJc w:val="left"/>
      <w:pPr>
        <w:ind w:left="360" w:hanging="360"/>
      </w:pPr>
      <w:rPr>
        <w:rFonts w:ascii="HG丸ｺﾞｼｯｸM-PRO" w:eastAsia="HG丸ｺﾞｼｯｸM-PRO" w:hAnsi="HG丸ｺﾞｼｯｸM-PRO" w:cs="ＭＳ Ｐゴシック" w:hint="eastAsia"/>
        <w:color w:val="000000" w:themeColor="text1"/>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0" w15:restartNumberingAfterBreak="0">
    <w:nsid w:val="7F327333"/>
    <w:multiLevelType w:val="hybridMultilevel"/>
    <w:tmpl w:val="916C6F8C"/>
    <w:lvl w:ilvl="0" w:tplc="EC04E574">
      <w:start w:val="1"/>
      <w:numFmt w:val="decimal"/>
      <w:pStyle w:val="No1"/>
      <w:lvlText w:val="様式No.%1."/>
      <w:lvlJc w:val="left"/>
      <w:pPr>
        <w:ind w:left="987" w:hanging="420"/>
      </w:pPr>
      <w:rPr>
        <w:rFonts w:ascii="HG丸ｺﾞｼｯｸM-PRO" w:eastAsia="HG丸ｺﾞｼｯｸM-PRO" w:hAnsi="HG丸ｺﾞｼｯｸM-PRO"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61538400">
    <w:abstractNumId w:val="35"/>
  </w:num>
  <w:num w:numId="2" w16cid:durableId="1991713482">
    <w:abstractNumId w:val="17"/>
  </w:num>
  <w:num w:numId="3" w16cid:durableId="1711031594">
    <w:abstractNumId w:val="78"/>
  </w:num>
  <w:num w:numId="4" w16cid:durableId="494613061">
    <w:abstractNumId w:val="79"/>
  </w:num>
  <w:num w:numId="5" w16cid:durableId="321390912">
    <w:abstractNumId w:val="34"/>
  </w:num>
  <w:num w:numId="6" w16cid:durableId="2026977604">
    <w:abstractNumId w:val="31"/>
  </w:num>
  <w:num w:numId="7" w16cid:durableId="715661951">
    <w:abstractNumId w:val="6"/>
  </w:num>
  <w:num w:numId="8" w16cid:durableId="1353069609">
    <w:abstractNumId w:val="3"/>
  </w:num>
  <w:num w:numId="9" w16cid:durableId="456604132">
    <w:abstractNumId w:val="22"/>
  </w:num>
  <w:num w:numId="10" w16cid:durableId="237635541">
    <w:abstractNumId w:val="20"/>
  </w:num>
  <w:num w:numId="11" w16cid:durableId="1847941459">
    <w:abstractNumId w:val="70"/>
  </w:num>
  <w:num w:numId="12" w16cid:durableId="915630387">
    <w:abstractNumId w:val="74"/>
  </w:num>
  <w:num w:numId="13" w16cid:durableId="1420566121">
    <w:abstractNumId w:val="45"/>
  </w:num>
  <w:num w:numId="14" w16cid:durableId="2100590156">
    <w:abstractNumId w:val="76"/>
  </w:num>
  <w:num w:numId="15" w16cid:durableId="1371689130">
    <w:abstractNumId w:val="68"/>
  </w:num>
  <w:num w:numId="16" w16cid:durableId="2109080929">
    <w:abstractNumId w:val="50"/>
  </w:num>
  <w:num w:numId="17" w16cid:durableId="842739928">
    <w:abstractNumId w:val="56"/>
  </w:num>
  <w:num w:numId="18" w16cid:durableId="665523719">
    <w:abstractNumId w:val="48"/>
  </w:num>
  <w:num w:numId="19" w16cid:durableId="1680767034">
    <w:abstractNumId w:val="77"/>
  </w:num>
  <w:num w:numId="20" w16cid:durableId="1891451959">
    <w:abstractNumId w:val="60"/>
  </w:num>
  <w:num w:numId="21" w16cid:durableId="221795405">
    <w:abstractNumId w:val="16"/>
  </w:num>
  <w:num w:numId="22" w16cid:durableId="2120487266">
    <w:abstractNumId w:val="36"/>
  </w:num>
  <w:num w:numId="23" w16cid:durableId="123741980">
    <w:abstractNumId w:val="1"/>
  </w:num>
  <w:num w:numId="24" w16cid:durableId="1911847128">
    <w:abstractNumId w:val="51"/>
  </w:num>
  <w:num w:numId="25" w16cid:durableId="1027868754">
    <w:abstractNumId w:val="0"/>
  </w:num>
  <w:num w:numId="26" w16cid:durableId="788476836">
    <w:abstractNumId w:val="8"/>
  </w:num>
  <w:num w:numId="27" w16cid:durableId="1253125400">
    <w:abstractNumId w:val="41"/>
  </w:num>
  <w:num w:numId="28" w16cid:durableId="582224036">
    <w:abstractNumId w:val="52"/>
  </w:num>
  <w:num w:numId="29" w16cid:durableId="229001030">
    <w:abstractNumId w:val="43"/>
  </w:num>
  <w:num w:numId="30" w16cid:durableId="1412965568">
    <w:abstractNumId w:val="9"/>
  </w:num>
  <w:num w:numId="31" w16cid:durableId="1938976519">
    <w:abstractNumId w:val="15"/>
  </w:num>
  <w:num w:numId="32" w16cid:durableId="1739866729">
    <w:abstractNumId w:val="32"/>
  </w:num>
  <w:num w:numId="33" w16cid:durableId="1518928500">
    <w:abstractNumId w:val="54"/>
  </w:num>
  <w:num w:numId="34" w16cid:durableId="2099449048">
    <w:abstractNumId w:val="65"/>
  </w:num>
  <w:num w:numId="35" w16cid:durableId="1060976676">
    <w:abstractNumId w:val="28"/>
  </w:num>
  <w:num w:numId="36" w16cid:durableId="81219328">
    <w:abstractNumId w:val="11"/>
  </w:num>
  <w:num w:numId="37" w16cid:durableId="463232261">
    <w:abstractNumId w:val="10"/>
  </w:num>
  <w:num w:numId="38" w16cid:durableId="463738459">
    <w:abstractNumId w:val="42"/>
  </w:num>
  <w:num w:numId="39" w16cid:durableId="286350593">
    <w:abstractNumId w:val="19"/>
  </w:num>
  <w:num w:numId="40" w16cid:durableId="1043093613">
    <w:abstractNumId w:val="27"/>
  </w:num>
  <w:num w:numId="41" w16cid:durableId="263198585">
    <w:abstractNumId w:val="49"/>
  </w:num>
  <w:num w:numId="42" w16cid:durableId="743647679">
    <w:abstractNumId w:val="5"/>
  </w:num>
  <w:num w:numId="43" w16cid:durableId="799884850">
    <w:abstractNumId w:val="14"/>
  </w:num>
  <w:num w:numId="44" w16cid:durableId="1487742268">
    <w:abstractNumId w:val="26"/>
  </w:num>
  <w:num w:numId="45" w16cid:durableId="979770523">
    <w:abstractNumId w:val="30"/>
  </w:num>
  <w:num w:numId="46" w16cid:durableId="112291173">
    <w:abstractNumId w:val="39"/>
  </w:num>
  <w:num w:numId="47" w16cid:durableId="1957760351">
    <w:abstractNumId w:val="40"/>
  </w:num>
  <w:num w:numId="48" w16cid:durableId="931007758">
    <w:abstractNumId w:val="13"/>
  </w:num>
  <w:num w:numId="49" w16cid:durableId="870187045">
    <w:abstractNumId w:val="18"/>
  </w:num>
  <w:num w:numId="50" w16cid:durableId="735736869">
    <w:abstractNumId w:val="25"/>
  </w:num>
  <w:num w:numId="51" w16cid:durableId="1021932147">
    <w:abstractNumId w:val="33"/>
  </w:num>
  <w:num w:numId="52" w16cid:durableId="89158546">
    <w:abstractNumId w:val="72"/>
  </w:num>
  <w:num w:numId="53" w16cid:durableId="676884806">
    <w:abstractNumId w:val="57"/>
  </w:num>
  <w:num w:numId="54" w16cid:durableId="407457918">
    <w:abstractNumId w:val="29"/>
  </w:num>
  <w:num w:numId="55" w16cid:durableId="1641571710">
    <w:abstractNumId w:val="62"/>
  </w:num>
  <w:num w:numId="56" w16cid:durableId="242762047">
    <w:abstractNumId w:val="24"/>
  </w:num>
  <w:num w:numId="57" w16cid:durableId="240725475">
    <w:abstractNumId w:val="23"/>
  </w:num>
  <w:num w:numId="58" w16cid:durableId="960382858">
    <w:abstractNumId w:val="21"/>
  </w:num>
  <w:num w:numId="59" w16cid:durableId="1826162243">
    <w:abstractNumId w:val="69"/>
  </w:num>
  <w:num w:numId="60" w16cid:durableId="1467161717">
    <w:abstractNumId w:val="55"/>
  </w:num>
  <w:num w:numId="61" w16cid:durableId="982463879">
    <w:abstractNumId w:val="46"/>
  </w:num>
  <w:num w:numId="62" w16cid:durableId="443157929">
    <w:abstractNumId w:val="63"/>
  </w:num>
  <w:num w:numId="63" w16cid:durableId="2103140123">
    <w:abstractNumId w:val="38"/>
  </w:num>
  <w:num w:numId="64" w16cid:durableId="2134398102">
    <w:abstractNumId w:val="66"/>
  </w:num>
  <w:num w:numId="65" w16cid:durableId="1424491431">
    <w:abstractNumId w:val="59"/>
  </w:num>
  <w:num w:numId="66" w16cid:durableId="372536299">
    <w:abstractNumId w:val="80"/>
  </w:num>
  <w:num w:numId="67" w16cid:durableId="890923305">
    <w:abstractNumId w:val="12"/>
  </w:num>
  <w:num w:numId="68" w16cid:durableId="106243633">
    <w:abstractNumId w:val="75"/>
  </w:num>
  <w:num w:numId="69" w16cid:durableId="2095273910">
    <w:abstractNumId w:val="58"/>
  </w:num>
  <w:num w:numId="70" w16cid:durableId="1358432677">
    <w:abstractNumId w:val="44"/>
  </w:num>
  <w:num w:numId="71" w16cid:durableId="272827654">
    <w:abstractNumId w:val="47"/>
  </w:num>
  <w:num w:numId="72" w16cid:durableId="206257679">
    <w:abstractNumId w:val="64"/>
  </w:num>
  <w:num w:numId="73" w16cid:durableId="1551066450">
    <w:abstractNumId w:val="67"/>
  </w:num>
  <w:num w:numId="74" w16cid:durableId="1052998556">
    <w:abstractNumId w:val="71"/>
  </w:num>
  <w:num w:numId="75" w16cid:durableId="1579822605">
    <w:abstractNumId w:val="2"/>
  </w:num>
  <w:num w:numId="76" w16cid:durableId="271131186">
    <w:abstractNumId w:val="53"/>
  </w:num>
  <w:num w:numId="77" w16cid:durableId="1011955694">
    <w:abstractNumId w:val="4"/>
  </w:num>
  <w:num w:numId="78" w16cid:durableId="1753235008">
    <w:abstractNumId w:val="73"/>
  </w:num>
  <w:num w:numId="79" w16cid:durableId="1257862404">
    <w:abstractNumId w:val="7"/>
  </w:num>
  <w:num w:numId="80" w16cid:durableId="1430009530">
    <w:abstractNumId w:val="37"/>
  </w:num>
  <w:num w:numId="81" w16cid:durableId="32583468">
    <w:abstractNumId w:val="61"/>
  </w:num>
  <w:num w:numId="82" w16cid:durableId="1602452918">
    <w:abstractNumId w:val="22"/>
  </w:num>
  <w:num w:numId="83" w16cid:durableId="752628226">
    <w:abstractNumId w:val="2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mirrorMargins/>
  <w:bordersDoNotSurroundHeader/>
  <w:bordersDoNotSurroundFooter/>
  <w:doNotTrackFormatting/>
  <w:defaultTabStop w:val="240"/>
  <w:evenAndOddHeaders/>
  <w:drawingGridHorizontalSpacing w:val="120"/>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948"/>
    <w:rsid w:val="00001DEF"/>
    <w:rsid w:val="0000216D"/>
    <w:rsid w:val="00002A97"/>
    <w:rsid w:val="00003709"/>
    <w:rsid w:val="00004643"/>
    <w:rsid w:val="00005548"/>
    <w:rsid w:val="00005884"/>
    <w:rsid w:val="00010D26"/>
    <w:rsid w:val="000141F1"/>
    <w:rsid w:val="00014C53"/>
    <w:rsid w:val="0002016C"/>
    <w:rsid w:val="00020C6F"/>
    <w:rsid w:val="00020E03"/>
    <w:rsid w:val="00025BF5"/>
    <w:rsid w:val="000320C2"/>
    <w:rsid w:val="0003217D"/>
    <w:rsid w:val="00033F02"/>
    <w:rsid w:val="000358D5"/>
    <w:rsid w:val="00035A0F"/>
    <w:rsid w:val="000372E6"/>
    <w:rsid w:val="000405EB"/>
    <w:rsid w:val="000419A4"/>
    <w:rsid w:val="00041D65"/>
    <w:rsid w:val="00042539"/>
    <w:rsid w:val="00042C9D"/>
    <w:rsid w:val="00042D9A"/>
    <w:rsid w:val="000430B4"/>
    <w:rsid w:val="0004336D"/>
    <w:rsid w:val="0004535B"/>
    <w:rsid w:val="00045C29"/>
    <w:rsid w:val="00045CC2"/>
    <w:rsid w:val="00046033"/>
    <w:rsid w:val="0004613B"/>
    <w:rsid w:val="000470FB"/>
    <w:rsid w:val="000503E8"/>
    <w:rsid w:val="00055562"/>
    <w:rsid w:val="00055E4D"/>
    <w:rsid w:val="00056ED2"/>
    <w:rsid w:val="00056F3B"/>
    <w:rsid w:val="00057069"/>
    <w:rsid w:val="0006183E"/>
    <w:rsid w:val="000624C6"/>
    <w:rsid w:val="00062EFC"/>
    <w:rsid w:val="0006416E"/>
    <w:rsid w:val="000712C4"/>
    <w:rsid w:val="00073A9C"/>
    <w:rsid w:val="0007476A"/>
    <w:rsid w:val="00074BA6"/>
    <w:rsid w:val="00074CFC"/>
    <w:rsid w:val="00075858"/>
    <w:rsid w:val="000764F6"/>
    <w:rsid w:val="00076A24"/>
    <w:rsid w:val="000778B0"/>
    <w:rsid w:val="00077E2C"/>
    <w:rsid w:val="00080EBF"/>
    <w:rsid w:val="00081C58"/>
    <w:rsid w:val="000827C3"/>
    <w:rsid w:val="000844AC"/>
    <w:rsid w:val="00091EF1"/>
    <w:rsid w:val="00092137"/>
    <w:rsid w:val="00093A05"/>
    <w:rsid w:val="00096848"/>
    <w:rsid w:val="00097F1F"/>
    <w:rsid w:val="000A16DD"/>
    <w:rsid w:val="000A1FAC"/>
    <w:rsid w:val="000A527E"/>
    <w:rsid w:val="000A52AE"/>
    <w:rsid w:val="000A59FD"/>
    <w:rsid w:val="000A5F08"/>
    <w:rsid w:val="000B13E7"/>
    <w:rsid w:val="000B34C5"/>
    <w:rsid w:val="000B39E4"/>
    <w:rsid w:val="000B3E7F"/>
    <w:rsid w:val="000B522E"/>
    <w:rsid w:val="000B635A"/>
    <w:rsid w:val="000C2445"/>
    <w:rsid w:val="000C3E63"/>
    <w:rsid w:val="000C4026"/>
    <w:rsid w:val="000C6861"/>
    <w:rsid w:val="000C6C05"/>
    <w:rsid w:val="000C76B8"/>
    <w:rsid w:val="000D02A6"/>
    <w:rsid w:val="000D221B"/>
    <w:rsid w:val="000D4187"/>
    <w:rsid w:val="000D44C4"/>
    <w:rsid w:val="000E28DA"/>
    <w:rsid w:val="000E3C99"/>
    <w:rsid w:val="000E46D7"/>
    <w:rsid w:val="000E6700"/>
    <w:rsid w:val="000E7A25"/>
    <w:rsid w:val="000F0675"/>
    <w:rsid w:val="000F1635"/>
    <w:rsid w:val="000F4158"/>
    <w:rsid w:val="000F4DD0"/>
    <w:rsid w:val="000F5981"/>
    <w:rsid w:val="000F6DC6"/>
    <w:rsid w:val="000F70D1"/>
    <w:rsid w:val="00100830"/>
    <w:rsid w:val="0010458B"/>
    <w:rsid w:val="00104D6B"/>
    <w:rsid w:val="00105B3C"/>
    <w:rsid w:val="001102A2"/>
    <w:rsid w:val="00111010"/>
    <w:rsid w:val="00111C5F"/>
    <w:rsid w:val="00112799"/>
    <w:rsid w:val="00113808"/>
    <w:rsid w:val="001149D7"/>
    <w:rsid w:val="0012052A"/>
    <w:rsid w:val="0012104A"/>
    <w:rsid w:val="0012261E"/>
    <w:rsid w:val="0012503C"/>
    <w:rsid w:val="0012512A"/>
    <w:rsid w:val="00125BED"/>
    <w:rsid w:val="00126B70"/>
    <w:rsid w:val="00126E9E"/>
    <w:rsid w:val="00127F92"/>
    <w:rsid w:val="00131594"/>
    <w:rsid w:val="001316A2"/>
    <w:rsid w:val="00131D1B"/>
    <w:rsid w:val="00131DFB"/>
    <w:rsid w:val="00132F51"/>
    <w:rsid w:val="00133773"/>
    <w:rsid w:val="001345DD"/>
    <w:rsid w:val="00135450"/>
    <w:rsid w:val="001373FF"/>
    <w:rsid w:val="00137C08"/>
    <w:rsid w:val="00142426"/>
    <w:rsid w:val="00144202"/>
    <w:rsid w:val="00144F9E"/>
    <w:rsid w:val="00147E23"/>
    <w:rsid w:val="001516F1"/>
    <w:rsid w:val="00152AF3"/>
    <w:rsid w:val="00153118"/>
    <w:rsid w:val="0015348F"/>
    <w:rsid w:val="00155B4E"/>
    <w:rsid w:val="00164556"/>
    <w:rsid w:val="00164927"/>
    <w:rsid w:val="00171F97"/>
    <w:rsid w:val="00172BB8"/>
    <w:rsid w:val="001733B8"/>
    <w:rsid w:val="0017581A"/>
    <w:rsid w:val="0017631F"/>
    <w:rsid w:val="001763CD"/>
    <w:rsid w:val="001768CF"/>
    <w:rsid w:val="00176A70"/>
    <w:rsid w:val="00176F21"/>
    <w:rsid w:val="00177650"/>
    <w:rsid w:val="00180FCE"/>
    <w:rsid w:val="00181693"/>
    <w:rsid w:val="00185719"/>
    <w:rsid w:val="00185EC1"/>
    <w:rsid w:val="00190C15"/>
    <w:rsid w:val="001912E2"/>
    <w:rsid w:val="001927CD"/>
    <w:rsid w:val="00193A19"/>
    <w:rsid w:val="001941B2"/>
    <w:rsid w:val="0019491C"/>
    <w:rsid w:val="00194BC4"/>
    <w:rsid w:val="00195083"/>
    <w:rsid w:val="001A133F"/>
    <w:rsid w:val="001A7B44"/>
    <w:rsid w:val="001B035B"/>
    <w:rsid w:val="001B2D34"/>
    <w:rsid w:val="001B30D7"/>
    <w:rsid w:val="001B33B9"/>
    <w:rsid w:val="001B4A46"/>
    <w:rsid w:val="001B6169"/>
    <w:rsid w:val="001B720E"/>
    <w:rsid w:val="001C2B7D"/>
    <w:rsid w:val="001C3C98"/>
    <w:rsid w:val="001D05C4"/>
    <w:rsid w:val="001D2CB9"/>
    <w:rsid w:val="001D35E6"/>
    <w:rsid w:val="001D5140"/>
    <w:rsid w:val="001D5518"/>
    <w:rsid w:val="001D6759"/>
    <w:rsid w:val="001E0107"/>
    <w:rsid w:val="001E0811"/>
    <w:rsid w:val="001E138A"/>
    <w:rsid w:val="001E195C"/>
    <w:rsid w:val="001E5FE4"/>
    <w:rsid w:val="001F0450"/>
    <w:rsid w:val="001F1AD4"/>
    <w:rsid w:val="001F1EFD"/>
    <w:rsid w:val="001F35C8"/>
    <w:rsid w:val="001F498D"/>
    <w:rsid w:val="001F4D51"/>
    <w:rsid w:val="001F4E71"/>
    <w:rsid w:val="001F5108"/>
    <w:rsid w:val="001F63B1"/>
    <w:rsid w:val="001F6653"/>
    <w:rsid w:val="001F6D94"/>
    <w:rsid w:val="001F7267"/>
    <w:rsid w:val="001F7B86"/>
    <w:rsid w:val="00200BE1"/>
    <w:rsid w:val="00200EB5"/>
    <w:rsid w:val="00202314"/>
    <w:rsid w:val="00202C42"/>
    <w:rsid w:val="00211485"/>
    <w:rsid w:val="002121E6"/>
    <w:rsid w:val="0021381D"/>
    <w:rsid w:val="0021437F"/>
    <w:rsid w:val="002149A8"/>
    <w:rsid w:val="00214D79"/>
    <w:rsid w:val="00217528"/>
    <w:rsid w:val="002179DD"/>
    <w:rsid w:val="00221355"/>
    <w:rsid w:val="0022224B"/>
    <w:rsid w:val="00222924"/>
    <w:rsid w:val="00222E68"/>
    <w:rsid w:val="00224926"/>
    <w:rsid w:val="00224D7E"/>
    <w:rsid w:val="00225301"/>
    <w:rsid w:val="002254B5"/>
    <w:rsid w:val="00226511"/>
    <w:rsid w:val="002265C8"/>
    <w:rsid w:val="00227281"/>
    <w:rsid w:val="002315F0"/>
    <w:rsid w:val="002345D5"/>
    <w:rsid w:val="0023594F"/>
    <w:rsid w:val="00235A22"/>
    <w:rsid w:val="00236DE0"/>
    <w:rsid w:val="00237F79"/>
    <w:rsid w:val="00242C1B"/>
    <w:rsid w:val="00243B9E"/>
    <w:rsid w:val="002468C7"/>
    <w:rsid w:val="00246CBE"/>
    <w:rsid w:val="00247A80"/>
    <w:rsid w:val="00250FAA"/>
    <w:rsid w:val="00251E2F"/>
    <w:rsid w:val="0025256C"/>
    <w:rsid w:val="002536B7"/>
    <w:rsid w:val="00253D1D"/>
    <w:rsid w:val="002542A5"/>
    <w:rsid w:val="002547EA"/>
    <w:rsid w:val="0025733A"/>
    <w:rsid w:val="00257F0A"/>
    <w:rsid w:val="00257FF4"/>
    <w:rsid w:val="00260B42"/>
    <w:rsid w:val="00260D1C"/>
    <w:rsid w:val="00261945"/>
    <w:rsid w:val="0026372E"/>
    <w:rsid w:val="0026443F"/>
    <w:rsid w:val="002644AF"/>
    <w:rsid w:val="00264D5E"/>
    <w:rsid w:val="00265310"/>
    <w:rsid w:val="00267101"/>
    <w:rsid w:val="00267A80"/>
    <w:rsid w:val="002704E9"/>
    <w:rsid w:val="0027102A"/>
    <w:rsid w:val="0027143B"/>
    <w:rsid w:val="00271B41"/>
    <w:rsid w:val="002731D8"/>
    <w:rsid w:val="00274C55"/>
    <w:rsid w:val="002754BE"/>
    <w:rsid w:val="00276AA3"/>
    <w:rsid w:val="00280A7D"/>
    <w:rsid w:val="00280E12"/>
    <w:rsid w:val="0028265C"/>
    <w:rsid w:val="002832D9"/>
    <w:rsid w:val="00284B28"/>
    <w:rsid w:val="0028569F"/>
    <w:rsid w:val="00285C69"/>
    <w:rsid w:val="00286C3E"/>
    <w:rsid w:val="00287848"/>
    <w:rsid w:val="00293750"/>
    <w:rsid w:val="00294EEA"/>
    <w:rsid w:val="00295158"/>
    <w:rsid w:val="0029743E"/>
    <w:rsid w:val="002A0F49"/>
    <w:rsid w:val="002A4649"/>
    <w:rsid w:val="002A54EA"/>
    <w:rsid w:val="002A5E40"/>
    <w:rsid w:val="002A664C"/>
    <w:rsid w:val="002A66A5"/>
    <w:rsid w:val="002B5393"/>
    <w:rsid w:val="002C1AF1"/>
    <w:rsid w:val="002C28A0"/>
    <w:rsid w:val="002C304C"/>
    <w:rsid w:val="002C36DA"/>
    <w:rsid w:val="002C4174"/>
    <w:rsid w:val="002C441E"/>
    <w:rsid w:val="002C62AB"/>
    <w:rsid w:val="002D5E82"/>
    <w:rsid w:val="002D5F0B"/>
    <w:rsid w:val="002D62CC"/>
    <w:rsid w:val="002D7229"/>
    <w:rsid w:val="002D7A12"/>
    <w:rsid w:val="002E252E"/>
    <w:rsid w:val="002E3B6E"/>
    <w:rsid w:val="002E3C66"/>
    <w:rsid w:val="002E3ED2"/>
    <w:rsid w:val="002E6E17"/>
    <w:rsid w:val="002F2014"/>
    <w:rsid w:val="002F2DBD"/>
    <w:rsid w:val="002F2FCF"/>
    <w:rsid w:val="002F5F87"/>
    <w:rsid w:val="002F6BD5"/>
    <w:rsid w:val="002F734A"/>
    <w:rsid w:val="00300288"/>
    <w:rsid w:val="003008D2"/>
    <w:rsid w:val="00301D2A"/>
    <w:rsid w:val="003021C1"/>
    <w:rsid w:val="00302E1F"/>
    <w:rsid w:val="0030586A"/>
    <w:rsid w:val="00305CA3"/>
    <w:rsid w:val="003066B3"/>
    <w:rsid w:val="00306964"/>
    <w:rsid w:val="00310490"/>
    <w:rsid w:val="00311533"/>
    <w:rsid w:val="003120CF"/>
    <w:rsid w:val="00312894"/>
    <w:rsid w:val="00314838"/>
    <w:rsid w:val="003174B3"/>
    <w:rsid w:val="00320110"/>
    <w:rsid w:val="00320417"/>
    <w:rsid w:val="003248BA"/>
    <w:rsid w:val="00324D75"/>
    <w:rsid w:val="00327C34"/>
    <w:rsid w:val="003300A3"/>
    <w:rsid w:val="00330778"/>
    <w:rsid w:val="00332459"/>
    <w:rsid w:val="00335222"/>
    <w:rsid w:val="00335ABF"/>
    <w:rsid w:val="003365BF"/>
    <w:rsid w:val="0034156C"/>
    <w:rsid w:val="0034183B"/>
    <w:rsid w:val="00343A3D"/>
    <w:rsid w:val="00346887"/>
    <w:rsid w:val="00346DAF"/>
    <w:rsid w:val="00347EEE"/>
    <w:rsid w:val="00350093"/>
    <w:rsid w:val="00352420"/>
    <w:rsid w:val="003560D8"/>
    <w:rsid w:val="00357196"/>
    <w:rsid w:val="00360BC4"/>
    <w:rsid w:val="00361C9D"/>
    <w:rsid w:val="00363343"/>
    <w:rsid w:val="00365285"/>
    <w:rsid w:val="00371F03"/>
    <w:rsid w:val="003726F4"/>
    <w:rsid w:val="003733E6"/>
    <w:rsid w:val="003765CC"/>
    <w:rsid w:val="00380E81"/>
    <w:rsid w:val="00383BFD"/>
    <w:rsid w:val="003906FF"/>
    <w:rsid w:val="00393F13"/>
    <w:rsid w:val="0039655F"/>
    <w:rsid w:val="003976A3"/>
    <w:rsid w:val="003A2DEE"/>
    <w:rsid w:val="003A4864"/>
    <w:rsid w:val="003A777F"/>
    <w:rsid w:val="003A7AD5"/>
    <w:rsid w:val="003B0A70"/>
    <w:rsid w:val="003B1958"/>
    <w:rsid w:val="003B47C6"/>
    <w:rsid w:val="003B5D1C"/>
    <w:rsid w:val="003B6266"/>
    <w:rsid w:val="003B727B"/>
    <w:rsid w:val="003C0C76"/>
    <w:rsid w:val="003C1ED2"/>
    <w:rsid w:val="003C1FC0"/>
    <w:rsid w:val="003C5053"/>
    <w:rsid w:val="003C77D0"/>
    <w:rsid w:val="003C7A15"/>
    <w:rsid w:val="003D2E01"/>
    <w:rsid w:val="003D2F2B"/>
    <w:rsid w:val="003D5E7E"/>
    <w:rsid w:val="003E3F2D"/>
    <w:rsid w:val="003E42CB"/>
    <w:rsid w:val="003E4E1E"/>
    <w:rsid w:val="003E5978"/>
    <w:rsid w:val="003E7210"/>
    <w:rsid w:val="003E76E1"/>
    <w:rsid w:val="003F1961"/>
    <w:rsid w:val="003F3099"/>
    <w:rsid w:val="003F36EB"/>
    <w:rsid w:val="003F4A9A"/>
    <w:rsid w:val="003F632D"/>
    <w:rsid w:val="0040075C"/>
    <w:rsid w:val="004012A3"/>
    <w:rsid w:val="00402538"/>
    <w:rsid w:val="00402695"/>
    <w:rsid w:val="00403727"/>
    <w:rsid w:val="00403DA8"/>
    <w:rsid w:val="00405015"/>
    <w:rsid w:val="00405493"/>
    <w:rsid w:val="00413F80"/>
    <w:rsid w:val="00414089"/>
    <w:rsid w:val="00416E9F"/>
    <w:rsid w:val="004172AE"/>
    <w:rsid w:val="00421B3A"/>
    <w:rsid w:val="00421BC3"/>
    <w:rsid w:val="00422D94"/>
    <w:rsid w:val="00422FB7"/>
    <w:rsid w:val="00423CF9"/>
    <w:rsid w:val="00424071"/>
    <w:rsid w:val="004245CA"/>
    <w:rsid w:val="00427F56"/>
    <w:rsid w:val="00431181"/>
    <w:rsid w:val="0043131A"/>
    <w:rsid w:val="00431E46"/>
    <w:rsid w:val="00431F5D"/>
    <w:rsid w:val="00432619"/>
    <w:rsid w:val="00433398"/>
    <w:rsid w:val="004335F5"/>
    <w:rsid w:val="00434EB8"/>
    <w:rsid w:val="004415B3"/>
    <w:rsid w:val="0044193B"/>
    <w:rsid w:val="00443030"/>
    <w:rsid w:val="00443F1C"/>
    <w:rsid w:val="0044540E"/>
    <w:rsid w:val="0044683B"/>
    <w:rsid w:val="004500D5"/>
    <w:rsid w:val="0045147D"/>
    <w:rsid w:val="00451A5A"/>
    <w:rsid w:val="00451C05"/>
    <w:rsid w:val="00453AB3"/>
    <w:rsid w:val="00453CDC"/>
    <w:rsid w:val="00457CAA"/>
    <w:rsid w:val="004609DD"/>
    <w:rsid w:val="00461782"/>
    <w:rsid w:val="004618C1"/>
    <w:rsid w:val="00461A8B"/>
    <w:rsid w:val="00462D14"/>
    <w:rsid w:val="004631A9"/>
    <w:rsid w:val="00466344"/>
    <w:rsid w:val="00467953"/>
    <w:rsid w:val="00473280"/>
    <w:rsid w:val="004735A8"/>
    <w:rsid w:val="004740B6"/>
    <w:rsid w:val="00474FA0"/>
    <w:rsid w:val="004754FD"/>
    <w:rsid w:val="00477A8D"/>
    <w:rsid w:val="00477C9F"/>
    <w:rsid w:val="00480A87"/>
    <w:rsid w:val="00481654"/>
    <w:rsid w:val="004820A2"/>
    <w:rsid w:val="00482A6F"/>
    <w:rsid w:val="00482E0A"/>
    <w:rsid w:val="00483A55"/>
    <w:rsid w:val="00483E16"/>
    <w:rsid w:val="004841EC"/>
    <w:rsid w:val="00484EDA"/>
    <w:rsid w:val="004851A9"/>
    <w:rsid w:val="00486D0E"/>
    <w:rsid w:val="00487CC5"/>
    <w:rsid w:val="00490DB9"/>
    <w:rsid w:val="00490EFD"/>
    <w:rsid w:val="004918E6"/>
    <w:rsid w:val="00493BBE"/>
    <w:rsid w:val="00493F71"/>
    <w:rsid w:val="004A1F97"/>
    <w:rsid w:val="004A4D18"/>
    <w:rsid w:val="004A5837"/>
    <w:rsid w:val="004A6111"/>
    <w:rsid w:val="004A6F77"/>
    <w:rsid w:val="004B04F4"/>
    <w:rsid w:val="004B4F95"/>
    <w:rsid w:val="004B5BD3"/>
    <w:rsid w:val="004B5F0A"/>
    <w:rsid w:val="004B7F44"/>
    <w:rsid w:val="004C01DD"/>
    <w:rsid w:val="004C136F"/>
    <w:rsid w:val="004C24C1"/>
    <w:rsid w:val="004C2CD3"/>
    <w:rsid w:val="004C42BB"/>
    <w:rsid w:val="004C4E27"/>
    <w:rsid w:val="004C4FB8"/>
    <w:rsid w:val="004C62AF"/>
    <w:rsid w:val="004C663E"/>
    <w:rsid w:val="004D136A"/>
    <w:rsid w:val="004D241F"/>
    <w:rsid w:val="004D291E"/>
    <w:rsid w:val="004D3027"/>
    <w:rsid w:val="004D4E73"/>
    <w:rsid w:val="004D5256"/>
    <w:rsid w:val="004E0C2B"/>
    <w:rsid w:val="004E2B77"/>
    <w:rsid w:val="004E375A"/>
    <w:rsid w:val="004E3975"/>
    <w:rsid w:val="004E4B9A"/>
    <w:rsid w:val="004E53CD"/>
    <w:rsid w:val="004E6E65"/>
    <w:rsid w:val="004E6F9A"/>
    <w:rsid w:val="004E779F"/>
    <w:rsid w:val="004F0AB8"/>
    <w:rsid w:val="004F0D8C"/>
    <w:rsid w:val="004F3A55"/>
    <w:rsid w:val="004F5E28"/>
    <w:rsid w:val="004F6945"/>
    <w:rsid w:val="004F6ED8"/>
    <w:rsid w:val="004F7837"/>
    <w:rsid w:val="004F7AF4"/>
    <w:rsid w:val="005006DC"/>
    <w:rsid w:val="00500AE0"/>
    <w:rsid w:val="00504D49"/>
    <w:rsid w:val="00505EBA"/>
    <w:rsid w:val="00506094"/>
    <w:rsid w:val="00506FF1"/>
    <w:rsid w:val="005075C8"/>
    <w:rsid w:val="00507B22"/>
    <w:rsid w:val="00507FE5"/>
    <w:rsid w:val="0051004C"/>
    <w:rsid w:val="00510812"/>
    <w:rsid w:val="005112B0"/>
    <w:rsid w:val="00511FDB"/>
    <w:rsid w:val="00521D53"/>
    <w:rsid w:val="00522432"/>
    <w:rsid w:val="0052572D"/>
    <w:rsid w:val="005300B3"/>
    <w:rsid w:val="0053041F"/>
    <w:rsid w:val="005312EA"/>
    <w:rsid w:val="00532751"/>
    <w:rsid w:val="00533D66"/>
    <w:rsid w:val="00535D3F"/>
    <w:rsid w:val="0053611D"/>
    <w:rsid w:val="00536DD9"/>
    <w:rsid w:val="00540D21"/>
    <w:rsid w:val="00541124"/>
    <w:rsid w:val="00542CC8"/>
    <w:rsid w:val="005433D4"/>
    <w:rsid w:val="00545241"/>
    <w:rsid w:val="00546B71"/>
    <w:rsid w:val="005504C1"/>
    <w:rsid w:val="00552A86"/>
    <w:rsid w:val="00554B09"/>
    <w:rsid w:val="00554F35"/>
    <w:rsid w:val="005559A4"/>
    <w:rsid w:val="00556F4A"/>
    <w:rsid w:val="0055753E"/>
    <w:rsid w:val="0055787F"/>
    <w:rsid w:val="00561D04"/>
    <w:rsid w:val="00562882"/>
    <w:rsid w:val="00562B54"/>
    <w:rsid w:val="00563776"/>
    <w:rsid w:val="005639E8"/>
    <w:rsid w:val="00566FAD"/>
    <w:rsid w:val="00570DAB"/>
    <w:rsid w:val="00572C7A"/>
    <w:rsid w:val="00573AEB"/>
    <w:rsid w:val="00580B57"/>
    <w:rsid w:val="00580F11"/>
    <w:rsid w:val="00581399"/>
    <w:rsid w:val="0058142F"/>
    <w:rsid w:val="00581AD4"/>
    <w:rsid w:val="00583349"/>
    <w:rsid w:val="00583FE4"/>
    <w:rsid w:val="005840F1"/>
    <w:rsid w:val="005845F2"/>
    <w:rsid w:val="00584938"/>
    <w:rsid w:val="00590186"/>
    <w:rsid w:val="00592020"/>
    <w:rsid w:val="005932ED"/>
    <w:rsid w:val="005936E2"/>
    <w:rsid w:val="005939EA"/>
    <w:rsid w:val="00594CBE"/>
    <w:rsid w:val="0059596F"/>
    <w:rsid w:val="00596330"/>
    <w:rsid w:val="00596CF1"/>
    <w:rsid w:val="00597506"/>
    <w:rsid w:val="005A5487"/>
    <w:rsid w:val="005A71E1"/>
    <w:rsid w:val="005B0301"/>
    <w:rsid w:val="005B0D6E"/>
    <w:rsid w:val="005B14F6"/>
    <w:rsid w:val="005B2016"/>
    <w:rsid w:val="005B3049"/>
    <w:rsid w:val="005B3DFA"/>
    <w:rsid w:val="005B56A1"/>
    <w:rsid w:val="005B6AE4"/>
    <w:rsid w:val="005B6C36"/>
    <w:rsid w:val="005B6F61"/>
    <w:rsid w:val="005C09AD"/>
    <w:rsid w:val="005C1EF0"/>
    <w:rsid w:val="005C2AD8"/>
    <w:rsid w:val="005C364F"/>
    <w:rsid w:val="005C419F"/>
    <w:rsid w:val="005C5F9A"/>
    <w:rsid w:val="005C6C90"/>
    <w:rsid w:val="005C7ED6"/>
    <w:rsid w:val="005D0706"/>
    <w:rsid w:val="005D0F4F"/>
    <w:rsid w:val="005D1B1A"/>
    <w:rsid w:val="005D2154"/>
    <w:rsid w:val="005D3256"/>
    <w:rsid w:val="005D368B"/>
    <w:rsid w:val="005E0116"/>
    <w:rsid w:val="005E1B8B"/>
    <w:rsid w:val="005E338E"/>
    <w:rsid w:val="005E45D3"/>
    <w:rsid w:val="005E5523"/>
    <w:rsid w:val="005E57BC"/>
    <w:rsid w:val="005E63C1"/>
    <w:rsid w:val="005F1005"/>
    <w:rsid w:val="005F182C"/>
    <w:rsid w:val="005F4E30"/>
    <w:rsid w:val="005F5524"/>
    <w:rsid w:val="005F6AF3"/>
    <w:rsid w:val="005F6C5E"/>
    <w:rsid w:val="005F6ED9"/>
    <w:rsid w:val="00600FCB"/>
    <w:rsid w:val="006015B7"/>
    <w:rsid w:val="00602AF8"/>
    <w:rsid w:val="00602FDE"/>
    <w:rsid w:val="0060452B"/>
    <w:rsid w:val="00605BA2"/>
    <w:rsid w:val="00611BD5"/>
    <w:rsid w:val="00615EF7"/>
    <w:rsid w:val="00617659"/>
    <w:rsid w:val="00617DA4"/>
    <w:rsid w:val="00620A43"/>
    <w:rsid w:val="00622BF1"/>
    <w:rsid w:val="006252E0"/>
    <w:rsid w:val="0062675E"/>
    <w:rsid w:val="00627146"/>
    <w:rsid w:val="00631647"/>
    <w:rsid w:val="00631C0E"/>
    <w:rsid w:val="00631E6F"/>
    <w:rsid w:val="00633DD0"/>
    <w:rsid w:val="006344E1"/>
    <w:rsid w:val="00634A97"/>
    <w:rsid w:val="00637798"/>
    <w:rsid w:val="00640179"/>
    <w:rsid w:val="006410DE"/>
    <w:rsid w:val="006418CB"/>
    <w:rsid w:val="00641D17"/>
    <w:rsid w:val="00643F5D"/>
    <w:rsid w:val="0065069C"/>
    <w:rsid w:val="00651535"/>
    <w:rsid w:val="0065177F"/>
    <w:rsid w:val="00651D4D"/>
    <w:rsid w:val="00651F51"/>
    <w:rsid w:val="006553EF"/>
    <w:rsid w:val="00655757"/>
    <w:rsid w:val="0065575C"/>
    <w:rsid w:val="00657D82"/>
    <w:rsid w:val="00661AC2"/>
    <w:rsid w:val="00662016"/>
    <w:rsid w:val="00665E9D"/>
    <w:rsid w:val="006674F0"/>
    <w:rsid w:val="00670BA0"/>
    <w:rsid w:val="00672D4F"/>
    <w:rsid w:val="006739AE"/>
    <w:rsid w:val="00673A63"/>
    <w:rsid w:val="006740B7"/>
    <w:rsid w:val="006763DC"/>
    <w:rsid w:val="00680BBC"/>
    <w:rsid w:val="00680E21"/>
    <w:rsid w:val="00682831"/>
    <w:rsid w:val="00684084"/>
    <w:rsid w:val="00685FF7"/>
    <w:rsid w:val="006864A6"/>
    <w:rsid w:val="00686EC4"/>
    <w:rsid w:val="00691489"/>
    <w:rsid w:val="00694BB3"/>
    <w:rsid w:val="00694D27"/>
    <w:rsid w:val="00694FBB"/>
    <w:rsid w:val="00696006"/>
    <w:rsid w:val="0069659C"/>
    <w:rsid w:val="006A03AB"/>
    <w:rsid w:val="006A2D0F"/>
    <w:rsid w:val="006A4088"/>
    <w:rsid w:val="006A43DF"/>
    <w:rsid w:val="006A4795"/>
    <w:rsid w:val="006A4FBA"/>
    <w:rsid w:val="006A5196"/>
    <w:rsid w:val="006A5AEB"/>
    <w:rsid w:val="006B097B"/>
    <w:rsid w:val="006B231C"/>
    <w:rsid w:val="006B2CEF"/>
    <w:rsid w:val="006B3230"/>
    <w:rsid w:val="006B3438"/>
    <w:rsid w:val="006B3AE4"/>
    <w:rsid w:val="006B4429"/>
    <w:rsid w:val="006B4843"/>
    <w:rsid w:val="006B52AD"/>
    <w:rsid w:val="006B5D8B"/>
    <w:rsid w:val="006B65F5"/>
    <w:rsid w:val="006B6F58"/>
    <w:rsid w:val="006C0B14"/>
    <w:rsid w:val="006C0C17"/>
    <w:rsid w:val="006C12D2"/>
    <w:rsid w:val="006C6397"/>
    <w:rsid w:val="006C695E"/>
    <w:rsid w:val="006D0EBB"/>
    <w:rsid w:val="006D1165"/>
    <w:rsid w:val="006D22E2"/>
    <w:rsid w:val="006D2D08"/>
    <w:rsid w:val="006D33B9"/>
    <w:rsid w:val="006D55C3"/>
    <w:rsid w:val="006D5913"/>
    <w:rsid w:val="006D79F2"/>
    <w:rsid w:val="006E2450"/>
    <w:rsid w:val="006E26F2"/>
    <w:rsid w:val="006E3A26"/>
    <w:rsid w:val="006E47EB"/>
    <w:rsid w:val="006E6937"/>
    <w:rsid w:val="006E71F2"/>
    <w:rsid w:val="006F0F36"/>
    <w:rsid w:val="006F28A3"/>
    <w:rsid w:val="006F4687"/>
    <w:rsid w:val="006F5EBA"/>
    <w:rsid w:val="006F7F8D"/>
    <w:rsid w:val="00710163"/>
    <w:rsid w:val="0071186D"/>
    <w:rsid w:val="00711D25"/>
    <w:rsid w:val="00711F20"/>
    <w:rsid w:val="007120AF"/>
    <w:rsid w:val="0071212C"/>
    <w:rsid w:val="00712B41"/>
    <w:rsid w:val="007132AA"/>
    <w:rsid w:val="007163C6"/>
    <w:rsid w:val="0071661A"/>
    <w:rsid w:val="0071674A"/>
    <w:rsid w:val="00717EA6"/>
    <w:rsid w:val="00720A75"/>
    <w:rsid w:val="007238C6"/>
    <w:rsid w:val="007259A9"/>
    <w:rsid w:val="00725A80"/>
    <w:rsid w:val="0072706A"/>
    <w:rsid w:val="007275A5"/>
    <w:rsid w:val="00730FA5"/>
    <w:rsid w:val="00730FAD"/>
    <w:rsid w:val="0073106F"/>
    <w:rsid w:val="00731447"/>
    <w:rsid w:val="00733CAB"/>
    <w:rsid w:val="00735D9C"/>
    <w:rsid w:val="00736760"/>
    <w:rsid w:val="00736955"/>
    <w:rsid w:val="007372FF"/>
    <w:rsid w:val="00740CE5"/>
    <w:rsid w:val="00743276"/>
    <w:rsid w:val="007440E9"/>
    <w:rsid w:val="00747711"/>
    <w:rsid w:val="0075208F"/>
    <w:rsid w:val="007533A8"/>
    <w:rsid w:val="00754AC0"/>
    <w:rsid w:val="00757D35"/>
    <w:rsid w:val="00760093"/>
    <w:rsid w:val="00760205"/>
    <w:rsid w:val="00760E9F"/>
    <w:rsid w:val="0076142B"/>
    <w:rsid w:val="0076169F"/>
    <w:rsid w:val="00761885"/>
    <w:rsid w:val="0076211B"/>
    <w:rsid w:val="00762E28"/>
    <w:rsid w:val="007634AE"/>
    <w:rsid w:val="00770922"/>
    <w:rsid w:val="00770977"/>
    <w:rsid w:val="00772B3B"/>
    <w:rsid w:val="00774B4F"/>
    <w:rsid w:val="0077676E"/>
    <w:rsid w:val="007771C0"/>
    <w:rsid w:val="00780D7A"/>
    <w:rsid w:val="00782669"/>
    <w:rsid w:val="0078578C"/>
    <w:rsid w:val="00785DC8"/>
    <w:rsid w:val="007863AF"/>
    <w:rsid w:val="00791B74"/>
    <w:rsid w:val="00794E62"/>
    <w:rsid w:val="00795A05"/>
    <w:rsid w:val="00796536"/>
    <w:rsid w:val="007972C9"/>
    <w:rsid w:val="007A0342"/>
    <w:rsid w:val="007A0477"/>
    <w:rsid w:val="007A1AF7"/>
    <w:rsid w:val="007A2336"/>
    <w:rsid w:val="007A49DD"/>
    <w:rsid w:val="007A4B2A"/>
    <w:rsid w:val="007A5948"/>
    <w:rsid w:val="007A6E6F"/>
    <w:rsid w:val="007A77EF"/>
    <w:rsid w:val="007B04E0"/>
    <w:rsid w:val="007B06D4"/>
    <w:rsid w:val="007B0D3D"/>
    <w:rsid w:val="007B1780"/>
    <w:rsid w:val="007B1EAD"/>
    <w:rsid w:val="007B321B"/>
    <w:rsid w:val="007B34FD"/>
    <w:rsid w:val="007B683F"/>
    <w:rsid w:val="007B6ABE"/>
    <w:rsid w:val="007B738F"/>
    <w:rsid w:val="007B7C11"/>
    <w:rsid w:val="007C0435"/>
    <w:rsid w:val="007C0E69"/>
    <w:rsid w:val="007C1AA8"/>
    <w:rsid w:val="007C3880"/>
    <w:rsid w:val="007C3E7E"/>
    <w:rsid w:val="007C5AB6"/>
    <w:rsid w:val="007C6DA4"/>
    <w:rsid w:val="007D0F30"/>
    <w:rsid w:val="007D1221"/>
    <w:rsid w:val="007D2BAB"/>
    <w:rsid w:val="007D4023"/>
    <w:rsid w:val="007D6070"/>
    <w:rsid w:val="007D66F4"/>
    <w:rsid w:val="007D69AE"/>
    <w:rsid w:val="007E3E87"/>
    <w:rsid w:val="007E40F7"/>
    <w:rsid w:val="007E5946"/>
    <w:rsid w:val="007E5D7A"/>
    <w:rsid w:val="007F0882"/>
    <w:rsid w:val="007F1B27"/>
    <w:rsid w:val="007F20D5"/>
    <w:rsid w:val="007F39E7"/>
    <w:rsid w:val="007F50E7"/>
    <w:rsid w:val="008004B2"/>
    <w:rsid w:val="00800BBF"/>
    <w:rsid w:val="00800E8A"/>
    <w:rsid w:val="008015BF"/>
    <w:rsid w:val="00801798"/>
    <w:rsid w:val="00803290"/>
    <w:rsid w:val="008041D1"/>
    <w:rsid w:val="008045C7"/>
    <w:rsid w:val="00804BFD"/>
    <w:rsid w:val="00804D17"/>
    <w:rsid w:val="008103ED"/>
    <w:rsid w:val="0081123D"/>
    <w:rsid w:val="0081152A"/>
    <w:rsid w:val="00811B20"/>
    <w:rsid w:val="00813DBA"/>
    <w:rsid w:val="0081412D"/>
    <w:rsid w:val="0081556A"/>
    <w:rsid w:val="008202F9"/>
    <w:rsid w:val="00820992"/>
    <w:rsid w:val="00820E22"/>
    <w:rsid w:val="00821DB9"/>
    <w:rsid w:val="008246A6"/>
    <w:rsid w:val="00824C1B"/>
    <w:rsid w:val="008268DA"/>
    <w:rsid w:val="008269B9"/>
    <w:rsid w:val="00827C70"/>
    <w:rsid w:val="00827F21"/>
    <w:rsid w:val="00830AE7"/>
    <w:rsid w:val="00830C1E"/>
    <w:rsid w:val="00830EAA"/>
    <w:rsid w:val="00832ABA"/>
    <w:rsid w:val="00832C36"/>
    <w:rsid w:val="00833322"/>
    <w:rsid w:val="0083487C"/>
    <w:rsid w:val="00841195"/>
    <w:rsid w:val="008434A2"/>
    <w:rsid w:val="008446C7"/>
    <w:rsid w:val="00846774"/>
    <w:rsid w:val="00846C34"/>
    <w:rsid w:val="00852805"/>
    <w:rsid w:val="0085422D"/>
    <w:rsid w:val="00854F14"/>
    <w:rsid w:val="008558C5"/>
    <w:rsid w:val="0085643D"/>
    <w:rsid w:val="00856791"/>
    <w:rsid w:val="008573F3"/>
    <w:rsid w:val="0086047F"/>
    <w:rsid w:val="00860A62"/>
    <w:rsid w:val="008627D2"/>
    <w:rsid w:val="0086406F"/>
    <w:rsid w:val="00867E16"/>
    <w:rsid w:val="00870CC3"/>
    <w:rsid w:val="00874580"/>
    <w:rsid w:val="00874E76"/>
    <w:rsid w:val="008766F7"/>
    <w:rsid w:val="00877723"/>
    <w:rsid w:val="0088169C"/>
    <w:rsid w:val="00882795"/>
    <w:rsid w:val="0088433A"/>
    <w:rsid w:val="008900DB"/>
    <w:rsid w:val="008914D5"/>
    <w:rsid w:val="00893162"/>
    <w:rsid w:val="00893253"/>
    <w:rsid w:val="00894C82"/>
    <w:rsid w:val="00895700"/>
    <w:rsid w:val="00897BB1"/>
    <w:rsid w:val="008A040C"/>
    <w:rsid w:val="008A0C78"/>
    <w:rsid w:val="008A140B"/>
    <w:rsid w:val="008A275B"/>
    <w:rsid w:val="008A31DC"/>
    <w:rsid w:val="008A3DAE"/>
    <w:rsid w:val="008A4328"/>
    <w:rsid w:val="008A6B73"/>
    <w:rsid w:val="008A731A"/>
    <w:rsid w:val="008B0119"/>
    <w:rsid w:val="008B0388"/>
    <w:rsid w:val="008B1607"/>
    <w:rsid w:val="008B438C"/>
    <w:rsid w:val="008B503F"/>
    <w:rsid w:val="008B55E7"/>
    <w:rsid w:val="008C27B8"/>
    <w:rsid w:val="008C2EC1"/>
    <w:rsid w:val="008C3057"/>
    <w:rsid w:val="008C7CE4"/>
    <w:rsid w:val="008D056D"/>
    <w:rsid w:val="008D363D"/>
    <w:rsid w:val="008D3A7E"/>
    <w:rsid w:val="008D47E9"/>
    <w:rsid w:val="008E0513"/>
    <w:rsid w:val="008E0551"/>
    <w:rsid w:val="008E060A"/>
    <w:rsid w:val="008E2C7B"/>
    <w:rsid w:val="008E2E18"/>
    <w:rsid w:val="008E3820"/>
    <w:rsid w:val="008E471E"/>
    <w:rsid w:val="008E56FE"/>
    <w:rsid w:val="008E6944"/>
    <w:rsid w:val="008E74F8"/>
    <w:rsid w:val="008E798E"/>
    <w:rsid w:val="008F18B0"/>
    <w:rsid w:val="008F355C"/>
    <w:rsid w:val="008F4294"/>
    <w:rsid w:val="008F5542"/>
    <w:rsid w:val="008F68AD"/>
    <w:rsid w:val="0090198A"/>
    <w:rsid w:val="0090265C"/>
    <w:rsid w:val="0090410B"/>
    <w:rsid w:val="00904A8C"/>
    <w:rsid w:val="009051B5"/>
    <w:rsid w:val="00911AF0"/>
    <w:rsid w:val="009122A2"/>
    <w:rsid w:val="00912651"/>
    <w:rsid w:val="00917BB2"/>
    <w:rsid w:val="0092022F"/>
    <w:rsid w:val="00920326"/>
    <w:rsid w:val="00921387"/>
    <w:rsid w:val="00921406"/>
    <w:rsid w:val="00923451"/>
    <w:rsid w:val="00923D6D"/>
    <w:rsid w:val="009259C8"/>
    <w:rsid w:val="009259CB"/>
    <w:rsid w:val="009274B7"/>
    <w:rsid w:val="009300EB"/>
    <w:rsid w:val="00930485"/>
    <w:rsid w:val="009310FD"/>
    <w:rsid w:val="0093139C"/>
    <w:rsid w:val="009326AF"/>
    <w:rsid w:val="00932FB0"/>
    <w:rsid w:val="00934295"/>
    <w:rsid w:val="00935292"/>
    <w:rsid w:val="009366F8"/>
    <w:rsid w:val="0093700E"/>
    <w:rsid w:val="00940B04"/>
    <w:rsid w:val="00940DCF"/>
    <w:rsid w:val="00941236"/>
    <w:rsid w:val="00942123"/>
    <w:rsid w:val="00944067"/>
    <w:rsid w:val="009464C3"/>
    <w:rsid w:val="009531AB"/>
    <w:rsid w:val="00954442"/>
    <w:rsid w:val="00956122"/>
    <w:rsid w:val="009570FB"/>
    <w:rsid w:val="009576BC"/>
    <w:rsid w:val="009606F4"/>
    <w:rsid w:val="00960A7E"/>
    <w:rsid w:val="00961FF0"/>
    <w:rsid w:val="00962989"/>
    <w:rsid w:val="00962ABE"/>
    <w:rsid w:val="00963B70"/>
    <w:rsid w:val="00964271"/>
    <w:rsid w:val="00967254"/>
    <w:rsid w:val="009746F6"/>
    <w:rsid w:val="00975672"/>
    <w:rsid w:val="00975AFD"/>
    <w:rsid w:val="00976299"/>
    <w:rsid w:val="0097694D"/>
    <w:rsid w:val="00976AA3"/>
    <w:rsid w:val="00976FE8"/>
    <w:rsid w:val="009821EB"/>
    <w:rsid w:val="00985925"/>
    <w:rsid w:val="00986048"/>
    <w:rsid w:val="009864F7"/>
    <w:rsid w:val="00990763"/>
    <w:rsid w:val="00992B96"/>
    <w:rsid w:val="009933B5"/>
    <w:rsid w:val="00993AA9"/>
    <w:rsid w:val="00994FA6"/>
    <w:rsid w:val="00997CC9"/>
    <w:rsid w:val="00997D0C"/>
    <w:rsid w:val="009A00C9"/>
    <w:rsid w:val="009A1479"/>
    <w:rsid w:val="009A3ABB"/>
    <w:rsid w:val="009A519A"/>
    <w:rsid w:val="009A5214"/>
    <w:rsid w:val="009A6154"/>
    <w:rsid w:val="009A7978"/>
    <w:rsid w:val="009C240C"/>
    <w:rsid w:val="009D0668"/>
    <w:rsid w:val="009D0ECF"/>
    <w:rsid w:val="009D1C60"/>
    <w:rsid w:val="009D55F0"/>
    <w:rsid w:val="009E19C5"/>
    <w:rsid w:val="009E4545"/>
    <w:rsid w:val="009E4731"/>
    <w:rsid w:val="009E4E10"/>
    <w:rsid w:val="009E53D5"/>
    <w:rsid w:val="009E59A4"/>
    <w:rsid w:val="009E5B8C"/>
    <w:rsid w:val="009E64EA"/>
    <w:rsid w:val="009F0A90"/>
    <w:rsid w:val="009F1220"/>
    <w:rsid w:val="009F2472"/>
    <w:rsid w:val="009F2E9D"/>
    <w:rsid w:val="009F32FD"/>
    <w:rsid w:val="009F3B69"/>
    <w:rsid w:val="009F4381"/>
    <w:rsid w:val="009F5AFE"/>
    <w:rsid w:val="009F6D48"/>
    <w:rsid w:val="009F6F45"/>
    <w:rsid w:val="009F7812"/>
    <w:rsid w:val="009F7B02"/>
    <w:rsid w:val="00A057D1"/>
    <w:rsid w:val="00A057E2"/>
    <w:rsid w:val="00A064C7"/>
    <w:rsid w:val="00A10569"/>
    <w:rsid w:val="00A109D8"/>
    <w:rsid w:val="00A10C7E"/>
    <w:rsid w:val="00A1227D"/>
    <w:rsid w:val="00A12650"/>
    <w:rsid w:val="00A16612"/>
    <w:rsid w:val="00A1719F"/>
    <w:rsid w:val="00A2218F"/>
    <w:rsid w:val="00A22B98"/>
    <w:rsid w:val="00A236C9"/>
    <w:rsid w:val="00A26BAD"/>
    <w:rsid w:val="00A273BF"/>
    <w:rsid w:val="00A30569"/>
    <w:rsid w:val="00A30E4B"/>
    <w:rsid w:val="00A323FF"/>
    <w:rsid w:val="00A33C65"/>
    <w:rsid w:val="00A34309"/>
    <w:rsid w:val="00A35DF3"/>
    <w:rsid w:val="00A37AC5"/>
    <w:rsid w:val="00A405AC"/>
    <w:rsid w:val="00A40BE1"/>
    <w:rsid w:val="00A466DF"/>
    <w:rsid w:val="00A470D6"/>
    <w:rsid w:val="00A5184C"/>
    <w:rsid w:val="00A52B0A"/>
    <w:rsid w:val="00A53A5C"/>
    <w:rsid w:val="00A53D68"/>
    <w:rsid w:val="00A62CA4"/>
    <w:rsid w:val="00A64492"/>
    <w:rsid w:val="00A6586D"/>
    <w:rsid w:val="00A66498"/>
    <w:rsid w:val="00A70D92"/>
    <w:rsid w:val="00A70FB6"/>
    <w:rsid w:val="00A744C6"/>
    <w:rsid w:val="00A74FEE"/>
    <w:rsid w:val="00A75AB0"/>
    <w:rsid w:val="00A7609A"/>
    <w:rsid w:val="00A766D3"/>
    <w:rsid w:val="00A77130"/>
    <w:rsid w:val="00A81E16"/>
    <w:rsid w:val="00A834F7"/>
    <w:rsid w:val="00A852C5"/>
    <w:rsid w:val="00A863DD"/>
    <w:rsid w:val="00A91F4B"/>
    <w:rsid w:val="00A93BB1"/>
    <w:rsid w:val="00A94B86"/>
    <w:rsid w:val="00A9584D"/>
    <w:rsid w:val="00A978DE"/>
    <w:rsid w:val="00AA1DF2"/>
    <w:rsid w:val="00AA1FE2"/>
    <w:rsid w:val="00AA474D"/>
    <w:rsid w:val="00AA5750"/>
    <w:rsid w:val="00AA6666"/>
    <w:rsid w:val="00AA76C4"/>
    <w:rsid w:val="00AA7F36"/>
    <w:rsid w:val="00AB02CA"/>
    <w:rsid w:val="00AB0464"/>
    <w:rsid w:val="00AB1F98"/>
    <w:rsid w:val="00AB3E28"/>
    <w:rsid w:val="00AB49C8"/>
    <w:rsid w:val="00AB5963"/>
    <w:rsid w:val="00AB5F3E"/>
    <w:rsid w:val="00AB6064"/>
    <w:rsid w:val="00AB6CEE"/>
    <w:rsid w:val="00AC0A19"/>
    <w:rsid w:val="00AC27DB"/>
    <w:rsid w:val="00AC3885"/>
    <w:rsid w:val="00AC5BDA"/>
    <w:rsid w:val="00AC5EBD"/>
    <w:rsid w:val="00AC79E2"/>
    <w:rsid w:val="00AC7ABB"/>
    <w:rsid w:val="00AD0D1B"/>
    <w:rsid w:val="00AD27CF"/>
    <w:rsid w:val="00AD3674"/>
    <w:rsid w:val="00AD4C93"/>
    <w:rsid w:val="00AD5E31"/>
    <w:rsid w:val="00AE25C2"/>
    <w:rsid w:val="00AE3322"/>
    <w:rsid w:val="00AE362E"/>
    <w:rsid w:val="00AE5E4B"/>
    <w:rsid w:val="00AE5F15"/>
    <w:rsid w:val="00AE5F7B"/>
    <w:rsid w:val="00AE7DAD"/>
    <w:rsid w:val="00AF0039"/>
    <w:rsid w:val="00AF02CD"/>
    <w:rsid w:val="00AF5622"/>
    <w:rsid w:val="00AF77B6"/>
    <w:rsid w:val="00AF7BCB"/>
    <w:rsid w:val="00B00FFB"/>
    <w:rsid w:val="00B021D2"/>
    <w:rsid w:val="00B023C7"/>
    <w:rsid w:val="00B02706"/>
    <w:rsid w:val="00B034B8"/>
    <w:rsid w:val="00B07F32"/>
    <w:rsid w:val="00B1165E"/>
    <w:rsid w:val="00B116C6"/>
    <w:rsid w:val="00B12540"/>
    <w:rsid w:val="00B12947"/>
    <w:rsid w:val="00B13631"/>
    <w:rsid w:val="00B173A6"/>
    <w:rsid w:val="00B2045B"/>
    <w:rsid w:val="00B2053C"/>
    <w:rsid w:val="00B2091C"/>
    <w:rsid w:val="00B20D4B"/>
    <w:rsid w:val="00B213A3"/>
    <w:rsid w:val="00B22045"/>
    <w:rsid w:val="00B23158"/>
    <w:rsid w:val="00B2392D"/>
    <w:rsid w:val="00B23B93"/>
    <w:rsid w:val="00B25F22"/>
    <w:rsid w:val="00B3292C"/>
    <w:rsid w:val="00B339D2"/>
    <w:rsid w:val="00B374F6"/>
    <w:rsid w:val="00B40BE7"/>
    <w:rsid w:val="00B43051"/>
    <w:rsid w:val="00B439DF"/>
    <w:rsid w:val="00B43EE5"/>
    <w:rsid w:val="00B457B6"/>
    <w:rsid w:val="00B45C2A"/>
    <w:rsid w:val="00B47416"/>
    <w:rsid w:val="00B474AB"/>
    <w:rsid w:val="00B51587"/>
    <w:rsid w:val="00B517B5"/>
    <w:rsid w:val="00B52048"/>
    <w:rsid w:val="00B54C5E"/>
    <w:rsid w:val="00B54DAB"/>
    <w:rsid w:val="00B55F1A"/>
    <w:rsid w:val="00B604B0"/>
    <w:rsid w:val="00B62040"/>
    <w:rsid w:val="00B628E7"/>
    <w:rsid w:val="00B64276"/>
    <w:rsid w:val="00B65A20"/>
    <w:rsid w:val="00B717FE"/>
    <w:rsid w:val="00B73B14"/>
    <w:rsid w:val="00B74BF4"/>
    <w:rsid w:val="00B753A5"/>
    <w:rsid w:val="00B76F13"/>
    <w:rsid w:val="00B77F44"/>
    <w:rsid w:val="00B8299C"/>
    <w:rsid w:val="00B8535D"/>
    <w:rsid w:val="00B86F88"/>
    <w:rsid w:val="00B9006D"/>
    <w:rsid w:val="00B90A4F"/>
    <w:rsid w:val="00B90AF5"/>
    <w:rsid w:val="00B90C86"/>
    <w:rsid w:val="00B91591"/>
    <w:rsid w:val="00B92655"/>
    <w:rsid w:val="00B93422"/>
    <w:rsid w:val="00B94FD8"/>
    <w:rsid w:val="00B957FE"/>
    <w:rsid w:val="00B969B7"/>
    <w:rsid w:val="00B97540"/>
    <w:rsid w:val="00BA18F9"/>
    <w:rsid w:val="00BA22A9"/>
    <w:rsid w:val="00BA2B00"/>
    <w:rsid w:val="00BA36B6"/>
    <w:rsid w:val="00BA4C11"/>
    <w:rsid w:val="00BA4E75"/>
    <w:rsid w:val="00BA5EB1"/>
    <w:rsid w:val="00BA6B79"/>
    <w:rsid w:val="00BB0C97"/>
    <w:rsid w:val="00BB34A3"/>
    <w:rsid w:val="00BB4FB5"/>
    <w:rsid w:val="00BB59A5"/>
    <w:rsid w:val="00BB5F2F"/>
    <w:rsid w:val="00BB69F5"/>
    <w:rsid w:val="00BB72CF"/>
    <w:rsid w:val="00BB78C7"/>
    <w:rsid w:val="00BC1A24"/>
    <w:rsid w:val="00BC33B0"/>
    <w:rsid w:val="00BC5531"/>
    <w:rsid w:val="00BC5920"/>
    <w:rsid w:val="00BD1F4F"/>
    <w:rsid w:val="00BD2D5D"/>
    <w:rsid w:val="00BD3067"/>
    <w:rsid w:val="00BD3992"/>
    <w:rsid w:val="00BD7A74"/>
    <w:rsid w:val="00BD7DE9"/>
    <w:rsid w:val="00BE0B07"/>
    <w:rsid w:val="00BE264C"/>
    <w:rsid w:val="00BE4BE0"/>
    <w:rsid w:val="00BF0DEE"/>
    <w:rsid w:val="00BF0EF1"/>
    <w:rsid w:val="00BF1621"/>
    <w:rsid w:val="00BF6677"/>
    <w:rsid w:val="00BF66FD"/>
    <w:rsid w:val="00BF71B9"/>
    <w:rsid w:val="00C00A3F"/>
    <w:rsid w:val="00C012F3"/>
    <w:rsid w:val="00C02950"/>
    <w:rsid w:val="00C03ECC"/>
    <w:rsid w:val="00C0438F"/>
    <w:rsid w:val="00C045D6"/>
    <w:rsid w:val="00C046A2"/>
    <w:rsid w:val="00C04F6B"/>
    <w:rsid w:val="00C05177"/>
    <w:rsid w:val="00C06E33"/>
    <w:rsid w:val="00C0718E"/>
    <w:rsid w:val="00C07E8A"/>
    <w:rsid w:val="00C10CC7"/>
    <w:rsid w:val="00C12465"/>
    <w:rsid w:val="00C12978"/>
    <w:rsid w:val="00C14096"/>
    <w:rsid w:val="00C1551B"/>
    <w:rsid w:val="00C159C9"/>
    <w:rsid w:val="00C20DC1"/>
    <w:rsid w:val="00C23E2B"/>
    <w:rsid w:val="00C25575"/>
    <w:rsid w:val="00C27863"/>
    <w:rsid w:val="00C30585"/>
    <w:rsid w:val="00C31512"/>
    <w:rsid w:val="00C31934"/>
    <w:rsid w:val="00C33237"/>
    <w:rsid w:val="00C345A5"/>
    <w:rsid w:val="00C35460"/>
    <w:rsid w:val="00C364F9"/>
    <w:rsid w:val="00C36CCB"/>
    <w:rsid w:val="00C417F1"/>
    <w:rsid w:val="00C421DE"/>
    <w:rsid w:val="00C4273C"/>
    <w:rsid w:val="00C429F5"/>
    <w:rsid w:val="00C42C07"/>
    <w:rsid w:val="00C457F9"/>
    <w:rsid w:val="00C4606E"/>
    <w:rsid w:val="00C46BAD"/>
    <w:rsid w:val="00C46BDD"/>
    <w:rsid w:val="00C47905"/>
    <w:rsid w:val="00C5002E"/>
    <w:rsid w:val="00C5006D"/>
    <w:rsid w:val="00C51A13"/>
    <w:rsid w:val="00C51ED3"/>
    <w:rsid w:val="00C55B04"/>
    <w:rsid w:val="00C57515"/>
    <w:rsid w:val="00C60129"/>
    <w:rsid w:val="00C6049A"/>
    <w:rsid w:val="00C615CF"/>
    <w:rsid w:val="00C61E45"/>
    <w:rsid w:val="00C6371E"/>
    <w:rsid w:val="00C6516C"/>
    <w:rsid w:val="00C66212"/>
    <w:rsid w:val="00C66D3F"/>
    <w:rsid w:val="00C678B5"/>
    <w:rsid w:val="00C71634"/>
    <w:rsid w:val="00C7356A"/>
    <w:rsid w:val="00C73771"/>
    <w:rsid w:val="00C74F8F"/>
    <w:rsid w:val="00C76247"/>
    <w:rsid w:val="00C766F4"/>
    <w:rsid w:val="00C76780"/>
    <w:rsid w:val="00C8136F"/>
    <w:rsid w:val="00C819B2"/>
    <w:rsid w:val="00C8590D"/>
    <w:rsid w:val="00C86177"/>
    <w:rsid w:val="00C8624D"/>
    <w:rsid w:val="00C874C3"/>
    <w:rsid w:val="00C874EB"/>
    <w:rsid w:val="00C87BA3"/>
    <w:rsid w:val="00C87CDF"/>
    <w:rsid w:val="00C90C81"/>
    <w:rsid w:val="00CA1A91"/>
    <w:rsid w:val="00CA3CA0"/>
    <w:rsid w:val="00CA40A9"/>
    <w:rsid w:val="00CA40BF"/>
    <w:rsid w:val="00CA4FF5"/>
    <w:rsid w:val="00CA5E6C"/>
    <w:rsid w:val="00CA6868"/>
    <w:rsid w:val="00CA7562"/>
    <w:rsid w:val="00CB045C"/>
    <w:rsid w:val="00CB0E83"/>
    <w:rsid w:val="00CB1379"/>
    <w:rsid w:val="00CB3713"/>
    <w:rsid w:val="00CB70F6"/>
    <w:rsid w:val="00CC10C0"/>
    <w:rsid w:val="00CC19F4"/>
    <w:rsid w:val="00CC2596"/>
    <w:rsid w:val="00CC3463"/>
    <w:rsid w:val="00CC34AD"/>
    <w:rsid w:val="00CC5963"/>
    <w:rsid w:val="00CC6007"/>
    <w:rsid w:val="00CC7F84"/>
    <w:rsid w:val="00CD1C25"/>
    <w:rsid w:val="00CD55F9"/>
    <w:rsid w:val="00CD755E"/>
    <w:rsid w:val="00CE4834"/>
    <w:rsid w:val="00CE5189"/>
    <w:rsid w:val="00CE6595"/>
    <w:rsid w:val="00CE67C3"/>
    <w:rsid w:val="00CE68B4"/>
    <w:rsid w:val="00CE6A40"/>
    <w:rsid w:val="00CE7BC5"/>
    <w:rsid w:val="00CE7CE5"/>
    <w:rsid w:val="00CF0924"/>
    <w:rsid w:val="00CF1EE8"/>
    <w:rsid w:val="00CF221E"/>
    <w:rsid w:val="00CF5C43"/>
    <w:rsid w:val="00CF727F"/>
    <w:rsid w:val="00CF7615"/>
    <w:rsid w:val="00CF7C6D"/>
    <w:rsid w:val="00D009E5"/>
    <w:rsid w:val="00D05701"/>
    <w:rsid w:val="00D05797"/>
    <w:rsid w:val="00D057B5"/>
    <w:rsid w:val="00D06323"/>
    <w:rsid w:val="00D078A2"/>
    <w:rsid w:val="00D07F6A"/>
    <w:rsid w:val="00D1118E"/>
    <w:rsid w:val="00D119B5"/>
    <w:rsid w:val="00D12A68"/>
    <w:rsid w:val="00D13A99"/>
    <w:rsid w:val="00D13ACE"/>
    <w:rsid w:val="00D16198"/>
    <w:rsid w:val="00D21754"/>
    <w:rsid w:val="00D21A2C"/>
    <w:rsid w:val="00D224FF"/>
    <w:rsid w:val="00D24F43"/>
    <w:rsid w:val="00D25045"/>
    <w:rsid w:val="00D273E5"/>
    <w:rsid w:val="00D2772D"/>
    <w:rsid w:val="00D3044F"/>
    <w:rsid w:val="00D30AE8"/>
    <w:rsid w:val="00D30B0A"/>
    <w:rsid w:val="00D30C97"/>
    <w:rsid w:val="00D323A7"/>
    <w:rsid w:val="00D331DF"/>
    <w:rsid w:val="00D40328"/>
    <w:rsid w:val="00D415C8"/>
    <w:rsid w:val="00D438CD"/>
    <w:rsid w:val="00D43F48"/>
    <w:rsid w:val="00D44C40"/>
    <w:rsid w:val="00D4613D"/>
    <w:rsid w:val="00D463D8"/>
    <w:rsid w:val="00D464A1"/>
    <w:rsid w:val="00D51012"/>
    <w:rsid w:val="00D51392"/>
    <w:rsid w:val="00D5300D"/>
    <w:rsid w:val="00D54C9C"/>
    <w:rsid w:val="00D54FCB"/>
    <w:rsid w:val="00D55D13"/>
    <w:rsid w:val="00D61A3E"/>
    <w:rsid w:val="00D64E8E"/>
    <w:rsid w:val="00D64F81"/>
    <w:rsid w:val="00D656C6"/>
    <w:rsid w:val="00D65DF1"/>
    <w:rsid w:val="00D67669"/>
    <w:rsid w:val="00D70D3F"/>
    <w:rsid w:val="00D7218C"/>
    <w:rsid w:val="00D72BCE"/>
    <w:rsid w:val="00D73DE5"/>
    <w:rsid w:val="00D76893"/>
    <w:rsid w:val="00D773B6"/>
    <w:rsid w:val="00D821ED"/>
    <w:rsid w:val="00D8229E"/>
    <w:rsid w:val="00D83937"/>
    <w:rsid w:val="00D8635B"/>
    <w:rsid w:val="00D865DE"/>
    <w:rsid w:val="00D8704B"/>
    <w:rsid w:val="00D8735F"/>
    <w:rsid w:val="00D8793A"/>
    <w:rsid w:val="00D92FEC"/>
    <w:rsid w:val="00D95916"/>
    <w:rsid w:val="00DA00B8"/>
    <w:rsid w:val="00DA0437"/>
    <w:rsid w:val="00DA1686"/>
    <w:rsid w:val="00DA2545"/>
    <w:rsid w:val="00DA31B3"/>
    <w:rsid w:val="00DA4850"/>
    <w:rsid w:val="00DA4D6E"/>
    <w:rsid w:val="00DA746D"/>
    <w:rsid w:val="00DB24EE"/>
    <w:rsid w:val="00DB2A08"/>
    <w:rsid w:val="00DB4050"/>
    <w:rsid w:val="00DB4281"/>
    <w:rsid w:val="00DB6BA6"/>
    <w:rsid w:val="00DB764F"/>
    <w:rsid w:val="00DC08B1"/>
    <w:rsid w:val="00DC1B63"/>
    <w:rsid w:val="00DC5BE0"/>
    <w:rsid w:val="00DC5FEA"/>
    <w:rsid w:val="00DC67BB"/>
    <w:rsid w:val="00DC745C"/>
    <w:rsid w:val="00DC7A46"/>
    <w:rsid w:val="00DD1C6E"/>
    <w:rsid w:val="00DD25ED"/>
    <w:rsid w:val="00DD2D03"/>
    <w:rsid w:val="00DD51C4"/>
    <w:rsid w:val="00DD5AAE"/>
    <w:rsid w:val="00DD5B55"/>
    <w:rsid w:val="00DD6DFF"/>
    <w:rsid w:val="00DE1616"/>
    <w:rsid w:val="00DE3457"/>
    <w:rsid w:val="00DE3939"/>
    <w:rsid w:val="00DE57A7"/>
    <w:rsid w:val="00DF0DD4"/>
    <w:rsid w:val="00DF4E75"/>
    <w:rsid w:val="00DF50A1"/>
    <w:rsid w:val="00DF55AF"/>
    <w:rsid w:val="00DF55FD"/>
    <w:rsid w:val="00DF560C"/>
    <w:rsid w:val="00DF6647"/>
    <w:rsid w:val="00DF7204"/>
    <w:rsid w:val="00DF79C7"/>
    <w:rsid w:val="00E0156A"/>
    <w:rsid w:val="00E028A8"/>
    <w:rsid w:val="00E02CE2"/>
    <w:rsid w:val="00E0354A"/>
    <w:rsid w:val="00E0422B"/>
    <w:rsid w:val="00E06D1D"/>
    <w:rsid w:val="00E07EDE"/>
    <w:rsid w:val="00E10066"/>
    <w:rsid w:val="00E10A07"/>
    <w:rsid w:val="00E11416"/>
    <w:rsid w:val="00E119B8"/>
    <w:rsid w:val="00E11C06"/>
    <w:rsid w:val="00E1234E"/>
    <w:rsid w:val="00E14AAC"/>
    <w:rsid w:val="00E21730"/>
    <w:rsid w:val="00E25A45"/>
    <w:rsid w:val="00E272AB"/>
    <w:rsid w:val="00E274CD"/>
    <w:rsid w:val="00E27B14"/>
    <w:rsid w:val="00E30446"/>
    <w:rsid w:val="00E312E4"/>
    <w:rsid w:val="00E31AFD"/>
    <w:rsid w:val="00E33080"/>
    <w:rsid w:val="00E33449"/>
    <w:rsid w:val="00E341E1"/>
    <w:rsid w:val="00E343D2"/>
    <w:rsid w:val="00E3455E"/>
    <w:rsid w:val="00E34868"/>
    <w:rsid w:val="00E368F9"/>
    <w:rsid w:val="00E40AE6"/>
    <w:rsid w:val="00E41081"/>
    <w:rsid w:val="00E42598"/>
    <w:rsid w:val="00E43ACA"/>
    <w:rsid w:val="00E4551E"/>
    <w:rsid w:val="00E45593"/>
    <w:rsid w:val="00E45825"/>
    <w:rsid w:val="00E45ED2"/>
    <w:rsid w:val="00E46D21"/>
    <w:rsid w:val="00E476B6"/>
    <w:rsid w:val="00E479C8"/>
    <w:rsid w:val="00E50EDA"/>
    <w:rsid w:val="00E5101B"/>
    <w:rsid w:val="00E54E7D"/>
    <w:rsid w:val="00E550D8"/>
    <w:rsid w:val="00E551F9"/>
    <w:rsid w:val="00E55967"/>
    <w:rsid w:val="00E5622B"/>
    <w:rsid w:val="00E57B7B"/>
    <w:rsid w:val="00E612DD"/>
    <w:rsid w:val="00E61351"/>
    <w:rsid w:val="00E62365"/>
    <w:rsid w:val="00E63AA6"/>
    <w:rsid w:val="00E671D6"/>
    <w:rsid w:val="00E717A0"/>
    <w:rsid w:val="00E761F3"/>
    <w:rsid w:val="00E771D7"/>
    <w:rsid w:val="00E77885"/>
    <w:rsid w:val="00E778A8"/>
    <w:rsid w:val="00E80D27"/>
    <w:rsid w:val="00E81485"/>
    <w:rsid w:val="00E815E3"/>
    <w:rsid w:val="00E823AE"/>
    <w:rsid w:val="00E8240A"/>
    <w:rsid w:val="00E82BC6"/>
    <w:rsid w:val="00E8330B"/>
    <w:rsid w:val="00E84723"/>
    <w:rsid w:val="00E849B1"/>
    <w:rsid w:val="00E85ABC"/>
    <w:rsid w:val="00E85D14"/>
    <w:rsid w:val="00E9190E"/>
    <w:rsid w:val="00E91BB1"/>
    <w:rsid w:val="00E92B69"/>
    <w:rsid w:val="00E948AC"/>
    <w:rsid w:val="00E954EF"/>
    <w:rsid w:val="00E95D60"/>
    <w:rsid w:val="00E96BA3"/>
    <w:rsid w:val="00E97446"/>
    <w:rsid w:val="00EA0084"/>
    <w:rsid w:val="00EA269B"/>
    <w:rsid w:val="00EA3BE2"/>
    <w:rsid w:val="00EA3D95"/>
    <w:rsid w:val="00EA3ECD"/>
    <w:rsid w:val="00EA44C7"/>
    <w:rsid w:val="00EA4C6E"/>
    <w:rsid w:val="00EA6B63"/>
    <w:rsid w:val="00EB36B8"/>
    <w:rsid w:val="00EB4C87"/>
    <w:rsid w:val="00EB51BA"/>
    <w:rsid w:val="00EB55ED"/>
    <w:rsid w:val="00EB74CB"/>
    <w:rsid w:val="00EC1301"/>
    <w:rsid w:val="00EC159C"/>
    <w:rsid w:val="00EC1B57"/>
    <w:rsid w:val="00EC1FC4"/>
    <w:rsid w:val="00EC3624"/>
    <w:rsid w:val="00EC3753"/>
    <w:rsid w:val="00EC4BAD"/>
    <w:rsid w:val="00EC63CE"/>
    <w:rsid w:val="00EC698B"/>
    <w:rsid w:val="00ED3A41"/>
    <w:rsid w:val="00ED4366"/>
    <w:rsid w:val="00ED45B4"/>
    <w:rsid w:val="00ED4633"/>
    <w:rsid w:val="00ED4903"/>
    <w:rsid w:val="00ED4D73"/>
    <w:rsid w:val="00ED6027"/>
    <w:rsid w:val="00EE3124"/>
    <w:rsid w:val="00EE518F"/>
    <w:rsid w:val="00EE59B1"/>
    <w:rsid w:val="00EE5FBF"/>
    <w:rsid w:val="00EF5FC0"/>
    <w:rsid w:val="00EF6068"/>
    <w:rsid w:val="00EF7441"/>
    <w:rsid w:val="00F01DAE"/>
    <w:rsid w:val="00F02A34"/>
    <w:rsid w:val="00F03864"/>
    <w:rsid w:val="00F06B40"/>
    <w:rsid w:val="00F10438"/>
    <w:rsid w:val="00F121D5"/>
    <w:rsid w:val="00F12EC1"/>
    <w:rsid w:val="00F13036"/>
    <w:rsid w:val="00F147AE"/>
    <w:rsid w:val="00F14EB7"/>
    <w:rsid w:val="00F15D0D"/>
    <w:rsid w:val="00F15F0E"/>
    <w:rsid w:val="00F17AC9"/>
    <w:rsid w:val="00F17C15"/>
    <w:rsid w:val="00F20D78"/>
    <w:rsid w:val="00F22F20"/>
    <w:rsid w:val="00F231EC"/>
    <w:rsid w:val="00F25B1C"/>
    <w:rsid w:val="00F26631"/>
    <w:rsid w:val="00F26967"/>
    <w:rsid w:val="00F30975"/>
    <w:rsid w:val="00F30AEF"/>
    <w:rsid w:val="00F33309"/>
    <w:rsid w:val="00F35F83"/>
    <w:rsid w:val="00F372FE"/>
    <w:rsid w:val="00F40349"/>
    <w:rsid w:val="00F41506"/>
    <w:rsid w:val="00F4189C"/>
    <w:rsid w:val="00F42A37"/>
    <w:rsid w:val="00F43609"/>
    <w:rsid w:val="00F44121"/>
    <w:rsid w:val="00F4487D"/>
    <w:rsid w:val="00F46F7C"/>
    <w:rsid w:val="00F4780C"/>
    <w:rsid w:val="00F50451"/>
    <w:rsid w:val="00F52BB2"/>
    <w:rsid w:val="00F539B3"/>
    <w:rsid w:val="00F53B91"/>
    <w:rsid w:val="00F55473"/>
    <w:rsid w:val="00F5605E"/>
    <w:rsid w:val="00F5641E"/>
    <w:rsid w:val="00F5642E"/>
    <w:rsid w:val="00F56AA3"/>
    <w:rsid w:val="00F5750E"/>
    <w:rsid w:val="00F57C3E"/>
    <w:rsid w:val="00F6130A"/>
    <w:rsid w:val="00F62983"/>
    <w:rsid w:val="00F637E0"/>
    <w:rsid w:val="00F6470E"/>
    <w:rsid w:val="00F67B9F"/>
    <w:rsid w:val="00F7076B"/>
    <w:rsid w:val="00F709BA"/>
    <w:rsid w:val="00F70BE0"/>
    <w:rsid w:val="00F710A8"/>
    <w:rsid w:val="00F7350C"/>
    <w:rsid w:val="00F74C3D"/>
    <w:rsid w:val="00F753B6"/>
    <w:rsid w:val="00F767D7"/>
    <w:rsid w:val="00F7763D"/>
    <w:rsid w:val="00F77B2B"/>
    <w:rsid w:val="00F81138"/>
    <w:rsid w:val="00F87019"/>
    <w:rsid w:val="00F87EAA"/>
    <w:rsid w:val="00F9016A"/>
    <w:rsid w:val="00F910BF"/>
    <w:rsid w:val="00F9117E"/>
    <w:rsid w:val="00F935A5"/>
    <w:rsid w:val="00F938E9"/>
    <w:rsid w:val="00F93C1D"/>
    <w:rsid w:val="00F947F9"/>
    <w:rsid w:val="00F97B49"/>
    <w:rsid w:val="00F97DEC"/>
    <w:rsid w:val="00FA03EC"/>
    <w:rsid w:val="00FA1817"/>
    <w:rsid w:val="00FA3E25"/>
    <w:rsid w:val="00FA42D8"/>
    <w:rsid w:val="00FA51E3"/>
    <w:rsid w:val="00FA542C"/>
    <w:rsid w:val="00FA60FF"/>
    <w:rsid w:val="00FA7E46"/>
    <w:rsid w:val="00FB059D"/>
    <w:rsid w:val="00FB0C8E"/>
    <w:rsid w:val="00FB1F55"/>
    <w:rsid w:val="00FB1F72"/>
    <w:rsid w:val="00FB246C"/>
    <w:rsid w:val="00FB27AE"/>
    <w:rsid w:val="00FB324F"/>
    <w:rsid w:val="00FB4F08"/>
    <w:rsid w:val="00FB6AAA"/>
    <w:rsid w:val="00FB7639"/>
    <w:rsid w:val="00FB7C4F"/>
    <w:rsid w:val="00FC1CF8"/>
    <w:rsid w:val="00FC210C"/>
    <w:rsid w:val="00FC2EE2"/>
    <w:rsid w:val="00FC43DE"/>
    <w:rsid w:val="00FC541D"/>
    <w:rsid w:val="00FD0810"/>
    <w:rsid w:val="00FD1E68"/>
    <w:rsid w:val="00FD1F1C"/>
    <w:rsid w:val="00FD2FB0"/>
    <w:rsid w:val="00FD3935"/>
    <w:rsid w:val="00FD5E01"/>
    <w:rsid w:val="00FE35FD"/>
    <w:rsid w:val="00FE4E5B"/>
    <w:rsid w:val="00FE617B"/>
    <w:rsid w:val="00FF0B07"/>
    <w:rsid w:val="00FF20C6"/>
    <w:rsid w:val="00FF294D"/>
    <w:rsid w:val="00FF2A03"/>
    <w:rsid w:val="00FF2EE5"/>
    <w:rsid w:val="00FF5052"/>
    <w:rsid w:val="00FF520E"/>
    <w:rsid w:val="00FF5CD7"/>
    <w:rsid w:val="00FF6324"/>
    <w:rsid w:val="00FF7D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3">
      <v:textbox inset="5.85pt,.7pt,5.85pt,.7pt"/>
    </o:shapedefaults>
    <o:shapelayout v:ext="edit">
      <o:idmap v:ext="edit" data="2"/>
    </o:shapelayout>
  </w:shapeDefaults>
  <w:decimalSymbol w:val="."/>
  <w:listSeparator w:val=","/>
  <w14:docId w14:val="1EB1B0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IZ UD明朝 Medium" w:hAnsiTheme="minorHAnsi"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3F632D"/>
    <w:rPr>
      <w:rFonts w:ascii="BIZ UD明朝 Medium"/>
      <w:sz w:val="24"/>
    </w:rPr>
  </w:style>
  <w:style w:type="paragraph" w:styleId="10">
    <w:name w:val="heading 1"/>
    <w:basedOn w:val="a3"/>
    <w:next w:val="a3"/>
    <w:link w:val="11"/>
    <w:uiPriority w:val="9"/>
    <w:qFormat/>
    <w:rsid w:val="00ED4633"/>
    <w:pPr>
      <w:pBdr>
        <w:bottom w:val="single" w:sz="18" w:space="1" w:color="808080"/>
      </w:pBdr>
      <w:shd w:val="clear" w:color="auto" w:fill="FF3399"/>
      <w:autoSpaceDE w:val="0"/>
      <w:autoSpaceDN w:val="0"/>
      <w:snapToGrid w:val="0"/>
      <w:spacing w:afterLines="50" w:after="180" w:line="480" w:lineRule="exact"/>
      <w:outlineLvl w:val="0"/>
    </w:pPr>
    <w:rPr>
      <w:rFonts w:ascii="HGS創英角ｺﾞｼｯｸUB" w:eastAsia="HGS創英角ｺﾞｼｯｸUB" w:hAnsi="HGS創英角ｺﾞｼｯｸUB" w:cs="ＭＳ Ｐゴシック"/>
      <w:noProof/>
      <w:color w:val="FFFFFF" w:themeColor="background1"/>
      <w:kern w:val="0"/>
      <w:sz w:val="32"/>
      <w:szCs w:val="48"/>
      <w14:ligatures w14:val="none"/>
    </w:rPr>
  </w:style>
  <w:style w:type="paragraph" w:styleId="2">
    <w:name w:val="heading 2"/>
    <w:aliases w:val="手順タイトル"/>
    <w:basedOn w:val="a3"/>
    <w:next w:val="a3"/>
    <w:link w:val="20"/>
    <w:unhideWhenUsed/>
    <w:qFormat/>
    <w:rsid w:val="00ED4633"/>
    <w:pPr>
      <w:pBdr>
        <w:bottom w:val="single" w:sz="18" w:space="1" w:color="808080"/>
      </w:pBdr>
      <w:shd w:val="clear" w:color="auto" w:fill="CC0000"/>
      <w:autoSpaceDE w:val="0"/>
      <w:autoSpaceDN w:val="0"/>
      <w:snapToGrid w:val="0"/>
      <w:spacing w:afterLines="30" w:after="108" w:line="400" w:lineRule="exact"/>
      <w:outlineLvl w:val="1"/>
    </w:pPr>
    <w:rPr>
      <w:rFonts w:ascii="BIZ UDゴシック" w:eastAsia="BIZ UDゴシック" w:hAnsi="BIZ UDゴシック" w:cs="ＭＳ Ｐゴシック"/>
      <w:b/>
      <w:bCs/>
      <w:color w:val="FFFFFF" w:themeColor="background1"/>
      <w:kern w:val="0"/>
      <w:sz w:val="28"/>
      <w14:ligatures w14:val="none"/>
    </w:rPr>
  </w:style>
  <w:style w:type="paragraph" w:styleId="30">
    <w:name w:val="heading 3"/>
    <w:basedOn w:val="a3"/>
    <w:next w:val="a3"/>
    <w:link w:val="31"/>
    <w:unhideWhenUsed/>
    <w:qFormat/>
    <w:rsid w:val="00CB70F6"/>
    <w:pPr>
      <w:keepNext/>
      <w:keepLines/>
      <w:pBdr>
        <w:bottom w:val="single" w:sz="4" w:space="1" w:color="auto"/>
      </w:pBdr>
      <w:spacing w:afterLines="30" w:after="30"/>
      <w:outlineLvl w:val="2"/>
    </w:pPr>
    <w:rPr>
      <w:rFonts w:ascii="BIZ UDゴシック" w:eastAsia="BIZ UDゴシック" w:hAnsi="BIZ UDゴシック" w:cstheme="majorBidi"/>
      <w:b/>
      <w:bCs/>
      <w:color w:val="000000" w:themeColor="text1"/>
    </w:rPr>
  </w:style>
  <w:style w:type="paragraph" w:styleId="4">
    <w:name w:val="heading 4"/>
    <w:basedOn w:val="a3"/>
    <w:next w:val="a3"/>
    <w:link w:val="40"/>
    <w:unhideWhenUsed/>
    <w:qFormat/>
    <w:rsid w:val="00E62365"/>
    <w:pPr>
      <w:ind w:leftChars="100" w:left="480" w:hangingChars="100" w:hanging="240"/>
      <w:jc w:val="both"/>
      <w:outlineLvl w:val="3"/>
    </w:pPr>
    <w:rPr>
      <w:rFonts w:ascii="BIZ UDゴシック" w:eastAsia="BIZ UDゴシック" w:hAnsi="BIZ UDPゴシック"/>
    </w:rPr>
  </w:style>
  <w:style w:type="paragraph" w:styleId="5">
    <w:name w:val="heading 5"/>
    <w:basedOn w:val="a3"/>
    <w:next w:val="a3"/>
    <w:link w:val="50"/>
    <w:uiPriority w:val="9"/>
    <w:unhideWhenUsed/>
    <w:qFormat/>
    <w:rsid w:val="007A59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3"/>
    <w:next w:val="a3"/>
    <w:link w:val="60"/>
    <w:uiPriority w:val="9"/>
    <w:unhideWhenUsed/>
    <w:qFormat/>
    <w:rsid w:val="007A59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3"/>
    <w:next w:val="a3"/>
    <w:link w:val="70"/>
    <w:uiPriority w:val="9"/>
    <w:unhideWhenUsed/>
    <w:qFormat/>
    <w:rsid w:val="007A59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3"/>
    <w:next w:val="a3"/>
    <w:link w:val="80"/>
    <w:uiPriority w:val="9"/>
    <w:unhideWhenUsed/>
    <w:qFormat/>
    <w:rsid w:val="007A59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3"/>
    <w:next w:val="a3"/>
    <w:link w:val="90"/>
    <w:uiPriority w:val="9"/>
    <w:semiHidden/>
    <w:unhideWhenUsed/>
    <w:qFormat/>
    <w:rsid w:val="007A59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見出し 1 (文字)"/>
    <w:basedOn w:val="a4"/>
    <w:link w:val="10"/>
    <w:rsid w:val="00ED4633"/>
    <w:rPr>
      <w:rFonts w:ascii="HGS創英角ｺﾞｼｯｸUB" w:eastAsia="HGS創英角ｺﾞｼｯｸUB" w:hAnsi="HGS創英角ｺﾞｼｯｸUB" w:cs="ＭＳ Ｐゴシック"/>
      <w:noProof/>
      <w:color w:val="FFFFFF" w:themeColor="background1"/>
      <w:kern w:val="0"/>
      <w:sz w:val="32"/>
      <w:szCs w:val="48"/>
      <w:shd w:val="clear" w:color="auto" w:fill="FF3399"/>
      <w14:ligatures w14:val="none"/>
    </w:rPr>
  </w:style>
  <w:style w:type="character" w:customStyle="1" w:styleId="20">
    <w:name w:val="見出し 2 (文字)"/>
    <w:aliases w:val="手順タイトル (文字)"/>
    <w:basedOn w:val="a4"/>
    <w:link w:val="2"/>
    <w:rsid w:val="00ED4633"/>
    <w:rPr>
      <w:rFonts w:ascii="BIZ UDゴシック" w:eastAsia="BIZ UDゴシック" w:hAnsi="BIZ UDゴシック" w:cs="ＭＳ Ｐゴシック"/>
      <w:b/>
      <w:bCs/>
      <w:color w:val="FFFFFF" w:themeColor="background1"/>
      <w:kern w:val="0"/>
      <w:sz w:val="28"/>
      <w:shd w:val="clear" w:color="auto" w:fill="CC0000"/>
      <w14:ligatures w14:val="none"/>
    </w:rPr>
  </w:style>
  <w:style w:type="character" w:customStyle="1" w:styleId="31">
    <w:name w:val="見出し 3 (文字)"/>
    <w:basedOn w:val="a4"/>
    <w:link w:val="30"/>
    <w:uiPriority w:val="9"/>
    <w:rsid w:val="00CB70F6"/>
    <w:rPr>
      <w:rFonts w:ascii="BIZ UDゴシック" w:eastAsia="BIZ UDゴシック" w:hAnsi="BIZ UDゴシック" w:cstheme="majorBidi"/>
      <w:b/>
      <w:bCs/>
      <w:color w:val="000000" w:themeColor="text1"/>
      <w:sz w:val="24"/>
    </w:rPr>
  </w:style>
  <w:style w:type="character" w:customStyle="1" w:styleId="40">
    <w:name w:val="見出し 4 (文字)"/>
    <w:basedOn w:val="a4"/>
    <w:link w:val="4"/>
    <w:uiPriority w:val="9"/>
    <w:rsid w:val="00E62365"/>
    <w:rPr>
      <w:rFonts w:ascii="BIZ UDゴシック" w:eastAsia="BIZ UDゴシック" w:hAnsi="BIZ UDPゴシック"/>
      <w:sz w:val="24"/>
    </w:rPr>
  </w:style>
  <w:style w:type="character" w:customStyle="1" w:styleId="50">
    <w:name w:val="見出し 5 (文字)"/>
    <w:basedOn w:val="a4"/>
    <w:link w:val="5"/>
    <w:uiPriority w:val="9"/>
    <w:rsid w:val="007A5948"/>
    <w:rPr>
      <w:rFonts w:asciiTheme="majorHAnsi" w:eastAsiaTheme="majorEastAsia" w:hAnsiTheme="majorHAnsi" w:cstheme="majorBidi"/>
      <w:color w:val="000000" w:themeColor="text1"/>
    </w:rPr>
  </w:style>
  <w:style w:type="character" w:customStyle="1" w:styleId="60">
    <w:name w:val="見出し 6 (文字)"/>
    <w:basedOn w:val="a4"/>
    <w:link w:val="6"/>
    <w:uiPriority w:val="9"/>
    <w:rsid w:val="007A5948"/>
    <w:rPr>
      <w:rFonts w:asciiTheme="majorHAnsi" w:eastAsiaTheme="majorEastAsia" w:hAnsiTheme="majorHAnsi" w:cstheme="majorBidi"/>
      <w:color w:val="000000" w:themeColor="text1"/>
    </w:rPr>
  </w:style>
  <w:style w:type="character" w:customStyle="1" w:styleId="70">
    <w:name w:val="見出し 7 (文字)"/>
    <w:basedOn w:val="a4"/>
    <w:link w:val="7"/>
    <w:uiPriority w:val="9"/>
    <w:rsid w:val="007A5948"/>
    <w:rPr>
      <w:rFonts w:asciiTheme="majorHAnsi" w:eastAsiaTheme="majorEastAsia" w:hAnsiTheme="majorHAnsi" w:cstheme="majorBidi"/>
      <w:color w:val="000000" w:themeColor="text1"/>
    </w:rPr>
  </w:style>
  <w:style w:type="character" w:customStyle="1" w:styleId="80">
    <w:name w:val="見出し 8 (文字)"/>
    <w:basedOn w:val="a4"/>
    <w:link w:val="8"/>
    <w:uiPriority w:val="9"/>
    <w:rsid w:val="007A5948"/>
    <w:rPr>
      <w:rFonts w:asciiTheme="majorHAnsi" w:eastAsiaTheme="majorEastAsia" w:hAnsiTheme="majorHAnsi" w:cstheme="majorBidi"/>
      <w:color w:val="000000" w:themeColor="text1"/>
    </w:rPr>
  </w:style>
  <w:style w:type="character" w:customStyle="1" w:styleId="90">
    <w:name w:val="見出し 9 (文字)"/>
    <w:basedOn w:val="a4"/>
    <w:link w:val="9"/>
    <w:uiPriority w:val="9"/>
    <w:semiHidden/>
    <w:rsid w:val="007A5948"/>
    <w:rPr>
      <w:rFonts w:asciiTheme="majorHAnsi" w:eastAsiaTheme="majorEastAsia" w:hAnsiTheme="majorHAnsi" w:cstheme="majorBidi"/>
      <w:color w:val="000000" w:themeColor="text1"/>
    </w:rPr>
  </w:style>
  <w:style w:type="paragraph" w:styleId="a7">
    <w:name w:val="Title"/>
    <w:basedOn w:val="a3"/>
    <w:next w:val="a3"/>
    <w:link w:val="a8"/>
    <w:uiPriority w:val="10"/>
    <w:qFormat/>
    <w:rsid w:val="007A5948"/>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4"/>
    <w:link w:val="a7"/>
    <w:uiPriority w:val="10"/>
    <w:rsid w:val="007A5948"/>
    <w:rPr>
      <w:rFonts w:asciiTheme="majorHAnsi" w:eastAsiaTheme="majorEastAsia" w:hAnsiTheme="majorHAnsi" w:cstheme="majorBidi"/>
      <w:spacing w:val="-10"/>
      <w:kern w:val="28"/>
      <w:sz w:val="56"/>
      <w:szCs w:val="56"/>
    </w:rPr>
  </w:style>
  <w:style w:type="paragraph" w:styleId="a9">
    <w:name w:val="Subtitle"/>
    <w:basedOn w:val="a3"/>
    <w:next w:val="a3"/>
    <w:link w:val="aa"/>
    <w:uiPriority w:val="11"/>
    <w:qFormat/>
    <w:rsid w:val="007A594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4"/>
    <w:link w:val="a9"/>
    <w:uiPriority w:val="11"/>
    <w:rsid w:val="007A5948"/>
    <w:rPr>
      <w:rFonts w:asciiTheme="majorHAnsi" w:eastAsiaTheme="majorEastAsia" w:hAnsiTheme="majorHAnsi" w:cstheme="majorBidi"/>
      <w:color w:val="595959" w:themeColor="text1" w:themeTint="A6"/>
      <w:spacing w:val="15"/>
      <w:sz w:val="28"/>
      <w:szCs w:val="28"/>
    </w:rPr>
  </w:style>
  <w:style w:type="paragraph" w:styleId="ab">
    <w:name w:val="Quote"/>
    <w:basedOn w:val="a3"/>
    <w:next w:val="a3"/>
    <w:link w:val="ac"/>
    <w:uiPriority w:val="29"/>
    <w:qFormat/>
    <w:rsid w:val="007A5948"/>
    <w:pPr>
      <w:spacing w:before="160"/>
      <w:jc w:val="center"/>
    </w:pPr>
    <w:rPr>
      <w:i/>
      <w:iCs/>
      <w:color w:val="404040" w:themeColor="text1" w:themeTint="BF"/>
    </w:rPr>
  </w:style>
  <w:style w:type="character" w:customStyle="1" w:styleId="ac">
    <w:name w:val="引用文 (文字)"/>
    <w:basedOn w:val="a4"/>
    <w:link w:val="ab"/>
    <w:uiPriority w:val="29"/>
    <w:rsid w:val="007A5948"/>
    <w:rPr>
      <w:i/>
      <w:iCs/>
      <w:color w:val="404040" w:themeColor="text1" w:themeTint="BF"/>
    </w:rPr>
  </w:style>
  <w:style w:type="paragraph" w:styleId="ad">
    <w:name w:val="List Paragraph"/>
    <w:basedOn w:val="a3"/>
    <w:link w:val="ae"/>
    <w:uiPriority w:val="34"/>
    <w:qFormat/>
    <w:rsid w:val="007A5948"/>
    <w:pPr>
      <w:ind w:left="720"/>
      <w:contextualSpacing/>
    </w:pPr>
  </w:style>
  <w:style w:type="character" w:styleId="21">
    <w:name w:val="Intense Emphasis"/>
    <w:basedOn w:val="a4"/>
    <w:uiPriority w:val="21"/>
    <w:qFormat/>
    <w:rsid w:val="007A5948"/>
    <w:rPr>
      <w:i/>
      <w:iCs/>
      <w:color w:val="0F4761" w:themeColor="accent1" w:themeShade="BF"/>
    </w:rPr>
  </w:style>
  <w:style w:type="paragraph" w:styleId="22">
    <w:name w:val="Intense Quote"/>
    <w:basedOn w:val="a3"/>
    <w:next w:val="a3"/>
    <w:link w:val="23"/>
    <w:uiPriority w:val="30"/>
    <w:qFormat/>
    <w:rsid w:val="007A5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4"/>
    <w:link w:val="22"/>
    <w:uiPriority w:val="30"/>
    <w:rsid w:val="007A5948"/>
    <w:rPr>
      <w:i/>
      <w:iCs/>
      <w:color w:val="0F4761" w:themeColor="accent1" w:themeShade="BF"/>
    </w:rPr>
  </w:style>
  <w:style w:type="character" w:styleId="24">
    <w:name w:val="Intense Reference"/>
    <w:basedOn w:val="a4"/>
    <w:uiPriority w:val="32"/>
    <w:qFormat/>
    <w:rsid w:val="007A5948"/>
    <w:rPr>
      <w:b/>
      <w:bCs/>
      <w:smallCaps/>
      <w:color w:val="0F4761" w:themeColor="accent1" w:themeShade="BF"/>
      <w:spacing w:val="5"/>
    </w:rPr>
  </w:style>
  <w:style w:type="paragraph" w:styleId="af">
    <w:name w:val="header"/>
    <w:basedOn w:val="a3"/>
    <w:link w:val="af0"/>
    <w:uiPriority w:val="99"/>
    <w:unhideWhenUsed/>
    <w:rsid w:val="007A5948"/>
    <w:pPr>
      <w:tabs>
        <w:tab w:val="center" w:pos="4252"/>
        <w:tab w:val="right" w:pos="8504"/>
      </w:tabs>
      <w:snapToGrid w:val="0"/>
    </w:pPr>
  </w:style>
  <w:style w:type="character" w:customStyle="1" w:styleId="af0">
    <w:name w:val="ヘッダー (文字)"/>
    <w:basedOn w:val="a4"/>
    <w:link w:val="af"/>
    <w:uiPriority w:val="99"/>
    <w:rsid w:val="007A5948"/>
  </w:style>
  <w:style w:type="paragraph" w:styleId="af1">
    <w:name w:val="footer"/>
    <w:basedOn w:val="a3"/>
    <w:link w:val="af2"/>
    <w:uiPriority w:val="99"/>
    <w:unhideWhenUsed/>
    <w:rsid w:val="007A5948"/>
    <w:pPr>
      <w:tabs>
        <w:tab w:val="center" w:pos="4252"/>
        <w:tab w:val="right" w:pos="8504"/>
      </w:tabs>
      <w:snapToGrid w:val="0"/>
    </w:pPr>
  </w:style>
  <w:style w:type="character" w:customStyle="1" w:styleId="af2">
    <w:name w:val="フッター (文字)"/>
    <w:basedOn w:val="a4"/>
    <w:link w:val="af1"/>
    <w:uiPriority w:val="99"/>
    <w:rsid w:val="007A5948"/>
  </w:style>
  <w:style w:type="paragraph" w:customStyle="1" w:styleId="No2">
    <w:name w:val="□No"/>
    <w:basedOn w:val="a3"/>
    <w:link w:val="No3"/>
    <w:autoRedefine/>
    <w:qFormat/>
    <w:rsid w:val="007A5948"/>
    <w:pPr>
      <w:tabs>
        <w:tab w:val="left" w:pos="284"/>
      </w:tabs>
      <w:kinsoku w:val="0"/>
      <w:adjustRightInd w:val="0"/>
      <w:snapToGrid w:val="0"/>
      <w:ind w:left="240" w:right="240"/>
      <w:jc w:val="center"/>
    </w:pPr>
    <w:rPr>
      <w:rFonts w:ascii="BIZ UDPゴシック" w:eastAsia="BIZ UDPゴシック" w:hAnsi="BIZ UDPゴシック" w:cs="Cambria"/>
      <w:b/>
      <w:sz w:val="21"/>
      <w:szCs w:val="21"/>
      <w14:ligatures w14:val="none"/>
    </w:rPr>
  </w:style>
  <w:style w:type="character" w:customStyle="1" w:styleId="No3">
    <w:name w:val="□No (文字)"/>
    <w:basedOn w:val="a4"/>
    <w:link w:val="No2"/>
    <w:rsid w:val="007A5948"/>
    <w:rPr>
      <w:rFonts w:ascii="BIZ UDPゴシック" w:eastAsia="BIZ UDPゴシック" w:hAnsi="BIZ UDPゴシック" w:cs="Cambria"/>
      <w:b/>
      <w:sz w:val="21"/>
      <w:szCs w:val="21"/>
      <w14:ligatures w14:val="none"/>
    </w:rPr>
  </w:style>
  <w:style w:type="character" w:styleId="af3">
    <w:name w:val="annotation reference"/>
    <w:basedOn w:val="a4"/>
    <w:uiPriority w:val="99"/>
    <w:unhideWhenUsed/>
    <w:rsid w:val="007A5948"/>
    <w:rPr>
      <w:sz w:val="18"/>
      <w:szCs w:val="18"/>
    </w:rPr>
  </w:style>
  <w:style w:type="paragraph" w:styleId="af4">
    <w:name w:val="annotation text"/>
    <w:basedOn w:val="a3"/>
    <w:link w:val="af5"/>
    <w:uiPriority w:val="99"/>
    <w:unhideWhenUsed/>
    <w:rsid w:val="001D6759"/>
    <w:pPr>
      <w:autoSpaceDE w:val="0"/>
      <w:autoSpaceDN w:val="0"/>
    </w:pPr>
    <w:rPr>
      <w:rFonts w:hAnsi="ＭＳ Ｐゴシック" w:cs="ＭＳ Ｐゴシック"/>
      <w:kern w:val="0"/>
      <w14:ligatures w14:val="none"/>
    </w:rPr>
  </w:style>
  <w:style w:type="character" w:customStyle="1" w:styleId="af5">
    <w:name w:val="コメント文字列 (文字)"/>
    <w:basedOn w:val="a4"/>
    <w:link w:val="af4"/>
    <w:uiPriority w:val="99"/>
    <w:rsid w:val="001D6759"/>
    <w:rPr>
      <w:rFonts w:hAnsi="ＭＳ Ｐゴシック" w:cs="ＭＳ Ｐゴシック"/>
      <w:kern w:val="0"/>
      <w:sz w:val="24"/>
      <w14:ligatures w14:val="none"/>
    </w:rPr>
  </w:style>
  <w:style w:type="paragraph" w:styleId="af6">
    <w:name w:val="annotation subject"/>
    <w:basedOn w:val="af4"/>
    <w:next w:val="af4"/>
    <w:link w:val="af7"/>
    <w:unhideWhenUsed/>
    <w:rsid w:val="00320417"/>
    <w:pPr>
      <w:autoSpaceDE/>
      <w:autoSpaceDN/>
    </w:pPr>
    <w:rPr>
      <w:rFonts w:hAnsiTheme="minorHAnsi" w:cstheme="minorBidi"/>
      <w:b/>
      <w:bCs/>
      <w:kern w:val="2"/>
      <w:szCs w:val="24"/>
      <w14:ligatures w14:val="standardContextual"/>
    </w:rPr>
  </w:style>
  <w:style w:type="character" w:customStyle="1" w:styleId="af7">
    <w:name w:val="コメント内容 (文字)"/>
    <w:basedOn w:val="af5"/>
    <w:link w:val="af6"/>
    <w:rsid w:val="00320417"/>
    <w:rPr>
      <w:rFonts w:ascii="BIZ UDゴシック" w:eastAsia="BIZ UDゴシック" w:hAnsi="ＭＳ Ｐゴシック" w:cs="ＭＳ Ｐゴシック"/>
      <w:b/>
      <w:bCs/>
      <w:kern w:val="0"/>
      <w:sz w:val="24"/>
      <w:szCs w:val="22"/>
      <w14:ligatures w14:val="none"/>
    </w:rPr>
  </w:style>
  <w:style w:type="paragraph" w:customStyle="1" w:styleId="CB">
    <w:name w:val="CB箇条書き"/>
    <w:basedOn w:val="a3"/>
    <w:link w:val="CB0"/>
    <w:qFormat/>
    <w:rsid w:val="001E195C"/>
    <w:pPr>
      <w:adjustRightInd w:val="0"/>
      <w:jc w:val="both"/>
    </w:pPr>
    <w:rPr>
      <w:rFonts w:ascii="BIZ UDゴシック" w:eastAsia="BIZ UDゴシック" w:hAnsi="BIZ UDゴシック" w:cs="Times New Roman"/>
      <w:sz w:val="22"/>
      <w14:ligatures w14:val="none"/>
    </w:rPr>
  </w:style>
  <w:style w:type="character" w:customStyle="1" w:styleId="CB0">
    <w:name w:val="CB箇条書き (文字)"/>
    <w:basedOn w:val="a4"/>
    <w:link w:val="CB"/>
    <w:rsid w:val="001E195C"/>
    <w:rPr>
      <w:rFonts w:ascii="BIZ UDゴシック" w:eastAsia="BIZ UDゴシック" w:hAnsi="BIZ UDゴシック" w:cs="Times New Roman"/>
      <w14:ligatures w14:val="none"/>
    </w:rPr>
  </w:style>
  <w:style w:type="paragraph" w:customStyle="1" w:styleId="No">
    <w:name w:val="Noナンバー"/>
    <w:basedOn w:val="2"/>
    <w:link w:val="No4"/>
    <w:autoRedefine/>
    <w:qFormat/>
    <w:rsid w:val="003365BF"/>
    <w:pPr>
      <w:keepNext/>
      <w:numPr>
        <w:numId w:val="1"/>
      </w:numPr>
      <w:pBdr>
        <w:bottom w:val="none" w:sz="0" w:space="0" w:color="auto"/>
      </w:pBdr>
      <w:autoSpaceDE/>
      <w:autoSpaceDN/>
      <w:snapToGrid/>
      <w:spacing w:afterLines="0" w:after="0"/>
      <w:ind w:leftChars="100" w:left="777" w:rightChars="100" w:right="210" w:hanging="567"/>
      <w:jc w:val="right"/>
    </w:pPr>
    <w:rPr>
      <w:rFonts w:asciiTheme="majorHAnsi" w:eastAsia="HG丸ｺﾞｼｯｸM-PRO" w:hAnsiTheme="majorHAnsi" w:cstheme="majorBidi"/>
      <w:bCs w:val="0"/>
      <w:kern w:val="2"/>
      <w:sz w:val="22"/>
    </w:rPr>
  </w:style>
  <w:style w:type="paragraph" w:customStyle="1" w:styleId="af8">
    <w:name w:val="見出しなし 概要・ポイント"/>
    <w:basedOn w:val="a3"/>
    <w:link w:val="af9"/>
    <w:qFormat/>
    <w:rsid w:val="00E954EF"/>
    <w:pPr>
      <w:autoSpaceDE w:val="0"/>
      <w:autoSpaceDN w:val="0"/>
      <w:spacing w:before="80"/>
    </w:pPr>
    <w:rPr>
      <w:rFonts w:ascii="BIZ UDゴシック" w:eastAsia="BIZ UDゴシック" w:hAnsi="BIZ UDゴシック" w:cs="ＭＳ Ｐゴシック"/>
      <w:b/>
      <w:color w:val="000000"/>
      <w:spacing w:val="-3"/>
      <w:kern w:val="0"/>
      <w:shd w:val="clear" w:color="auto" w:fill="D8D8D8"/>
      <w14:ligatures w14:val="none"/>
    </w:rPr>
  </w:style>
  <w:style w:type="paragraph" w:styleId="afa">
    <w:name w:val="caption"/>
    <w:basedOn w:val="a3"/>
    <w:next w:val="a3"/>
    <w:uiPriority w:val="35"/>
    <w:unhideWhenUsed/>
    <w:qFormat/>
    <w:rsid w:val="00611BD5"/>
    <w:rPr>
      <w:b/>
      <w:bCs/>
      <w:sz w:val="21"/>
      <w:szCs w:val="21"/>
    </w:rPr>
  </w:style>
  <w:style w:type="paragraph" w:styleId="afb">
    <w:name w:val="Revision"/>
    <w:hidden/>
    <w:uiPriority w:val="99"/>
    <w:semiHidden/>
    <w:rsid w:val="00D323A7"/>
    <w:rPr>
      <w:sz w:val="24"/>
    </w:rPr>
  </w:style>
  <w:style w:type="paragraph" w:styleId="afc">
    <w:name w:val="Body Text"/>
    <w:basedOn w:val="a3"/>
    <w:link w:val="afd"/>
    <w:rsid w:val="00CF1EE8"/>
    <w:pPr>
      <w:widowControl w:val="0"/>
      <w:jc w:val="both"/>
    </w:pPr>
    <w:rPr>
      <w:rFonts w:ascii="Century" w:eastAsia="ＭＳ Ｐゴシック" w:hAnsi="Century" w:cs="Times New Roman"/>
      <w:sz w:val="20"/>
      <w:szCs w:val="24"/>
      <w14:ligatures w14:val="none"/>
    </w:rPr>
  </w:style>
  <w:style w:type="character" w:customStyle="1" w:styleId="afd">
    <w:name w:val="本文 (文字)"/>
    <w:basedOn w:val="a4"/>
    <w:link w:val="afc"/>
    <w:rsid w:val="00CF1EE8"/>
    <w:rPr>
      <w:rFonts w:ascii="Century" w:eastAsia="ＭＳ Ｐゴシック" w:hAnsi="Century" w:cs="Times New Roman"/>
      <w:sz w:val="20"/>
      <w:szCs w:val="24"/>
      <w14:ligatures w14:val="none"/>
    </w:rPr>
  </w:style>
  <w:style w:type="table" w:styleId="afe">
    <w:name w:val="Table Grid"/>
    <w:basedOn w:val="a5"/>
    <w:uiPriority w:val="39"/>
    <w:rsid w:val="006410DE"/>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色帯"/>
    <w:basedOn w:val="a3"/>
    <w:link w:val="aff0"/>
    <w:qFormat/>
    <w:rsid w:val="000E28DA"/>
    <w:pPr>
      <w:autoSpaceDE w:val="0"/>
      <w:autoSpaceDN w:val="0"/>
      <w:ind w:leftChars="-50" w:left="-120"/>
      <w:jc w:val="center"/>
    </w:pPr>
    <w:rPr>
      <w:rFonts w:ascii="BIZ UDゴシック" w:hAnsi="ＭＳ Ｐゴシック" w:cs="ＭＳ Ｐゴシック"/>
      <w:kern w:val="0"/>
      <w14:ligatures w14:val="none"/>
    </w:rPr>
  </w:style>
  <w:style w:type="character" w:customStyle="1" w:styleId="aff0">
    <w:name w:val="色帯 (文字)"/>
    <w:basedOn w:val="a4"/>
    <w:link w:val="aff"/>
    <w:rsid w:val="000E28DA"/>
    <w:rPr>
      <w:rFonts w:ascii="BIZ UDゴシック" w:hAnsi="ＭＳ Ｐゴシック" w:cs="ＭＳ Ｐゴシック"/>
      <w:kern w:val="0"/>
      <w:sz w:val="24"/>
      <w14:ligatures w14:val="none"/>
    </w:rPr>
  </w:style>
  <w:style w:type="paragraph" w:styleId="aff1">
    <w:name w:val="Balloon Text"/>
    <w:basedOn w:val="a3"/>
    <w:link w:val="aff2"/>
    <w:uiPriority w:val="99"/>
    <w:semiHidden/>
    <w:unhideWhenUsed/>
    <w:rsid w:val="006763DC"/>
    <w:rPr>
      <w:rFonts w:asciiTheme="majorHAnsi" w:eastAsiaTheme="majorEastAsia" w:hAnsiTheme="majorHAnsi" w:cstheme="majorBidi"/>
      <w:sz w:val="18"/>
      <w:szCs w:val="18"/>
    </w:rPr>
  </w:style>
  <w:style w:type="character" w:customStyle="1" w:styleId="aff2">
    <w:name w:val="吹き出し (文字)"/>
    <w:basedOn w:val="a4"/>
    <w:link w:val="aff1"/>
    <w:uiPriority w:val="99"/>
    <w:semiHidden/>
    <w:rsid w:val="006763DC"/>
    <w:rPr>
      <w:rFonts w:asciiTheme="majorHAnsi" w:eastAsiaTheme="majorEastAsia" w:hAnsiTheme="majorHAnsi" w:cstheme="majorBidi"/>
      <w:sz w:val="18"/>
      <w:szCs w:val="18"/>
    </w:rPr>
  </w:style>
  <w:style w:type="paragraph" w:customStyle="1" w:styleId="a2">
    <w:name w:val="ポイント"/>
    <w:basedOn w:val="ad"/>
    <w:link w:val="aff3"/>
    <w:qFormat/>
    <w:rsid w:val="006D22E2"/>
    <w:pPr>
      <w:numPr>
        <w:numId w:val="24"/>
      </w:numPr>
    </w:pPr>
    <w:rPr>
      <w:rFonts w:ascii="BIZ UDPゴシック" w:eastAsia="BIZ UDPゴシック" w:hAnsi="BIZ UDPゴシック" w:cs="ＭＳ Ｐゴシック"/>
      <w:b/>
      <w:bCs/>
      <w:noProof/>
      <w:kern w:val="0"/>
      <w:sz w:val="28"/>
      <w:szCs w:val="28"/>
      <w14:ligatures w14:val="none"/>
    </w:rPr>
  </w:style>
  <w:style w:type="character" w:customStyle="1" w:styleId="aff3">
    <w:name w:val="ポイント (文字)"/>
    <w:basedOn w:val="a4"/>
    <w:link w:val="a2"/>
    <w:rsid w:val="006D22E2"/>
    <w:rPr>
      <w:rFonts w:ascii="BIZ UDPゴシック" w:eastAsia="BIZ UDPゴシック" w:hAnsi="BIZ UDPゴシック" w:cs="ＭＳ Ｐゴシック"/>
      <w:b/>
      <w:bCs/>
      <w:noProof/>
      <w:kern w:val="0"/>
      <w:sz w:val="28"/>
      <w:szCs w:val="28"/>
      <w14:ligatures w14:val="none"/>
    </w:rPr>
  </w:style>
  <w:style w:type="table" w:customStyle="1" w:styleId="12">
    <w:name w:val="表 (格子)1"/>
    <w:basedOn w:val="a5"/>
    <w:next w:val="afe"/>
    <w:uiPriority w:val="39"/>
    <w:rsid w:val="00DC745C"/>
    <w:rPr>
      <w:rFonts w:eastAsiaTheme="minorEastAsia"/>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見出し1-1編"/>
    <w:basedOn w:val="10"/>
    <w:link w:val="1-10"/>
    <w:qFormat/>
    <w:rsid w:val="006D22E2"/>
  </w:style>
  <w:style w:type="character" w:customStyle="1" w:styleId="1-10">
    <w:name w:val="見出し1-1編 (文字)"/>
    <w:basedOn w:val="11"/>
    <w:link w:val="1-1"/>
    <w:rsid w:val="006D22E2"/>
    <w:rPr>
      <w:rFonts w:ascii="HGS創英角ｺﾞｼｯｸUB" w:eastAsia="HGS創英角ｺﾞｼｯｸUB" w:hAnsi="HGS創英角ｺﾞｼｯｸUB" w:cs="ＭＳ Ｐゴシック"/>
      <w:noProof/>
      <w:color w:val="FFFFFF" w:themeColor="background1"/>
      <w:kern w:val="0"/>
      <w:sz w:val="32"/>
      <w:szCs w:val="48"/>
      <w:shd w:val="clear" w:color="auto" w:fill="FF3399"/>
      <w14:ligatures w14:val="none"/>
    </w:rPr>
  </w:style>
  <w:style w:type="paragraph" w:customStyle="1" w:styleId="25">
    <w:name w:val="見出し 2_平常時"/>
    <w:basedOn w:val="2"/>
    <w:next w:val="afc"/>
    <w:link w:val="26"/>
    <w:qFormat/>
    <w:rsid w:val="00226511"/>
    <w:pPr>
      <w:shd w:val="clear" w:color="auto" w:fill="0070C0"/>
    </w:pPr>
    <w:rPr>
      <w:rFonts w:ascii="BIZ UDPゴシック" w:hAnsi="BIZ UDPゴシック"/>
      <w:noProof/>
      <w:szCs w:val="44"/>
      <w:lang w:val="ja-JP"/>
    </w:rPr>
  </w:style>
  <w:style w:type="character" w:customStyle="1" w:styleId="26">
    <w:name w:val="見出し 2_平常時 (文字)"/>
    <w:basedOn w:val="11"/>
    <w:link w:val="25"/>
    <w:rsid w:val="00226511"/>
    <w:rPr>
      <w:rFonts w:ascii="BIZ UDPゴシック" w:eastAsia="BIZ UDゴシック" w:hAnsi="BIZ UDPゴシック" w:cs="ＭＳ Ｐゴシック"/>
      <w:b/>
      <w:bCs/>
      <w:noProof/>
      <w:color w:val="FFFFFF" w:themeColor="background1"/>
      <w:kern w:val="0"/>
      <w:sz w:val="28"/>
      <w:szCs w:val="44"/>
      <w:shd w:val="clear" w:color="auto" w:fill="0070C0"/>
      <w:lang w:val="ja-JP"/>
      <w14:ligatures w14:val="none"/>
    </w:rPr>
  </w:style>
  <w:style w:type="character" w:styleId="aff4">
    <w:name w:val="Hyperlink"/>
    <w:basedOn w:val="a4"/>
    <w:uiPriority w:val="99"/>
    <w:unhideWhenUsed/>
    <w:rsid w:val="00AD27CF"/>
    <w:rPr>
      <w:color w:val="467886" w:themeColor="hyperlink"/>
      <w:u w:val="single"/>
    </w:rPr>
  </w:style>
  <w:style w:type="paragraph" w:customStyle="1" w:styleId="aff5">
    <w:name w:val="見出しなし（班）"/>
    <w:basedOn w:val="af8"/>
    <w:link w:val="aff6"/>
    <w:qFormat/>
    <w:rsid w:val="00AD27CF"/>
    <w:pPr>
      <w:shd w:val="clear" w:color="auto" w:fill="FAE2D5" w:themeFill="accent2" w:themeFillTint="33"/>
      <w:spacing w:afterLines="50" w:after="180"/>
    </w:pPr>
    <w:rPr>
      <w:shd w:val="clear" w:color="auto" w:fill="auto"/>
    </w:rPr>
  </w:style>
  <w:style w:type="character" w:customStyle="1" w:styleId="af9">
    <w:name w:val="見出しなし 概要・ポイント (文字)"/>
    <w:basedOn w:val="a4"/>
    <w:link w:val="af8"/>
    <w:rsid w:val="00E954EF"/>
    <w:rPr>
      <w:rFonts w:ascii="BIZ UDゴシック" w:eastAsia="BIZ UDゴシック" w:hAnsi="BIZ UDゴシック" w:cs="ＭＳ Ｐゴシック"/>
      <w:b/>
      <w:color w:val="000000"/>
      <w:spacing w:val="-3"/>
      <w:kern w:val="0"/>
      <w:sz w:val="24"/>
      <w14:ligatures w14:val="none"/>
    </w:rPr>
  </w:style>
  <w:style w:type="character" w:customStyle="1" w:styleId="aff6">
    <w:name w:val="見出しなし（班） (文字)"/>
    <w:basedOn w:val="af9"/>
    <w:link w:val="aff5"/>
    <w:rsid w:val="00AD27CF"/>
    <w:rPr>
      <w:rFonts w:ascii="BIZ UDゴシック" w:eastAsia="BIZ UDゴシック" w:hAnsi="BIZ UDゴシック" w:cs="ＭＳ Ｐゴシック"/>
      <w:b/>
      <w:color w:val="000000"/>
      <w:spacing w:val="-3"/>
      <w:kern w:val="0"/>
      <w:sz w:val="24"/>
      <w:shd w:val="clear" w:color="auto" w:fill="FAE2D5" w:themeFill="accent2" w:themeFillTint="33"/>
      <w14:ligatures w14:val="none"/>
    </w:rPr>
  </w:style>
  <w:style w:type="paragraph" w:styleId="Web">
    <w:name w:val="Normal (Web)"/>
    <w:basedOn w:val="a3"/>
    <w:uiPriority w:val="99"/>
    <w:unhideWhenUsed/>
    <w:rsid w:val="00AD27CF"/>
    <w:pPr>
      <w:spacing w:before="100" w:beforeAutospacing="1" w:after="100" w:afterAutospacing="1"/>
    </w:pPr>
    <w:rPr>
      <w:rFonts w:ascii="ＭＳ Ｐゴシック" w:eastAsia="ＭＳ Ｐゴシック" w:hAnsi="ＭＳ Ｐゴシック" w:cs="ＭＳ Ｐゴシック"/>
      <w:kern w:val="0"/>
      <w:szCs w:val="24"/>
      <w14:ligatures w14:val="none"/>
    </w:rPr>
  </w:style>
  <w:style w:type="paragraph" w:styleId="aff7">
    <w:name w:val="TOC Heading"/>
    <w:basedOn w:val="10"/>
    <w:next w:val="a3"/>
    <w:uiPriority w:val="39"/>
    <w:unhideWhenUsed/>
    <w:qFormat/>
    <w:rsid w:val="00556F4A"/>
    <w:pPr>
      <w:keepNext/>
      <w:keepLines/>
      <w:pBdr>
        <w:bottom w:val="none" w:sz="0" w:space="0" w:color="auto"/>
      </w:pBdr>
      <w:shd w:val="clear" w:color="auto" w:fill="auto"/>
      <w:autoSpaceDE/>
      <w:autoSpaceDN/>
      <w:snapToGrid/>
      <w:spacing w:before="240" w:afterLines="0" w:after="0" w:line="259" w:lineRule="auto"/>
      <w:outlineLvl w:val="9"/>
    </w:pPr>
    <w:rPr>
      <w:rFonts w:asciiTheme="majorHAnsi" w:eastAsiaTheme="majorEastAsia" w:hAnsiTheme="majorHAnsi" w:cstheme="majorBidi"/>
      <w:noProof w:val="0"/>
      <w:color w:val="0F4761" w:themeColor="accent1" w:themeShade="BF"/>
      <w:szCs w:val="32"/>
    </w:rPr>
  </w:style>
  <w:style w:type="paragraph" w:styleId="13">
    <w:name w:val="toc 1"/>
    <w:basedOn w:val="a3"/>
    <w:next w:val="a3"/>
    <w:autoRedefine/>
    <w:uiPriority w:val="39"/>
    <w:unhideWhenUsed/>
    <w:rsid w:val="00C12465"/>
    <w:pPr>
      <w:tabs>
        <w:tab w:val="right" w:leader="dot" w:pos="9515"/>
      </w:tabs>
      <w:spacing w:beforeLines="20" w:before="72" w:afterLines="20" w:after="72"/>
    </w:pPr>
    <w:rPr>
      <w:rFonts w:ascii="BIZ UDゴシック" w:eastAsia="BIZ UDゴシック" w:cs="Times New Roman"/>
      <w:b/>
      <w:bCs/>
      <w:noProof/>
      <w:kern w:val="0"/>
      <w:szCs w:val="32"/>
      <w:lang w:val="ja-JP"/>
      <w14:ligatures w14:val="none"/>
    </w:rPr>
  </w:style>
  <w:style w:type="paragraph" w:styleId="32">
    <w:name w:val="toc 3"/>
    <w:basedOn w:val="a3"/>
    <w:next w:val="a3"/>
    <w:autoRedefine/>
    <w:uiPriority w:val="39"/>
    <w:unhideWhenUsed/>
    <w:rsid w:val="00F17AC9"/>
    <w:pPr>
      <w:ind w:left="442"/>
    </w:pPr>
    <w:rPr>
      <w:rFonts w:ascii="BIZ UDゴシック" w:eastAsia="BIZ UDゴシック" w:cs="Times New Roman"/>
      <w:kern w:val="0"/>
      <w:sz w:val="22"/>
      <w14:ligatures w14:val="none"/>
    </w:rPr>
  </w:style>
  <w:style w:type="paragraph" w:styleId="41">
    <w:name w:val="toc 4"/>
    <w:basedOn w:val="a3"/>
    <w:next w:val="a3"/>
    <w:autoRedefine/>
    <w:uiPriority w:val="39"/>
    <w:unhideWhenUsed/>
    <w:rsid w:val="00556F4A"/>
    <w:pPr>
      <w:widowControl w:val="0"/>
      <w:spacing w:after="160" w:line="259" w:lineRule="auto"/>
      <w:ind w:leftChars="300" w:left="660"/>
    </w:pPr>
    <w:rPr>
      <w:rFonts w:asciiTheme="minorHAnsi" w:eastAsiaTheme="minorEastAsia"/>
      <w:sz w:val="22"/>
      <w:szCs w:val="24"/>
    </w:rPr>
  </w:style>
  <w:style w:type="paragraph" w:styleId="51">
    <w:name w:val="toc 5"/>
    <w:basedOn w:val="a3"/>
    <w:next w:val="a3"/>
    <w:autoRedefine/>
    <w:uiPriority w:val="39"/>
    <w:unhideWhenUsed/>
    <w:rsid w:val="00556F4A"/>
    <w:pPr>
      <w:widowControl w:val="0"/>
      <w:spacing w:after="160" w:line="259" w:lineRule="auto"/>
      <w:ind w:leftChars="400" w:left="880"/>
    </w:pPr>
    <w:rPr>
      <w:rFonts w:asciiTheme="minorHAnsi" w:eastAsiaTheme="minorEastAsia"/>
      <w:sz w:val="22"/>
      <w:szCs w:val="24"/>
    </w:rPr>
  </w:style>
  <w:style w:type="paragraph" w:styleId="61">
    <w:name w:val="toc 6"/>
    <w:basedOn w:val="a3"/>
    <w:next w:val="a3"/>
    <w:autoRedefine/>
    <w:uiPriority w:val="39"/>
    <w:unhideWhenUsed/>
    <w:rsid w:val="00556F4A"/>
    <w:pPr>
      <w:widowControl w:val="0"/>
      <w:spacing w:after="160" w:line="259" w:lineRule="auto"/>
      <w:ind w:leftChars="500" w:left="1100"/>
    </w:pPr>
    <w:rPr>
      <w:rFonts w:asciiTheme="minorHAnsi" w:eastAsiaTheme="minorEastAsia"/>
      <w:sz w:val="22"/>
      <w:szCs w:val="24"/>
    </w:rPr>
  </w:style>
  <w:style w:type="paragraph" w:styleId="71">
    <w:name w:val="toc 7"/>
    <w:basedOn w:val="a3"/>
    <w:next w:val="a3"/>
    <w:autoRedefine/>
    <w:uiPriority w:val="39"/>
    <w:unhideWhenUsed/>
    <w:rsid w:val="00556F4A"/>
    <w:pPr>
      <w:widowControl w:val="0"/>
      <w:spacing w:after="160" w:line="259" w:lineRule="auto"/>
      <w:ind w:leftChars="600" w:left="1320"/>
    </w:pPr>
    <w:rPr>
      <w:rFonts w:asciiTheme="minorHAnsi" w:eastAsiaTheme="minorEastAsia"/>
      <w:sz w:val="22"/>
      <w:szCs w:val="24"/>
    </w:rPr>
  </w:style>
  <w:style w:type="paragraph" w:styleId="81">
    <w:name w:val="toc 8"/>
    <w:basedOn w:val="a3"/>
    <w:next w:val="a3"/>
    <w:autoRedefine/>
    <w:uiPriority w:val="39"/>
    <w:unhideWhenUsed/>
    <w:rsid w:val="00556F4A"/>
    <w:pPr>
      <w:widowControl w:val="0"/>
      <w:spacing w:after="160" w:line="259" w:lineRule="auto"/>
      <w:ind w:leftChars="700" w:left="1540"/>
    </w:pPr>
    <w:rPr>
      <w:rFonts w:asciiTheme="minorHAnsi" w:eastAsiaTheme="minorEastAsia"/>
      <w:sz w:val="22"/>
      <w:szCs w:val="24"/>
    </w:rPr>
  </w:style>
  <w:style w:type="paragraph" w:styleId="91">
    <w:name w:val="toc 9"/>
    <w:basedOn w:val="a3"/>
    <w:next w:val="a3"/>
    <w:autoRedefine/>
    <w:uiPriority w:val="39"/>
    <w:unhideWhenUsed/>
    <w:rsid w:val="00556F4A"/>
    <w:pPr>
      <w:widowControl w:val="0"/>
      <w:spacing w:after="160" w:line="259" w:lineRule="auto"/>
      <w:ind w:leftChars="800" w:left="1760"/>
    </w:pPr>
    <w:rPr>
      <w:rFonts w:asciiTheme="minorHAnsi" w:eastAsiaTheme="minorEastAsia"/>
      <w:sz w:val="22"/>
      <w:szCs w:val="24"/>
    </w:rPr>
  </w:style>
  <w:style w:type="character" w:customStyle="1" w:styleId="14">
    <w:name w:val="未解決のメンション1"/>
    <w:basedOn w:val="a4"/>
    <w:uiPriority w:val="99"/>
    <w:semiHidden/>
    <w:unhideWhenUsed/>
    <w:rsid w:val="00556F4A"/>
    <w:rPr>
      <w:color w:val="605E5C"/>
      <w:shd w:val="clear" w:color="auto" w:fill="E1DFDD"/>
    </w:rPr>
  </w:style>
  <w:style w:type="paragraph" w:styleId="aff8">
    <w:name w:val="Date"/>
    <w:basedOn w:val="a3"/>
    <w:next w:val="a3"/>
    <w:link w:val="aff9"/>
    <w:unhideWhenUsed/>
    <w:rsid w:val="00D51392"/>
  </w:style>
  <w:style w:type="character" w:customStyle="1" w:styleId="aff9">
    <w:name w:val="日付 (文字)"/>
    <w:basedOn w:val="a4"/>
    <w:link w:val="aff8"/>
    <w:rsid w:val="00D51392"/>
    <w:rPr>
      <w:rFonts w:ascii="BIZ UD明朝 Medium"/>
      <w:sz w:val="24"/>
    </w:rPr>
  </w:style>
  <w:style w:type="paragraph" w:styleId="affa">
    <w:name w:val="No Spacing"/>
    <w:uiPriority w:val="1"/>
    <w:rsid w:val="005F182C"/>
    <w:rPr>
      <w:rFonts w:ascii="BIZ UD明朝 Medium"/>
      <w:sz w:val="24"/>
    </w:rPr>
  </w:style>
  <w:style w:type="paragraph" w:styleId="a">
    <w:name w:val="List Bullet"/>
    <w:basedOn w:val="a3"/>
    <w:uiPriority w:val="99"/>
    <w:semiHidden/>
    <w:unhideWhenUsed/>
    <w:rsid w:val="00FF5052"/>
    <w:pPr>
      <w:numPr>
        <w:numId w:val="25"/>
      </w:numPr>
      <w:contextualSpacing/>
    </w:pPr>
  </w:style>
  <w:style w:type="paragraph" w:customStyle="1" w:styleId="CB1">
    <w:name w:val="CB本文"/>
    <w:basedOn w:val="CB"/>
    <w:link w:val="CB2"/>
    <w:qFormat/>
    <w:rsid w:val="00FF5052"/>
  </w:style>
  <w:style w:type="character" w:customStyle="1" w:styleId="CB2">
    <w:name w:val="CB本文 (文字)"/>
    <w:basedOn w:val="CB0"/>
    <w:link w:val="CB1"/>
    <w:rsid w:val="00FF5052"/>
    <w:rPr>
      <w:rFonts w:ascii="BIZ UDゴシック" w:eastAsia="BIZ UDゴシック" w:hAnsi="BIZ UDゴシック" w:cs="Times New Roman"/>
      <w14:ligatures w14:val="none"/>
    </w:rPr>
  </w:style>
  <w:style w:type="paragraph" w:customStyle="1" w:styleId="CB3">
    <w:name w:val="CB"/>
    <w:basedOn w:val="a3"/>
    <w:link w:val="CB4"/>
    <w:qFormat/>
    <w:rsid w:val="00B94FD8"/>
    <w:rPr>
      <w:rFonts w:ascii="BIZ UDゴシック" w:eastAsia="BIZ UDゴシック" w:hAnsi="BIZ UDゴシック"/>
    </w:rPr>
  </w:style>
  <w:style w:type="character" w:customStyle="1" w:styleId="CB4">
    <w:name w:val="CB (文字)"/>
    <w:basedOn w:val="a4"/>
    <w:link w:val="CB3"/>
    <w:rsid w:val="00B94FD8"/>
    <w:rPr>
      <w:rFonts w:ascii="BIZ UDゴシック" w:eastAsia="BIZ UDゴシック" w:hAnsi="BIZ UDゴシック"/>
      <w:sz w:val="24"/>
    </w:rPr>
  </w:style>
  <w:style w:type="paragraph" w:customStyle="1" w:styleId="27">
    <w:name w:val="箇条_2字"/>
    <w:basedOn w:val="ad"/>
    <w:link w:val="28"/>
    <w:qFormat/>
    <w:rsid w:val="001D05C4"/>
    <w:pPr>
      <w:widowControl w:val="0"/>
      <w:spacing w:line="360" w:lineRule="exact"/>
      <w:ind w:leftChars="200" w:left="200" w:hangingChars="100" w:hanging="240"/>
    </w:pPr>
    <w:rPr>
      <w:rFonts w:hAnsi="BIZ UDP明朝 Medium"/>
      <w:szCs w:val="24"/>
    </w:rPr>
  </w:style>
  <w:style w:type="character" w:customStyle="1" w:styleId="ae">
    <w:name w:val="リスト段落 (文字)"/>
    <w:basedOn w:val="a4"/>
    <w:link w:val="ad"/>
    <w:uiPriority w:val="34"/>
    <w:rsid w:val="001D05C4"/>
    <w:rPr>
      <w:rFonts w:ascii="BIZ UD明朝 Medium"/>
      <w:sz w:val="24"/>
    </w:rPr>
  </w:style>
  <w:style w:type="character" w:customStyle="1" w:styleId="28">
    <w:name w:val="箇条_2字 (文字)"/>
    <w:basedOn w:val="ae"/>
    <w:link w:val="27"/>
    <w:rsid w:val="001D05C4"/>
    <w:rPr>
      <w:rFonts w:ascii="BIZ UD明朝 Medium" w:hAnsi="BIZ UDP明朝 Medium"/>
      <w:sz w:val="24"/>
      <w:szCs w:val="24"/>
    </w:rPr>
  </w:style>
  <w:style w:type="paragraph" w:customStyle="1" w:styleId="3">
    <w:name w:val="箇条_3字"/>
    <w:basedOn w:val="ad"/>
    <w:link w:val="33"/>
    <w:qFormat/>
    <w:rsid w:val="004E6F9A"/>
    <w:pPr>
      <w:widowControl w:val="0"/>
      <w:numPr>
        <w:numId w:val="9"/>
      </w:numPr>
      <w:spacing w:line="360" w:lineRule="exact"/>
    </w:pPr>
    <w:rPr>
      <w:rFonts w:hAnsi="BIZ UDP明朝 Medium" w:cs="HG丸ｺﾞｼｯｸM-PRO"/>
      <w:szCs w:val="24"/>
    </w:rPr>
  </w:style>
  <w:style w:type="character" w:customStyle="1" w:styleId="33">
    <w:name w:val="箇条_3字 (文字)"/>
    <w:basedOn w:val="ae"/>
    <w:link w:val="3"/>
    <w:rsid w:val="004E6F9A"/>
    <w:rPr>
      <w:rFonts w:ascii="BIZ UD明朝 Medium" w:hAnsi="BIZ UDP明朝 Medium" w:cs="HG丸ｺﾞｼｯｸM-PRO"/>
      <w:sz w:val="24"/>
      <w:szCs w:val="24"/>
    </w:rPr>
  </w:style>
  <w:style w:type="paragraph" w:customStyle="1" w:styleId="1">
    <w:name w:val="箇条_1字"/>
    <w:basedOn w:val="ad"/>
    <w:link w:val="15"/>
    <w:qFormat/>
    <w:rsid w:val="004E6F9A"/>
    <w:pPr>
      <w:numPr>
        <w:numId w:val="20"/>
      </w:numPr>
      <w:ind w:leftChars="100" w:left="480" w:hangingChars="100" w:hanging="240"/>
    </w:pPr>
    <w:rPr>
      <w:rFonts w:hAnsi="BIZ UDP明朝 Medium"/>
      <w:szCs w:val="24"/>
    </w:rPr>
  </w:style>
  <w:style w:type="character" w:customStyle="1" w:styleId="15">
    <w:name w:val="箇条_1字 (文字)"/>
    <w:basedOn w:val="ae"/>
    <w:link w:val="1"/>
    <w:rsid w:val="004E6F9A"/>
    <w:rPr>
      <w:rFonts w:ascii="BIZ UD明朝 Medium" w:hAnsi="BIZ UDP明朝 Medium"/>
      <w:sz w:val="24"/>
      <w:szCs w:val="24"/>
    </w:rPr>
  </w:style>
  <w:style w:type="numbering" w:customStyle="1" w:styleId="16">
    <w:name w:val="リストなし1"/>
    <w:next w:val="a6"/>
    <w:uiPriority w:val="99"/>
    <w:semiHidden/>
    <w:unhideWhenUsed/>
    <w:rsid w:val="004A6F77"/>
  </w:style>
  <w:style w:type="paragraph" w:customStyle="1" w:styleId="7210pt">
    <w:name w:val="マニュアル7.本文2（10pt）"/>
    <w:basedOn w:val="a3"/>
    <w:link w:val="7210pt0"/>
    <w:rsid w:val="004A6F77"/>
    <w:pPr>
      <w:ind w:firstLineChars="100" w:firstLine="200"/>
    </w:pPr>
    <w:rPr>
      <w:rFonts w:ascii="HG丸ｺﾞｼｯｸM-PRO" w:eastAsia="HG丸ｺﾞｼｯｸM-PRO" w:hAnsi="HG丸ｺﾞｼｯｸM-PRO"/>
      <w:sz w:val="20"/>
      <w:szCs w:val="20"/>
      <w14:ligatures w14:val="none"/>
    </w:rPr>
  </w:style>
  <w:style w:type="character" w:customStyle="1" w:styleId="7210pt0">
    <w:name w:val="マニュアル7.本文2（10pt） (文字)"/>
    <w:basedOn w:val="a4"/>
    <w:link w:val="7210pt"/>
    <w:rsid w:val="004A6F77"/>
    <w:rPr>
      <w:rFonts w:ascii="HG丸ｺﾞｼｯｸM-PRO" w:eastAsia="HG丸ｺﾞｼｯｸM-PRO" w:hAnsi="HG丸ｺﾞｼｯｸM-PRO"/>
      <w:sz w:val="20"/>
      <w:szCs w:val="20"/>
      <w14:ligatures w14:val="none"/>
    </w:rPr>
  </w:style>
  <w:style w:type="table" w:customStyle="1" w:styleId="29">
    <w:name w:val="表 (格子)2"/>
    <w:basedOn w:val="a5"/>
    <w:next w:val="afe"/>
    <w:rsid w:val="004A6F77"/>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5"/>
    <w:next w:val="afe"/>
    <w:uiPriority w:val="39"/>
    <w:rsid w:val="004A6F77"/>
    <w:rPr>
      <w:rFonts w:eastAsiaTheme="minorEastAsia"/>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見出し 1_平常時"/>
    <w:basedOn w:val="10"/>
    <w:link w:val="18"/>
    <w:qFormat/>
    <w:rsid w:val="004A6F77"/>
    <w:pPr>
      <w:shd w:val="clear" w:color="auto" w:fill="0070C0"/>
      <w:spacing w:line="400" w:lineRule="exact"/>
    </w:pPr>
    <w:rPr>
      <w:color w:val="FFFFFF"/>
      <w:sz w:val="28"/>
      <w:szCs w:val="44"/>
      <w:lang w:val="ja-JP"/>
    </w:rPr>
  </w:style>
  <w:style w:type="character" w:customStyle="1" w:styleId="18">
    <w:name w:val="見出し 1_平常時 (文字)"/>
    <w:basedOn w:val="11"/>
    <w:link w:val="17"/>
    <w:rsid w:val="004A6F77"/>
    <w:rPr>
      <w:rFonts w:ascii="HGS創英角ｺﾞｼｯｸUB" w:eastAsia="HGS創英角ｺﾞｼｯｸUB" w:hAnsi="HGS創英角ｺﾞｼｯｸUB" w:cs="ＭＳ Ｐゴシック"/>
      <w:noProof/>
      <w:color w:val="FFFFFF"/>
      <w:kern w:val="0"/>
      <w:sz w:val="28"/>
      <w:szCs w:val="44"/>
      <w:shd w:val="clear" w:color="auto" w:fill="0070C0"/>
      <w:lang w:val="ja-JP"/>
      <w14:ligatures w14:val="none"/>
    </w:rPr>
  </w:style>
  <w:style w:type="table" w:customStyle="1" w:styleId="120">
    <w:name w:val="表 (格子)12"/>
    <w:basedOn w:val="a5"/>
    <w:next w:val="afe"/>
    <w:uiPriority w:val="39"/>
    <w:rsid w:val="004A6F77"/>
    <w:rPr>
      <w:rFonts w:eastAsiaTheme="minorEastAsia"/>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5"/>
    <w:next w:val="afe"/>
    <w:rsid w:val="00506FF1"/>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a">
    <w:name w:val="toc 2"/>
    <w:basedOn w:val="a3"/>
    <w:next w:val="a3"/>
    <w:autoRedefine/>
    <w:uiPriority w:val="39"/>
    <w:unhideWhenUsed/>
    <w:rsid w:val="00B3292C"/>
    <w:pPr>
      <w:tabs>
        <w:tab w:val="right" w:leader="dot" w:pos="9515"/>
      </w:tabs>
      <w:snapToGrid w:val="0"/>
      <w:spacing w:beforeLines="20" w:before="72" w:afterLines="20" w:after="72"/>
      <w:ind w:leftChars="100" w:left="240" w:right="27"/>
    </w:pPr>
    <w:rPr>
      <w:rFonts w:ascii="BIZ UDゴシック" w:eastAsia="BIZ UDゴシック" w:hAnsi="BIZ UDゴシック"/>
    </w:rPr>
  </w:style>
  <w:style w:type="character" w:styleId="affb">
    <w:name w:val="FollowedHyperlink"/>
    <w:basedOn w:val="a4"/>
    <w:uiPriority w:val="99"/>
    <w:semiHidden/>
    <w:unhideWhenUsed/>
    <w:rsid w:val="00093A05"/>
    <w:rPr>
      <w:color w:val="96607D" w:themeColor="followedHyperlink"/>
      <w:u w:val="single"/>
    </w:rPr>
  </w:style>
  <w:style w:type="paragraph" w:customStyle="1" w:styleId="BOX">
    <w:name w:val="表・BOX"/>
    <w:basedOn w:val="a3"/>
    <w:link w:val="BOX0"/>
    <w:rsid w:val="00F93C1D"/>
    <w:pPr>
      <w:spacing w:line="320" w:lineRule="exact"/>
    </w:pPr>
    <w:rPr>
      <w:rFonts w:ascii="Century" w:eastAsia="ＭＳ Ｐ明朝" w:hAnsi="Century" w:cs="Times New Roman"/>
      <w:kern w:val="0"/>
      <w:sz w:val="20"/>
      <w:szCs w:val="24"/>
      <w14:ligatures w14:val="none"/>
    </w:rPr>
  </w:style>
  <w:style w:type="character" w:customStyle="1" w:styleId="BOX0">
    <w:name w:val="表・BOX (文字)"/>
    <w:basedOn w:val="a4"/>
    <w:link w:val="BOX"/>
    <w:rsid w:val="00F93C1D"/>
    <w:rPr>
      <w:rFonts w:ascii="Century" w:eastAsia="ＭＳ Ｐ明朝" w:hAnsi="Century" w:cs="Times New Roman"/>
      <w:kern w:val="0"/>
      <w:sz w:val="20"/>
      <w:szCs w:val="24"/>
      <w14:ligatures w14:val="none"/>
    </w:rPr>
  </w:style>
  <w:style w:type="paragraph" w:customStyle="1" w:styleId="affc">
    <w:name w:val="一太郎"/>
    <w:rsid w:val="00F93C1D"/>
    <w:pPr>
      <w:widowControl w:val="0"/>
      <w:wordWrap w:val="0"/>
      <w:autoSpaceDE w:val="0"/>
      <w:autoSpaceDN w:val="0"/>
      <w:adjustRightInd w:val="0"/>
      <w:spacing w:line="335" w:lineRule="exact"/>
      <w:jc w:val="both"/>
    </w:pPr>
    <w:rPr>
      <w:rFonts w:ascii="Century" w:eastAsia="ＭＳ 明朝" w:hAnsi="Century" w:cs="Century"/>
      <w:spacing w:val="-1"/>
      <w:kern w:val="0"/>
      <w:sz w:val="21"/>
      <w:szCs w:val="21"/>
      <w14:ligatures w14:val="none"/>
    </w:rPr>
  </w:style>
  <w:style w:type="paragraph" w:customStyle="1" w:styleId="No1">
    <w:name w:val="様式No"/>
    <w:basedOn w:val="2"/>
    <w:link w:val="No5"/>
    <w:autoRedefine/>
    <w:qFormat/>
    <w:rsid w:val="00F93C1D"/>
    <w:pPr>
      <w:keepNext/>
      <w:numPr>
        <w:numId w:val="66"/>
      </w:numPr>
      <w:pBdr>
        <w:bottom w:val="none" w:sz="0" w:space="0" w:color="auto"/>
      </w:pBdr>
      <w:shd w:val="clear" w:color="auto" w:fill="auto"/>
      <w:autoSpaceDE/>
      <w:autoSpaceDN/>
      <w:snapToGrid/>
      <w:spacing w:afterLines="0" w:after="0" w:line="240" w:lineRule="auto"/>
      <w:ind w:left="0" w:right="240" w:hangingChars="300" w:hanging="300"/>
    </w:pPr>
    <w:rPr>
      <w:rFonts w:ascii="ＭＳ Ｐゴシック" w:hAnsi="ＭＳ Ｐゴシック" w:cs="Times New Roman"/>
      <w:bCs w:val="0"/>
      <w:color w:val="auto"/>
      <w:sz w:val="22"/>
      <w:szCs w:val="24"/>
    </w:rPr>
  </w:style>
  <w:style w:type="character" w:customStyle="1" w:styleId="No5">
    <w:name w:val="様式No (文字)"/>
    <w:basedOn w:val="a4"/>
    <w:link w:val="No1"/>
    <w:rsid w:val="00F93C1D"/>
    <w:rPr>
      <w:rFonts w:ascii="ＭＳ Ｐゴシック" w:eastAsia="BIZ UDゴシック" w:hAnsi="ＭＳ Ｐゴシック" w:cs="Times New Roman"/>
      <w:b/>
      <w:kern w:val="0"/>
      <w:szCs w:val="24"/>
      <w14:ligatures w14:val="none"/>
    </w:rPr>
  </w:style>
  <w:style w:type="character" w:styleId="affd">
    <w:name w:val="page number"/>
    <w:basedOn w:val="a4"/>
    <w:rsid w:val="00F93C1D"/>
  </w:style>
  <w:style w:type="paragraph" w:styleId="affe">
    <w:name w:val="Body Text Indent"/>
    <w:basedOn w:val="a3"/>
    <w:link w:val="afff"/>
    <w:rsid w:val="00F93C1D"/>
    <w:pPr>
      <w:ind w:firstLineChars="100" w:firstLine="220"/>
    </w:pPr>
    <w:rPr>
      <w:rFonts w:ascii="Century" w:eastAsia="ＭＳ Ｐゴシック" w:hAnsi="Century" w:cs="Times New Roman"/>
      <w:kern w:val="0"/>
      <w:sz w:val="22"/>
      <w:szCs w:val="24"/>
      <w14:ligatures w14:val="none"/>
    </w:rPr>
  </w:style>
  <w:style w:type="character" w:customStyle="1" w:styleId="afff">
    <w:name w:val="本文インデント (文字)"/>
    <w:basedOn w:val="a4"/>
    <w:link w:val="affe"/>
    <w:rsid w:val="00F93C1D"/>
    <w:rPr>
      <w:rFonts w:ascii="Century" w:eastAsia="ＭＳ Ｐゴシック" w:hAnsi="Century" w:cs="Times New Roman"/>
      <w:kern w:val="0"/>
      <w:szCs w:val="24"/>
      <w14:ligatures w14:val="none"/>
    </w:rPr>
  </w:style>
  <w:style w:type="paragraph" w:styleId="2b">
    <w:name w:val="Body Text Indent 2"/>
    <w:basedOn w:val="a3"/>
    <w:link w:val="2c"/>
    <w:rsid w:val="00F93C1D"/>
    <w:pPr>
      <w:ind w:firstLineChars="100" w:firstLine="208"/>
    </w:pPr>
    <w:rPr>
      <w:rFonts w:ascii="Century" w:eastAsia="ＭＳ Ｐゴシック" w:hAnsi="Century" w:cs="Times New Roman"/>
      <w:spacing w:val="-6"/>
      <w:kern w:val="0"/>
      <w:sz w:val="22"/>
      <w:szCs w:val="24"/>
      <w14:ligatures w14:val="none"/>
    </w:rPr>
  </w:style>
  <w:style w:type="character" w:customStyle="1" w:styleId="2c">
    <w:name w:val="本文インデント 2 (文字)"/>
    <w:basedOn w:val="a4"/>
    <w:link w:val="2b"/>
    <w:rsid w:val="00F93C1D"/>
    <w:rPr>
      <w:rFonts w:ascii="Century" w:eastAsia="ＭＳ Ｐゴシック" w:hAnsi="Century" w:cs="Times New Roman"/>
      <w:spacing w:val="-6"/>
      <w:kern w:val="0"/>
      <w:szCs w:val="24"/>
      <w14:ligatures w14:val="none"/>
    </w:rPr>
  </w:style>
  <w:style w:type="paragraph" w:styleId="35">
    <w:name w:val="Body Text Indent 3"/>
    <w:basedOn w:val="a3"/>
    <w:link w:val="36"/>
    <w:rsid w:val="00F93C1D"/>
    <w:pPr>
      <w:ind w:leftChars="50" w:left="105" w:firstLineChars="100" w:firstLine="208"/>
    </w:pPr>
    <w:rPr>
      <w:rFonts w:ascii="Century" w:eastAsia="ＭＳ Ｐゴシック" w:hAnsi="Century" w:cs="Times New Roman"/>
      <w:spacing w:val="-6"/>
      <w:kern w:val="0"/>
      <w:sz w:val="22"/>
      <w:szCs w:val="24"/>
      <w14:ligatures w14:val="none"/>
    </w:rPr>
  </w:style>
  <w:style w:type="character" w:customStyle="1" w:styleId="36">
    <w:name w:val="本文インデント 3 (文字)"/>
    <w:basedOn w:val="a4"/>
    <w:link w:val="35"/>
    <w:rsid w:val="00F93C1D"/>
    <w:rPr>
      <w:rFonts w:ascii="Century" w:eastAsia="ＭＳ Ｐゴシック" w:hAnsi="Century" w:cs="Times New Roman"/>
      <w:spacing w:val="-6"/>
      <w:kern w:val="0"/>
      <w:szCs w:val="24"/>
      <w14:ligatures w14:val="none"/>
    </w:rPr>
  </w:style>
  <w:style w:type="paragraph" w:styleId="afff0">
    <w:name w:val="Note Heading"/>
    <w:basedOn w:val="a3"/>
    <w:next w:val="a3"/>
    <w:link w:val="afff1"/>
    <w:rsid w:val="00F93C1D"/>
    <w:pPr>
      <w:jc w:val="center"/>
    </w:pPr>
    <w:rPr>
      <w:rFonts w:ascii="Century" w:eastAsia="ＭＳ Ｐゴシック" w:hAnsi="Century" w:cs="Times New Roman"/>
      <w:kern w:val="0"/>
      <w:sz w:val="20"/>
      <w:szCs w:val="20"/>
      <w14:ligatures w14:val="none"/>
    </w:rPr>
  </w:style>
  <w:style w:type="character" w:customStyle="1" w:styleId="afff1">
    <w:name w:val="記 (文字)"/>
    <w:basedOn w:val="a4"/>
    <w:link w:val="afff0"/>
    <w:rsid w:val="00F93C1D"/>
    <w:rPr>
      <w:rFonts w:ascii="Century" w:eastAsia="ＭＳ Ｐゴシック" w:hAnsi="Century" w:cs="Times New Roman"/>
      <w:kern w:val="0"/>
      <w:sz w:val="20"/>
      <w:szCs w:val="20"/>
      <w14:ligatures w14:val="none"/>
    </w:rPr>
  </w:style>
  <w:style w:type="paragraph" w:styleId="afff2">
    <w:name w:val="Closing"/>
    <w:basedOn w:val="a3"/>
    <w:next w:val="a3"/>
    <w:link w:val="afff3"/>
    <w:rsid w:val="00F93C1D"/>
    <w:pPr>
      <w:jc w:val="right"/>
    </w:pPr>
    <w:rPr>
      <w:rFonts w:ascii="Century" w:eastAsia="ＭＳ Ｐゴシック" w:hAnsi="Century" w:cs="Times New Roman"/>
      <w:kern w:val="0"/>
      <w:sz w:val="20"/>
      <w:szCs w:val="20"/>
      <w14:ligatures w14:val="none"/>
    </w:rPr>
  </w:style>
  <w:style w:type="character" w:customStyle="1" w:styleId="afff3">
    <w:name w:val="結語 (文字)"/>
    <w:basedOn w:val="a4"/>
    <w:link w:val="afff2"/>
    <w:rsid w:val="00F93C1D"/>
    <w:rPr>
      <w:rFonts w:ascii="Century" w:eastAsia="ＭＳ Ｐゴシック" w:hAnsi="Century" w:cs="Times New Roman"/>
      <w:kern w:val="0"/>
      <w:sz w:val="20"/>
      <w:szCs w:val="20"/>
      <w14:ligatures w14:val="none"/>
    </w:rPr>
  </w:style>
  <w:style w:type="paragraph" w:styleId="afff4">
    <w:name w:val="footnote text"/>
    <w:basedOn w:val="a3"/>
    <w:link w:val="afff5"/>
    <w:unhideWhenUsed/>
    <w:rsid w:val="00F93C1D"/>
    <w:pPr>
      <w:snapToGrid w:val="0"/>
    </w:pPr>
    <w:rPr>
      <w:rFonts w:ascii="ＭＳ Ｐ明朝" w:eastAsia="ＭＳ Ｐ明朝" w:hAnsi="Century" w:cs="Times New Roman"/>
      <w:kern w:val="0"/>
      <w:sz w:val="28"/>
      <w:szCs w:val="24"/>
      <w:lang w:val="x-none" w:eastAsia="x-none"/>
      <w14:ligatures w14:val="none"/>
    </w:rPr>
  </w:style>
  <w:style w:type="character" w:customStyle="1" w:styleId="afff5">
    <w:name w:val="脚注文字列 (文字)"/>
    <w:basedOn w:val="a4"/>
    <w:link w:val="afff4"/>
    <w:rsid w:val="00F93C1D"/>
    <w:rPr>
      <w:rFonts w:ascii="ＭＳ Ｐ明朝" w:eastAsia="ＭＳ Ｐ明朝" w:hAnsi="Century" w:cs="Times New Roman"/>
      <w:kern w:val="0"/>
      <w:sz w:val="28"/>
      <w:szCs w:val="24"/>
      <w:lang w:val="x-none" w:eastAsia="x-none"/>
      <w14:ligatures w14:val="none"/>
    </w:rPr>
  </w:style>
  <w:style w:type="paragraph" w:customStyle="1" w:styleId="HGM-PRO">
    <w:name w:val="標準 + HG丸ｺﾞｼｯｸM-PRO"/>
    <w:aliases w:val="太字"/>
    <w:basedOn w:val="10"/>
    <w:rsid w:val="00F93C1D"/>
    <w:pPr>
      <w:keepNext/>
      <w:pBdr>
        <w:bottom w:val="none" w:sz="0" w:space="0" w:color="auto"/>
      </w:pBdr>
      <w:shd w:val="clear" w:color="auto" w:fill="auto"/>
      <w:autoSpaceDE/>
      <w:autoSpaceDN/>
      <w:snapToGrid/>
      <w:spacing w:afterLines="0" w:after="0" w:line="240" w:lineRule="auto"/>
      <w:ind w:firstLine="142"/>
    </w:pPr>
    <w:rPr>
      <w:rFonts w:ascii="Century" w:eastAsia="ＭＳ Ｐゴシック" w:hAnsi="Century" w:cs="Times New Roman"/>
      <w:noProof w:val="0"/>
      <w:color w:val="auto"/>
      <w:sz w:val="28"/>
      <w:szCs w:val="24"/>
    </w:rPr>
  </w:style>
  <w:style w:type="paragraph" w:customStyle="1" w:styleId="afff6">
    <w:name w:val="一太郎 + ＭＳ Ｐ明朝"/>
    <w:aliases w:val="13 pt,行間 :  1 行,最初の行 :  2 字"/>
    <w:basedOn w:val="2"/>
    <w:rsid w:val="00F93C1D"/>
    <w:pPr>
      <w:keepNext/>
      <w:pBdr>
        <w:bottom w:val="none" w:sz="0" w:space="0" w:color="auto"/>
      </w:pBdr>
      <w:shd w:val="clear" w:color="auto" w:fill="auto"/>
      <w:autoSpaceDE/>
      <w:autoSpaceDN/>
      <w:snapToGrid/>
      <w:spacing w:afterLines="0" w:after="0" w:line="240" w:lineRule="auto"/>
      <w:ind w:left="240" w:hangingChars="300" w:hanging="420"/>
    </w:pPr>
    <w:rPr>
      <w:rFonts w:ascii="Century" w:eastAsia="ＭＳ Ｐゴシック" w:hAnsi="Century" w:cs="Times New Roman"/>
      <w:bCs w:val="0"/>
      <w:color w:val="auto"/>
      <w:sz w:val="20"/>
      <w:szCs w:val="24"/>
    </w:rPr>
  </w:style>
  <w:style w:type="paragraph" w:customStyle="1" w:styleId="42">
    <w:name w:val="標準 + 左  4 字"/>
    <w:basedOn w:val="30"/>
    <w:rsid w:val="00F93C1D"/>
    <w:pPr>
      <w:keepLines w:val="0"/>
      <w:pBdr>
        <w:bottom w:val="none" w:sz="0" w:space="0" w:color="auto"/>
      </w:pBdr>
      <w:spacing w:afterLines="0" w:after="0"/>
    </w:pPr>
    <w:rPr>
      <w:rFonts w:ascii="Century" w:eastAsia="ＭＳ ゴシック" w:hAnsi="Century" w:cs="Times New Roman"/>
      <w:b w:val="0"/>
      <w:bCs w:val="0"/>
      <w:color w:val="auto"/>
      <w:kern w:val="0"/>
      <w:sz w:val="20"/>
      <w:szCs w:val="24"/>
      <w14:ligatures w14:val="none"/>
    </w:rPr>
  </w:style>
  <w:style w:type="numbering" w:customStyle="1" w:styleId="a0">
    <w:name w:val="スタイル アウトライン番号 (日) ＭＳ ゴシック"/>
    <w:basedOn w:val="a6"/>
    <w:rsid w:val="00F93C1D"/>
    <w:pPr>
      <w:numPr>
        <w:numId w:val="67"/>
      </w:numPr>
    </w:pPr>
  </w:style>
  <w:style w:type="numbering" w:customStyle="1" w:styleId="14pt">
    <w:name w:val="スタイル アウトライン番号 (日) ＭＳ Ｐゴシック 14 pt 太字"/>
    <w:basedOn w:val="a6"/>
    <w:rsid w:val="00F93C1D"/>
    <w:pPr>
      <w:numPr>
        <w:numId w:val="68"/>
      </w:numPr>
    </w:pPr>
  </w:style>
  <w:style w:type="numbering" w:customStyle="1" w:styleId="12pt">
    <w:name w:val="スタイル スタイル アウトライン番号 (日) ＭＳ ゴシック + アウトライン番号 12 pt 太字 (なし)"/>
    <w:basedOn w:val="a6"/>
    <w:rsid w:val="00F93C1D"/>
    <w:pPr>
      <w:numPr>
        <w:numId w:val="69"/>
      </w:numPr>
    </w:pPr>
  </w:style>
  <w:style w:type="numbering" w:customStyle="1" w:styleId="a1">
    <w:name w:val="スタイル 段落番号 ＭＳ ゴシック"/>
    <w:basedOn w:val="a6"/>
    <w:rsid w:val="00F93C1D"/>
    <w:pPr>
      <w:numPr>
        <w:numId w:val="70"/>
      </w:numPr>
    </w:pPr>
  </w:style>
  <w:style w:type="character" w:styleId="afff7">
    <w:name w:val="Emphasis"/>
    <w:basedOn w:val="a4"/>
    <w:uiPriority w:val="20"/>
    <w:qFormat/>
    <w:rsid w:val="00F93C1D"/>
    <w:rPr>
      <w:i/>
      <w:iCs/>
    </w:rPr>
  </w:style>
  <w:style w:type="paragraph" w:customStyle="1" w:styleId="No0">
    <w:name w:val="資料No"/>
    <w:basedOn w:val="2"/>
    <w:link w:val="No6"/>
    <w:autoRedefine/>
    <w:qFormat/>
    <w:rsid w:val="00F93C1D"/>
    <w:pPr>
      <w:keepNext/>
      <w:numPr>
        <w:numId w:val="71"/>
      </w:numPr>
      <w:pBdr>
        <w:bottom w:val="none" w:sz="0" w:space="0" w:color="auto"/>
      </w:pBdr>
      <w:shd w:val="clear" w:color="auto" w:fill="auto"/>
      <w:autoSpaceDE/>
      <w:autoSpaceDN/>
      <w:snapToGrid/>
      <w:spacing w:afterLines="0" w:after="0" w:line="240" w:lineRule="auto"/>
      <w:ind w:left="220" w:right="240" w:hangingChars="300" w:hanging="300"/>
    </w:pPr>
    <w:rPr>
      <w:rFonts w:ascii="Century" w:eastAsia="ＭＳ Ｐゴシック" w:hAnsi="Century" w:cs="Times New Roman"/>
      <w:bCs w:val="0"/>
      <w:szCs w:val="24"/>
    </w:rPr>
  </w:style>
  <w:style w:type="character" w:customStyle="1" w:styleId="No6">
    <w:name w:val="資料No (文字)"/>
    <w:basedOn w:val="20"/>
    <w:link w:val="No0"/>
    <w:rsid w:val="00F93C1D"/>
    <w:rPr>
      <w:rFonts w:ascii="Century" w:eastAsia="ＭＳ Ｐゴシック" w:hAnsi="Century" w:cs="Times New Roman"/>
      <w:b/>
      <w:bCs w:val="0"/>
      <w:color w:val="FFFFFF" w:themeColor="background1"/>
      <w:kern w:val="0"/>
      <w:sz w:val="28"/>
      <w:szCs w:val="24"/>
      <w:shd w:val="clear" w:color="auto" w:fill="CC0000"/>
      <w14:ligatures w14:val="none"/>
    </w:rPr>
  </w:style>
  <w:style w:type="paragraph" w:customStyle="1" w:styleId="afff8">
    <w:name w:val="時期・人"/>
    <w:basedOn w:val="a3"/>
    <w:link w:val="afff9"/>
    <w:qFormat/>
    <w:rsid w:val="00F93C1D"/>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ind w:left="240" w:right="240"/>
    </w:pPr>
    <w:rPr>
      <w:rFonts w:ascii="ＭＳ Ｐゴシック" w:eastAsia="ＭＳ Ｐゴシック" w:hAnsi="ＭＳ Ｐゴシック" w:cs="ＭＳ Ｐゴシック"/>
      <w:kern w:val="0"/>
      <w:szCs w:val="24"/>
      <w14:ligatures w14:val="none"/>
    </w:rPr>
  </w:style>
  <w:style w:type="character" w:customStyle="1" w:styleId="No4">
    <w:name w:val="Noナンバー (文字)"/>
    <w:basedOn w:val="20"/>
    <w:link w:val="No"/>
    <w:rsid w:val="00F93C1D"/>
    <w:rPr>
      <w:rFonts w:asciiTheme="majorHAnsi" w:eastAsia="HG丸ｺﾞｼｯｸM-PRO" w:hAnsiTheme="majorHAnsi" w:cstheme="majorBidi"/>
      <w:b/>
      <w:bCs w:val="0"/>
      <w:color w:val="FFFFFF" w:themeColor="background1"/>
      <w:kern w:val="0"/>
      <w:sz w:val="28"/>
      <w:shd w:val="clear" w:color="auto" w:fill="CC0000"/>
      <w14:ligatures w14:val="none"/>
    </w:rPr>
  </w:style>
  <w:style w:type="character" w:customStyle="1" w:styleId="afff9">
    <w:name w:val="時期・人 (文字)"/>
    <w:basedOn w:val="a4"/>
    <w:link w:val="afff8"/>
    <w:rsid w:val="00F93C1D"/>
    <w:rPr>
      <w:rFonts w:ascii="ＭＳ Ｐゴシック" w:eastAsia="ＭＳ Ｐゴシック" w:hAnsi="ＭＳ Ｐゴシック" w:cs="ＭＳ Ｐゴシック"/>
      <w:kern w:val="0"/>
      <w:sz w:val="24"/>
      <w:szCs w:val="24"/>
      <w:shd w:val="clear" w:color="auto" w:fill="D9D9D9" w:themeFill="background1" w:themeFillShade="D9"/>
      <w14:ligatures w14:val="none"/>
    </w:rPr>
  </w:style>
  <w:style w:type="paragraph" w:customStyle="1" w:styleId="afffa">
    <w:name w:val="もくじ"/>
    <w:basedOn w:val="a7"/>
    <w:link w:val="afffb"/>
    <w:qFormat/>
    <w:rsid w:val="00F93C1D"/>
    <w:pPr>
      <w:spacing w:before="240" w:after="120"/>
      <w:ind w:left="240" w:right="240"/>
      <w:contextualSpacing w:val="0"/>
      <w:jc w:val="left"/>
      <w:outlineLvl w:val="0"/>
    </w:pPr>
    <w:rPr>
      <w:rFonts w:ascii="HG丸ｺﾞｼｯｸM-PRO" w:eastAsia="HG丸ｺﾞｼｯｸM-PRO" w:hAnsi="HG丸ｺﾞｼｯｸM-PRO"/>
      <w:b/>
      <w:bCs/>
      <w:kern w:val="0"/>
      <w:sz w:val="28"/>
      <w:lang w:val="ja-JP"/>
      <w14:ligatures w14:val="none"/>
    </w:rPr>
  </w:style>
  <w:style w:type="character" w:customStyle="1" w:styleId="afffb">
    <w:name w:val="もくじ (文字)"/>
    <w:basedOn w:val="a8"/>
    <w:link w:val="afffa"/>
    <w:rsid w:val="00F93C1D"/>
    <w:rPr>
      <w:rFonts w:ascii="HG丸ｺﾞｼｯｸM-PRO" w:eastAsia="HG丸ｺﾞｼｯｸM-PRO" w:hAnsi="HG丸ｺﾞｼｯｸM-PRO" w:cstheme="majorBidi"/>
      <w:b/>
      <w:bCs/>
      <w:spacing w:val="-10"/>
      <w:kern w:val="0"/>
      <w:sz w:val="28"/>
      <w:szCs w:val="56"/>
      <w:lang w:val="ja-JP"/>
      <w14:ligatures w14:val="none"/>
    </w:rPr>
  </w:style>
  <w:style w:type="paragraph" w:customStyle="1" w:styleId="afffc">
    <w:name w:val="見出し２"/>
    <w:basedOn w:val="30"/>
    <w:link w:val="afffd"/>
    <w:qFormat/>
    <w:rsid w:val="00F93C1D"/>
    <w:pPr>
      <w:keepNext w:val="0"/>
      <w:keepLines w:val="0"/>
      <w:pageBreakBefore/>
      <w:pBdr>
        <w:bottom w:val="none" w:sz="0" w:space="0" w:color="auto"/>
      </w:pBdr>
      <w:spacing w:before="100" w:beforeAutospacing="1" w:afterLines="0" w:after="100" w:afterAutospacing="1" w:line="280" w:lineRule="exact"/>
      <w:ind w:left="240" w:right="240" w:firstLineChars="50" w:firstLine="181"/>
    </w:pPr>
    <w:rPr>
      <w:rFonts w:asciiTheme="majorHAnsi" w:eastAsia="ＭＳ Ｐゴシック" w:hAnsiTheme="majorHAnsi"/>
      <w:bCs w:val="0"/>
      <w:color w:val="00B050"/>
      <w:kern w:val="0"/>
      <w:sz w:val="36"/>
      <w:szCs w:val="24"/>
      <w:u w:val="single"/>
      <w14:ligatures w14:val="none"/>
    </w:rPr>
  </w:style>
  <w:style w:type="character" w:customStyle="1" w:styleId="afffd">
    <w:name w:val="見出し２ (文字)"/>
    <w:basedOn w:val="31"/>
    <w:link w:val="afffc"/>
    <w:rsid w:val="00F93C1D"/>
    <w:rPr>
      <w:rFonts w:asciiTheme="majorHAnsi" w:eastAsia="ＭＳ Ｐゴシック" w:hAnsiTheme="majorHAnsi" w:cstheme="majorBidi"/>
      <w:b/>
      <w:bCs w:val="0"/>
      <w:color w:val="00B050"/>
      <w:kern w:val="0"/>
      <w:sz w:val="36"/>
      <w:szCs w:val="24"/>
      <w:u w:val="single"/>
      <w14:ligatures w14:val="none"/>
    </w:rPr>
  </w:style>
  <w:style w:type="paragraph" w:customStyle="1" w:styleId="121">
    <w:name w:val="タイトル（節）12Ｐゴシック太字"/>
    <w:basedOn w:val="a3"/>
    <w:next w:val="a3"/>
    <w:rsid w:val="00F93C1D"/>
    <w:pPr>
      <w:autoSpaceDE w:val="0"/>
      <w:autoSpaceDN w:val="0"/>
      <w:spacing w:afterLines="50" w:after="162"/>
      <w:outlineLvl w:val="2"/>
    </w:pPr>
    <w:rPr>
      <w:rFonts w:ascii="ＭＳ ゴシック" w:eastAsia="ＭＳ ゴシック" w:hAnsi="ＭＳ 明朝" w:cs="Times New Roman"/>
      <w:b/>
      <w:kern w:val="0"/>
      <w:szCs w:val="24"/>
      <w14:ligatures w14:val="none"/>
    </w:rPr>
  </w:style>
  <w:style w:type="paragraph" w:customStyle="1" w:styleId="150">
    <w:name w:val="タイトル（第）1.5行"/>
    <w:basedOn w:val="a3"/>
    <w:rsid w:val="00F93C1D"/>
    <w:pPr>
      <w:autoSpaceDE w:val="0"/>
      <w:autoSpaceDN w:val="0"/>
      <w:spacing w:line="360" w:lineRule="auto"/>
      <w:ind w:leftChars="200" w:left="200"/>
    </w:pPr>
    <w:rPr>
      <w:rFonts w:ascii="ＭＳ ゴシック" w:eastAsia="ＭＳ ゴシック" w:hAnsi="ＭＳ ゴシック" w:cs="Times New Roman"/>
      <w:b/>
      <w:kern w:val="0"/>
      <w:sz w:val="21"/>
      <w:szCs w:val="24"/>
      <w14:ligatures w14:val="none"/>
    </w:rPr>
  </w:style>
  <w:style w:type="paragraph" w:customStyle="1" w:styleId="16P">
    <w:name w:val="タイトル（部）16P"/>
    <w:basedOn w:val="10"/>
    <w:rsid w:val="00F93C1D"/>
    <w:pPr>
      <w:keepNext/>
      <w:pBdr>
        <w:bottom w:val="none" w:sz="0" w:space="0" w:color="auto"/>
      </w:pBdr>
      <w:shd w:val="clear" w:color="auto" w:fill="auto"/>
      <w:snapToGrid/>
      <w:spacing w:afterLines="0" w:after="0" w:line="240" w:lineRule="auto"/>
      <w:jc w:val="center"/>
    </w:pPr>
    <w:rPr>
      <w:rFonts w:ascii="ＭＳ ゴシック" w:eastAsia="ＭＳ ゴシック" w:hAnsi="Arial" w:cs="Times New Roman"/>
      <w:b/>
      <w:noProof w:val="0"/>
      <w:color w:val="auto"/>
      <w:sz w:val="48"/>
    </w:rPr>
  </w:style>
  <w:style w:type="paragraph" w:customStyle="1" w:styleId="1210">
    <w:name w:val="スタイル タイトル（節）12Ｐゴシック太字 + 左 :  1 字"/>
    <w:basedOn w:val="a3"/>
    <w:rsid w:val="00F93C1D"/>
    <w:pPr>
      <w:autoSpaceDE w:val="0"/>
      <w:autoSpaceDN w:val="0"/>
      <w:spacing w:afterLines="50" w:after="50"/>
    </w:pPr>
    <w:rPr>
      <w:rFonts w:ascii="ＭＳ ゴシック" w:eastAsia="ＭＳ ゴシック" w:hAnsi="ＭＳ 明朝" w:cs="ＭＳ 明朝"/>
      <w:b/>
      <w:bCs/>
      <w:kern w:val="0"/>
      <w:szCs w:val="20"/>
      <w14:ligatures w14:val="none"/>
    </w:rPr>
  </w:style>
  <w:style w:type="paragraph" w:customStyle="1" w:styleId="140">
    <w:name w:val="タイトル（章）14Ｐゴシック太"/>
    <w:basedOn w:val="2"/>
    <w:next w:val="a3"/>
    <w:rsid w:val="00F93C1D"/>
    <w:pPr>
      <w:keepNext/>
      <w:pBdr>
        <w:bottom w:val="none" w:sz="0" w:space="0" w:color="auto"/>
      </w:pBdr>
      <w:shd w:val="clear" w:color="auto" w:fill="auto"/>
      <w:snapToGrid/>
      <w:spacing w:afterLines="0" w:after="0" w:line="240" w:lineRule="auto"/>
      <w:ind w:hangingChars="300" w:hanging="660"/>
      <w:jc w:val="center"/>
    </w:pPr>
    <w:rPr>
      <w:rFonts w:ascii="ＭＳ ゴシック" w:eastAsia="ＭＳ ゴシック" w:hAnsi="Arial" w:cs="Times New Roman"/>
      <w:b w:val="0"/>
      <w:bCs w:val="0"/>
      <w:color w:val="auto"/>
      <w:szCs w:val="20"/>
    </w:rPr>
  </w:style>
  <w:style w:type="paragraph" w:customStyle="1" w:styleId="105P153">
    <w:name w:val="スタイル タイトル10.5P　1.5行 + 左 :  3 字"/>
    <w:basedOn w:val="a3"/>
    <w:rsid w:val="00F93C1D"/>
    <w:pPr>
      <w:autoSpaceDE w:val="0"/>
      <w:autoSpaceDN w:val="0"/>
      <w:spacing w:line="360" w:lineRule="auto"/>
      <w:ind w:leftChars="200" w:left="200"/>
    </w:pPr>
    <w:rPr>
      <w:rFonts w:ascii="ＭＳ ゴシック" w:eastAsia="ＭＳ ゴシック" w:hAnsi="ＭＳ ゴシック" w:cs="ＭＳ 明朝"/>
      <w:b/>
      <w:bCs/>
      <w:kern w:val="0"/>
      <w:sz w:val="21"/>
      <w:szCs w:val="20"/>
      <w14:ligatures w14:val="none"/>
    </w:rPr>
  </w:style>
  <w:style w:type="paragraph" w:customStyle="1" w:styleId="afffe">
    <w:name w:val="インデント２字基本"/>
    <w:basedOn w:val="a3"/>
    <w:rsid w:val="00F93C1D"/>
    <w:pPr>
      <w:autoSpaceDE w:val="0"/>
      <w:autoSpaceDN w:val="0"/>
      <w:ind w:leftChars="200" w:left="200"/>
    </w:pPr>
    <w:rPr>
      <w:rFonts w:ascii="ＭＳ 明朝" w:eastAsia="ＭＳ 明朝" w:hAnsi="ＭＳ 明朝" w:cs="Times New Roman"/>
      <w:kern w:val="0"/>
      <w:sz w:val="21"/>
      <w:szCs w:val="24"/>
      <w14:ligatures w14:val="none"/>
    </w:rPr>
  </w:style>
  <w:style w:type="paragraph" w:customStyle="1" w:styleId="19">
    <w:name w:val="タイトル（第）1行"/>
    <w:basedOn w:val="a3"/>
    <w:rsid w:val="00F93C1D"/>
    <w:pPr>
      <w:autoSpaceDE w:val="0"/>
      <w:autoSpaceDN w:val="0"/>
      <w:ind w:left="100"/>
    </w:pPr>
    <w:rPr>
      <w:rFonts w:ascii="ＭＳ ゴシック" w:eastAsia="ＭＳ ゴシック" w:hAnsi="ＭＳ ゴシック" w:cs="Times New Roman"/>
      <w:b/>
      <w:kern w:val="0"/>
      <w:sz w:val="21"/>
      <w:szCs w:val="24"/>
      <w14:ligatures w14:val="none"/>
    </w:rPr>
  </w:style>
  <w:style w:type="paragraph" w:customStyle="1" w:styleId="105P15">
    <w:name w:val="タイトル10.5P　1.5行"/>
    <w:basedOn w:val="a3"/>
    <w:rsid w:val="00F93C1D"/>
    <w:pPr>
      <w:autoSpaceDE w:val="0"/>
      <w:autoSpaceDN w:val="0"/>
      <w:spacing w:line="360" w:lineRule="auto"/>
      <w:ind w:leftChars="200" w:left="200"/>
    </w:pPr>
    <w:rPr>
      <w:rFonts w:ascii="ＭＳ ゴシック" w:eastAsia="ＭＳ ゴシック" w:hAnsi="ＭＳ ゴシック" w:cs="Times New Roman"/>
      <w:b/>
      <w:kern w:val="0"/>
      <w:sz w:val="21"/>
      <w:szCs w:val="24"/>
      <w14:ligatures w14:val="none"/>
    </w:rPr>
  </w:style>
  <w:style w:type="paragraph" w:customStyle="1" w:styleId="affff">
    <w:name w:val="インデント２字　らさげ２字"/>
    <w:basedOn w:val="a3"/>
    <w:rsid w:val="00F93C1D"/>
    <w:pPr>
      <w:autoSpaceDE w:val="0"/>
      <w:autoSpaceDN w:val="0"/>
      <w:ind w:leftChars="200" w:left="400" w:hangingChars="200" w:hanging="200"/>
    </w:pPr>
    <w:rPr>
      <w:rFonts w:ascii="ＭＳ 明朝" w:eastAsia="ＭＳ 明朝" w:hAnsi="ＭＳ 明朝" w:cs="Times New Roman"/>
      <w:kern w:val="0"/>
      <w:sz w:val="21"/>
      <w:szCs w:val="24"/>
      <w14:ligatures w14:val="none"/>
    </w:rPr>
  </w:style>
  <w:style w:type="paragraph" w:customStyle="1" w:styleId="affff0">
    <w:name w:val="インデント２字＋ぶら下がり"/>
    <w:basedOn w:val="afffe"/>
    <w:next w:val="a3"/>
    <w:rsid w:val="00F93C1D"/>
    <w:pPr>
      <w:ind w:left="300" w:hangingChars="100" w:hanging="100"/>
    </w:pPr>
  </w:style>
  <w:style w:type="paragraph" w:customStyle="1" w:styleId="affff1">
    <w:name w:val="インデント３字"/>
    <w:basedOn w:val="a3"/>
    <w:rsid w:val="00F93C1D"/>
    <w:pPr>
      <w:autoSpaceDE w:val="0"/>
      <w:autoSpaceDN w:val="0"/>
      <w:ind w:leftChars="300" w:left="300"/>
    </w:pPr>
    <w:rPr>
      <w:rFonts w:ascii="ＭＳ 明朝" w:eastAsia="ＭＳ 明朝" w:hAnsi="Century" w:cs="Times New Roman"/>
      <w:kern w:val="0"/>
      <w:sz w:val="21"/>
      <w:szCs w:val="20"/>
      <w14:ligatures w14:val="none"/>
    </w:rPr>
  </w:style>
  <w:style w:type="paragraph" w:customStyle="1" w:styleId="affff2">
    <w:name w:val="インデント３字ぶらさげ１字"/>
    <w:basedOn w:val="affff1"/>
    <w:rsid w:val="00F93C1D"/>
    <w:pPr>
      <w:ind w:left="400" w:hangingChars="100" w:hanging="100"/>
    </w:pPr>
  </w:style>
  <w:style w:type="paragraph" w:customStyle="1" w:styleId="affff3">
    <w:name w:val="インデント３字ぶら下げ２字"/>
    <w:basedOn w:val="a3"/>
    <w:rsid w:val="00F93C1D"/>
    <w:pPr>
      <w:autoSpaceDE w:val="0"/>
      <w:autoSpaceDN w:val="0"/>
      <w:ind w:leftChars="300" w:left="500" w:hangingChars="200" w:hanging="200"/>
    </w:pPr>
    <w:rPr>
      <w:rFonts w:ascii="ＭＳ 明朝" w:eastAsia="ＭＳ 明朝" w:hAnsi="Century" w:cs="Times New Roman"/>
      <w:kern w:val="0"/>
      <w:sz w:val="21"/>
      <w:szCs w:val="20"/>
      <w14:ligatures w14:val="none"/>
    </w:rPr>
  </w:style>
  <w:style w:type="paragraph" w:customStyle="1" w:styleId="affff4">
    <w:name w:val="インデント４字"/>
    <w:basedOn w:val="a3"/>
    <w:rsid w:val="00F93C1D"/>
    <w:pPr>
      <w:autoSpaceDE w:val="0"/>
      <w:autoSpaceDN w:val="0"/>
      <w:ind w:leftChars="400" w:left="400"/>
    </w:pPr>
    <w:rPr>
      <w:rFonts w:ascii="ＭＳ 明朝" w:eastAsia="ＭＳ 明朝" w:hAnsi="Century" w:cs="Times New Roman"/>
      <w:kern w:val="0"/>
      <w:sz w:val="21"/>
      <w:szCs w:val="20"/>
      <w14:ligatures w14:val="none"/>
    </w:rPr>
  </w:style>
  <w:style w:type="paragraph" w:customStyle="1" w:styleId="105P">
    <w:name w:val="タイトル10.5P"/>
    <w:basedOn w:val="a3"/>
    <w:rsid w:val="00F93C1D"/>
    <w:pPr>
      <w:autoSpaceDE w:val="0"/>
      <w:autoSpaceDN w:val="0"/>
      <w:ind w:leftChars="200" w:left="200"/>
    </w:pPr>
    <w:rPr>
      <w:rFonts w:ascii="ＭＳ ゴシック" w:eastAsia="ＭＳ ゴシック" w:hAnsi="ＭＳ 明朝" w:cs="Times New Roman"/>
      <w:b/>
      <w:kern w:val="0"/>
      <w:sz w:val="21"/>
      <w:szCs w:val="20"/>
      <w14:ligatures w14:val="none"/>
    </w:rPr>
  </w:style>
  <w:style w:type="paragraph" w:customStyle="1" w:styleId="affff5">
    <w:name w:val="資料名称"/>
    <w:basedOn w:val="a3"/>
    <w:rsid w:val="00F93C1D"/>
    <w:pPr>
      <w:autoSpaceDE w:val="0"/>
      <w:autoSpaceDN w:val="0"/>
      <w:jc w:val="right"/>
    </w:pPr>
    <w:rPr>
      <w:rFonts w:ascii="ＭＳ 明朝" w:eastAsia="ＭＳ 明朝" w:hAnsi="Century" w:cs="ＭＳ 明朝"/>
      <w:b/>
      <w:bCs/>
      <w:kern w:val="0"/>
      <w:sz w:val="21"/>
      <w:szCs w:val="20"/>
      <w14:ligatures w14:val="none"/>
    </w:rPr>
  </w:style>
  <w:style w:type="paragraph" w:styleId="affff6">
    <w:name w:val="Document Map"/>
    <w:basedOn w:val="a3"/>
    <w:link w:val="affff7"/>
    <w:rsid w:val="00F93C1D"/>
    <w:pPr>
      <w:shd w:val="clear" w:color="auto" w:fill="000080"/>
      <w:autoSpaceDE w:val="0"/>
      <w:autoSpaceDN w:val="0"/>
    </w:pPr>
    <w:rPr>
      <w:rFonts w:ascii="Arial" w:eastAsia="ＭＳ ゴシック" w:hAnsi="Arial" w:cs="Times New Roman"/>
      <w:kern w:val="0"/>
      <w:sz w:val="21"/>
      <w:szCs w:val="20"/>
      <w14:ligatures w14:val="none"/>
    </w:rPr>
  </w:style>
  <w:style w:type="character" w:customStyle="1" w:styleId="affff7">
    <w:name w:val="見出しマップ (文字)"/>
    <w:basedOn w:val="a4"/>
    <w:link w:val="affff6"/>
    <w:rsid w:val="00F93C1D"/>
    <w:rPr>
      <w:rFonts w:ascii="Arial" w:eastAsia="ＭＳ ゴシック" w:hAnsi="Arial" w:cs="Times New Roman"/>
      <w:kern w:val="0"/>
      <w:sz w:val="21"/>
      <w:szCs w:val="20"/>
      <w:shd w:val="clear" w:color="auto" w:fill="000080"/>
      <w14:ligatures w14:val="none"/>
    </w:rPr>
  </w:style>
  <w:style w:type="paragraph" w:customStyle="1" w:styleId="affff8">
    <w:name w:val="節の文"/>
    <w:basedOn w:val="a3"/>
    <w:rsid w:val="00F93C1D"/>
    <w:pPr>
      <w:autoSpaceDE w:val="0"/>
      <w:autoSpaceDN w:val="0"/>
      <w:ind w:left="100" w:firstLineChars="100" w:firstLine="100"/>
    </w:pPr>
    <w:rPr>
      <w:rFonts w:ascii="ＭＳ 明朝" w:eastAsia="ＭＳ 明朝" w:hAnsi="Century" w:cs="Times New Roman"/>
      <w:kern w:val="0"/>
      <w:sz w:val="21"/>
      <w:szCs w:val="20"/>
      <w14:ligatures w14:val="none"/>
    </w:rPr>
  </w:style>
  <w:style w:type="paragraph" w:customStyle="1" w:styleId="affff9">
    <w:name w:val="章の文"/>
    <w:basedOn w:val="a3"/>
    <w:rsid w:val="00F93C1D"/>
    <w:pPr>
      <w:autoSpaceDE w:val="0"/>
      <w:autoSpaceDN w:val="0"/>
      <w:ind w:firstLineChars="100" w:firstLine="211"/>
    </w:pPr>
    <w:rPr>
      <w:rFonts w:ascii="ＭＳ 明朝" w:eastAsia="ＭＳ 明朝" w:hAnsi="Century" w:cs="Times New Roman"/>
      <w:kern w:val="0"/>
      <w:sz w:val="21"/>
      <w:szCs w:val="20"/>
      <w14:ligatures w14:val="none"/>
    </w:rPr>
  </w:style>
  <w:style w:type="paragraph" w:customStyle="1" w:styleId="affffa">
    <w:name w:val="第１の文"/>
    <w:basedOn w:val="a3"/>
    <w:rsid w:val="00F93C1D"/>
    <w:pPr>
      <w:autoSpaceDE w:val="0"/>
      <w:autoSpaceDN w:val="0"/>
      <w:ind w:leftChars="200" w:left="422" w:firstLineChars="100" w:firstLine="211"/>
    </w:pPr>
    <w:rPr>
      <w:rFonts w:ascii="ＭＳ 明朝" w:eastAsia="ＭＳ 明朝" w:hAnsi="Century" w:cs="Times New Roman"/>
      <w:kern w:val="0"/>
      <w:sz w:val="21"/>
      <w:szCs w:val="20"/>
      <w14:ligatures w14:val="none"/>
    </w:rPr>
  </w:style>
  <w:style w:type="paragraph" w:customStyle="1" w:styleId="affffb">
    <w:name w:val="１の文"/>
    <w:basedOn w:val="a3"/>
    <w:rsid w:val="00F93C1D"/>
    <w:pPr>
      <w:autoSpaceDE w:val="0"/>
      <w:autoSpaceDN w:val="0"/>
      <w:ind w:leftChars="300" w:left="633" w:firstLineChars="100" w:firstLine="211"/>
    </w:pPr>
    <w:rPr>
      <w:rFonts w:ascii="ＭＳ 明朝" w:eastAsia="ＭＳ 明朝" w:hAnsi="Century" w:cs="Times New Roman"/>
      <w:kern w:val="0"/>
      <w:sz w:val="21"/>
      <w:szCs w:val="20"/>
      <w14:ligatures w14:val="none"/>
    </w:rPr>
  </w:style>
  <w:style w:type="paragraph" w:customStyle="1" w:styleId="affffc">
    <w:name w:val="インデント２字　ぶらさげ"/>
    <w:basedOn w:val="afffe"/>
    <w:rsid w:val="00F93C1D"/>
    <w:pPr>
      <w:ind w:left="300" w:hangingChars="100" w:hanging="100"/>
    </w:pPr>
  </w:style>
  <w:style w:type="character" w:customStyle="1" w:styleId="affffd">
    <w:name w:val="インデント２字　ぶらさげ (文字)"/>
    <w:basedOn w:val="a4"/>
    <w:rsid w:val="00F93C1D"/>
    <w:rPr>
      <w:rFonts w:ascii="ＭＳ 明朝" w:eastAsia="ＭＳ 明朝" w:hAnsi="ＭＳ 明朝"/>
      <w:kern w:val="2"/>
      <w:sz w:val="21"/>
      <w:szCs w:val="24"/>
      <w:lang w:val="en-US" w:eastAsia="ja-JP" w:bidi="ar-SA"/>
    </w:rPr>
  </w:style>
  <w:style w:type="paragraph" w:customStyle="1" w:styleId="affffe">
    <w:name w:val="インデント３字　ぶらさげ"/>
    <w:basedOn w:val="affffc"/>
    <w:rsid w:val="00F93C1D"/>
    <w:pPr>
      <w:ind w:leftChars="300" w:left="400"/>
    </w:pPr>
  </w:style>
  <w:style w:type="character" w:customStyle="1" w:styleId="122">
    <w:name w:val="スタイル タイトル（節）12Ｐゴシック太字 + ＭＳ Ｐゴシック 黒 (文字)"/>
    <w:rsid w:val="00F93C1D"/>
    <w:rPr>
      <w:rFonts w:ascii="ＭＳ Ｐゴシック" w:eastAsia="ＭＳ Ｐゴシック" w:hAnsi="ＭＳ Ｐゴシック"/>
      <w:b/>
      <w:bCs/>
      <w:color w:val="000000"/>
      <w:kern w:val="2"/>
      <w:sz w:val="24"/>
      <w:szCs w:val="24"/>
      <w:lang w:val="en-US" w:eastAsia="ja-JP" w:bidi="ar-SA"/>
    </w:rPr>
  </w:style>
  <w:style w:type="paragraph" w:customStyle="1" w:styleId="1205">
    <w:name w:val="スタイル タイトル（節）12Ｐゴシック太字 + 段落後 :  0.5 行"/>
    <w:basedOn w:val="121"/>
    <w:rsid w:val="00F93C1D"/>
    <w:pPr>
      <w:spacing w:afterLines="0" w:after="0"/>
      <w:outlineLvl w:val="9"/>
    </w:pPr>
    <w:rPr>
      <w:rFonts w:cs="ＭＳ 明朝"/>
      <w:bCs/>
      <w:szCs w:val="20"/>
    </w:rPr>
  </w:style>
  <w:style w:type="paragraph" w:customStyle="1" w:styleId="123">
    <w:name w:val="スタイル タイトル（節）12Ｐゴシック太字 + ＭＳ Ｐゴシック 黒"/>
    <w:basedOn w:val="121"/>
    <w:rsid w:val="00F93C1D"/>
    <w:pPr>
      <w:spacing w:afterLines="0" w:after="0"/>
      <w:outlineLvl w:val="9"/>
    </w:pPr>
    <w:rPr>
      <w:rFonts w:ascii="ＭＳ Ｐゴシック" w:eastAsia="ＭＳ Ｐゴシック" w:hAnsi="ＭＳ Ｐゴシック"/>
      <w:bCs/>
      <w:color w:val="000000"/>
    </w:rPr>
  </w:style>
  <w:style w:type="paragraph" w:customStyle="1" w:styleId="afffff">
    <w:name w:val="資料現在日"/>
    <w:basedOn w:val="a3"/>
    <w:rsid w:val="00F93C1D"/>
    <w:pPr>
      <w:autoSpaceDE w:val="0"/>
      <w:autoSpaceDN w:val="0"/>
      <w:jc w:val="right"/>
    </w:pPr>
    <w:rPr>
      <w:rFonts w:ascii="ＭＳ 明朝" w:eastAsia="ＭＳ 明朝" w:hAnsi="Century" w:cs="Times New Roman"/>
      <w:bCs/>
      <w:kern w:val="0"/>
      <w:sz w:val="21"/>
      <w:szCs w:val="20"/>
      <w14:ligatures w14:val="none"/>
    </w:rPr>
  </w:style>
  <w:style w:type="paragraph" w:customStyle="1" w:styleId="10pt">
    <w:name w:val="スタイル 10 pt"/>
    <w:basedOn w:val="a3"/>
    <w:link w:val="10pt0"/>
    <w:rsid w:val="00F93C1D"/>
    <w:pPr>
      <w:autoSpaceDE w:val="0"/>
      <w:autoSpaceDN w:val="0"/>
      <w:adjustRightInd w:val="0"/>
      <w:snapToGrid w:val="0"/>
    </w:pPr>
    <w:rPr>
      <w:rFonts w:ascii="ＭＳ 明朝" w:eastAsia="ＭＳ 明朝" w:hAnsi="Century" w:cs="Times New Roman"/>
      <w:kern w:val="0"/>
      <w:sz w:val="20"/>
      <w:szCs w:val="20"/>
      <w14:ligatures w14:val="none"/>
    </w:rPr>
  </w:style>
  <w:style w:type="character" w:customStyle="1" w:styleId="10pt0">
    <w:name w:val="スタイル 10 pt (文字)"/>
    <w:link w:val="10pt"/>
    <w:rsid w:val="00F93C1D"/>
    <w:rPr>
      <w:rFonts w:ascii="ＭＳ 明朝" w:eastAsia="ＭＳ 明朝" w:hAnsi="Century" w:cs="Times New Roman"/>
      <w:kern w:val="0"/>
      <w:sz w:val="20"/>
      <w:szCs w:val="20"/>
      <w14:ligatures w14:val="none"/>
    </w:rPr>
  </w:style>
  <w:style w:type="paragraph" w:customStyle="1" w:styleId="afffff0">
    <w:name w:val="インデント２字基本＋ぶら下げ３字"/>
    <w:basedOn w:val="afffe"/>
    <w:rsid w:val="00F93C1D"/>
    <w:pPr>
      <w:ind w:left="1050" w:hangingChars="300" w:hanging="630"/>
    </w:pPr>
    <w:rPr>
      <w:szCs w:val="20"/>
    </w:rPr>
  </w:style>
  <w:style w:type="paragraph" w:customStyle="1" w:styleId="font5">
    <w:name w:val="font5"/>
    <w:basedOn w:val="a3"/>
    <w:rsid w:val="00F93C1D"/>
    <w:pPr>
      <w:spacing w:before="100" w:beforeAutospacing="1" w:after="100" w:afterAutospacing="1"/>
    </w:pPr>
    <w:rPr>
      <w:rFonts w:ascii="ＭＳ Ｐゴシック" w:eastAsia="ＭＳ Ｐゴシック" w:hAnsi="ＭＳ Ｐゴシック" w:cs="ＭＳ Ｐゴシック"/>
      <w:kern w:val="0"/>
      <w:sz w:val="12"/>
      <w:szCs w:val="12"/>
      <w14:ligatures w14:val="none"/>
    </w:rPr>
  </w:style>
  <w:style w:type="paragraph" w:customStyle="1" w:styleId="xl63">
    <w:name w:val="xl63"/>
    <w:basedOn w:val="a3"/>
    <w:rsid w:val="00F93C1D"/>
    <w:pP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64">
    <w:name w:val="xl64"/>
    <w:basedOn w:val="a3"/>
    <w:rsid w:val="00F93C1D"/>
    <w:pPr>
      <w:pBdr>
        <w:left w:val="single" w:sz="8" w:space="0" w:color="auto"/>
      </w:pBd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65">
    <w:name w:val="xl65"/>
    <w:basedOn w:val="a3"/>
    <w:rsid w:val="00F93C1D"/>
    <w:pPr>
      <w:pBdr>
        <w:right w:val="single" w:sz="8" w:space="0" w:color="auto"/>
      </w:pBd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66">
    <w:name w:val="xl66"/>
    <w:basedOn w:val="a3"/>
    <w:rsid w:val="00F93C1D"/>
    <w:pPr>
      <w:pBdr>
        <w:left w:val="dotted" w:sz="4" w:space="0" w:color="auto"/>
      </w:pBd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67">
    <w:name w:val="xl67"/>
    <w:basedOn w:val="a3"/>
    <w:rsid w:val="00F93C1D"/>
    <w:pPr>
      <w:pBdr>
        <w:left w:val="dashed" w:sz="4" w:space="0" w:color="auto"/>
      </w:pBd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68">
    <w:name w:val="xl68"/>
    <w:basedOn w:val="a3"/>
    <w:rsid w:val="00F93C1D"/>
    <w:pPr>
      <w:pBdr>
        <w:top w:val="dotDotDash" w:sz="8" w:space="0" w:color="auto"/>
        <w:left w:val="dotted" w:sz="4" w:space="0" w:color="auto"/>
      </w:pBd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69">
    <w:name w:val="xl69"/>
    <w:basedOn w:val="a3"/>
    <w:rsid w:val="00F93C1D"/>
    <w:pPr>
      <w:pBdr>
        <w:top w:val="dotDotDash" w:sz="8" w:space="0" w:color="auto"/>
      </w:pBd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70">
    <w:name w:val="xl70"/>
    <w:basedOn w:val="a3"/>
    <w:rsid w:val="00F93C1D"/>
    <w:pPr>
      <w:pBdr>
        <w:top w:val="dotDotDash" w:sz="8" w:space="0" w:color="auto"/>
        <w:left w:val="dashed" w:sz="4" w:space="0" w:color="auto"/>
      </w:pBd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71">
    <w:name w:val="xl71"/>
    <w:basedOn w:val="a3"/>
    <w:rsid w:val="00F93C1D"/>
    <w:pPr>
      <w:pBdr>
        <w:top w:val="dotDotDash" w:sz="8" w:space="0" w:color="auto"/>
        <w:right w:val="single" w:sz="8" w:space="0" w:color="auto"/>
      </w:pBdr>
      <w:spacing w:before="100" w:beforeAutospacing="1" w:after="100" w:afterAutospacing="1"/>
    </w:pPr>
    <w:rPr>
      <w:rFonts w:ascii="HG丸ｺﾞｼｯｸM-PRO" w:eastAsia="ＭＳ Ｐゴシック" w:hAnsi="HG丸ｺﾞｼｯｸM-PRO" w:cs="ＭＳ Ｐゴシック"/>
      <w:kern w:val="0"/>
      <w:szCs w:val="24"/>
      <w14:ligatures w14:val="none"/>
    </w:rPr>
  </w:style>
  <w:style w:type="paragraph" w:customStyle="1" w:styleId="xl72">
    <w:name w:val="xl72"/>
    <w:basedOn w:val="a3"/>
    <w:rsid w:val="00F93C1D"/>
    <w:pPr>
      <w:pBdr>
        <w:top w:val="dotDotDash" w:sz="8" w:space="0" w:color="auto"/>
        <w:left w:val="single" w:sz="8" w:space="0" w:color="auto"/>
      </w:pBdr>
      <w:spacing w:before="100" w:beforeAutospacing="1" w:after="100" w:afterAutospacing="1"/>
    </w:pPr>
    <w:rPr>
      <w:rFonts w:ascii="HG丸ｺﾞｼｯｸM-PRO" w:eastAsia="ＭＳ Ｐゴシック" w:hAnsi="HG丸ｺﾞｼｯｸM-PRO" w:cs="ＭＳ Ｐゴシック"/>
      <w:kern w:val="0"/>
      <w:sz w:val="36"/>
      <w:szCs w:val="36"/>
      <w14:ligatures w14:val="none"/>
    </w:rPr>
  </w:style>
  <w:style w:type="paragraph" w:customStyle="1" w:styleId="xl73">
    <w:name w:val="xl73"/>
    <w:basedOn w:val="a3"/>
    <w:rsid w:val="00F93C1D"/>
    <w:pPr>
      <w:pBdr>
        <w:top w:val="dotDotDash" w:sz="8" w:space="0" w:color="auto"/>
        <w:right w:val="dotted" w:sz="4" w:space="0" w:color="auto"/>
      </w:pBdr>
      <w:spacing w:before="100" w:beforeAutospacing="1" w:after="100" w:afterAutospacing="1"/>
    </w:pPr>
    <w:rPr>
      <w:rFonts w:ascii="ＭＳ Ｐゴシック" w:eastAsia="ＭＳ Ｐゴシック" w:hAnsi="ＭＳ Ｐゴシック" w:cs="ＭＳ Ｐゴシック"/>
      <w:kern w:val="0"/>
      <w:szCs w:val="24"/>
      <w14:ligatures w14:val="none"/>
    </w:rPr>
  </w:style>
  <w:style w:type="paragraph" w:customStyle="1" w:styleId="xl74">
    <w:name w:val="xl74"/>
    <w:basedOn w:val="a3"/>
    <w:rsid w:val="00F93C1D"/>
    <w:pPr>
      <w:pBdr>
        <w:right w:val="dotted" w:sz="4" w:space="0" w:color="auto"/>
      </w:pBdr>
      <w:spacing w:before="100" w:beforeAutospacing="1" w:after="100" w:afterAutospacing="1"/>
    </w:pPr>
    <w:rPr>
      <w:rFonts w:ascii="ＭＳ Ｐゴシック" w:eastAsia="ＭＳ Ｐゴシック" w:hAnsi="ＭＳ Ｐゴシック" w:cs="ＭＳ Ｐゴシック"/>
      <w:kern w:val="0"/>
      <w:szCs w:val="24"/>
      <w14:ligatures w14:val="none"/>
    </w:rPr>
  </w:style>
  <w:style w:type="paragraph" w:customStyle="1" w:styleId="xl75">
    <w:name w:val="xl75"/>
    <w:basedOn w:val="a3"/>
    <w:rsid w:val="00F93C1D"/>
    <w:pPr>
      <w:pBdr>
        <w:top w:val="dotDotDash" w:sz="8" w:space="0" w:color="auto"/>
      </w:pBdr>
      <w:spacing w:before="100" w:beforeAutospacing="1" w:after="100" w:afterAutospacing="1"/>
    </w:pPr>
    <w:rPr>
      <w:rFonts w:ascii="ＭＳ Ｐゴシック" w:eastAsia="ＭＳ Ｐゴシック" w:hAnsi="ＭＳ Ｐゴシック" w:cs="ＭＳ Ｐゴシック"/>
      <w:kern w:val="0"/>
      <w:sz w:val="36"/>
      <w:szCs w:val="36"/>
      <w14:ligatures w14:val="none"/>
    </w:rPr>
  </w:style>
  <w:style w:type="paragraph" w:customStyle="1" w:styleId="xl76">
    <w:name w:val="xl76"/>
    <w:basedOn w:val="a3"/>
    <w:rsid w:val="00F93C1D"/>
    <w:pPr>
      <w:pBdr>
        <w:left w:val="single" w:sz="8" w:space="0" w:color="auto"/>
      </w:pBdr>
      <w:spacing w:before="100" w:beforeAutospacing="1" w:after="100" w:afterAutospacing="1"/>
    </w:pPr>
    <w:rPr>
      <w:rFonts w:ascii="ＭＳ Ｐゴシック" w:eastAsia="ＭＳ Ｐゴシック" w:hAnsi="ＭＳ Ｐゴシック" w:cs="ＭＳ Ｐゴシック"/>
      <w:kern w:val="0"/>
      <w:sz w:val="36"/>
      <w:szCs w:val="36"/>
      <w14:ligatures w14:val="none"/>
    </w:rPr>
  </w:style>
  <w:style w:type="paragraph" w:customStyle="1" w:styleId="xl77">
    <w:name w:val="xl77"/>
    <w:basedOn w:val="a3"/>
    <w:rsid w:val="00F93C1D"/>
    <w:pPr>
      <w:spacing w:before="100" w:beforeAutospacing="1" w:after="100" w:afterAutospacing="1"/>
    </w:pPr>
    <w:rPr>
      <w:rFonts w:ascii="ＭＳ Ｐゴシック" w:eastAsia="ＭＳ Ｐゴシック" w:hAnsi="ＭＳ Ｐゴシック" w:cs="ＭＳ Ｐゴシック"/>
      <w:kern w:val="0"/>
      <w:sz w:val="36"/>
      <w:szCs w:val="36"/>
      <w14:ligatures w14:val="none"/>
    </w:rPr>
  </w:style>
  <w:style w:type="character" w:styleId="afffff1">
    <w:name w:val="Subtle Reference"/>
    <w:basedOn w:val="a4"/>
    <w:uiPriority w:val="31"/>
    <w:qFormat/>
    <w:rsid w:val="00F93C1D"/>
    <w:rPr>
      <w:smallCaps/>
      <w:color w:val="5A5A5A" w:themeColor="text1" w:themeTint="A5"/>
    </w:rPr>
  </w:style>
  <w:style w:type="character" w:styleId="afffff2">
    <w:name w:val="Strong"/>
    <w:basedOn w:val="a4"/>
    <w:uiPriority w:val="22"/>
    <w:qFormat/>
    <w:rsid w:val="00F93C1D"/>
    <w:rPr>
      <w:b/>
      <w:bCs/>
    </w:rPr>
  </w:style>
  <w:style w:type="character" w:customStyle="1" w:styleId="2d">
    <w:name w:val="未解決のメンション2"/>
    <w:basedOn w:val="a4"/>
    <w:uiPriority w:val="99"/>
    <w:semiHidden/>
    <w:unhideWhenUsed/>
    <w:rsid w:val="00F93C1D"/>
    <w:rPr>
      <w:color w:val="605E5C"/>
      <w:shd w:val="clear" w:color="auto" w:fill="E1DFDD"/>
    </w:rPr>
  </w:style>
  <w:style w:type="character" w:customStyle="1" w:styleId="wixui-rich-texttext">
    <w:name w:val="wixui-rich-text__text"/>
    <w:basedOn w:val="a4"/>
    <w:rsid w:val="00F93C1D"/>
  </w:style>
  <w:style w:type="paragraph" w:customStyle="1" w:styleId="font7">
    <w:name w:val="font_7"/>
    <w:basedOn w:val="a3"/>
    <w:rsid w:val="00F93C1D"/>
    <w:pPr>
      <w:spacing w:before="100" w:beforeAutospacing="1" w:after="100" w:afterAutospacing="1"/>
    </w:pPr>
    <w:rPr>
      <w:rFonts w:ascii="ＭＳ Ｐゴシック" w:eastAsia="ＭＳ Ｐゴシック" w:hAnsi="ＭＳ Ｐゴシック" w:cs="ＭＳ Ｐゴシック"/>
      <w:kern w:val="0"/>
      <w:szCs w:val="24"/>
      <w14:ligatures w14:val="none"/>
    </w:rPr>
  </w:style>
  <w:style w:type="paragraph" w:customStyle="1" w:styleId="font9">
    <w:name w:val="font_9"/>
    <w:basedOn w:val="a3"/>
    <w:rsid w:val="00F93C1D"/>
    <w:pPr>
      <w:spacing w:before="100" w:beforeAutospacing="1" w:after="100" w:afterAutospacing="1"/>
    </w:pPr>
    <w:rPr>
      <w:rFonts w:ascii="ＭＳ Ｐゴシック" w:eastAsia="ＭＳ Ｐゴシック" w:hAnsi="ＭＳ Ｐゴシック" w:cs="ＭＳ Ｐゴシック"/>
      <w:kern w:val="0"/>
      <w:szCs w:val="24"/>
      <w14:ligatures w14:val="none"/>
    </w:rPr>
  </w:style>
  <w:style w:type="character" w:customStyle="1" w:styleId="color39">
    <w:name w:val="color_39"/>
    <w:basedOn w:val="a4"/>
    <w:rsid w:val="00F93C1D"/>
  </w:style>
  <w:style w:type="table" w:customStyle="1" w:styleId="TableGrid">
    <w:name w:val="TableGrid"/>
    <w:rsid w:val="00F93C1D"/>
    <w:rPr>
      <w:rFonts w:eastAsiaTheme="minorEastAsia"/>
      <w:szCs w:val="24"/>
    </w:rPr>
    <w:tblPr>
      <w:tblCellMar>
        <w:top w:w="0" w:type="dxa"/>
        <w:left w:w="0" w:type="dxa"/>
        <w:bottom w:w="0" w:type="dxa"/>
        <w:right w:w="0" w:type="dxa"/>
      </w:tblCellMar>
    </w:tblPr>
  </w:style>
  <w:style w:type="paragraph" w:customStyle="1" w:styleId="afffff3">
    <w:name w:val="資料編タイトル"/>
    <w:basedOn w:val="2"/>
    <w:link w:val="afffff4"/>
    <w:qFormat/>
    <w:rsid w:val="00841195"/>
    <w:pPr>
      <w:pBdr>
        <w:bottom w:val="none" w:sz="0" w:space="0" w:color="auto"/>
      </w:pBdr>
      <w:shd w:val="clear" w:color="auto" w:fill="auto"/>
      <w:spacing w:after="30"/>
      <w:ind w:left="629" w:right="255" w:hanging="629"/>
    </w:pPr>
    <w:rPr>
      <w:color w:val="000000" w:themeColor="text1"/>
      <w:sz w:val="22"/>
    </w:rPr>
  </w:style>
  <w:style w:type="character" w:customStyle="1" w:styleId="afffff4">
    <w:name w:val="資料編タイトル (文字)"/>
    <w:basedOn w:val="20"/>
    <w:link w:val="afffff3"/>
    <w:rsid w:val="00841195"/>
    <w:rPr>
      <w:rFonts w:ascii="BIZ UDゴシック" w:eastAsia="BIZ UDゴシック" w:hAnsi="BIZ UDゴシック" w:cs="ＭＳ Ｐゴシック"/>
      <w:b/>
      <w:bCs/>
      <w:color w:val="000000" w:themeColor="text1"/>
      <w:kern w:val="0"/>
      <w:sz w:val="28"/>
      <w:shd w:val="clear" w:color="auto" w:fill="CC0000"/>
      <w14:ligatures w14:val="none"/>
    </w:rPr>
  </w:style>
  <w:style w:type="character" w:styleId="afffff5">
    <w:name w:val="Unresolved Mention"/>
    <w:basedOn w:val="a4"/>
    <w:uiPriority w:val="99"/>
    <w:semiHidden/>
    <w:unhideWhenUsed/>
    <w:rsid w:val="00762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5376">
      <w:bodyDiv w:val="1"/>
      <w:marLeft w:val="0"/>
      <w:marRight w:val="0"/>
      <w:marTop w:val="0"/>
      <w:marBottom w:val="0"/>
      <w:divBdr>
        <w:top w:val="none" w:sz="0" w:space="0" w:color="auto"/>
        <w:left w:val="none" w:sz="0" w:space="0" w:color="auto"/>
        <w:bottom w:val="none" w:sz="0" w:space="0" w:color="auto"/>
        <w:right w:val="none" w:sz="0" w:space="0" w:color="auto"/>
      </w:divBdr>
    </w:div>
    <w:div w:id="47532354">
      <w:bodyDiv w:val="1"/>
      <w:marLeft w:val="0"/>
      <w:marRight w:val="0"/>
      <w:marTop w:val="0"/>
      <w:marBottom w:val="0"/>
      <w:divBdr>
        <w:top w:val="none" w:sz="0" w:space="0" w:color="auto"/>
        <w:left w:val="none" w:sz="0" w:space="0" w:color="auto"/>
        <w:bottom w:val="none" w:sz="0" w:space="0" w:color="auto"/>
        <w:right w:val="none" w:sz="0" w:space="0" w:color="auto"/>
      </w:divBdr>
    </w:div>
    <w:div w:id="54790208">
      <w:bodyDiv w:val="1"/>
      <w:marLeft w:val="0"/>
      <w:marRight w:val="0"/>
      <w:marTop w:val="0"/>
      <w:marBottom w:val="0"/>
      <w:divBdr>
        <w:top w:val="none" w:sz="0" w:space="0" w:color="auto"/>
        <w:left w:val="none" w:sz="0" w:space="0" w:color="auto"/>
        <w:bottom w:val="none" w:sz="0" w:space="0" w:color="auto"/>
        <w:right w:val="none" w:sz="0" w:space="0" w:color="auto"/>
      </w:divBdr>
    </w:div>
    <w:div w:id="138693956">
      <w:bodyDiv w:val="1"/>
      <w:marLeft w:val="0"/>
      <w:marRight w:val="0"/>
      <w:marTop w:val="0"/>
      <w:marBottom w:val="0"/>
      <w:divBdr>
        <w:top w:val="none" w:sz="0" w:space="0" w:color="auto"/>
        <w:left w:val="none" w:sz="0" w:space="0" w:color="auto"/>
        <w:bottom w:val="none" w:sz="0" w:space="0" w:color="auto"/>
        <w:right w:val="none" w:sz="0" w:space="0" w:color="auto"/>
      </w:divBdr>
    </w:div>
    <w:div w:id="158622870">
      <w:bodyDiv w:val="1"/>
      <w:marLeft w:val="0"/>
      <w:marRight w:val="0"/>
      <w:marTop w:val="0"/>
      <w:marBottom w:val="0"/>
      <w:divBdr>
        <w:top w:val="none" w:sz="0" w:space="0" w:color="auto"/>
        <w:left w:val="none" w:sz="0" w:space="0" w:color="auto"/>
        <w:bottom w:val="none" w:sz="0" w:space="0" w:color="auto"/>
        <w:right w:val="none" w:sz="0" w:space="0" w:color="auto"/>
      </w:divBdr>
    </w:div>
    <w:div w:id="212469485">
      <w:bodyDiv w:val="1"/>
      <w:marLeft w:val="0"/>
      <w:marRight w:val="0"/>
      <w:marTop w:val="0"/>
      <w:marBottom w:val="0"/>
      <w:divBdr>
        <w:top w:val="none" w:sz="0" w:space="0" w:color="auto"/>
        <w:left w:val="none" w:sz="0" w:space="0" w:color="auto"/>
        <w:bottom w:val="none" w:sz="0" w:space="0" w:color="auto"/>
        <w:right w:val="none" w:sz="0" w:space="0" w:color="auto"/>
      </w:divBdr>
    </w:div>
    <w:div w:id="281153820">
      <w:bodyDiv w:val="1"/>
      <w:marLeft w:val="0"/>
      <w:marRight w:val="0"/>
      <w:marTop w:val="0"/>
      <w:marBottom w:val="0"/>
      <w:divBdr>
        <w:top w:val="none" w:sz="0" w:space="0" w:color="auto"/>
        <w:left w:val="none" w:sz="0" w:space="0" w:color="auto"/>
        <w:bottom w:val="none" w:sz="0" w:space="0" w:color="auto"/>
        <w:right w:val="none" w:sz="0" w:space="0" w:color="auto"/>
      </w:divBdr>
    </w:div>
    <w:div w:id="458695098">
      <w:bodyDiv w:val="1"/>
      <w:marLeft w:val="0"/>
      <w:marRight w:val="0"/>
      <w:marTop w:val="0"/>
      <w:marBottom w:val="0"/>
      <w:divBdr>
        <w:top w:val="none" w:sz="0" w:space="0" w:color="auto"/>
        <w:left w:val="none" w:sz="0" w:space="0" w:color="auto"/>
        <w:bottom w:val="none" w:sz="0" w:space="0" w:color="auto"/>
        <w:right w:val="none" w:sz="0" w:space="0" w:color="auto"/>
      </w:divBdr>
    </w:div>
    <w:div w:id="535432229">
      <w:bodyDiv w:val="1"/>
      <w:marLeft w:val="0"/>
      <w:marRight w:val="0"/>
      <w:marTop w:val="0"/>
      <w:marBottom w:val="0"/>
      <w:divBdr>
        <w:top w:val="none" w:sz="0" w:space="0" w:color="auto"/>
        <w:left w:val="none" w:sz="0" w:space="0" w:color="auto"/>
        <w:bottom w:val="none" w:sz="0" w:space="0" w:color="auto"/>
        <w:right w:val="none" w:sz="0" w:space="0" w:color="auto"/>
      </w:divBdr>
    </w:div>
    <w:div w:id="617838511">
      <w:bodyDiv w:val="1"/>
      <w:marLeft w:val="0"/>
      <w:marRight w:val="0"/>
      <w:marTop w:val="0"/>
      <w:marBottom w:val="0"/>
      <w:divBdr>
        <w:top w:val="none" w:sz="0" w:space="0" w:color="auto"/>
        <w:left w:val="none" w:sz="0" w:space="0" w:color="auto"/>
        <w:bottom w:val="none" w:sz="0" w:space="0" w:color="auto"/>
        <w:right w:val="none" w:sz="0" w:space="0" w:color="auto"/>
      </w:divBdr>
    </w:div>
    <w:div w:id="639072388">
      <w:bodyDiv w:val="1"/>
      <w:marLeft w:val="0"/>
      <w:marRight w:val="0"/>
      <w:marTop w:val="0"/>
      <w:marBottom w:val="0"/>
      <w:divBdr>
        <w:top w:val="none" w:sz="0" w:space="0" w:color="auto"/>
        <w:left w:val="none" w:sz="0" w:space="0" w:color="auto"/>
        <w:bottom w:val="none" w:sz="0" w:space="0" w:color="auto"/>
        <w:right w:val="none" w:sz="0" w:space="0" w:color="auto"/>
      </w:divBdr>
    </w:div>
    <w:div w:id="643967644">
      <w:bodyDiv w:val="1"/>
      <w:marLeft w:val="0"/>
      <w:marRight w:val="0"/>
      <w:marTop w:val="0"/>
      <w:marBottom w:val="0"/>
      <w:divBdr>
        <w:top w:val="none" w:sz="0" w:space="0" w:color="auto"/>
        <w:left w:val="none" w:sz="0" w:space="0" w:color="auto"/>
        <w:bottom w:val="none" w:sz="0" w:space="0" w:color="auto"/>
        <w:right w:val="none" w:sz="0" w:space="0" w:color="auto"/>
      </w:divBdr>
    </w:div>
    <w:div w:id="767429078">
      <w:bodyDiv w:val="1"/>
      <w:marLeft w:val="0"/>
      <w:marRight w:val="0"/>
      <w:marTop w:val="0"/>
      <w:marBottom w:val="0"/>
      <w:divBdr>
        <w:top w:val="none" w:sz="0" w:space="0" w:color="auto"/>
        <w:left w:val="none" w:sz="0" w:space="0" w:color="auto"/>
        <w:bottom w:val="none" w:sz="0" w:space="0" w:color="auto"/>
        <w:right w:val="none" w:sz="0" w:space="0" w:color="auto"/>
      </w:divBdr>
    </w:div>
    <w:div w:id="899831053">
      <w:bodyDiv w:val="1"/>
      <w:marLeft w:val="0"/>
      <w:marRight w:val="0"/>
      <w:marTop w:val="0"/>
      <w:marBottom w:val="0"/>
      <w:divBdr>
        <w:top w:val="none" w:sz="0" w:space="0" w:color="auto"/>
        <w:left w:val="none" w:sz="0" w:space="0" w:color="auto"/>
        <w:bottom w:val="none" w:sz="0" w:space="0" w:color="auto"/>
        <w:right w:val="none" w:sz="0" w:space="0" w:color="auto"/>
      </w:divBdr>
    </w:div>
    <w:div w:id="916204928">
      <w:bodyDiv w:val="1"/>
      <w:marLeft w:val="0"/>
      <w:marRight w:val="0"/>
      <w:marTop w:val="0"/>
      <w:marBottom w:val="0"/>
      <w:divBdr>
        <w:top w:val="none" w:sz="0" w:space="0" w:color="auto"/>
        <w:left w:val="none" w:sz="0" w:space="0" w:color="auto"/>
        <w:bottom w:val="none" w:sz="0" w:space="0" w:color="auto"/>
        <w:right w:val="none" w:sz="0" w:space="0" w:color="auto"/>
      </w:divBdr>
    </w:div>
    <w:div w:id="920140820">
      <w:bodyDiv w:val="1"/>
      <w:marLeft w:val="0"/>
      <w:marRight w:val="0"/>
      <w:marTop w:val="0"/>
      <w:marBottom w:val="0"/>
      <w:divBdr>
        <w:top w:val="none" w:sz="0" w:space="0" w:color="auto"/>
        <w:left w:val="none" w:sz="0" w:space="0" w:color="auto"/>
        <w:bottom w:val="none" w:sz="0" w:space="0" w:color="auto"/>
        <w:right w:val="none" w:sz="0" w:space="0" w:color="auto"/>
      </w:divBdr>
    </w:div>
    <w:div w:id="945188202">
      <w:bodyDiv w:val="1"/>
      <w:marLeft w:val="0"/>
      <w:marRight w:val="0"/>
      <w:marTop w:val="0"/>
      <w:marBottom w:val="0"/>
      <w:divBdr>
        <w:top w:val="none" w:sz="0" w:space="0" w:color="auto"/>
        <w:left w:val="none" w:sz="0" w:space="0" w:color="auto"/>
        <w:bottom w:val="none" w:sz="0" w:space="0" w:color="auto"/>
        <w:right w:val="none" w:sz="0" w:space="0" w:color="auto"/>
      </w:divBdr>
    </w:div>
    <w:div w:id="1022171584">
      <w:bodyDiv w:val="1"/>
      <w:marLeft w:val="0"/>
      <w:marRight w:val="0"/>
      <w:marTop w:val="0"/>
      <w:marBottom w:val="0"/>
      <w:divBdr>
        <w:top w:val="none" w:sz="0" w:space="0" w:color="auto"/>
        <w:left w:val="none" w:sz="0" w:space="0" w:color="auto"/>
        <w:bottom w:val="none" w:sz="0" w:space="0" w:color="auto"/>
        <w:right w:val="none" w:sz="0" w:space="0" w:color="auto"/>
      </w:divBdr>
    </w:div>
    <w:div w:id="1129131999">
      <w:bodyDiv w:val="1"/>
      <w:marLeft w:val="0"/>
      <w:marRight w:val="0"/>
      <w:marTop w:val="0"/>
      <w:marBottom w:val="0"/>
      <w:divBdr>
        <w:top w:val="none" w:sz="0" w:space="0" w:color="auto"/>
        <w:left w:val="none" w:sz="0" w:space="0" w:color="auto"/>
        <w:bottom w:val="none" w:sz="0" w:space="0" w:color="auto"/>
        <w:right w:val="none" w:sz="0" w:space="0" w:color="auto"/>
      </w:divBdr>
    </w:div>
    <w:div w:id="1191727332">
      <w:bodyDiv w:val="1"/>
      <w:marLeft w:val="0"/>
      <w:marRight w:val="0"/>
      <w:marTop w:val="0"/>
      <w:marBottom w:val="0"/>
      <w:divBdr>
        <w:top w:val="none" w:sz="0" w:space="0" w:color="auto"/>
        <w:left w:val="none" w:sz="0" w:space="0" w:color="auto"/>
        <w:bottom w:val="none" w:sz="0" w:space="0" w:color="auto"/>
        <w:right w:val="none" w:sz="0" w:space="0" w:color="auto"/>
      </w:divBdr>
    </w:div>
    <w:div w:id="1194884733">
      <w:bodyDiv w:val="1"/>
      <w:marLeft w:val="0"/>
      <w:marRight w:val="0"/>
      <w:marTop w:val="0"/>
      <w:marBottom w:val="0"/>
      <w:divBdr>
        <w:top w:val="none" w:sz="0" w:space="0" w:color="auto"/>
        <w:left w:val="none" w:sz="0" w:space="0" w:color="auto"/>
        <w:bottom w:val="none" w:sz="0" w:space="0" w:color="auto"/>
        <w:right w:val="none" w:sz="0" w:space="0" w:color="auto"/>
      </w:divBdr>
    </w:div>
    <w:div w:id="1333022241">
      <w:bodyDiv w:val="1"/>
      <w:marLeft w:val="0"/>
      <w:marRight w:val="0"/>
      <w:marTop w:val="0"/>
      <w:marBottom w:val="0"/>
      <w:divBdr>
        <w:top w:val="none" w:sz="0" w:space="0" w:color="auto"/>
        <w:left w:val="none" w:sz="0" w:space="0" w:color="auto"/>
        <w:bottom w:val="none" w:sz="0" w:space="0" w:color="auto"/>
        <w:right w:val="none" w:sz="0" w:space="0" w:color="auto"/>
      </w:divBdr>
    </w:div>
    <w:div w:id="1494491415">
      <w:bodyDiv w:val="1"/>
      <w:marLeft w:val="0"/>
      <w:marRight w:val="0"/>
      <w:marTop w:val="0"/>
      <w:marBottom w:val="0"/>
      <w:divBdr>
        <w:top w:val="none" w:sz="0" w:space="0" w:color="auto"/>
        <w:left w:val="none" w:sz="0" w:space="0" w:color="auto"/>
        <w:bottom w:val="none" w:sz="0" w:space="0" w:color="auto"/>
        <w:right w:val="none" w:sz="0" w:space="0" w:color="auto"/>
      </w:divBdr>
    </w:div>
    <w:div w:id="1512840005">
      <w:bodyDiv w:val="1"/>
      <w:marLeft w:val="0"/>
      <w:marRight w:val="0"/>
      <w:marTop w:val="0"/>
      <w:marBottom w:val="0"/>
      <w:divBdr>
        <w:top w:val="none" w:sz="0" w:space="0" w:color="auto"/>
        <w:left w:val="none" w:sz="0" w:space="0" w:color="auto"/>
        <w:bottom w:val="none" w:sz="0" w:space="0" w:color="auto"/>
        <w:right w:val="none" w:sz="0" w:space="0" w:color="auto"/>
      </w:divBdr>
    </w:div>
    <w:div w:id="1567716974">
      <w:bodyDiv w:val="1"/>
      <w:marLeft w:val="0"/>
      <w:marRight w:val="0"/>
      <w:marTop w:val="0"/>
      <w:marBottom w:val="0"/>
      <w:divBdr>
        <w:top w:val="none" w:sz="0" w:space="0" w:color="auto"/>
        <w:left w:val="none" w:sz="0" w:space="0" w:color="auto"/>
        <w:bottom w:val="none" w:sz="0" w:space="0" w:color="auto"/>
        <w:right w:val="none" w:sz="0" w:space="0" w:color="auto"/>
      </w:divBdr>
    </w:div>
    <w:div w:id="1642031739">
      <w:bodyDiv w:val="1"/>
      <w:marLeft w:val="0"/>
      <w:marRight w:val="0"/>
      <w:marTop w:val="0"/>
      <w:marBottom w:val="0"/>
      <w:divBdr>
        <w:top w:val="none" w:sz="0" w:space="0" w:color="auto"/>
        <w:left w:val="none" w:sz="0" w:space="0" w:color="auto"/>
        <w:bottom w:val="none" w:sz="0" w:space="0" w:color="auto"/>
        <w:right w:val="none" w:sz="0" w:space="0" w:color="auto"/>
      </w:divBdr>
    </w:div>
    <w:div w:id="1814447273">
      <w:bodyDiv w:val="1"/>
      <w:marLeft w:val="0"/>
      <w:marRight w:val="0"/>
      <w:marTop w:val="0"/>
      <w:marBottom w:val="0"/>
      <w:divBdr>
        <w:top w:val="none" w:sz="0" w:space="0" w:color="auto"/>
        <w:left w:val="none" w:sz="0" w:space="0" w:color="auto"/>
        <w:bottom w:val="none" w:sz="0" w:space="0" w:color="auto"/>
        <w:right w:val="none" w:sz="0" w:space="0" w:color="auto"/>
      </w:divBdr>
    </w:div>
    <w:div w:id="1843929680">
      <w:bodyDiv w:val="1"/>
      <w:marLeft w:val="0"/>
      <w:marRight w:val="0"/>
      <w:marTop w:val="0"/>
      <w:marBottom w:val="0"/>
      <w:divBdr>
        <w:top w:val="none" w:sz="0" w:space="0" w:color="auto"/>
        <w:left w:val="none" w:sz="0" w:space="0" w:color="auto"/>
        <w:bottom w:val="none" w:sz="0" w:space="0" w:color="auto"/>
        <w:right w:val="none" w:sz="0" w:space="0" w:color="auto"/>
      </w:divBdr>
    </w:div>
    <w:div w:id="2010789674">
      <w:bodyDiv w:val="1"/>
      <w:marLeft w:val="0"/>
      <w:marRight w:val="0"/>
      <w:marTop w:val="0"/>
      <w:marBottom w:val="0"/>
      <w:divBdr>
        <w:top w:val="none" w:sz="0" w:space="0" w:color="auto"/>
        <w:left w:val="none" w:sz="0" w:space="0" w:color="auto"/>
        <w:bottom w:val="none" w:sz="0" w:space="0" w:color="auto"/>
        <w:right w:val="none" w:sz="0" w:space="0" w:color="auto"/>
      </w:divBdr>
    </w:div>
    <w:div w:id="2067878492">
      <w:bodyDiv w:val="1"/>
      <w:marLeft w:val="0"/>
      <w:marRight w:val="0"/>
      <w:marTop w:val="0"/>
      <w:marBottom w:val="0"/>
      <w:divBdr>
        <w:top w:val="none" w:sz="0" w:space="0" w:color="auto"/>
        <w:left w:val="none" w:sz="0" w:space="0" w:color="auto"/>
        <w:bottom w:val="none" w:sz="0" w:space="0" w:color="auto"/>
        <w:right w:val="none" w:sz="0" w:space="0" w:color="auto"/>
      </w:divBdr>
    </w:div>
    <w:div w:id="2072268771">
      <w:bodyDiv w:val="1"/>
      <w:marLeft w:val="0"/>
      <w:marRight w:val="0"/>
      <w:marTop w:val="0"/>
      <w:marBottom w:val="0"/>
      <w:divBdr>
        <w:top w:val="none" w:sz="0" w:space="0" w:color="auto"/>
        <w:left w:val="none" w:sz="0" w:space="0" w:color="auto"/>
        <w:bottom w:val="none" w:sz="0" w:space="0" w:color="auto"/>
        <w:right w:val="none" w:sz="0" w:space="0" w:color="auto"/>
      </w:divBdr>
    </w:div>
    <w:div w:id="2116902564">
      <w:bodyDiv w:val="1"/>
      <w:marLeft w:val="0"/>
      <w:marRight w:val="0"/>
      <w:marTop w:val="0"/>
      <w:marBottom w:val="0"/>
      <w:divBdr>
        <w:top w:val="none" w:sz="0" w:space="0" w:color="auto"/>
        <w:left w:val="none" w:sz="0" w:space="0" w:color="auto"/>
        <w:bottom w:val="none" w:sz="0" w:space="0" w:color="auto"/>
        <w:right w:val="none" w:sz="0" w:space="0" w:color="auto"/>
      </w:divBdr>
    </w:div>
    <w:div w:id="213143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jpeg"/><Relationship Id="rId21" Type="http://schemas.openxmlformats.org/officeDocument/2006/relationships/header" Target="header6.xml"/><Relationship Id="rId42" Type="http://schemas.openxmlformats.org/officeDocument/2006/relationships/image" Target="media/image13.gif"/><Relationship Id="rId63" Type="http://schemas.openxmlformats.org/officeDocument/2006/relationships/image" Target="media/image25.emf"/><Relationship Id="rId84" Type="http://schemas.openxmlformats.org/officeDocument/2006/relationships/footer" Target="footer15.xml"/><Relationship Id="rId138" Type="http://schemas.openxmlformats.org/officeDocument/2006/relationships/image" Target="media/image84.jpeg"/><Relationship Id="rId159" Type="http://schemas.openxmlformats.org/officeDocument/2006/relationships/footer" Target="footer23.xml"/><Relationship Id="rId107" Type="http://schemas.openxmlformats.org/officeDocument/2006/relationships/image" Target="media/image53.emf"/><Relationship Id="rId11" Type="http://schemas.openxmlformats.org/officeDocument/2006/relationships/header" Target="header1.xml"/><Relationship Id="rId32" Type="http://schemas.openxmlformats.org/officeDocument/2006/relationships/image" Target="media/image9.emf"/><Relationship Id="rId53" Type="http://schemas.openxmlformats.org/officeDocument/2006/relationships/package" Target="embeddings/Microsoft_Word_Document.docx"/><Relationship Id="rId74" Type="http://schemas.openxmlformats.org/officeDocument/2006/relationships/image" Target="media/image34.png"/><Relationship Id="rId128" Type="http://schemas.openxmlformats.org/officeDocument/2006/relationships/image" Target="media/image74.png"/><Relationship Id="rId149" Type="http://schemas.openxmlformats.org/officeDocument/2006/relationships/image" Target="media/image95.png"/><Relationship Id="rId5" Type="http://schemas.openxmlformats.org/officeDocument/2006/relationships/webSettings" Target="webSettings.xml"/><Relationship Id="rId95" Type="http://schemas.openxmlformats.org/officeDocument/2006/relationships/image" Target="media/image41.jpeg"/><Relationship Id="rId160" Type="http://schemas.openxmlformats.org/officeDocument/2006/relationships/fontTable" Target="fontTable.xml"/><Relationship Id="rId22" Type="http://schemas.openxmlformats.org/officeDocument/2006/relationships/header" Target="header7.xml"/><Relationship Id="rId43" Type="http://schemas.openxmlformats.org/officeDocument/2006/relationships/image" Target="media/image14.gif"/><Relationship Id="rId64" Type="http://schemas.openxmlformats.org/officeDocument/2006/relationships/image" Target="media/image26.emf"/><Relationship Id="rId118" Type="http://schemas.openxmlformats.org/officeDocument/2006/relationships/image" Target="media/image64.jpeg"/><Relationship Id="rId139" Type="http://schemas.openxmlformats.org/officeDocument/2006/relationships/image" Target="media/image85.jpeg"/><Relationship Id="rId80" Type="http://schemas.openxmlformats.org/officeDocument/2006/relationships/image" Target="media/image37.png"/><Relationship Id="rId85" Type="http://schemas.openxmlformats.org/officeDocument/2006/relationships/footer" Target="footer16.xml"/><Relationship Id="rId150" Type="http://schemas.openxmlformats.org/officeDocument/2006/relationships/image" Target="media/image96.png"/><Relationship Id="rId155" Type="http://schemas.openxmlformats.org/officeDocument/2006/relationships/footer" Target="footer21.xml"/><Relationship Id="rId12" Type="http://schemas.openxmlformats.org/officeDocument/2006/relationships/footer" Target="footer2.xml"/><Relationship Id="rId17" Type="http://schemas.openxmlformats.org/officeDocument/2006/relationships/header" Target="header4.xml"/><Relationship Id="rId33" Type="http://schemas.openxmlformats.org/officeDocument/2006/relationships/oleObject" Target="embeddings/oleObject1.bin"/><Relationship Id="rId38" Type="http://schemas.openxmlformats.org/officeDocument/2006/relationships/image" Target="media/image10.emf"/><Relationship Id="rId59" Type="http://schemas.openxmlformats.org/officeDocument/2006/relationships/image" Target="media/image21.png"/><Relationship Id="rId103" Type="http://schemas.openxmlformats.org/officeDocument/2006/relationships/image" Target="media/image49.emf"/><Relationship Id="rId108" Type="http://schemas.openxmlformats.org/officeDocument/2006/relationships/image" Target="media/image54.emf"/><Relationship Id="rId124" Type="http://schemas.openxmlformats.org/officeDocument/2006/relationships/image" Target="media/image70.png"/><Relationship Id="rId129" Type="http://schemas.openxmlformats.org/officeDocument/2006/relationships/image" Target="media/image75.png"/><Relationship Id="rId54" Type="http://schemas.openxmlformats.org/officeDocument/2006/relationships/image" Target="media/image16.emf"/><Relationship Id="rId70" Type="http://schemas.openxmlformats.org/officeDocument/2006/relationships/image" Target="media/image32.png"/><Relationship Id="rId75" Type="http://schemas.openxmlformats.org/officeDocument/2006/relationships/image" Target="media/image33.wmf"/><Relationship Id="rId91" Type="http://schemas.openxmlformats.org/officeDocument/2006/relationships/footer" Target="footer18.xml"/><Relationship Id="rId96" Type="http://schemas.openxmlformats.org/officeDocument/2006/relationships/image" Target="media/image42.jpeg"/><Relationship Id="rId140" Type="http://schemas.openxmlformats.org/officeDocument/2006/relationships/image" Target="media/image86.jpeg"/><Relationship Id="rId145" Type="http://schemas.openxmlformats.org/officeDocument/2006/relationships/image" Target="media/image91.png"/><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7.xml"/><Relationship Id="rId28" Type="http://schemas.openxmlformats.org/officeDocument/2006/relationships/image" Target="media/image5.png"/><Relationship Id="rId49" Type="http://schemas.openxmlformats.org/officeDocument/2006/relationships/header" Target="header13.xml"/><Relationship Id="rId114" Type="http://schemas.openxmlformats.org/officeDocument/2006/relationships/image" Target="media/image60.jpeg"/><Relationship Id="rId119" Type="http://schemas.openxmlformats.org/officeDocument/2006/relationships/image" Target="media/image65.png"/><Relationship Id="rId44" Type="http://schemas.openxmlformats.org/officeDocument/2006/relationships/header" Target="header10.xml"/><Relationship Id="rId60" Type="http://schemas.openxmlformats.org/officeDocument/2006/relationships/image" Target="media/image22.png"/><Relationship Id="rId65" Type="http://schemas.openxmlformats.org/officeDocument/2006/relationships/image" Target="media/image27.emf"/><Relationship Id="rId81" Type="http://schemas.openxmlformats.org/officeDocument/2006/relationships/image" Target="media/image41.png"/><Relationship Id="rId86" Type="http://schemas.openxmlformats.org/officeDocument/2006/relationships/header" Target="header16.xml"/><Relationship Id="rId130" Type="http://schemas.openxmlformats.org/officeDocument/2006/relationships/image" Target="media/image76.png"/><Relationship Id="rId135" Type="http://schemas.openxmlformats.org/officeDocument/2006/relationships/image" Target="media/image81.png"/><Relationship Id="rId151" Type="http://schemas.openxmlformats.org/officeDocument/2006/relationships/image" Target="media/image97.png"/><Relationship Id="rId156" Type="http://schemas.openxmlformats.org/officeDocument/2006/relationships/header" Target="header21.xml"/><Relationship Id="rId13" Type="http://schemas.openxmlformats.org/officeDocument/2006/relationships/header" Target="header2.xml"/><Relationship Id="rId18" Type="http://schemas.openxmlformats.org/officeDocument/2006/relationships/footer" Target="footer5.xml"/><Relationship Id="rId39" Type="http://schemas.openxmlformats.org/officeDocument/2006/relationships/oleObject" Target="embeddings/oleObject2.bin"/><Relationship Id="rId109" Type="http://schemas.openxmlformats.org/officeDocument/2006/relationships/image" Target="media/image55.emf"/><Relationship Id="rId34" Type="http://schemas.openxmlformats.org/officeDocument/2006/relationships/header" Target="header8.xml"/><Relationship Id="rId50" Type="http://schemas.openxmlformats.org/officeDocument/2006/relationships/footer" Target="footer13.xml"/><Relationship Id="rId55" Type="http://schemas.openxmlformats.org/officeDocument/2006/relationships/image" Target="media/image17.emf"/><Relationship Id="rId76" Type="http://schemas.openxmlformats.org/officeDocument/2006/relationships/image" Target="media/image35.png"/><Relationship Id="rId97" Type="http://schemas.openxmlformats.org/officeDocument/2006/relationships/image" Target="media/image43.jpeg"/><Relationship Id="rId104" Type="http://schemas.openxmlformats.org/officeDocument/2006/relationships/image" Target="media/image50.emf"/><Relationship Id="rId120" Type="http://schemas.openxmlformats.org/officeDocument/2006/relationships/image" Target="media/image66.png"/><Relationship Id="rId125" Type="http://schemas.openxmlformats.org/officeDocument/2006/relationships/image" Target="media/image71.emf"/><Relationship Id="rId141" Type="http://schemas.openxmlformats.org/officeDocument/2006/relationships/image" Target="media/image87.png"/><Relationship Id="rId146" Type="http://schemas.openxmlformats.org/officeDocument/2006/relationships/image" Target="media/image92.png"/><Relationship Id="rId7" Type="http://schemas.openxmlformats.org/officeDocument/2006/relationships/endnotes" Target="endnotes.xml"/><Relationship Id="rId92" Type="http://schemas.openxmlformats.org/officeDocument/2006/relationships/footer" Target="footer19.xml"/><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footer" Target="footer8.xml"/><Relationship Id="rId40" Type="http://schemas.openxmlformats.org/officeDocument/2006/relationships/image" Target="media/image11.jpeg"/><Relationship Id="rId45" Type="http://schemas.openxmlformats.org/officeDocument/2006/relationships/header" Target="header11.xml"/><Relationship Id="rId66" Type="http://schemas.openxmlformats.org/officeDocument/2006/relationships/image" Target="media/image28.emf"/><Relationship Id="rId87" Type="http://schemas.openxmlformats.org/officeDocument/2006/relationships/footer" Target="footer17.xml"/><Relationship Id="rId110" Type="http://schemas.openxmlformats.org/officeDocument/2006/relationships/image" Target="media/image56.emf"/><Relationship Id="rId115" Type="http://schemas.openxmlformats.org/officeDocument/2006/relationships/image" Target="media/image61.jpeg"/><Relationship Id="rId131" Type="http://schemas.openxmlformats.org/officeDocument/2006/relationships/image" Target="media/image77.png"/><Relationship Id="rId136" Type="http://schemas.openxmlformats.org/officeDocument/2006/relationships/image" Target="media/image82.jpeg"/><Relationship Id="rId157" Type="http://schemas.openxmlformats.org/officeDocument/2006/relationships/header" Target="header22.xml"/><Relationship Id="rId61" Type="http://schemas.openxmlformats.org/officeDocument/2006/relationships/image" Target="media/image23.png"/><Relationship Id="rId82" Type="http://schemas.openxmlformats.org/officeDocument/2006/relationships/header" Target="header14.xml"/><Relationship Id="rId152" Type="http://schemas.openxmlformats.org/officeDocument/2006/relationships/header" Target="header19.xml"/><Relationship Id="rId19" Type="http://schemas.openxmlformats.org/officeDocument/2006/relationships/header" Target="header5.xml"/><Relationship Id="rId14" Type="http://schemas.openxmlformats.org/officeDocument/2006/relationships/header" Target="header3.xml"/><Relationship Id="rId30" Type="http://schemas.openxmlformats.org/officeDocument/2006/relationships/image" Target="media/image7.png"/><Relationship Id="rId35" Type="http://schemas.openxmlformats.org/officeDocument/2006/relationships/header" Target="header9.xml"/><Relationship Id="rId56" Type="http://schemas.openxmlformats.org/officeDocument/2006/relationships/image" Target="media/image18.emf"/><Relationship Id="rId77" Type="http://schemas.openxmlformats.org/officeDocument/2006/relationships/image" Target="media/image36.png"/><Relationship Id="rId100" Type="http://schemas.openxmlformats.org/officeDocument/2006/relationships/image" Target="media/image46.emf"/><Relationship Id="rId105" Type="http://schemas.openxmlformats.org/officeDocument/2006/relationships/image" Target="media/image51.emf"/><Relationship Id="rId126" Type="http://schemas.openxmlformats.org/officeDocument/2006/relationships/image" Target="media/image72.jpeg"/><Relationship Id="rId147" Type="http://schemas.openxmlformats.org/officeDocument/2006/relationships/image" Target="media/image93.png"/><Relationship Id="rId8" Type="http://schemas.openxmlformats.org/officeDocument/2006/relationships/image" Target="media/image1.png"/><Relationship Id="rId51" Type="http://schemas.openxmlformats.org/officeDocument/2006/relationships/footer" Target="footer14.xml"/><Relationship Id="rId93" Type="http://schemas.openxmlformats.org/officeDocument/2006/relationships/image" Target="media/image39.jpeg"/><Relationship Id="rId98" Type="http://schemas.openxmlformats.org/officeDocument/2006/relationships/image" Target="media/image44.jpeg"/><Relationship Id="rId121" Type="http://schemas.openxmlformats.org/officeDocument/2006/relationships/image" Target="media/image67.png"/><Relationship Id="rId142" Type="http://schemas.openxmlformats.org/officeDocument/2006/relationships/image" Target="media/image88.png"/><Relationship Id="rId3" Type="http://schemas.openxmlformats.org/officeDocument/2006/relationships/styles" Target="styles.xml"/><Relationship Id="rId25" Type="http://schemas.openxmlformats.org/officeDocument/2006/relationships/image" Target="media/image2.png"/><Relationship Id="rId46" Type="http://schemas.openxmlformats.org/officeDocument/2006/relationships/footer" Target="footer11.xml"/><Relationship Id="rId67" Type="http://schemas.openxmlformats.org/officeDocument/2006/relationships/image" Target="media/image29.emf"/><Relationship Id="rId116" Type="http://schemas.openxmlformats.org/officeDocument/2006/relationships/image" Target="media/image62.jpeg"/><Relationship Id="rId137" Type="http://schemas.openxmlformats.org/officeDocument/2006/relationships/image" Target="media/image83.jpeg"/><Relationship Id="rId158" Type="http://schemas.openxmlformats.org/officeDocument/2006/relationships/footer" Target="footer22.xml"/><Relationship Id="rId20" Type="http://schemas.openxmlformats.org/officeDocument/2006/relationships/footer" Target="footer6.xml"/><Relationship Id="rId41" Type="http://schemas.openxmlformats.org/officeDocument/2006/relationships/image" Target="media/image12.emf"/><Relationship Id="rId62" Type="http://schemas.openxmlformats.org/officeDocument/2006/relationships/image" Target="media/image24.emf"/><Relationship Id="rId83" Type="http://schemas.openxmlformats.org/officeDocument/2006/relationships/header" Target="header15.xml"/><Relationship Id="rId88" Type="http://schemas.openxmlformats.org/officeDocument/2006/relationships/image" Target="media/image38.jpeg"/><Relationship Id="rId111" Type="http://schemas.openxmlformats.org/officeDocument/2006/relationships/image" Target="media/image57.emf"/><Relationship Id="rId132" Type="http://schemas.openxmlformats.org/officeDocument/2006/relationships/image" Target="media/image78.jpeg"/><Relationship Id="rId153" Type="http://schemas.openxmlformats.org/officeDocument/2006/relationships/header" Target="header20.xml"/><Relationship Id="rId15" Type="http://schemas.openxmlformats.org/officeDocument/2006/relationships/footer" Target="footer3.xml"/><Relationship Id="rId36" Type="http://schemas.openxmlformats.org/officeDocument/2006/relationships/footer" Target="footer9.xml"/><Relationship Id="rId57" Type="http://schemas.openxmlformats.org/officeDocument/2006/relationships/image" Target="media/image19.emf"/><Relationship Id="rId106" Type="http://schemas.openxmlformats.org/officeDocument/2006/relationships/image" Target="media/image52.emf"/><Relationship Id="rId127" Type="http://schemas.openxmlformats.org/officeDocument/2006/relationships/image" Target="media/image73.png"/><Relationship Id="rId10" Type="http://schemas.openxmlformats.org/officeDocument/2006/relationships/footer" Target="footer1.xml"/><Relationship Id="rId31" Type="http://schemas.openxmlformats.org/officeDocument/2006/relationships/image" Target="media/image8.png"/><Relationship Id="rId52" Type="http://schemas.openxmlformats.org/officeDocument/2006/relationships/image" Target="media/image15.emf"/><Relationship Id="rId73" Type="http://schemas.openxmlformats.org/officeDocument/2006/relationships/image" Target="media/image33.png"/><Relationship Id="rId78" Type="http://schemas.openxmlformats.org/officeDocument/2006/relationships/image" Target="media/image38.png"/><Relationship Id="rId94" Type="http://schemas.openxmlformats.org/officeDocument/2006/relationships/image" Target="media/image40.jpeg"/><Relationship Id="rId99" Type="http://schemas.openxmlformats.org/officeDocument/2006/relationships/image" Target="media/image45.jpeg"/><Relationship Id="rId101" Type="http://schemas.openxmlformats.org/officeDocument/2006/relationships/image" Target="media/image47.emf"/><Relationship Id="rId122" Type="http://schemas.openxmlformats.org/officeDocument/2006/relationships/image" Target="media/image68.png"/><Relationship Id="rId143" Type="http://schemas.openxmlformats.org/officeDocument/2006/relationships/image" Target="media/image89.png"/><Relationship Id="rId148" Type="http://schemas.openxmlformats.org/officeDocument/2006/relationships/image" Target="media/image94.png"/><Relationship Id="rId4" Type="http://schemas.openxmlformats.org/officeDocument/2006/relationships/settings" Target="settings.xml"/><Relationship Id="rId9" Type="http://schemas.microsoft.com/office/2007/relationships/hdphoto" Target="media/hdphoto1.wdp"/><Relationship Id="rId26" Type="http://schemas.openxmlformats.org/officeDocument/2006/relationships/image" Target="media/image3.png"/><Relationship Id="rId47" Type="http://schemas.openxmlformats.org/officeDocument/2006/relationships/footer" Target="footer12.xml"/><Relationship Id="rId68" Type="http://schemas.openxmlformats.org/officeDocument/2006/relationships/image" Target="media/image30.emf"/><Relationship Id="rId89" Type="http://schemas.openxmlformats.org/officeDocument/2006/relationships/header" Target="header17.xml"/><Relationship Id="rId112" Type="http://schemas.openxmlformats.org/officeDocument/2006/relationships/image" Target="media/image58.emf"/><Relationship Id="rId133" Type="http://schemas.openxmlformats.org/officeDocument/2006/relationships/image" Target="media/image79.jpg"/><Relationship Id="rId154" Type="http://schemas.openxmlformats.org/officeDocument/2006/relationships/footer" Target="footer20.xml"/><Relationship Id="rId16" Type="http://schemas.openxmlformats.org/officeDocument/2006/relationships/footer" Target="footer4.xml"/><Relationship Id="rId37" Type="http://schemas.openxmlformats.org/officeDocument/2006/relationships/footer" Target="footer10.xml"/><Relationship Id="rId58" Type="http://schemas.openxmlformats.org/officeDocument/2006/relationships/image" Target="media/image20.emf"/><Relationship Id="rId79" Type="http://schemas.openxmlformats.org/officeDocument/2006/relationships/image" Target="media/image39.png"/><Relationship Id="rId102" Type="http://schemas.openxmlformats.org/officeDocument/2006/relationships/image" Target="media/image48.emf"/><Relationship Id="rId123" Type="http://schemas.openxmlformats.org/officeDocument/2006/relationships/image" Target="media/image69.png"/><Relationship Id="rId144" Type="http://schemas.openxmlformats.org/officeDocument/2006/relationships/image" Target="media/image90.emf"/><Relationship Id="rId90" Type="http://schemas.openxmlformats.org/officeDocument/2006/relationships/header" Target="header18.xml"/><Relationship Id="rId27" Type="http://schemas.openxmlformats.org/officeDocument/2006/relationships/image" Target="media/image4.png"/><Relationship Id="rId48" Type="http://schemas.openxmlformats.org/officeDocument/2006/relationships/header" Target="header12.xml"/><Relationship Id="rId69" Type="http://schemas.openxmlformats.org/officeDocument/2006/relationships/image" Target="media/image31.png"/><Relationship Id="rId113" Type="http://schemas.openxmlformats.org/officeDocument/2006/relationships/image" Target="media/image59.png"/><Relationship Id="rId134" Type="http://schemas.openxmlformats.org/officeDocument/2006/relationships/image" Target="media/image80.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9A837-D274-4E23-946C-4F74AB616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168</Pages>
  <Words>10373</Words>
  <Characters>59130</Characters>
  <Application>Microsoft Office Word</Application>
  <DocSecurity>0</DocSecurity>
  <Lines>492</Lines>
  <Paragraphs>138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2026-08-04T00:39:00Z</dcterms:created>
  <dcterms:modified xsi:type="dcterms:W3CDTF">2026-09-28T23:32:00Z</dcterms:modified>
</cp:coreProperties>
</file>